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4E119" w14:textId="77777777" w:rsidR="00A406F5" w:rsidRDefault="00A406F5" w:rsidP="00A406F5">
      <w:pPr>
        <w:rPr>
          <w:color w:val="002060"/>
          <w:sz w:val="32"/>
          <w:szCs w:val="32"/>
        </w:rPr>
      </w:pPr>
    </w:p>
    <w:p w14:paraId="0BFC4A29" w14:textId="77777777" w:rsidR="00A406F5" w:rsidRDefault="00A406F5" w:rsidP="00A406F5">
      <w:pPr>
        <w:rPr>
          <w:color w:val="002060"/>
          <w:sz w:val="32"/>
          <w:szCs w:val="32"/>
        </w:rPr>
      </w:pPr>
    </w:p>
    <w:p w14:paraId="68B5C4B5" w14:textId="77777777" w:rsidR="00A406F5" w:rsidRDefault="00A406F5" w:rsidP="00A406F5">
      <w:pPr>
        <w:rPr>
          <w:color w:val="002060"/>
          <w:sz w:val="32"/>
          <w:szCs w:val="32"/>
        </w:rPr>
      </w:pPr>
    </w:p>
    <w:p w14:paraId="20484E57" w14:textId="77777777" w:rsidR="00A406F5" w:rsidRDefault="00A406F5" w:rsidP="00A406F5">
      <w:pPr>
        <w:rPr>
          <w:color w:val="002060"/>
          <w:sz w:val="32"/>
          <w:szCs w:val="32"/>
        </w:rPr>
      </w:pPr>
    </w:p>
    <w:p w14:paraId="10F21961" w14:textId="77777777" w:rsidR="00A406F5" w:rsidRDefault="00A406F5" w:rsidP="00A406F5">
      <w:pPr>
        <w:jc w:val="center"/>
        <w:rPr>
          <w:b/>
          <w:color w:val="002060"/>
          <w:sz w:val="32"/>
          <w:szCs w:val="32"/>
        </w:rPr>
      </w:pPr>
    </w:p>
    <w:p w14:paraId="30C1C82E" w14:textId="71990DF8" w:rsidR="00A406F5" w:rsidRPr="00A406F5" w:rsidRDefault="00A406F5" w:rsidP="00A406F5">
      <w:pPr>
        <w:jc w:val="center"/>
        <w:rPr>
          <w:b/>
          <w:color w:val="002060"/>
          <w:sz w:val="52"/>
          <w:szCs w:val="32"/>
        </w:rPr>
      </w:pPr>
      <w:r w:rsidRPr="00A406F5">
        <w:rPr>
          <w:b/>
          <w:color w:val="002060"/>
          <w:sz w:val="52"/>
          <w:szCs w:val="32"/>
        </w:rPr>
        <w:t>Viljandi linna 20</w:t>
      </w:r>
      <w:r w:rsidR="005D3C50">
        <w:rPr>
          <w:b/>
          <w:color w:val="002060"/>
          <w:sz w:val="52"/>
          <w:szCs w:val="32"/>
        </w:rPr>
        <w:t>2</w:t>
      </w:r>
      <w:r w:rsidR="009E6BDA">
        <w:rPr>
          <w:b/>
          <w:color w:val="002060"/>
          <w:sz w:val="52"/>
          <w:szCs w:val="32"/>
        </w:rPr>
        <w:t>3</w:t>
      </w:r>
      <w:r w:rsidRPr="00A406F5">
        <w:rPr>
          <w:b/>
          <w:color w:val="002060"/>
          <w:sz w:val="52"/>
          <w:szCs w:val="32"/>
        </w:rPr>
        <w:t>. aasta eelarve</w:t>
      </w:r>
    </w:p>
    <w:p w14:paraId="1529540C" w14:textId="77777777" w:rsidR="00A406F5" w:rsidRDefault="00A406F5" w:rsidP="00A406F5">
      <w:pPr>
        <w:rPr>
          <w:color w:val="002060"/>
          <w:sz w:val="32"/>
          <w:szCs w:val="32"/>
        </w:rPr>
      </w:pPr>
    </w:p>
    <w:p w14:paraId="6D8A00D6" w14:textId="77777777" w:rsidR="00A406F5" w:rsidRDefault="00A406F5" w:rsidP="00A406F5">
      <w:pPr>
        <w:rPr>
          <w:color w:val="002060"/>
          <w:sz w:val="32"/>
          <w:szCs w:val="32"/>
        </w:rPr>
      </w:pPr>
    </w:p>
    <w:p w14:paraId="624EFF96" w14:textId="77777777" w:rsidR="00A406F5" w:rsidRPr="00A406F5" w:rsidRDefault="00A406F5" w:rsidP="00A406F5">
      <w:pPr>
        <w:jc w:val="center"/>
        <w:rPr>
          <w:b/>
          <w:color w:val="002060"/>
          <w:sz w:val="56"/>
          <w:szCs w:val="32"/>
        </w:rPr>
      </w:pPr>
      <w:r w:rsidRPr="00A406F5">
        <w:rPr>
          <w:b/>
          <w:color w:val="002060"/>
          <w:sz w:val="56"/>
          <w:szCs w:val="32"/>
        </w:rPr>
        <w:t>SELETUSKIRI</w:t>
      </w:r>
      <w:r w:rsidR="005E7225">
        <w:rPr>
          <w:b/>
          <w:color w:val="002060"/>
          <w:sz w:val="56"/>
          <w:szCs w:val="32"/>
        </w:rPr>
        <w:t xml:space="preserve"> </w:t>
      </w:r>
    </w:p>
    <w:p w14:paraId="0BB0026D" w14:textId="77777777" w:rsidR="00A406F5" w:rsidRPr="00A406F5" w:rsidRDefault="00A406F5" w:rsidP="00A406F5">
      <w:pPr>
        <w:jc w:val="center"/>
        <w:rPr>
          <w:b/>
          <w:color w:val="002060"/>
          <w:sz w:val="32"/>
          <w:szCs w:val="32"/>
        </w:rPr>
      </w:pPr>
    </w:p>
    <w:p w14:paraId="7A59B668" w14:textId="77777777" w:rsidR="00A406F5" w:rsidRDefault="00B006F1" w:rsidP="00A406F5">
      <w:pPr>
        <w:jc w:val="center"/>
        <w:rPr>
          <w:b/>
          <w:color w:val="002060"/>
          <w:sz w:val="32"/>
          <w:szCs w:val="32"/>
        </w:rPr>
      </w:pPr>
      <w:r w:rsidRPr="00B303D3">
        <w:rPr>
          <w:rFonts w:ascii="Arial" w:eastAsia="Times New Roman" w:hAnsi="Arial" w:cs="Arial"/>
          <w:noProof/>
          <w:color w:val="2A2A2A"/>
          <w:sz w:val="18"/>
          <w:szCs w:val="18"/>
          <w:lang w:eastAsia="et-EE"/>
        </w:rPr>
        <w:drawing>
          <wp:inline distT="0" distB="0" distL="0" distR="0" wp14:anchorId="1B0CF9FB" wp14:editId="5BDEDCBC">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14:paraId="5EB7B76E" w14:textId="77777777" w:rsidR="00A406F5" w:rsidRDefault="00A406F5" w:rsidP="00A406F5">
      <w:pPr>
        <w:jc w:val="center"/>
        <w:rPr>
          <w:b/>
          <w:color w:val="002060"/>
          <w:sz w:val="32"/>
          <w:szCs w:val="32"/>
        </w:rPr>
      </w:pPr>
    </w:p>
    <w:p w14:paraId="4904D658" w14:textId="77777777" w:rsidR="00D3573A" w:rsidRDefault="00D3573A" w:rsidP="00A406F5">
      <w:pPr>
        <w:jc w:val="center"/>
        <w:rPr>
          <w:b/>
          <w:color w:val="002060"/>
          <w:sz w:val="32"/>
          <w:szCs w:val="32"/>
        </w:rPr>
      </w:pPr>
    </w:p>
    <w:p w14:paraId="599FD093" w14:textId="77777777" w:rsidR="00D3573A" w:rsidRDefault="00D3573A" w:rsidP="00A406F5">
      <w:pPr>
        <w:jc w:val="center"/>
        <w:rPr>
          <w:b/>
          <w:color w:val="002060"/>
          <w:sz w:val="32"/>
          <w:szCs w:val="32"/>
        </w:rPr>
      </w:pPr>
    </w:p>
    <w:p w14:paraId="631172BD" w14:textId="77777777" w:rsidR="00D3573A" w:rsidRDefault="00D3573A" w:rsidP="00A406F5">
      <w:pPr>
        <w:jc w:val="center"/>
        <w:rPr>
          <w:b/>
          <w:color w:val="002060"/>
          <w:sz w:val="32"/>
          <w:szCs w:val="32"/>
        </w:rPr>
      </w:pPr>
    </w:p>
    <w:p w14:paraId="2F6BA69C" w14:textId="77777777" w:rsidR="00D3573A" w:rsidRDefault="00D3573A" w:rsidP="00A406F5">
      <w:pPr>
        <w:jc w:val="center"/>
        <w:rPr>
          <w:b/>
          <w:color w:val="002060"/>
          <w:sz w:val="32"/>
          <w:szCs w:val="32"/>
        </w:rPr>
      </w:pPr>
    </w:p>
    <w:p w14:paraId="4FE3825E" w14:textId="77777777" w:rsidR="00D3573A" w:rsidRDefault="00D3573A" w:rsidP="00A406F5">
      <w:pPr>
        <w:jc w:val="center"/>
        <w:rPr>
          <w:b/>
          <w:color w:val="002060"/>
          <w:sz w:val="32"/>
          <w:szCs w:val="32"/>
        </w:rPr>
      </w:pPr>
    </w:p>
    <w:p w14:paraId="660D25DD" w14:textId="77777777" w:rsidR="00D3573A" w:rsidRDefault="00D3573A" w:rsidP="00A406F5">
      <w:pPr>
        <w:jc w:val="center"/>
        <w:rPr>
          <w:b/>
          <w:color w:val="002060"/>
          <w:sz w:val="32"/>
          <w:szCs w:val="32"/>
        </w:rPr>
      </w:pPr>
    </w:p>
    <w:p w14:paraId="217287B2" w14:textId="77777777" w:rsidR="00D3573A" w:rsidRDefault="00D3573A" w:rsidP="00A406F5">
      <w:pPr>
        <w:jc w:val="center"/>
        <w:rPr>
          <w:b/>
          <w:color w:val="002060"/>
          <w:sz w:val="32"/>
          <w:szCs w:val="32"/>
        </w:rPr>
      </w:pPr>
    </w:p>
    <w:p w14:paraId="41CC8D88" w14:textId="77777777" w:rsidR="00D3573A" w:rsidRDefault="00D3573A" w:rsidP="00A406F5">
      <w:pPr>
        <w:jc w:val="center"/>
        <w:rPr>
          <w:b/>
          <w:color w:val="002060"/>
          <w:sz w:val="32"/>
          <w:szCs w:val="32"/>
        </w:rPr>
      </w:pPr>
    </w:p>
    <w:p w14:paraId="5F5E7A63" w14:textId="77777777" w:rsidR="00D3573A" w:rsidRDefault="00D3573A" w:rsidP="00A406F5">
      <w:pPr>
        <w:jc w:val="center"/>
        <w:rPr>
          <w:b/>
          <w:color w:val="002060"/>
          <w:sz w:val="32"/>
          <w:szCs w:val="32"/>
        </w:rPr>
      </w:pPr>
    </w:p>
    <w:p w14:paraId="468A1BF4" w14:textId="77777777" w:rsidR="00D3573A" w:rsidRDefault="00D3573A" w:rsidP="00A406F5">
      <w:pPr>
        <w:jc w:val="center"/>
        <w:rPr>
          <w:b/>
          <w:color w:val="002060"/>
          <w:sz w:val="32"/>
          <w:szCs w:val="32"/>
        </w:rPr>
      </w:pPr>
    </w:p>
    <w:p w14:paraId="3B5F4060" w14:textId="77777777" w:rsidR="00A406F5" w:rsidRDefault="00A406F5" w:rsidP="00A406F5">
      <w:pPr>
        <w:rPr>
          <w:b/>
          <w:color w:val="002060"/>
          <w:sz w:val="32"/>
          <w:szCs w:val="32"/>
        </w:rPr>
      </w:pPr>
    </w:p>
    <w:p w14:paraId="50356975" w14:textId="77777777" w:rsidR="00A406F5" w:rsidRDefault="00A406F5" w:rsidP="00A406F5">
      <w:pPr>
        <w:jc w:val="center"/>
        <w:rPr>
          <w:b/>
          <w:color w:val="002060"/>
          <w:sz w:val="32"/>
          <w:szCs w:val="32"/>
        </w:rPr>
      </w:pPr>
    </w:p>
    <w:p w14:paraId="2C1B8B64" w14:textId="31B2290D" w:rsidR="00A406F5" w:rsidRDefault="00AF2BC7" w:rsidP="00A406F5">
      <w:pPr>
        <w:jc w:val="center"/>
        <w:rPr>
          <w:color w:val="002060"/>
          <w:sz w:val="32"/>
          <w:szCs w:val="32"/>
        </w:rPr>
      </w:pPr>
      <w:r>
        <w:rPr>
          <w:b/>
          <w:color w:val="002060"/>
          <w:sz w:val="32"/>
          <w:szCs w:val="32"/>
        </w:rPr>
        <w:t>I</w:t>
      </w:r>
      <w:r w:rsidR="00A406F5">
        <w:rPr>
          <w:b/>
          <w:color w:val="002060"/>
          <w:sz w:val="32"/>
          <w:szCs w:val="32"/>
        </w:rPr>
        <w:t xml:space="preserve"> lugemiseks linnavolikogus </w:t>
      </w:r>
      <w:r w:rsidR="00B006F1">
        <w:rPr>
          <w:b/>
          <w:color w:val="002060"/>
          <w:sz w:val="32"/>
          <w:szCs w:val="32"/>
        </w:rPr>
        <w:t>detsembris</w:t>
      </w:r>
      <w:r>
        <w:rPr>
          <w:b/>
          <w:color w:val="002060"/>
          <w:sz w:val="32"/>
          <w:szCs w:val="32"/>
        </w:rPr>
        <w:t xml:space="preserve"> 20</w:t>
      </w:r>
      <w:r w:rsidR="00D3573A">
        <w:rPr>
          <w:b/>
          <w:color w:val="002060"/>
          <w:sz w:val="32"/>
          <w:szCs w:val="32"/>
        </w:rPr>
        <w:t>2</w:t>
      </w:r>
      <w:r w:rsidR="009E6BDA">
        <w:rPr>
          <w:b/>
          <w:color w:val="002060"/>
          <w:sz w:val="32"/>
          <w:szCs w:val="32"/>
        </w:rPr>
        <w:t>2</w:t>
      </w:r>
    </w:p>
    <w:p w14:paraId="37BF45A8" w14:textId="77777777" w:rsidR="00A406F5" w:rsidRDefault="00A406F5">
      <w:pPr>
        <w:rPr>
          <w:color w:val="002060"/>
          <w:sz w:val="32"/>
          <w:szCs w:val="32"/>
        </w:rPr>
      </w:pPr>
    </w:p>
    <w:p w14:paraId="3FE01F10" w14:textId="77777777" w:rsidR="00A406F5" w:rsidRDefault="00A406F5">
      <w:pPr>
        <w:rPr>
          <w:color w:val="002060"/>
          <w:sz w:val="32"/>
          <w:szCs w:val="32"/>
        </w:rPr>
      </w:pPr>
      <w:r>
        <w:rPr>
          <w:color w:val="002060"/>
          <w:sz w:val="32"/>
          <w:szCs w:val="32"/>
        </w:rPr>
        <w:br w:type="page"/>
      </w:r>
    </w:p>
    <w:p w14:paraId="14148B45" w14:textId="77777777" w:rsidR="00A406F5" w:rsidRDefault="00A406F5" w:rsidP="00A406F5">
      <w:pPr>
        <w:jc w:val="right"/>
        <w:rPr>
          <w:color w:val="002060"/>
          <w:sz w:val="32"/>
          <w:szCs w:val="32"/>
        </w:rPr>
      </w:pPr>
    </w:p>
    <w:p w14:paraId="732FA377" w14:textId="77777777" w:rsidR="00A406F5" w:rsidRDefault="00A406F5" w:rsidP="00A406F5">
      <w:pPr>
        <w:jc w:val="right"/>
        <w:rPr>
          <w:color w:val="002060"/>
          <w:sz w:val="32"/>
          <w:szCs w:val="32"/>
        </w:rPr>
      </w:pPr>
    </w:p>
    <w:p w14:paraId="059EFE6D" w14:textId="77777777" w:rsidR="00A406F5" w:rsidRDefault="00A406F5" w:rsidP="00A406F5">
      <w:pPr>
        <w:jc w:val="right"/>
        <w:rPr>
          <w:color w:val="002060"/>
          <w:sz w:val="32"/>
          <w:szCs w:val="32"/>
        </w:rPr>
      </w:pPr>
    </w:p>
    <w:p w14:paraId="3F93482E" w14:textId="77777777" w:rsidR="00A406F5" w:rsidRDefault="00A406F5" w:rsidP="00A406F5">
      <w:pPr>
        <w:jc w:val="right"/>
        <w:rPr>
          <w:color w:val="002060"/>
          <w:sz w:val="32"/>
          <w:szCs w:val="32"/>
        </w:rPr>
      </w:pPr>
    </w:p>
    <w:p w14:paraId="1044E97A" w14:textId="77777777" w:rsidR="00A406F5" w:rsidRDefault="00A406F5" w:rsidP="00A406F5">
      <w:pPr>
        <w:jc w:val="right"/>
        <w:rPr>
          <w:color w:val="002060"/>
          <w:sz w:val="32"/>
          <w:szCs w:val="32"/>
        </w:rPr>
      </w:pPr>
    </w:p>
    <w:p w14:paraId="3EBD9BDA" w14:textId="77777777" w:rsidR="00A406F5" w:rsidRDefault="00A406F5" w:rsidP="00A406F5">
      <w:pPr>
        <w:jc w:val="right"/>
        <w:rPr>
          <w:color w:val="002060"/>
          <w:sz w:val="32"/>
          <w:szCs w:val="32"/>
        </w:rPr>
      </w:pPr>
    </w:p>
    <w:p w14:paraId="0B10CC52" w14:textId="77777777" w:rsidR="00A406F5" w:rsidRDefault="00A406F5" w:rsidP="00A406F5">
      <w:pPr>
        <w:jc w:val="right"/>
        <w:rPr>
          <w:color w:val="002060"/>
          <w:sz w:val="32"/>
          <w:szCs w:val="32"/>
        </w:rPr>
      </w:pPr>
    </w:p>
    <w:p w14:paraId="1E7B1C44" w14:textId="77777777" w:rsidR="00A406F5" w:rsidRDefault="00A406F5" w:rsidP="00A406F5">
      <w:pPr>
        <w:jc w:val="right"/>
        <w:rPr>
          <w:color w:val="002060"/>
          <w:sz w:val="32"/>
          <w:szCs w:val="32"/>
        </w:rPr>
      </w:pPr>
    </w:p>
    <w:p w14:paraId="73F81233" w14:textId="77777777" w:rsidR="00A406F5" w:rsidRDefault="00A406F5" w:rsidP="00A406F5">
      <w:pPr>
        <w:jc w:val="right"/>
        <w:rPr>
          <w:color w:val="002060"/>
          <w:sz w:val="32"/>
          <w:szCs w:val="32"/>
        </w:rPr>
      </w:pPr>
    </w:p>
    <w:p w14:paraId="0EDF22E5" w14:textId="77777777" w:rsidR="00A406F5" w:rsidRDefault="00A406F5" w:rsidP="00A406F5">
      <w:pPr>
        <w:jc w:val="right"/>
        <w:rPr>
          <w:color w:val="002060"/>
          <w:sz w:val="32"/>
          <w:szCs w:val="32"/>
        </w:rPr>
      </w:pPr>
    </w:p>
    <w:p w14:paraId="214A621E" w14:textId="77777777" w:rsidR="00A406F5" w:rsidRDefault="00A406F5" w:rsidP="00A406F5">
      <w:pPr>
        <w:jc w:val="right"/>
        <w:rPr>
          <w:color w:val="002060"/>
          <w:sz w:val="32"/>
          <w:szCs w:val="32"/>
        </w:rPr>
      </w:pPr>
    </w:p>
    <w:p w14:paraId="3DA2D1D8" w14:textId="77777777" w:rsidR="00A406F5" w:rsidRDefault="00A406F5" w:rsidP="00A406F5">
      <w:pPr>
        <w:jc w:val="right"/>
        <w:rPr>
          <w:color w:val="002060"/>
          <w:sz w:val="32"/>
          <w:szCs w:val="32"/>
        </w:rPr>
      </w:pPr>
    </w:p>
    <w:p w14:paraId="2A59271C" w14:textId="77777777" w:rsidR="00A406F5" w:rsidRDefault="00A406F5" w:rsidP="00A406F5">
      <w:pPr>
        <w:jc w:val="right"/>
        <w:rPr>
          <w:color w:val="002060"/>
          <w:sz w:val="32"/>
          <w:szCs w:val="32"/>
        </w:rPr>
      </w:pPr>
    </w:p>
    <w:p w14:paraId="393E1645" w14:textId="77777777" w:rsidR="00A406F5" w:rsidRDefault="00A406F5" w:rsidP="00A406F5">
      <w:pPr>
        <w:jc w:val="right"/>
        <w:rPr>
          <w:color w:val="002060"/>
          <w:sz w:val="32"/>
          <w:szCs w:val="32"/>
        </w:rPr>
      </w:pPr>
    </w:p>
    <w:p w14:paraId="1DE91848" w14:textId="77777777" w:rsidR="00A406F5" w:rsidRDefault="00A406F5" w:rsidP="00A406F5">
      <w:pPr>
        <w:jc w:val="right"/>
        <w:rPr>
          <w:color w:val="002060"/>
          <w:sz w:val="32"/>
          <w:szCs w:val="32"/>
        </w:rPr>
      </w:pPr>
    </w:p>
    <w:p w14:paraId="12553303" w14:textId="77777777" w:rsidR="00A406F5" w:rsidRDefault="00A406F5" w:rsidP="00A406F5">
      <w:pPr>
        <w:jc w:val="right"/>
        <w:rPr>
          <w:color w:val="002060"/>
          <w:sz w:val="32"/>
          <w:szCs w:val="32"/>
        </w:rPr>
      </w:pPr>
    </w:p>
    <w:p w14:paraId="6992BE0C" w14:textId="77777777" w:rsidR="00A406F5" w:rsidRDefault="00A406F5" w:rsidP="00A406F5">
      <w:pPr>
        <w:jc w:val="right"/>
        <w:rPr>
          <w:color w:val="002060"/>
          <w:sz w:val="32"/>
          <w:szCs w:val="32"/>
        </w:rPr>
      </w:pPr>
    </w:p>
    <w:p w14:paraId="3D91C8E5" w14:textId="77777777" w:rsidR="00A406F5" w:rsidRDefault="00A406F5" w:rsidP="00A406F5">
      <w:pPr>
        <w:jc w:val="right"/>
        <w:rPr>
          <w:color w:val="002060"/>
          <w:sz w:val="32"/>
          <w:szCs w:val="32"/>
        </w:rPr>
      </w:pPr>
    </w:p>
    <w:p w14:paraId="1CD4E0AB" w14:textId="77777777" w:rsidR="00A406F5" w:rsidRDefault="00A406F5" w:rsidP="00A406F5">
      <w:pPr>
        <w:jc w:val="right"/>
        <w:rPr>
          <w:color w:val="002060"/>
          <w:sz w:val="32"/>
          <w:szCs w:val="32"/>
        </w:rPr>
      </w:pPr>
    </w:p>
    <w:p w14:paraId="2DBBD40B" w14:textId="77777777" w:rsidR="00A406F5" w:rsidRDefault="00A406F5" w:rsidP="00A406F5">
      <w:pPr>
        <w:jc w:val="right"/>
        <w:rPr>
          <w:color w:val="002060"/>
          <w:sz w:val="32"/>
          <w:szCs w:val="32"/>
        </w:rPr>
      </w:pPr>
    </w:p>
    <w:p w14:paraId="19C26E42" w14:textId="77777777" w:rsidR="00A406F5" w:rsidRDefault="00A406F5" w:rsidP="00A406F5">
      <w:pPr>
        <w:jc w:val="right"/>
        <w:rPr>
          <w:color w:val="002060"/>
          <w:sz w:val="32"/>
          <w:szCs w:val="32"/>
        </w:rPr>
      </w:pPr>
    </w:p>
    <w:p w14:paraId="530C9FA9" w14:textId="77777777" w:rsidR="00A406F5" w:rsidRDefault="00A406F5" w:rsidP="00A406F5">
      <w:pPr>
        <w:jc w:val="right"/>
        <w:rPr>
          <w:color w:val="002060"/>
          <w:sz w:val="32"/>
          <w:szCs w:val="32"/>
        </w:rPr>
      </w:pPr>
    </w:p>
    <w:p w14:paraId="2655ED63" w14:textId="77777777" w:rsidR="00A406F5" w:rsidRDefault="00A406F5" w:rsidP="00A406F5">
      <w:pPr>
        <w:jc w:val="right"/>
        <w:rPr>
          <w:color w:val="002060"/>
          <w:sz w:val="32"/>
          <w:szCs w:val="32"/>
        </w:rPr>
      </w:pPr>
    </w:p>
    <w:p w14:paraId="4980C462" w14:textId="77777777" w:rsidR="00A406F5" w:rsidRDefault="00A406F5" w:rsidP="00A406F5">
      <w:pPr>
        <w:jc w:val="right"/>
        <w:rPr>
          <w:color w:val="002060"/>
          <w:sz w:val="32"/>
          <w:szCs w:val="32"/>
        </w:rPr>
      </w:pPr>
    </w:p>
    <w:p w14:paraId="6BFAC023" w14:textId="77777777" w:rsidR="00A406F5" w:rsidRDefault="00A406F5" w:rsidP="00A406F5">
      <w:pPr>
        <w:jc w:val="right"/>
        <w:rPr>
          <w:color w:val="002060"/>
          <w:sz w:val="32"/>
          <w:szCs w:val="32"/>
        </w:rPr>
      </w:pPr>
    </w:p>
    <w:p w14:paraId="0DA9E512" w14:textId="77777777" w:rsidR="00A406F5" w:rsidRDefault="00A406F5" w:rsidP="00A406F5">
      <w:pPr>
        <w:jc w:val="right"/>
        <w:rPr>
          <w:color w:val="002060"/>
          <w:sz w:val="32"/>
          <w:szCs w:val="32"/>
        </w:rPr>
      </w:pPr>
    </w:p>
    <w:p w14:paraId="49C59BCF" w14:textId="77777777" w:rsidR="00A406F5" w:rsidRDefault="00A406F5" w:rsidP="00A406F5">
      <w:pPr>
        <w:jc w:val="right"/>
        <w:rPr>
          <w:color w:val="002060"/>
          <w:sz w:val="32"/>
          <w:szCs w:val="32"/>
        </w:rPr>
      </w:pPr>
    </w:p>
    <w:p w14:paraId="3CF73DD9" w14:textId="77777777" w:rsidR="00A406F5" w:rsidRDefault="00A406F5" w:rsidP="00A406F5">
      <w:pPr>
        <w:jc w:val="right"/>
        <w:rPr>
          <w:color w:val="002060"/>
          <w:sz w:val="32"/>
          <w:szCs w:val="32"/>
        </w:rPr>
      </w:pPr>
    </w:p>
    <w:p w14:paraId="740C8C04" w14:textId="77777777" w:rsidR="00A406F5" w:rsidRDefault="00A406F5" w:rsidP="00A406F5">
      <w:pPr>
        <w:jc w:val="right"/>
        <w:rPr>
          <w:color w:val="002060"/>
          <w:sz w:val="32"/>
          <w:szCs w:val="32"/>
        </w:rPr>
      </w:pPr>
    </w:p>
    <w:p w14:paraId="20645BA8" w14:textId="77777777" w:rsidR="00A406F5" w:rsidRDefault="00A406F5" w:rsidP="00A406F5">
      <w:pPr>
        <w:jc w:val="right"/>
        <w:rPr>
          <w:color w:val="002060"/>
          <w:sz w:val="32"/>
          <w:szCs w:val="32"/>
        </w:rPr>
      </w:pPr>
    </w:p>
    <w:p w14:paraId="451D0C94" w14:textId="77777777" w:rsidR="00A406F5" w:rsidRDefault="00A406F5" w:rsidP="00A406F5">
      <w:pPr>
        <w:jc w:val="right"/>
        <w:rPr>
          <w:color w:val="002060"/>
          <w:sz w:val="32"/>
          <w:szCs w:val="32"/>
        </w:rPr>
      </w:pPr>
    </w:p>
    <w:p w14:paraId="06786DB9" w14:textId="77777777" w:rsidR="00A406F5" w:rsidRDefault="00A406F5" w:rsidP="00A406F5">
      <w:pPr>
        <w:jc w:val="right"/>
        <w:rPr>
          <w:color w:val="002060"/>
          <w:sz w:val="32"/>
          <w:szCs w:val="32"/>
        </w:rPr>
      </w:pPr>
    </w:p>
    <w:p w14:paraId="55161185" w14:textId="77777777" w:rsidR="00A406F5" w:rsidRDefault="00A406F5" w:rsidP="00A406F5">
      <w:pPr>
        <w:jc w:val="right"/>
        <w:rPr>
          <w:color w:val="002060"/>
          <w:sz w:val="32"/>
          <w:szCs w:val="32"/>
        </w:rPr>
      </w:pPr>
    </w:p>
    <w:p w14:paraId="4AAB07D0" w14:textId="77777777" w:rsidR="00936B88" w:rsidRDefault="00936B88" w:rsidP="005D3C50">
      <w:pPr>
        <w:rPr>
          <w:color w:val="002060"/>
          <w:sz w:val="32"/>
          <w:szCs w:val="32"/>
        </w:rPr>
      </w:pPr>
    </w:p>
    <w:p w14:paraId="1E579101" w14:textId="77777777" w:rsidR="005D3C50" w:rsidRDefault="00A406F5" w:rsidP="005D3C50">
      <w:pPr>
        <w:jc w:val="right"/>
        <w:rPr>
          <w:color w:val="002060"/>
          <w:sz w:val="32"/>
          <w:szCs w:val="32"/>
        </w:rPr>
      </w:pPr>
      <w:r>
        <w:rPr>
          <w:color w:val="002060"/>
          <w:sz w:val="32"/>
          <w:szCs w:val="32"/>
        </w:rPr>
        <w:t>Kättesaadav elektrooniliselt</w:t>
      </w:r>
      <w:r w:rsidR="00BB7058">
        <w:rPr>
          <w:color w:val="002060"/>
          <w:sz w:val="32"/>
          <w:szCs w:val="32"/>
        </w:rPr>
        <w:t>:</w:t>
      </w:r>
    </w:p>
    <w:p w14:paraId="2062900F" w14:textId="1D2591F0" w:rsidR="00A406F5" w:rsidRPr="00D3573A" w:rsidRDefault="005276ED" w:rsidP="005D3C50">
      <w:pPr>
        <w:jc w:val="right"/>
        <w:rPr>
          <w:i/>
          <w:color w:val="002060"/>
          <w:sz w:val="32"/>
          <w:szCs w:val="32"/>
          <w:u w:val="single"/>
        </w:rPr>
      </w:pPr>
      <w:hyperlink w:anchor="http://www.viljandi.ee/eelarve-2023" w:history="1">
        <w:r w:rsidR="009E6BDA" w:rsidRPr="000A08F1">
          <w:rPr>
            <w:rStyle w:val="Hperlink"/>
            <w:i/>
            <w:noProof/>
            <w:sz w:val="32"/>
            <w:lang w:eastAsia="et-EE"/>
          </w:rPr>
          <mc:AlternateContent>
            <mc:Choice Requires="wps">
              <w:drawing>
                <wp:anchor distT="0" distB="0" distL="114300" distR="114300" simplePos="0" relativeHeight="251659776" behindDoc="0" locked="0" layoutInCell="1" allowOverlap="1" wp14:anchorId="725AE0F4" wp14:editId="2374DA4B">
                  <wp:simplePos x="0" y="0"/>
                  <wp:positionH relativeFrom="column">
                    <wp:posOffset>6193790</wp:posOffset>
                  </wp:positionH>
                  <wp:positionV relativeFrom="paragraph">
                    <wp:posOffset>1560566</wp:posOffset>
                  </wp:positionV>
                  <wp:extent cx="712470" cy="403860"/>
                  <wp:effectExtent l="0" t="0" r="0" b="0"/>
                  <wp:wrapNone/>
                  <wp:docPr id="6" name="Ristkül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4038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FB3FAE" id="Ristkülik 2" o:spid="_x0000_s1026" style="position:absolute;margin-left:487.7pt;margin-top:122.9pt;width:56.1pt;height:3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" fillcolor="window" stroked="f" strokeweight="2pt"/>
              </w:pict>
            </mc:Fallback>
          </mc:AlternateContent>
        </w:r>
        <w:r w:rsidR="009E6BDA" w:rsidRPr="000A08F1">
          <w:rPr>
            <w:rStyle w:val="Hperlink"/>
            <w:i/>
            <w:noProof/>
            <w:sz w:val="32"/>
            <w:lang w:eastAsia="et-EE"/>
          </w:rPr>
          <w:t>http://www.viljandi.ee/eelarve-2023</w:t>
        </w:r>
      </w:hyperlink>
      <w:r w:rsidR="00D3573A">
        <w:rPr>
          <w:i/>
          <w:noProof/>
          <w:sz w:val="32"/>
          <w:u w:val="single"/>
          <w:lang w:eastAsia="et-EE"/>
        </w:rPr>
        <w:t xml:space="preserve"> </w:t>
      </w:r>
      <w:r w:rsidR="00A406F5" w:rsidRPr="00D3573A">
        <w:rPr>
          <w:i/>
          <w:color w:val="002060"/>
          <w:sz w:val="32"/>
          <w:szCs w:val="32"/>
          <w:u w:val="single"/>
        </w:rPr>
        <w:br w:type="page"/>
      </w:r>
    </w:p>
    <w:p w14:paraId="003D47E0" w14:textId="77777777" w:rsidR="00A406F5" w:rsidRDefault="00A406F5">
      <w:pPr>
        <w:rPr>
          <w:color w:val="002060"/>
          <w:sz w:val="32"/>
          <w:szCs w:val="32"/>
        </w:rPr>
      </w:pPr>
    </w:p>
    <w:p w14:paraId="49FB073C" w14:textId="77777777" w:rsidR="006860B1" w:rsidRDefault="006860B1">
      <w:pPr>
        <w:rPr>
          <w:b/>
          <w:color w:val="002060"/>
          <w:sz w:val="32"/>
          <w:szCs w:val="32"/>
        </w:rPr>
      </w:pPr>
    </w:p>
    <w:p w14:paraId="3E515EBE" w14:textId="77777777" w:rsidR="006860B1" w:rsidRDefault="006860B1">
      <w:pPr>
        <w:rPr>
          <w:b/>
          <w:color w:val="002060"/>
          <w:sz w:val="32"/>
          <w:szCs w:val="32"/>
        </w:rPr>
      </w:pPr>
    </w:p>
    <w:p w14:paraId="52AC6DFF" w14:textId="77777777" w:rsidR="006860B1" w:rsidRDefault="006860B1">
      <w:pPr>
        <w:rPr>
          <w:b/>
          <w:color w:val="002060"/>
          <w:sz w:val="32"/>
          <w:szCs w:val="32"/>
        </w:rPr>
      </w:pPr>
    </w:p>
    <w:p w14:paraId="3C04BAB6" w14:textId="77777777" w:rsidR="00A170CD" w:rsidRDefault="00A170CD">
      <w:pPr>
        <w:rPr>
          <w:b/>
          <w:color w:val="002060"/>
          <w:sz w:val="32"/>
          <w:szCs w:val="32"/>
        </w:rPr>
      </w:pPr>
      <w:r w:rsidRPr="004D01CD">
        <w:rPr>
          <w:b/>
          <w:color w:val="002060"/>
          <w:sz w:val="32"/>
          <w:szCs w:val="32"/>
        </w:rPr>
        <w:t>Sisukord</w:t>
      </w:r>
    </w:p>
    <w:p w14:paraId="1C7BA140" w14:textId="77777777" w:rsidR="003B6827" w:rsidRPr="003B6827" w:rsidRDefault="003B6827">
      <w:pPr>
        <w:rPr>
          <w:b/>
          <w:color w:val="002060"/>
          <w:sz w:val="28"/>
          <w:szCs w:val="32"/>
        </w:rPr>
      </w:pPr>
    </w:p>
    <w:bookmarkStart w:id="0" w:name="_Toc285142888"/>
    <w:p w14:paraId="433EDB6C" w14:textId="46239AAF" w:rsidR="00081E77" w:rsidRDefault="004532EC">
      <w:pPr>
        <w:pStyle w:val="SK1"/>
        <w:rPr>
          <w:rFonts w:asciiTheme="minorHAnsi" w:eastAsiaTheme="minorEastAsia" w:hAnsiTheme="minorHAnsi" w:cstheme="minorBidi"/>
          <w:b w:val="0"/>
          <w:color w:val="auto"/>
          <w:lang w:eastAsia="et-EE"/>
        </w:rPr>
      </w:pPr>
      <w:r w:rsidRPr="00C248A1">
        <w:fldChar w:fldCharType="begin"/>
      </w:r>
      <w:r w:rsidR="006564B3">
        <w:instrText xml:space="preserve"> TOC \o "1-3" \f \h \z \u </w:instrText>
      </w:r>
      <w:r w:rsidRPr="00C248A1">
        <w:fldChar w:fldCharType="separate"/>
      </w:r>
      <w:hyperlink w:anchor="_Toc120401875" w:history="1">
        <w:r w:rsidR="00081E77" w:rsidRPr="002514B0">
          <w:rPr>
            <w:rStyle w:val="Hperlink"/>
          </w:rPr>
          <w:t>1.</w:t>
        </w:r>
        <w:r w:rsidR="00081E77">
          <w:rPr>
            <w:rFonts w:asciiTheme="minorHAnsi" w:eastAsiaTheme="minorEastAsia" w:hAnsiTheme="minorHAnsi" w:cstheme="minorBidi"/>
            <w:b w:val="0"/>
            <w:color w:val="auto"/>
            <w:lang w:eastAsia="et-EE"/>
          </w:rPr>
          <w:tab/>
        </w:r>
        <w:r w:rsidR="00081E77" w:rsidRPr="002514B0">
          <w:rPr>
            <w:rStyle w:val="Hperlink"/>
          </w:rPr>
          <w:t>ÜLEVAADE</w:t>
        </w:r>
        <w:r w:rsidR="00081E77">
          <w:rPr>
            <w:webHidden/>
          </w:rPr>
          <w:tab/>
        </w:r>
        <w:r w:rsidR="00081E77">
          <w:rPr>
            <w:webHidden/>
          </w:rPr>
          <w:fldChar w:fldCharType="begin"/>
        </w:r>
        <w:r w:rsidR="00081E77">
          <w:rPr>
            <w:webHidden/>
          </w:rPr>
          <w:instrText xml:space="preserve"> PAGEREF _Toc120401875 \h </w:instrText>
        </w:r>
        <w:r w:rsidR="00081E77">
          <w:rPr>
            <w:webHidden/>
          </w:rPr>
        </w:r>
        <w:r w:rsidR="00081E77">
          <w:rPr>
            <w:webHidden/>
          </w:rPr>
          <w:fldChar w:fldCharType="separate"/>
        </w:r>
        <w:r w:rsidR="00726973">
          <w:rPr>
            <w:webHidden/>
          </w:rPr>
          <w:t>4</w:t>
        </w:r>
        <w:r w:rsidR="00081E77">
          <w:rPr>
            <w:webHidden/>
          </w:rPr>
          <w:fldChar w:fldCharType="end"/>
        </w:r>
      </w:hyperlink>
    </w:p>
    <w:p w14:paraId="5D74A6AF" w14:textId="0453B5DE" w:rsidR="00081E77" w:rsidRPr="00081E77" w:rsidRDefault="005276ED">
      <w:pPr>
        <w:pStyle w:val="SK1"/>
        <w:rPr>
          <w:rFonts w:asciiTheme="minorHAnsi" w:eastAsiaTheme="minorEastAsia" w:hAnsiTheme="minorHAnsi" w:cstheme="minorBidi"/>
          <w:b w:val="0"/>
          <w:color w:val="auto"/>
          <w:lang w:eastAsia="et-EE"/>
        </w:rPr>
      </w:pPr>
      <w:hyperlink w:anchor="_Toc120401876" w:history="1">
        <w:r w:rsidR="00081E77" w:rsidRPr="00081E77">
          <w:rPr>
            <w:rStyle w:val="Hperlink"/>
            <w:b w:val="0"/>
          </w:rPr>
          <w:t>1.1.</w:t>
        </w:r>
        <w:r w:rsidR="00081E77" w:rsidRPr="00081E77">
          <w:rPr>
            <w:rFonts w:asciiTheme="minorHAnsi" w:eastAsiaTheme="minorEastAsia" w:hAnsiTheme="minorHAnsi" w:cstheme="minorBidi"/>
            <w:b w:val="0"/>
            <w:color w:val="auto"/>
            <w:lang w:eastAsia="et-EE"/>
          </w:rPr>
          <w:tab/>
        </w:r>
        <w:r w:rsidR="00081E77" w:rsidRPr="00081E77">
          <w:rPr>
            <w:rStyle w:val="Hperlink"/>
            <w:b w:val="0"/>
          </w:rPr>
          <w:t>Viljandi linna 2023.  aasta eelarve lühiülevaade</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_Toc120401876 \h </w:instrText>
        </w:r>
        <w:r w:rsidR="00081E77" w:rsidRPr="00081E77">
          <w:rPr>
            <w:b w:val="0"/>
            <w:webHidden/>
          </w:rPr>
        </w:r>
        <w:r w:rsidR="00081E77" w:rsidRPr="00081E77">
          <w:rPr>
            <w:b w:val="0"/>
            <w:webHidden/>
          </w:rPr>
          <w:fldChar w:fldCharType="separate"/>
        </w:r>
        <w:r w:rsidR="00726973">
          <w:rPr>
            <w:b w:val="0"/>
            <w:webHidden/>
          </w:rPr>
          <w:t>4</w:t>
        </w:r>
        <w:r w:rsidR="00081E77" w:rsidRPr="00081E77">
          <w:rPr>
            <w:b w:val="0"/>
            <w:webHidden/>
          </w:rPr>
          <w:fldChar w:fldCharType="end"/>
        </w:r>
      </w:hyperlink>
    </w:p>
    <w:p w14:paraId="5F2B695B" w14:textId="0A0BBC84" w:rsidR="00081E77" w:rsidRPr="00081E77" w:rsidRDefault="005276ED">
      <w:pPr>
        <w:pStyle w:val="SK1"/>
        <w:rPr>
          <w:rFonts w:asciiTheme="minorHAnsi" w:eastAsiaTheme="minorEastAsia" w:hAnsiTheme="minorHAnsi" w:cstheme="minorBidi"/>
          <w:b w:val="0"/>
          <w:color w:val="auto"/>
          <w:lang w:eastAsia="et-EE"/>
        </w:rPr>
      </w:pPr>
      <w:hyperlink w:anchor="_Toc120401877" w:history="1">
        <w:r w:rsidR="00081E77" w:rsidRPr="00081E77">
          <w:rPr>
            <w:rStyle w:val="Hperlink"/>
            <w:b w:val="0"/>
          </w:rPr>
          <w:t>1.2.</w:t>
        </w:r>
        <w:r w:rsidR="00081E77" w:rsidRPr="00081E77">
          <w:rPr>
            <w:rFonts w:asciiTheme="minorHAnsi" w:eastAsiaTheme="minorEastAsia" w:hAnsiTheme="minorHAnsi" w:cstheme="minorBidi"/>
            <w:b w:val="0"/>
            <w:color w:val="auto"/>
            <w:lang w:eastAsia="et-EE"/>
          </w:rPr>
          <w:tab/>
        </w:r>
        <w:r w:rsidR="00081E77" w:rsidRPr="00081E77">
          <w:rPr>
            <w:rStyle w:val="Hperlink"/>
            <w:b w:val="0"/>
          </w:rPr>
          <w:t>Viljandi linna 2023.  aasta eelarve koostamine</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_Toc120401877 \h </w:instrText>
        </w:r>
        <w:r w:rsidR="00081E77" w:rsidRPr="00081E77">
          <w:rPr>
            <w:b w:val="0"/>
            <w:webHidden/>
          </w:rPr>
        </w:r>
        <w:r w:rsidR="00081E77" w:rsidRPr="00081E77">
          <w:rPr>
            <w:b w:val="0"/>
            <w:webHidden/>
          </w:rPr>
          <w:fldChar w:fldCharType="separate"/>
        </w:r>
        <w:r w:rsidR="00726973">
          <w:rPr>
            <w:b w:val="0"/>
            <w:webHidden/>
          </w:rPr>
          <w:t>5</w:t>
        </w:r>
        <w:r w:rsidR="00081E77" w:rsidRPr="00081E77">
          <w:rPr>
            <w:b w:val="0"/>
            <w:webHidden/>
          </w:rPr>
          <w:fldChar w:fldCharType="end"/>
        </w:r>
      </w:hyperlink>
    </w:p>
    <w:p w14:paraId="1F75A379" w14:textId="1BE91936" w:rsidR="00081E77" w:rsidRPr="00081E77" w:rsidRDefault="005276ED">
      <w:pPr>
        <w:pStyle w:val="SK1"/>
        <w:rPr>
          <w:rFonts w:asciiTheme="minorHAnsi" w:eastAsiaTheme="minorEastAsia" w:hAnsiTheme="minorHAnsi" w:cstheme="minorBidi"/>
          <w:b w:val="0"/>
          <w:color w:val="auto"/>
          <w:lang w:eastAsia="et-EE"/>
        </w:rPr>
      </w:pPr>
      <w:hyperlink w:anchor="_Toc120401878" w:history="1">
        <w:r w:rsidR="00081E77" w:rsidRPr="00081E77">
          <w:rPr>
            <w:rStyle w:val="Hperlink"/>
            <w:b w:val="0"/>
          </w:rPr>
          <w:t>1.3.</w:t>
        </w:r>
        <w:r w:rsidR="00081E77" w:rsidRPr="00081E77">
          <w:rPr>
            <w:rFonts w:asciiTheme="minorHAnsi" w:eastAsiaTheme="minorEastAsia" w:hAnsiTheme="minorHAnsi" w:cstheme="minorBidi"/>
            <w:b w:val="0"/>
            <w:color w:val="auto"/>
            <w:lang w:eastAsia="et-EE"/>
          </w:rPr>
          <w:tab/>
        </w:r>
        <w:r w:rsidR="00081E77" w:rsidRPr="00081E77">
          <w:rPr>
            <w:rStyle w:val="Hperlink"/>
            <w:b w:val="0"/>
          </w:rPr>
          <w:t>Linnaeelarve sisu</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_Toc120401878 \h </w:instrText>
        </w:r>
        <w:r w:rsidR="00081E77" w:rsidRPr="00081E77">
          <w:rPr>
            <w:b w:val="0"/>
            <w:webHidden/>
          </w:rPr>
        </w:r>
        <w:r w:rsidR="00081E77" w:rsidRPr="00081E77">
          <w:rPr>
            <w:b w:val="0"/>
            <w:webHidden/>
          </w:rPr>
          <w:fldChar w:fldCharType="separate"/>
        </w:r>
        <w:r w:rsidR="00726973">
          <w:rPr>
            <w:b w:val="0"/>
            <w:webHidden/>
          </w:rPr>
          <w:t>5</w:t>
        </w:r>
        <w:r w:rsidR="00081E77" w:rsidRPr="00081E77">
          <w:rPr>
            <w:b w:val="0"/>
            <w:webHidden/>
          </w:rPr>
          <w:fldChar w:fldCharType="end"/>
        </w:r>
      </w:hyperlink>
    </w:p>
    <w:p w14:paraId="7F0D2382" w14:textId="2F9311E5" w:rsidR="00081E77" w:rsidRPr="00081E77" w:rsidRDefault="005276ED">
      <w:pPr>
        <w:pStyle w:val="SK1"/>
        <w:rPr>
          <w:rFonts w:asciiTheme="minorHAnsi" w:eastAsiaTheme="minorEastAsia" w:hAnsiTheme="minorHAnsi" w:cstheme="minorBidi"/>
          <w:b w:val="0"/>
          <w:color w:val="auto"/>
          <w:lang w:eastAsia="et-EE"/>
        </w:rPr>
      </w:pPr>
      <w:hyperlink w:anchor="_Toc120401879" w:history="1">
        <w:r w:rsidR="00081E77" w:rsidRPr="00081E77">
          <w:rPr>
            <w:rStyle w:val="Hperlink"/>
            <w:b w:val="0"/>
          </w:rPr>
          <w:t>1.4.</w:t>
        </w:r>
        <w:r w:rsidR="00081E77" w:rsidRPr="00081E77">
          <w:rPr>
            <w:rFonts w:asciiTheme="minorHAnsi" w:eastAsiaTheme="minorEastAsia" w:hAnsiTheme="minorHAnsi" w:cstheme="minorBidi"/>
            <w:b w:val="0"/>
            <w:color w:val="auto"/>
            <w:lang w:eastAsia="et-EE"/>
          </w:rPr>
          <w:tab/>
        </w:r>
        <w:r w:rsidR="00081E77" w:rsidRPr="00081E77">
          <w:rPr>
            <w:rStyle w:val="Hperlink"/>
            <w:b w:val="0"/>
          </w:rPr>
          <w:t>Linnaeelarve koostamise alused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_Toc120401879 \h </w:instrText>
        </w:r>
        <w:r w:rsidR="00081E77" w:rsidRPr="00081E77">
          <w:rPr>
            <w:b w:val="0"/>
            <w:webHidden/>
          </w:rPr>
        </w:r>
        <w:r w:rsidR="00081E77" w:rsidRPr="00081E77">
          <w:rPr>
            <w:b w:val="0"/>
            <w:webHidden/>
          </w:rPr>
          <w:fldChar w:fldCharType="separate"/>
        </w:r>
        <w:r w:rsidR="00726973">
          <w:rPr>
            <w:b w:val="0"/>
            <w:webHidden/>
          </w:rPr>
          <w:t>7</w:t>
        </w:r>
        <w:r w:rsidR="00081E77" w:rsidRPr="00081E77">
          <w:rPr>
            <w:b w:val="0"/>
            <w:webHidden/>
          </w:rPr>
          <w:fldChar w:fldCharType="end"/>
        </w:r>
      </w:hyperlink>
    </w:p>
    <w:p w14:paraId="3618282A" w14:textId="141A3050" w:rsidR="00081E77" w:rsidRPr="00081E77" w:rsidRDefault="005276ED">
      <w:pPr>
        <w:pStyle w:val="SK1"/>
        <w:rPr>
          <w:rFonts w:asciiTheme="minorHAnsi" w:eastAsiaTheme="minorEastAsia" w:hAnsiTheme="minorHAnsi" w:cstheme="minorBidi"/>
          <w:b w:val="0"/>
          <w:color w:val="auto"/>
          <w:lang w:eastAsia="et-EE"/>
        </w:rPr>
      </w:pPr>
      <w:hyperlink w:anchor="_Toc120401880" w:history="1">
        <w:r w:rsidR="00081E77" w:rsidRPr="00081E77">
          <w:rPr>
            <w:rStyle w:val="Hperlink"/>
            <w:b w:val="0"/>
          </w:rPr>
          <w:t>1.5.</w:t>
        </w:r>
        <w:r w:rsidR="00081E77" w:rsidRPr="00081E77">
          <w:rPr>
            <w:rFonts w:asciiTheme="minorHAnsi" w:eastAsiaTheme="minorEastAsia" w:hAnsiTheme="minorHAnsi" w:cstheme="minorBidi"/>
            <w:b w:val="0"/>
            <w:color w:val="auto"/>
            <w:lang w:eastAsia="et-EE"/>
          </w:rPr>
          <w:tab/>
        </w:r>
        <w:r w:rsidR="00081E77" w:rsidRPr="00081E77">
          <w:rPr>
            <w:rStyle w:val="Hperlink"/>
            <w:b w:val="0"/>
          </w:rPr>
          <w:t>Majanduskeskkond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_Toc120401880 \h </w:instrText>
        </w:r>
        <w:r w:rsidR="00081E77" w:rsidRPr="00081E77">
          <w:rPr>
            <w:b w:val="0"/>
            <w:webHidden/>
          </w:rPr>
        </w:r>
        <w:r w:rsidR="00081E77" w:rsidRPr="00081E77">
          <w:rPr>
            <w:b w:val="0"/>
            <w:webHidden/>
          </w:rPr>
          <w:fldChar w:fldCharType="separate"/>
        </w:r>
        <w:r w:rsidR="00726973">
          <w:rPr>
            <w:b w:val="0"/>
            <w:webHidden/>
          </w:rPr>
          <w:t>7</w:t>
        </w:r>
        <w:r w:rsidR="00081E77" w:rsidRPr="00081E77">
          <w:rPr>
            <w:b w:val="0"/>
            <w:webHidden/>
          </w:rPr>
          <w:fldChar w:fldCharType="end"/>
        </w:r>
      </w:hyperlink>
    </w:p>
    <w:p w14:paraId="57C9A980" w14:textId="0AF9E2A7" w:rsidR="00081E77" w:rsidRDefault="005276ED">
      <w:pPr>
        <w:pStyle w:val="SK1"/>
        <w:rPr>
          <w:rFonts w:asciiTheme="minorHAnsi" w:eastAsiaTheme="minorEastAsia" w:hAnsiTheme="minorHAnsi" w:cstheme="minorBidi"/>
          <w:b w:val="0"/>
          <w:color w:val="auto"/>
          <w:lang w:eastAsia="et-EE"/>
        </w:rPr>
      </w:pPr>
      <w:hyperlink w:anchor="_Toc120401881" w:history="1">
        <w:r w:rsidR="00081E77" w:rsidRPr="002514B0">
          <w:rPr>
            <w:rStyle w:val="Hperlink"/>
          </w:rPr>
          <w:t>2.</w:t>
        </w:r>
        <w:r w:rsidR="00081E77">
          <w:rPr>
            <w:rFonts w:asciiTheme="minorHAnsi" w:eastAsiaTheme="minorEastAsia" w:hAnsiTheme="minorHAnsi" w:cstheme="minorBidi"/>
            <w:b w:val="0"/>
            <w:color w:val="auto"/>
            <w:lang w:eastAsia="et-EE"/>
          </w:rPr>
          <w:tab/>
        </w:r>
        <w:r w:rsidR="00081E77" w:rsidRPr="002514B0">
          <w:rPr>
            <w:rStyle w:val="Hperlink"/>
          </w:rPr>
          <w:t>LINNAEELARVE KOONDTABELID</w:t>
        </w:r>
        <w:r w:rsidR="00081E77">
          <w:rPr>
            <w:webHidden/>
          </w:rPr>
          <w:tab/>
        </w:r>
        <w:r w:rsidR="00081E77">
          <w:rPr>
            <w:webHidden/>
          </w:rPr>
          <w:fldChar w:fldCharType="begin"/>
        </w:r>
        <w:r w:rsidR="00081E77">
          <w:rPr>
            <w:webHidden/>
          </w:rPr>
          <w:instrText xml:space="preserve"> PAGEREF _Toc120401881 \h </w:instrText>
        </w:r>
        <w:r w:rsidR="00081E77">
          <w:rPr>
            <w:webHidden/>
          </w:rPr>
        </w:r>
        <w:r w:rsidR="00081E77">
          <w:rPr>
            <w:webHidden/>
          </w:rPr>
          <w:fldChar w:fldCharType="separate"/>
        </w:r>
        <w:r w:rsidR="00726973">
          <w:rPr>
            <w:webHidden/>
          </w:rPr>
          <w:t>9</w:t>
        </w:r>
        <w:r w:rsidR="00081E77">
          <w:rPr>
            <w:webHidden/>
          </w:rPr>
          <w:fldChar w:fldCharType="end"/>
        </w:r>
      </w:hyperlink>
    </w:p>
    <w:p w14:paraId="6E786FF6" w14:textId="4B74C9D6" w:rsidR="00081E77" w:rsidRDefault="005276ED">
      <w:pPr>
        <w:pStyle w:val="SK1"/>
        <w:rPr>
          <w:rFonts w:asciiTheme="minorHAnsi" w:eastAsiaTheme="minorEastAsia" w:hAnsiTheme="minorHAnsi" w:cstheme="minorBidi"/>
          <w:b w:val="0"/>
          <w:color w:val="auto"/>
          <w:lang w:eastAsia="et-EE"/>
        </w:rPr>
      </w:pPr>
      <w:hyperlink w:anchor="_Toc120401882" w:history="1">
        <w:r w:rsidR="00081E77" w:rsidRPr="002514B0">
          <w:rPr>
            <w:rStyle w:val="Hperlink"/>
          </w:rPr>
          <w:t>3.</w:t>
        </w:r>
        <w:r w:rsidR="00081E77">
          <w:rPr>
            <w:rFonts w:asciiTheme="minorHAnsi" w:eastAsiaTheme="minorEastAsia" w:hAnsiTheme="minorHAnsi" w:cstheme="minorBidi"/>
            <w:b w:val="0"/>
            <w:color w:val="auto"/>
            <w:lang w:eastAsia="et-EE"/>
          </w:rPr>
          <w:tab/>
        </w:r>
        <w:r w:rsidR="00081E77" w:rsidRPr="002514B0">
          <w:rPr>
            <w:rStyle w:val="Hperlink"/>
          </w:rPr>
          <w:t>PÕHITEGEVUSE TULUD</w:t>
        </w:r>
        <w:r w:rsidR="00081E77">
          <w:rPr>
            <w:webHidden/>
          </w:rPr>
          <w:tab/>
        </w:r>
        <w:r w:rsidR="00081E77">
          <w:rPr>
            <w:webHidden/>
          </w:rPr>
          <w:fldChar w:fldCharType="begin"/>
        </w:r>
        <w:r w:rsidR="00081E77">
          <w:rPr>
            <w:webHidden/>
          </w:rPr>
          <w:instrText xml:space="preserve"> PAGEREF _Toc120401882 \h </w:instrText>
        </w:r>
        <w:r w:rsidR="00081E77">
          <w:rPr>
            <w:webHidden/>
          </w:rPr>
        </w:r>
        <w:r w:rsidR="00081E77">
          <w:rPr>
            <w:webHidden/>
          </w:rPr>
          <w:fldChar w:fldCharType="separate"/>
        </w:r>
        <w:r w:rsidR="00726973">
          <w:rPr>
            <w:webHidden/>
          </w:rPr>
          <w:t>11</w:t>
        </w:r>
        <w:r w:rsidR="00081E77">
          <w:rPr>
            <w:webHidden/>
          </w:rPr>
          <w:fldChar w:fldCharType="end"/>
        </w:r>
      </w:hyperlink>
    </w:p>
    <w:p w14:paraId="1D6C0FC1" w14:textId="116DACD3" w:rsidR="00081E77" w:rsidRPr="00081E77" w:rsidRDefault="005276ED">
      <w:pPr>
        <w:pStyle w:val="SK1"/>
        <w:rPr>
          <w:rFonts w:asciiTheme="minorHAnsi" w:eastAsiaTheme="minorEastAsia" w:hAnsiTheme="minorHAnsi" w:cstheme="minorBidi"/>
          <w:b w:val="0"/>
          <w:color w:val="auto"/>
          <w:lang w:eastAsia="et-EE"/>
        </w:rPr>
      </w:pPr>
      <w:hyperlink w:anchor="_Toc120401883" w:history="1">
        <w:r w:rsidR="00081E77" w:rsidRPr="00081E77">
          <w:rPr>
            <w:rStyle w:val="Hperlink"/>
            <w:b w:val="0"/>
          </w:rPr>
          <w:t>3.1.</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30 – Maksutulud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_Toc120401883 \h </w:instrText>
        </w:r>
        <w:r w:rsidR="00081E77" w:rsidRPr="00081E77">
          <w:rPr>
            <w:b w:val="0"/>
            <w:webHidden/>
          </w:rPr>
        </w:r>
        <w:r w:rsidR="00081E77" w:rsidRPr="00081E77">
          <w:rPr>
            <w:b w:val="0"/>
            <w:webHidden/>
          </w:rPr>
          <w:fldChar w:fldCharType="separate"/>
        </w:r>
        <w:r w:rsidR="00726973">
          <w:rPr>
            <w:b w:val="0"/>
            <w:webHidden/>
          </w:rPr>
          <w:t>11</w:t>
        </w:r>
        <w:r w:rsidR="00081E77" w:rsidRPr="00081E77">
          <w:rPr>
            <w:b w:val="0"/>
            <w:webHidden/>
          </w:rPr>
          <w:fldChar w:fldCharType="end"/>
        </w:r>
      </w:hyperlink>
    </w:p>
    <w:p w14:paraId="55A51B6E" w14:textId="0A10926C" w:rsidR="00081E77" w:rsidRPr="00081E77" w:rsidRDefault="005276ED">
      <w:pPr>
        <w:pStyle w:val="SK1"/>
        <w:rPr>
          <w:rFonts w:asciiTheme="minorHAnsi" w:eastAsiaTheme="minorEastAsia" w:hAnsiTheme="minorHAnsi" w:cstheme="minorBidi"/>
          <w:b w:val="0"/>
          <w:color w:val="auto"/>
          <w:lang w:eastAsia="et-EE"/>
        </w:rPr>
      </w:pPr>
      <w:hyperlink w:anchor="_Toc120401884" w:history="1">
        <w:r w:rsidR="00081E77" w:rsidRPr="00081E77">
          <w:rPr>
            <w:rStyle w:val="Hperlink"/>
            <w:b w:val="0"/>
          </w:rPr>
          <w:t>3.2.</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32 – Tulud kaupade ja teenuste müügist</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_Toc120401884 \h </w:instrText>
        </w:r>
        <w:r w:rsidR="00081E77" w:rsidRPr="00081E77">
          <w:rPr>
            <w:b w:val="0"/>
            <w:webHidden/>
          </w:rPr>
        </w:r>
        <w:r w:rsidR="00081E77" w:rsidRPr="00081E77">
          <w:rPr>
            <w:b w:val="0"/>
            <w:webHidden/>
          </w:rPr>
          <w:fldChar w:fldCharType="separate"/>
        </w:r>
        <w:r w:rsidR="00726973">
          <w:rPr>
            <w:b w:val="0"/>
            <w:webHidden/>
          </w:rPr>
          <w:t>14</w:t>
        </w:r>
        <w:r w:rsidR="00081E77" w:rsidRPr="00081E77">
          <w:rPr>
            <w:b w:val="0"/>
            <w:webHidden/>
          </w:rPr>
          <w:fldChar w:fldCharType="end"/>
        </w:r>
      </w:hyperlink>
    </w:p>
    <w:p w14:paraId="3A1A2D44" w14:textId="4ED69599" w:rsidR="00081E77" w:rsidRPr="00081E77" w:rsidRDefault="005276ED">
      <w:pPr>
        <w:pStyle w:val="SK1"/>
        <w:rPr>
          <w:rFonts w:asciiTheme="minorHAnsi" w:eastAsiaTheme="minorEastAsia" w:hAnsiTheme="minorHAnsi" w:cstheme="minorBidi"/>
          <w:b w:val="0"/>
          <w:color w:val="auto"/>
          <w:lang w:eastAsia="et-EE"/>
        </w:rPr>
      </w:pPr>
      <w:hyperlink w:anchor="_Toc120401885" w:history="1">
        <w:r w:rsidR="00081E77" w:rsidRPr="00081E77">
          <w:rPr>
            <w:rStyle w:val="Hperlink"/>
            <w:b w:val="0"/>
          </w:rPr>
          <w:t>3.3.</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35 – Saadavad toetused tegevuskuludeks</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_Toc120401885 \h </w:instrText>
        </w:r>
        <w:r w:rsidR="00081E77" w:rsidRPr="00081E77">
          <w:rPr>
            <w:b w:val="0"/>
            <w:webHidden/>
          </w:rPr>
        </w:r>
        <w:r w:rsidR="00081E77" w:rsidRPr="00081E77">
          <w:rPr>
            <w:b w:val="0"/>
            <w:webHidden/>
          </w:rPr>
          <w:fldChar w:fldCharType="separate"/>
        </w:r>
        <w:r w:rsidR="00726973">
          <w:rPr>
            <w:b w:val="0"/>
            <w:webHidden/>
          </w:rPr>
          <w:t>19</w:t>
        </w:r>
        <w:r w:rsidR="00081E77" w:rsidRPr="00081E77">
          <w:rPr>
            <w:b w:val="0"/>
            <w:webHidden/>
          </w:rPr>
          <w:fldChar w:fldCharType="end"/>
        </w:r>
      </w:hyperlink>
    </w:p>
    <w:p w14:paraId="19476F89" w14:textId="46F6A851" w:rsidR="00081E77" w:rsidRPr="00081E77" w:rsidRDefault="005276ED">
      <w:pPr>
        <w:pStyle w:val="SK1"/>
        <w:rPr>
          <w:rFonts w:asciiTheme="minorHAnsi" w:eastAsiaTheme="minorEastAsia" w:hAnsiTheme="minorHAnsi" w:cstheme="minorBidi"/>
          <w:b w:val="0"/>
          <w:color w:val="auto"/>
          <w:lang w:eastAsia="et-EE"/>
        </w:rPr>
      </w:pPr>
      <w:hyperlink w:anchor="_Toc120401886" w:history="1">
        <w:r w:rsidR="00081E77" w:rsidRPr="00081E77">
          <w:rPr>
            <w:rStyle w:val="Hperlink"/>
            <w:b w:val="0"/>
          </w:rPr>
          <w:t>3.4.</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38 – Muud tegevustulud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_Toc120401886 \h </w:instrText>
        </w:r>
        <w:r w:rsidR="00081E77" w:rsidRPr="00081E77">
          <w:rPr>
            <w:b w:val="0"/>
            <w:webHidden/>
          </w:rPr>
        </w:r>
        <w:r w:rsidR="00081E77" w:rsidRPr="00081E77">
          <w:rPr>
            <w:b w:val="0"/>
            <w:webHidden/>
          </w:rPr>
          <w:fldChar w:fldCharType="separate"/>
        </w:r>
        <w:r w:rsidR="00726973">
          <w:rPr>
            <w:b w:val="0"/>
            <w:webHidden/>
          </w:rPr>
          <w:t>20</w:t>
        </w:r>
        <w:r w:rsidR="00081E77" w:rsidRPr="00081E77">
          <w:rPr>
            <w:b w:val="0"/>
            <w:webHidden/>
          </w:rPr>
          <w:fldChar w:fldCharType="end"/>
        </w:r>
      </w:hyperlink>
    </w:p>
    <w:p w14:paraId="648E8879" w14:textId="51F218CE" w:rsidR="00081E77" w:rsidRDefault="005276ED">
      <w:pPr>
        <w:pStyle w:val="SK1"/>
        <w:rPr>
          <w:rFonts w:asciiTheme="minorHAnsi" w:eastAsiaTheme="minorEastAsia" w:hAnsiTheme="minorHAnsi" w:cstheme="minorBidi"/>
          <w:b w:val="0"/>
          <w:color w:val="auto"/>
          <w:lang w:eastAsia="et-EE"/>
        </w:rPr>
      </w:pPr>
      <w:hyperlink w:anchor="_Toc120401887" w:history="1">
        <w:r w:rsidR="00081E77" w:rsidRPr="002514B0">
          <w:rPr>
            <w:rStyle w:val="Hperlink"/>
          </w:rPr>
          <w:t>4.</w:t>
        </w:r>
        <w:r w:rsidR="00081E77">
          <w:rPr>
            <w:rFonts w:asciiTheme="minorHAnsi" w:eastAsiaTheme="minorEastAsia" w:hAnsiTheme="minorHAnsi" w:cstheme="minorBidi"/>
            <w:b w:val="0"/>
            <w:color w:val="auto"/>
            <w:lang w:eastAsia="et-EE"/>
          </w:rPr>
          <w:tab/>
        </w:r>
        <w:r w:rsidR="00081E77" w:rsidRPr="002514B0">
          <w:rPr>
            <w:rStyle w:val="Hperlink"/>
          </w:rPr>
          <w:t>PÕHITEGEVUSE KULUD</w:t>
        </w:r>
        <w:r w:rsidR="00081E77">
          <w:rPr>
            <w:webHidden/>
          </w:rPr>
          <w:tab/>
        </w:r>
        <w:r w:rsidR="00081E77">
          <w:rPr>
            <w:webHidden/>
          </w:rPr>
          <w:fldChar w:fldCharType="begin"/>
        </w:r>
        <w:r w:rsidR="00081E77">
          <w:rPr>
            <w:webHidden/>
          </w:rPr>
          <w:instrText xml:space="preserve"> PAGEREF _Toc120401887 \h </w:instrText>
        </w:r>
        <w:r w:rsidR="00081E77">
          <w:rPr>
            <w:webHidden/>
          </w:rPr>
        </w:r>
        <w:r w:rsidR="00081E77">
          <w:rPr>
            <w:webHidden/>
          </w:rPr>
          <w:fldChar w:fldCharType="separate"/>
        </w:r>
        <w:r w:rsidR="00726973">
          <w:rPr>
            <w:webHidden/>
          </w:rPr>
          <w:t>21</w:t>
        </w:r>
        <w:r w:rsidR="00081E77">
          <w:rPr>
            <w:webHidden/>
          </w:rPr>
          <w:fldChar w:fldCharType="end"/>
        </w:r>
      </w:hyperlink>
    </w:p>
    <w:p w14:paraId="4B168284" w14:textId="75054D69" w:rsidR="00081E77" w:rsidRPr="00081E77" w:rsidRDefault="005276ED">
      <w:pPr>
        <w:pStyle w:val="SK1"/>
        <w:rPr>
          <w:rFonts w:asciiTheme="minorHAnsi" w:eastAsiaTheme="minorEastAsia" w:hAnsiTheme="minorHAnsi" w:cstheme="minorBidi"/>
          <w:b w:val="0"/>
          <w:color w:val="auto"/>
          <w:lang w:eastAsia="et-EE"/>
        </w:rPr>
      </w:pPr>
      <w:hyperlink w:anchor="_Toc120401888" w:history="1">
        <w:r w:rsidR="00081E77" w:rsidRPr="00081E77">
          <w:rPr>
            <w:rStyle w:val="Hperlink"/>
            <w:b w:val="0"/>
          </w:rPr>
          <w:t>4.1.</w:t>
        </w:r>
        <w:r w:rsidR="00081E77" w:rsidRPr="00081E77">
          <w:rPr>
            <w:rFonts w:asciiTheme="minorHAnsi" w:eastAsiaTheme="minorEastAsia" w:hAnsiTheme="minorHAnsi" w:cstheme="minorBidi"/>
            <w:b w:val="0"/>
            <w:color w:val="auto"/>
            <w:lang w:eastAsia="et-EE"/>
          </w:rPr>
          <w:tab/>
        </w:r>
        <w:r w:rsidR="00081E77" w:rsidRPr="00081E77">
          <w:rPr>
            <w:rStyle w:val="Hperlink"/>
            <w:b w:val="0"/>
          </w:rPr>
          <w:t>Põhitegevuse kulude jaotus tegevusalade kaupa</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_Toc120401888 \h </w:instrText>
        </w:r>
        <w:r w:rsidR="00081E77" w:rsidRPr="00081E77">
          <w:rPr>
            <w:b w:val="0"/>
            <w:webHidden/>
          </w:rPr>
        </w:r>
        <w:r w:rsidR="00081E77" w:rsidRPr="00081E77">
          <w:rPr>
            <w:b w:val="0"/>
            <w:webHidden/>
          </w:rPr>
          <w:fldChar w:fldCharType="separate"/>
        </w:r>
        <w:r w:rsidR="00726973">
          <w:rPr>
            <w:b w:val="0"/>
            <w:webHidden/>
          </w:rPr>
          <w:t>23</w:t>
        </w:r>
        <w:r w:rsidR="00081E77" w:rsidRPr="00081E77">
          <w:rPr>
            <w:b w:val="0"/>
            <w:webHidden/>
          </w:rPr>
          <w:fldChar w:fldCharType="end"/>
        </w:r>
      </w:hyperlink>
    </w:p>
    <w:p w14:paraId="3999E5C2" w14:textId="7383CAF6" w:rsidR="00081E77" w:rsidRPr="00081E77" w:rsidRDefault="005276ED">
      <w:pPr>
        <w:pStyle w:val="SK1"/>
        <w:rPr>
          <w:rFonts w:asciiTheme="minorHAnsi" w:eastAsiaTheme="minorEastAsia" w:hAnsiTheme="minorHAnsi" w:cstheme="minorBidi"/>
          <w:b w:val="0"/>
          <w:color w:val="auto"/>
          <w:lang w:eastAsia="et-EE"/>
        </w:rPr>
      </w:pPr>
      <w:hyperlink w:anchor="_Toc120401889" w:history="1">
        <w:r w:rsidR="00081E77" w:rsidRPr="00081E77">
          <w:rPr>
            <w:rStyle w:val="Hperlink"/>
            <w:b w:val="0"/>
          </w:rPr>
          <w:t>4.2.</w:t>
        </w:r>
        <w:r w:rsidR="00081E77" w:rsidRPr="00081E77">
          <w:rPr>
            <w:rFonts w:asciiTheme="minorHAnsi" w:eastAsiaTheme="minorEastAsia" w:hAnsiTheme="minorHAnsi" w:cstheme="minorBidi"/>
            <w:b w:val="0"/>
            <w:color w:val="auto"/>
            <w:lang w:eastAsia="et-EE"/>
          </w:rPr>
          <w:tab/>
        </w:r>
        <w:r w:rsidR="00081E77" w:rsidRPr="00081E77">
          <w:rPr>
            <w:rStyle w:val="Hperlink"/>
            <w:b w:val="0"/>
          </w:rPr>
          <w:t>Antavad toetused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_Toc120401889 \h </w:instrText>
        </w:r>
        <w:r w:rsidR="00081E77" w:rsidRPr="00081E77">
          <w:rPr>
            <w:b w:val="0"/>
            <w:webHidden/>
          </w:rPr>
        </w:r>
        <w:r w:rsidR="00081E77" w:rsidRPr="00081E77">
          <w:rPr>
            <w:b w:val="0"/>
            <w:webHidden/>
          </w:rPr>
          <w:fldChar w:fldCharType="separate"/>
        </w:r>
        <w:r w:rsidR="00726973">
          <w:rPr>
            <w:b w:val="0"/>
            <w:webHidden/>
          </w:rPr>
          <w:t>24</w:t>
        </w:r>
        <w:r w:rsidR="00081E77" w:rsidRPr="00081E77">
          <w:rPr>
            <w:b w:val="0"/>
            <w:webHidden/>
          </w:rPr>
          <w:fldChar w:fldCharType="end"/>
        </w:r>
      </w:hyperlink>
    </w:p>
    <w:p w14:paraId="60101B37" w14:textId="13B8A31B" w:rsidR="00081E77" w:rsidRPr="00081E77" w:rsidRDefault="005276ED">
      <w:pPr>
        <w:pStyle w:val="SK1"/>
        <w:rPr>
          <w:rFonts w:asciiTheme="minorHAnsi" w:eastAsiaTheme="minorEastAsia" w:hAnsiTheme="minorHAnsi" w:cstheme="minorBidi"/>
          <w:b w:val="0"/>
          <w:color w:val="auto"/>
          <w:lang w:eastAsia="et-EE"/>
        </w:rPr>
      </w:pPr>
      <w:hyperlink w:anchor="_Toc120401890" w:history="1">
        <w:r w:rsidR="00081E77" w:rsidRPr="00081E77">
          <w:rPr>
            <w:rStyle w:val="Hperlink"/>
            <w:b w:val="0"/>
          </w:rPr>
          <w:t>4.3.</w:t>
        </w:r>
        <w:r w:rsidR="00081E77" w:rsidRPr="00081E77">
          <w:rPr>
            <w:rFonts w:asciiTheme="minorHAnsi" w:eastAsiaTheme="minorEastAsia" w:hAnsiTheme="minorHAnsi" w:cstheme="minorBidi"/>
            <w:b w:val="0"/>
            <w:color w:val="auto"/>
            <w:lang w:eastAsia="et-EE"/>
          </w:rPr>
          <w:tab/>
        </w:r>
        <w:r w:rsidR="00081E77" w:rsidRPr="00081E77">
          <w:rPr>
            <w:rStyle w:val="Hperlink"/>
            <w:b w:val="0"/>
          </w:rPr>
          <w:t>Tegevuskulud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_Toc120401890 \h </w:instrText>
        </w:r>
        <w:r w:rsidR="00081E77" w:rsidRPr="00081E77">
          <w:rPr>
            <w:b w:val="0"/>
            <w:webHidden/>
          </w:rPr>
        </w:r>
        <w:r w:rsidR="00081E77" w:rsidRPr="00081E77">
          <w:rPr>
            <w:b w:val="0"/>
            <w:webHidden/>
          </w:rPr>
          <w:fldChar w:fldCharType="separate"/>
        </w:r>
        <w:r w:rsidR="00726973">
          <w:rPr>
            <w:b w:val="0"/>
            <w:webHidden/>
          </w:rPr>
          <w:t>26</w:t>
        </w:r>
        <w:r w:rsidR="00081E77" w:rsidRPr="00081E77">
          <w:rPr>
            <w:b w:val="0"/>
            <w:webHidden/>
          </w:rPr>
          <w:fldChar w:fldCharType="end"/>
        </w:r>
      </w:hyperlink>
    </w:p>
    <w:p w14:paraId="64F101B8" w14:textId="59D29248" w:rsidR="00081E77" w:rsidRPr="00081E77" w:rsidRDefault="005276ED" w:rsidP="00081E77">
      <w:pPr>
        <w:pStyle w:val="SK1"/>
        <w:ind w:firstLine="284"/>
        <w:rPr>
          <w:rFonts w:asciiTheme="minorHAnsi" w:eastAsiaTheme="minorEastAsia" w:hAnsiTheme="minorHAnsi" w:cstheme="minorBidi"/>
          <w:b w:val="0"/>
          <w:color w:val="auto"/>
          <w:lang w:eastAsia="et-EE"/>
        </w:rPr>
      </w:pPr>
      <w:hyperlink w:anchor="_Toc120401891" w:history="1">
        <w:r w:rsidR="00081E77" w:rsidRPr="00081E77">
          <w:rPr>
            <w:rStyle w:val="Hperlink"/>
            <w:b w:val="0"/>
          </w:rPr>
          <w:t>4.3.1.</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50 - Tööjõukulud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_Toc120401891 \h </w:instrText>
        </w:r>
        <w:r w:rsidR="00081E77" w:rsidRPr="00081E77">
          <w:rPr>
            <w:b w:val="0"/>
            <w:webHidden/>
          </w:rPr>
        </w:r>
        <w:r w:rsidR="00081E77" w:rsidRPr="00081E77">
          <w:rPr>
            <w:b w:val="0"/>
            <w:webHidden/>
          </w:rPr>
          <w:fldChar w:fldCharType="separate"/>
        </w:r>
        <w:r w:rsidR="00726973">
          <w:rPr>
            <w:b w:val="0"/>
            <w:webHidden/>
          </w:rPr>
          <w:t>26</w:t>
        </w:r>
        <w:r w:rsidR="00081E77" w:rsidRPr="00081E77">
          <w:rPr>
            <w:b w:val="0"/>
            <w:webHidden/>
          </w:rPr>
          <w:fldChar w:fldCharType="end"/>
        </w:r>
      </w:hyperlink>
    </w:p>
    <w:p w14:paraId="0CDBC989" w14:textId="5E424B02" w:rsidR="00081E77" w:rsidRPr="00081E77" w:rsidRDefault="005276ED" w:rsidP="00081E77">
      <w:pPr>
        <w:pStyle w:val="SK1"/>
        <w:ind w:firstLine="284"/>
        <w:rPr>
          <w:rFonts w:asciiTheme="minorHAnsi" w:eastAsiaTheme="minorEastAsia" w:hAnsiTheme="minorHAnsi" w:cstheme="minorBidi"/>
          <w:b w:val="0"/>
          <w:color w:val="auto"/>
          <w:lang w:eastAsia="et-EE"/>
        </w:rPr>
      </w:pPr>
      <w:hyperlink w:anchor="_Toc120401892" w:history="1">
        <w:r w:rsidR="00081E77" w:rsidRPr="00081E77">
          <w:rPr>
            <w:rStyle w:val="Hperlink"/>
            <w:b w:val="0"/>
          </w:rPr>
          <w:t>4.3.2.</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55 – Majandamiskulud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_Toc120401892 \h </w:instrText>
        </w:r>
        <w:r w:rsidR="00081E77" w:rsidRPr="00081E77">
          <w:rPr>
            <w:b w:val="0"/>
            <w:webHidden/>
          </w:rPr>
        </w:r>
        <w:r w:rsidR="00081E77" w:rsidRPr="00081E77">
          <w:rPr>
            <w:b w:val="0"/>
            <w:webHidden/>
          </w:rPr>
          <w:fldChar w:fldCharType="separate"/>
        </w:r>
        <w:r w:rsidR="00726973">
          <w:rPr>
            <w:b w:val="0"/>
            <w:webHidden/>
          </w:rPr>
          <w:t>28</w:t>
        </w:r>
        <w:r w:rsidR="00081E77" w:rsidRPr="00081E77">
          <w:rPr>
            <w:b w:val="0"/>
            <w:webHidden/>
          </w:rPr>
          <w:fldChar w:fldCharType="end"/>
        </w:r>
      </w:hyperlink>
    </w:p>
    <w:p w14:paraId="66CF5081" w14:textId="4B3E3A3E" w:rsidR="00081E77" w:rsidRPr="00081E77" w:rsidRDefault="005276ED" w:rsidP="00081E77">
      <w:pPr>
        <w:pStyle w:val="SK1"/>
        <w:ind w:firstLine="284"/>
        <w:rPr>
          <w:rFonts w:asciiTheme="minorHAnsi" w:eastAsiaTheme="minorEastAsia" w:hAnsiTheme="minorHAnsi" w:cstheme="minorBidi"/>
          <w:b w:val="0"/>
          <w:color w:val="auto"/>
          <w:lang w:eastAsia="et-EE"/>
        </w:rPr>
      </w:pPr>
      <w:hyperlink w:anchor="_Toc120401893" w:history="1">
        <w:r w:rsidR="00081E77" w:rsidRPr="00081E77">
          <w:rPr>
            <w:rStyle w:val="Hperlink"/>
            <w:b w:val="0"/>
          </w:rPr>
          <w:t>4.3.3.</w:t>
        </w:r>
        <w:r w:rsidR="00081E77" w:rsidRPr="00081E77">
          <w:rPr>
            <w:rFonts w:asciiTheme="minorHAnsi" w:eastAsiaTheme="minorEastAsia" w:hAnsiTheme="minorHAnsi" w:cstheme="minorBidi"/>
            <w:b w:val="0"/>
            <w:color w:val="auto"/>
            <w:lang w:eastAsia="et-EE"/>
          </w:rPr>
          <w:tab/>
        </w:r>
        <w:r w:rsidR="00081E77" w:rsidRPr="00081E77">
          <w:rPr>
            <w:rStyle w:val="Hperlink"/>
            <w:b w:val="0"/>
          </w:rPr>
          <w:t>Kontoklass 60 – Muud kulud</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_Toc120401893 \h </w:instrText>
        </w:r>
        <w:r w:rsidR="00081E77" w:rsidRPr="00081E77">
          <w:rPr>
            <w:b w:val="0"/>
            <w:webHidden/>
          </w:rPr>
        </w:r>
        <w:r w:rsidR="00081E77" w:rsidRPr="00081E77">
          <w:rPr>
            <w:b w:val="0"/>
            <w:webHidden/>
          </w:rPr>
          <w:fldChar w:fldCharType="separate"/>
        </w:r>
        <w:r w:rsidR="00726973">
          <w:rPr>
            <w:b w:val="0"/>
            <w:webHidden/>
          </w:rPr>
          <w:t>29</w:t>
        </w:r>
        <w:r w:rsidR="00081E77" w:rsidRPr="00081E77">
          <w:rPr>
            <w:b w:val="0"/>
            <w:webHidden/>
          </w:rPr>
          <w:fldChar w:fldCharType="end"/>
        </w:r>
      </w:hyperlink>
    </w:p>
    <w:p w14:paraId="3A50467F" w14:textId="0887044D" w:rsidR="00081E77" w:rsidRPr="00081E77" w:rsidRDefault="005276ED" w:rsidP="00081E77">
      <w:pPr>
        <w:pStyle w:val="SK1"/>
        <w:ind w:firstLine="284"/>
        <w:rPr>
          <w:rFonts w:asciiTheme="minorHAnsi" w:eastAsiaTheme="minorEastAsia" w:hAnsiTheme="minorHAnsi" w:cstheme="minorBidi"/>
          <w:b w:val="0"/>
          <w:color w:val="auto"/>
          <w:lang w:eastAsia="et-EE"/>
        </w:rPr>
      </w:pPr>
      <w:hyperlink w:anchor="_Toc120401894" w:history="1">
        <w:r w:rsidR="00081E77" w:rsidRPr="00081E77">
          <w:rPr>
            <w:rStyle w:val="Hperlink"/>
            <w:b w:val="0"/>
          </w:rPr>
          <w:t>4.3.4.</w:t>
        </w:r>
        <w:r w:rsidR="00081E77" w:rsidRPr="00081E77">
          <w:rPr>
            <w:rFonts w:asciiTheme="minorHAnsi" w:eastAsiaTheme="minorEastAsia" w:hAnsiTheme="minorHAnsi" w:cstheme="minorBidi"/>
            <w:b w:val="0"/>
            <w:color w:val="auto"/>
            <w:lang w:eastAsia="et-EE"/>
          </w:rPr>
          <w:tab/>
        </w:r>
        <w:r w:rsidR="00081E77" w:rsidRPr="00081E77">
          <w:rPr>
            <w:rStyle w:val="Hperlink"/>
            <w:b w:val="0"/>
          </w:rPr>
          <w:t>Hallatavate asutuste ja struktuuriüksuste tegevuskulud kokku</w:t>
        </w:r>
        <w:r w:rsidR="00081E77" w:rsidRPr="00081E77">
          <w:rPr>
            <w:b w:val="0"/>
            <w:webHidden/>
          </w:rPr>
          <w:tab/>
        </w:r>
        <w:r w:rsidR="00081E77" w:rsidRPr="00081E77">
          <w:rPr>
            <w:b w:val="0"/>
            <w:webHidden/>
          </w:rPr>
          <w:fldChar w:fldCharType="begin"/>
        </w:r>
        <w:r w:rsidR="00081E77" w:rsidRPr="00081E77">
          <w:rPr>
            <w:b w:val="0"/>
            <w:webHidden/>
          </w:rPr>
          <w:instrText xml:space="preserve"> PAGEREF _Toc120401894 \h </w:instrText>
        </w:r>
        <w:r w:rsidR="00081E77" w:rsidRPr="00081E77">
          <w:rPr>
            <w:b w:val="0"/>
            <w:webHidden/>
          </w:rPr>
        </w:r>
        <w:r w:rsidR="00081E77" w:rsidRPr="00081E77">
          <w:rPr>
            <w:b w:val="0"/>
            <w:webHidden/>
          </w:rPr>
          <w:fldChar w:fldCharType="separate"/>
        </w:r>
        <w:r w:rsidR="00726973">
          <w:rPr>
            <w:b w:val="0"/>
            <w:webHidden/>
          </w:rPr>
          <w:t>29</w:t>
        </w:r>
        <w:r w:rsidR="00081E77" w:rsidRPr="00081E77">
          <w:rPr>
            <w:b w:val="0"/>
            <w:webHidden/>
          </w:rPr>
          <w:fldChar w:fldCharType="end"/>
        </w:r>
      </w:hyperlink>
    </w:p>
    <w:p w14:paraId="34AD439D" w14:textId="6A68BDFF" w:rsidR="00081E77" w:rsidRDefault="005276ED">
      <w:pPr>
        <w:pStyle w:val="SK1"/>
        <w:rPr>
          <w:rFonts w:asciiTheme="minorHAnsi" w:eastAsiaTheme="minorEastAsia" w:hAnsiTheme="minorHAnsi" w:cstheme="minorBidi"/>
          <w:b w:val="0"/>
          <w:color w:val="auto"/>
          <w:lang w:eastAsia="et-EE"/>
        </w:rPr>
      </w:pPr>
      <w:hyperlink w:anchor="_Toc120401895" w:history="1">
        <w:r w:rsidR="00081E77" w:rsidRPr="002514B0">
          <w:rPr>
            <w:rStyle w:val="Hperlink"/>
          </w:rPr>
          <w:t>5.</w:t>
        </w:r>
        <w:r w:rsidR="00081E77">
          <w:rPr>
            <w:rFonts w:asciiTheme="minorHAnsi" w:eastAsiaTheme="minorEastAsia" w:hAnsiTheme="minorHAnsi" w:cstheme="minorBidi"/>
            <w:b w:val="0"/>
            <w:color w:val="auto"/>
            <w:lang w:eastAsia="et-EE"/>
          </w:rPr>
          <w:tab/>
        </w:r>
        <w:r w:rsidR="00081E77" w:rsidRPr="002514B0">
          <w:rPr>
            <w:rStyle w:val="Hperlink"/>
          </w:rPr>
          <w:t>INVESTEERIMISTEGEVUS</w:t>
        </w:r>
        <w:r w:rsidR="00081E77">
          <w:rPr>
            <w:webHidden/>
          </w:rPr>
          <w:tab/>
        </w:r>
        <w:r w:rsidR="00081E77">
          <w:rPr>
            <w:webHidden/>
          </w:rPr>
          <w:fldChar w:fldCharType="begin"/>
        </w:r>
        <w:r w:rsidR="00081E77">
          <w:rPr>
            <w:webHidden/>
          </w:rPr>
          <w:instrText xml:space="preserve"> PAGEREF _Toc120401895 \h </w:instrText>
        </w:r>
        <w:r w:rsidR="00081E77">
          <w:rPr>
            <w:webHidden/>
          </w:rPr>
        </w:r>
        <w:r w:rsidR="00081E77">
          <w:rPr>
            <w:webHidden/>
          </w:rPr>
          <w:fldChar w:fldCharType="separate"/>
        </w:r>
        <w:r w:rsidR="00726973">
          <w:rPr>
            <w:webHidden/>
          </w:rPr>
          <w:t>32</w:t>
        </w:r>
        <w:r w:rsidR="00081E77">
          <w:rPr>
            <w:webHidden/>
          </w:rPr>
          <w:fldChar w:fldCharType="end"/>
        </w:r>
      </w:hyperlink>
    </w:p>
    <w:p w14:paraId="7607B0D4" w14:textId="75DC7774" w:rsidR="00081E77" w:rsidRDefault="005276ED">
      <w:pPr>
        <w:pStyle w:val="SK1"/>
        <w:rPr>
          <w:rFonts w:asciiTheme="minorHAnsi" w:eastAsiaTheme="minorEastAsia" w:hAnsiTheme="minorHAnsi" w:cstheme="minorBidi"/>
          <w:b w:val="0"/>
          <w:color w:val="auto"/>
          <w:lang w:eastAsia="et-EE"/>
        </w:rPr>
      </w:pPr>
      <w:hyperlink w:anchor="_Toc120401896" w:history="1">
        <w:r w:rsidR="00081E77" w:rsidRPr="002514B0">
          <w:rPr>
            <w:rStyle w:val="Hperlink"/>
          </w:rPr>
          <w:t>6.</w:t>
        </w:r>
        <w:r w:rsidR="00081E77">
          <w:rPr>
            <w:rFonts w:asciiTheme="minorHAnsi" w:eastAsiaTheme="minorEastAsia" w:hAnsiTheme="minorHAnsi" w:cstheme="minorBidi"/>
            <w:b w:val="0"/>
            <w:color w:val="auto"/>
            <w:lang w:eastAsia="et-EE"/>
          </w:rPr>
          <w:tab/>
        </w:r>
        <w:r w:rsidR="00081E77" w:rsidRPr="002514B0">
          <w:rPr>
            <w:rStyle w:val="Hperlink"/>
          </w:rPr>
          <w:t>FINANTSEERIMISTEGEVUS JA NETOVÕLAKOORMUS</w:t>
        </w:r>
        <w:r w:rsidR="00081E77">
          <w:rPr>
            <w:webHidden/>
          </w:rPr>
          <w:tab/>
        </w:r>
        <w:r w:rsidR="00081E77">
          <w:rPr>
            <w:webHidden/>
          </w:rPr>
          <w:fldChar w:fldCharType="begin"/>
        </w:r>
        <w:r w:rsidR="00081E77">
          <w:rPr>
            <w:webHidden/>
          </w:rPr>
          <w:instrText xml:space="preserve"> PAGEREF _Toc120401896 \h </w:instrText>
        </w:r>
        <w:r w:rsidR="00081E77">
          <w:rPr>
            <w:webHidden/>
          </w:rPr>
        </w:r>
        <w:r w:rsidR="00081E77">
          <w:rPr>
            <w:webHidden/>
          </w:rPr>
          <w:fldChar w:fldCharType="separate"/>
        </w:r>
        <w:r w:rsidR="00726973">
          <w:rPr>
            <w:webHidden/>
          </w:rPr>
          <w:t>34</w:t>
        </w:r>
        <w:r w:rsidR="00081E77">
          <w:rPr>
            <w:webHidden/>
          </w:rPr>
          <w:fldChar w:fldCharType="end"/>
        </w:r>
      </w:hyperlink>
    </w:p>
    <w:p w14:paraId="2017AA35" w14:textId="0B682FF7" w:rsidR="00081E77" w:rsidRDefault="005276ED">
      <w:pPr>
        <w:pStyle w:val="SK1"/>
        <w:rPr>
          <w:rFonts w:asciiTheme="minorHAnsi" w:eastAsiaTheme="minorEastAsia" w:hAnsiTheme="minorHAnsi" w:cstheme="minorBidi"/>
          <w:b w:val="0"/>
          <w:color w:val="auto"/>
          <w:lang w:eastAsia="et-EE"/>
        </w:rPr>
      </w:pPr>
      <w:hyperlink w:anchor="_Toc120401897" w:history="1">
        <w:r w:rsidR="00081E77" w:rsidRPr="002514B0">
          <w:rPr>
            <w:rStyle w:val="Hperlink"/>
          </w:rPr>
          <w:t>7.</w:t>
        </w:r>
        <w:r w:rsidR="00081E77">
          <w:rPr>
            <w:rFonts w:asciiTheme="minorHAnsi" w:eastAsiaTheme="minorEastAsia" w:hAnsiTheme="minorHAnsi" w:cstheme="minorBidi"/>
            <w:b w:val="0"/>
            <w:color w:val="auto"/>
            <w:lang w:eastAsia="et-EE"/>
          </w:rPr>
          <w:tab/>
        </w:r>
        <w:r w:rsidR="00081E77" w:rsidRPr="002514B0">
          <w:rPr>
            <w:rStyle w:val="Hperlink"/>
          </w:rPr>
          <w:t>LIKVIIDSETE VARADE MUUTUS</w:t>
        </w:r>
        <w:r w:rsidR="00081E77">
          <w:rPr>
            <w:webHidden/>
          </w:rPr>
          <w:tab/>
        </w:r>
        <w:r w:rsidR="00081E77">
          <w:rPr>
            <w:webHidden/>
          </w:rPr>
          <w:fldChar w:fldCharType="begin"/>
        </w:r>
        <w:r w:rsidR="00081E77">
          <w:rPr>
            <w:webHidden/>
          </w:rPr>
          <w:instrText xml:space="preserve"> PAGEREF _Toc120401897 \h </w:instrText>
        </w:r>
        <w:r w:rsidR="00081E77">
          <w:rPr>
            <w:webHidden/>
          </w:rPr>
        </w:r>
        <w:r w:rsidR="00081E77">
          <w:rPr>
            <w:webHidden/>
          </w:rPr>
          <w:fldChar w:fldCharType="separate"/>
        </w:r>
        <w:r w:rsidR="00726973">
          <w:rPr>
            <w:webHidden/>
          </w:rPr>
          <w:t>34</w:t>
        </w:r>
        <w:r w:rsidR="00081E77">
          <w:rPr>
            <w:webHidden/>
          </w:rPr>
          <w:fldChar w:fldCharType="end"/>
        </w:r>
      </w:hyperlink>
    </w:p>
    <w:p w14:paraId="46E96A07" w14:textId="4E6C3DD0" w:rsidR="00081E77" w:rsidRDefault="005276ED">
      <w:pPr>
        <w:pStyle w:val="SK1"/>
        <w:rPr>
          <w:rFonts w:asciiTheme="minorHAnsi" w:eastAsiaTheme="minorEastAsia" w:hAnsiTheme="minorHAnsi" w:cstheme="minorBidi"/>
          <w:b w:val="0"/>
          <w:color w:val="auto"/>
          <w:lang w:eastAsia="et-EE"/>
        </w:rPr>
      </w:pPr>
      <w:hyperlink w:anchor="_Toc120401898" w:history="1">
        <w:r w:rsidR="00081E77" w:rsidRPr="002514B0">
          <w:rPr>
            <w:rStyle w:val="Hperlink"/>
          </w:rPr>
          <w:t>8.</w:t>
        </w:r>
        <w:r w:rsidR="00081E77">
          <w:rPr>
            <w:rFonts w:asciiTheme="minorHAnsi" w:eastAsiaTheme="minorEastAsia" w:hAnsiTheme="minorHAnsi" w:cstheme="minorBidi"/>
            <w:b w:val="0"/>
            <w:color w:val="auto"/>
            <w:lang w:eastAsia="et-EE"/>
          </w:rPr>
          <w:tab/>
        </w:r>
        <w:r w:rsidR="00081E77" w:rsidRPr="002514B0">
          <w:rPr>
            <w:rStyle w:val="Hperlink"/>
          </w:rPr>
          <w:t>ÜLEMINEVAD JA ÜLETULEVAD KOHUSTUSED</w:t>
        </w:r>
        <w:r w:rsidR="00081E77">
          <w:rPr>
            <w:webHidden/>
          </w:rPr>
          <w:tab/>
        </w:r>
        <w:r w:rsidR="00081E77">
          <w:rPr>
            <w:webHidden/>
          </w:rPr>
          <w:fldChar w:fldCharType="begin"/>
        </w:r>
        <w:r w:rsidR="00081E77">
          <w:rPr>
            <w:webHidden/>
          </w:rPr>
          <w:instrText xml:space="preserve"> PAGEREF _Toc120401898 \h </w:instrText>
        </w:r>
        <w:r w:rsidR="00081E77">
          <w:rPr>
            <w:webHidden/>
          </w:rPr>
        </w:r>
        <w:r w:rsidR="00081E77">
          <w:rPr>
            <w:webHidden/>
          </w:rPr>
          <w:fldChar w:fldCharType="separate"/>
        </w:r>
        <w:r w:rsidR="00726973">
          <w:rPr>
            <w:webHidden/>
          </w:rPr>
          <w:t>34</w:t>
        </w:r>
        <w:r w:rsidR="00081E77">
          <w:rPr>
            <w:webHidden/>
          </w:rPr>
          <w:fldChar w:fldCharType="end"/>
        </w:r>
      </w:hyperlink>
    </w:p>
    <w:p w14:paraId="03955FEB" w14:textId="0252D1CB" w:rsidR="00081E77" w:rsidRDefault="005276ED">
      <w:pPr>
        <w:pStyle w:val="SK1"/>
        <w:rPr>
          <w:rFonts w:asciiTheme="minorHAnsi" w:eastAsiaTheme="minorEastAsia" w:hAnsiTheme="minorHAnsi" w:cstheme="minorBidi"/>
          <w:b w:val="0"/>
          <w:color w:val="auto"/>
          <w:lang w:eastAsia="et-EE"/>
        </w:rPr>
      </w:pPr>
      <w:hyperlink w:anchor="_Toc120401899" w:history="1">
        <w:r w:rsidR="00081E77" w:rsidRPr="002514B0">
          <w:rPr>
            <w:rStyle w:val="Hperlink"/>
          </w:rPr>
          <w:t>9.</w:t>
        </w:r>
        <w:r w:rsidR="00081E77">
          <w:rPr>
            <w:rFonts w:asciiTheme="minorHAnsi" w:eastAsiaTheme="minorEastAsia" w:hAnsiTheme="minorHAnsi" w:cstheme="minorBidi"/>
            <w:b w:val="0"/>
            <w:color w:val="auto"/>
            <w:lang w:eastAsia="et-EE"/>
          </w:rPr>
          <w:tab/>
        </w:r>
        <w:r w:rsidR="00081E77" w:rsidRPr="002514B0">
          <w:rPr>
            <w:rStyle w:val="Hperlink"/>
          </w:rPr>
          <w:t>VÕRDLUS EELARVESTRATEEGIAGA</w:t>
        </w:r>
        <w:r w:rsidR="00081E77">
          <w:rPr>
            <w:webHidden/>
          </w:rPr>
          <w:tab/>
        </w:r>
        <w:r w:rsidR="00081E77">
          <w:rPr>
            <w:webHidden/>
          </w:rPr>
          <w:fldChar w:fldCharType="begin"/>
        </w:r>
        <w:r w:rsidR="00081E77">
          <w:rPr>
            <w:webHidden/>
          </w:rPr>
          <w:instrText xml:space="preserve"> PAGEREF _Toc120401899 \h </w:instrText>
        </w:r>
        <w:r w:rsidR="00081E77">
          <w:rPr>
            <w:webHidden/>
          </w:rPr>
        </w:r>
        <w:r w:rsidR="00081E77">
          <w:rPr>
            <w:webHidden/>
          </w:rPr>
          <w:fldChar w:fldCharType="separate"/>
        </w:r>
        <w:r w:rsidR="00726973">
          <w:rPr>
            <w:webHidden/>
          </w:rPr>
          <w:t>35</w:t>
        </w:r>
        <w:r w:rsidR="00081E77">
          <w:rPr>
            <w:webHidden/>
          </w:rPr>
          <w:fldChar w:fldCharType="end"/>
        </w:r>
      </w:hyperlink>
    </w:p>
    <w:p w14:paraId="148D77E4" w14:textId="444873ED" w:rsidR="00081E77" w:rsidRDefault="005276ED">
      <w:pPr>
        <w:pStyle w:val="SK1"/>
        <w:rPr>
          <w:rFonts w:asciiTheme="minorHAnsi" w:eastAsiaTheme="minorEastAsia" w:hAnsiTheme="minorHAnsi" w:cstheme="minorBidi"/>
          <w:b w:val="0"/>
          <w:color w:val="auto"/>
          <w:lang w:eastAsia="et-EE"/>
        </w:rPr>
      </w:pPr>
      <w:hyperlink w:anchor="_Toc120401900" w:history="1">
        <w:r w:rsidR="00081E77" w:rsidRPr="002514B0">
          <w:rPr>
            <w:rStyle w:val="Hperlink"/>
          </w:rPr>
          <w:t>10.</w:t>
        </w:r>
        <w:r w:rsidR="00081E77">
          <w:rPr>
            <w:rFonts w:asciiTheme="minorHAnsi" w:eastAsiaTheme="minorEastAsia" w:hAnsiTheme="minorHAnsi" w:cstheme="minorBidi"/>
            <w:b w:val="0"/>
            <w:color w:val="auto"/>
            <w:lang w:eastAsia="et-EE"/>
          </w:rPr>
          <w:tab/>
        </w:r>
        <w:r w:rsidR="00081E77" w:rsidRPr="002514B0">
          <w:rPr>
            <w:rStyle w:val="Hperlink"/>
          </w:rPr>
          <w:t>ARENGUKAVAS KAJASTATUD EESMÄRKIDE TÄITMISE PLAAN</w:t>
        </w:r>
        <w:r w:rsidR="00081E77">
          <w:rPr>
            <w:webHidden/>
          </w:rPr>
          <w:tab/>
        </w:r>
        <w:r w:rsidR="00081E77">
          <w:rPr>
            <w:webHidden/>
          </w:rPr>
          <w:fldChar w:fldCharType="begin"/>
        </w:r>
        <w:r w:rsidR="00081E77">
          <w:rPr>
            <w:webHidden/>
          </w:rPr>
          <w:instrText xml:space="preserve"> PAGEREF _Toc120401900 \h </w:instrText>
        </w:r>
        <w:r w:rsidR="00081E77">
          <w:rPr>
            <w:webHidden/>
          </w:rPr>
        </w:r>
        <w:r w:rsidR="00081E77">
          <w:rPr>
            <w:webHidden/>
          </w:rPr>
          <w:fldChar w:fldCharType="separate"/>
        </w:r>
        <w:r w:rsidR="00726973">
          <w:rPr>
            <w:webHidden/>
          </w:rPr>
          <w:t>37</w:t>
        </w:r>
        <w:r w:rsidR="00081E77">
          <w:rPr>
            <w:webHidden/>
          </w:rPr>
          <w:fldChar w:fldCharType="end"/>
        </w:r>
      </w:hyperlink>
    </w:p>
    <w:p w14:paraId="123D1E2D" w14:textId="130BBDD3" w:rsidR="00081E77" w:rsidRDefault="005276ED">
      <w:pPr>
        <w:pStyle w:val="SK1"/>
        <w:rPr>
          <w:rFonts w:asciiTheme="minorHAnsi" w:eastAsiaTheme="minorEastAsia" w:hAnsiTheme="minorHAnsi" w:cstheme="minorBidi"/>
          <w:b w:val="0"/>
          <w:color w:val="auto"/>
          <w:lang w:eastAsia="et-EE"/>
        </w:rPr>
      </w:pPr>
      <w:hyperlink w:anchor="_Toc120401901" w:history="1">
        <w:r w:rsidR="00081E77" w:rsidRPr="002514B0">
          <w:rPr>
            <w:rStyle w:val="Hperlink"/>
          </w:rPr>
          <w:t>11.</w:t>
        </w:r>
        <w:r w:rsidR="00081E77">
          <w:rPr>
            <w:rFonts w:asciiTheme="minorHAnsi" w:eastAsiaTheme="minorEastAsia" w:hAnsiTheme="minorHAnsi" w:cstheme="minorBidi"/>
            <w:b w:val="0"/>
            <w:color w:val="auto"/>
            <w:lang w:eastAsia="et-EE"/>
          </w:rPr>
          <w:tab/>
        </w:r>
        <w:r w:rsidR="00081E77" w:rsidRPr="002514B0">
          <w:rPr>
            <w:rStyle w:val="Hperlink"/>
          </w:rPr>
          <w:t>MUU TÄIENDAV INFORMATSIOON</w:t>
        </w:r>
        <w:r w:rsidR="00081E77">
          <w:rPr>
            <w:webHidden/>
          </w:rPr>
          <w:tab/>
        </w:r>
        <w:r w:rsidR="00081E77">
          <w:rPr>
            <w:webHidden/>
          </w:rPr>
          <w:fldChar w:fldCharType="begin"/>
        </w:r>
        <w:r w:rsidR="00081E77">
          <w:rPr>
            <w:webHidden/>
          </w:rPr>
          <w:instrText xml:space="preserve"> PAGEREF _Toc120401901 \h </w:instrText>
        </w:r>
        <w:r w:rsidR="00081E77">
          <w:rPr>
            <w:webHidden/>
          </w:rPr>
        </w:r>
        <w:r w:rsidR="00081E77">
          <w:rPr>
            <w:webHidden/>
          </w:rPr>
          <w:fldChar w:fldCharType="separate"/>
        </w:r>
        <w:r w:rsidR="00726973">
          <w:rPr>
            <w:webHidden/>
          </w:rPr>
          <w:t>46</w:t>
        </w:r>
        <w:r w:rsidR="00081E77">
          <w:rPr>
            <w:webHidden/>
          </w:rPr>
          <w:fldChar w:fldCharType="end"/>
        </w:r>
      </w:hyperlink>
    </w:p>
    <w:p w14:paraId="1D4FCA4C" w14:textId="17FC4063" w:rsidR="006564B3" w:rsidRDefault="004532EC" w:rsidP="000645D6">
      <w:pPr>
        <w:tabs>
          <w:tab w:val="left" w:pos="284"/>
          <w:tab w:val="left" w:pos="851"/>
          <w:tab w:val="right" w:leader="dot" w:pos="9637"/>
          <w:tab w:val="right" w:leader="dot" w:pos="9923"/>
        </w:tabs>
        <w:spacing w:line="276" w:lineRule="auto"/>
      </w:pPr>
      <w:r w:rsidRPr="00C248A1">
        <w:rPr>
          <w:noProof/>
          <w:color w:val="000000"/>
        </w:rPr>
        <w:fldChar w:fldCharType="end"/>
      </w:r>
    </w:p>
    <w:p w14:paraId="19108AA0" w14:textId="77777777" w:rsidR="00F537C5" w:rsidRDefault="00F537C5">
      <w:pPr>
        <w:jc w:val="left"/>
        <w:rPr>
          <w:rFonts w:ascii="Cambria" w:eastAsia="Times New Roman" w:hAnsi="Cambria"/>
          <w:b/>
          <w:bCs/>
          <w:color w:val="3476B1"/>
          <w:sz w:val="28"/>
          <w:szCs w:val="28"/>
        </w:rPr>
      </w:pPr>
      <w:r>
        <w:rPr>
          <w:rFonts w:ascii="Cambria" w:eastAsia="Times New Roman" w:hAnsi="Cambria"/>
          <w:b/>
          <w:bCs/>
          <w:color w:val="3476B1"/>
          <w:sz w:val="28"/>
          <w:szCs w:val="28"/>
        </w:rPr>
        <w:br w:type="page"/>
      </w:r>
    </w:p>
    <w:p w14:paraId="2AA2CB68" w14:textId="77777777" w:rsidR="00797B77" w:rsidRPr="00797B77" w:rsidRDefault="00797B77" w:rsidP="00797B77"/>
    <w:p w14:paraId="42621FDC" w14:textId="77777777" w:rsidR="00797B77" w:rsidRPr="00797B77" w:rsidRDefault="00A406F5" w:rsidP="001460EA">
      <w:pPr>
        <w:pStyle w:val="Pealkiri1"/>
        <w:numPr>
          <w:ilvl w:val="0"/>
          <w:numId w:val="4"/>
        </w:numPr>
        <w:spacing w:before="240"/>
      </w:pPr>
      <w:bookmarkStart w:id="1" w:name="_Toc120401875"/>
      <w:r w:rsidRPr="0007170C">
        <w:t>ÜLEVAAD</w:t>
      </w:r>
      <w:bookmarkEnd w:id="0"/>
      <w:r w:rsidR="00633C38" w:rsidRPr="0007170C">
        <w:t>E</w:t>
      </w:r>
      <w:bookmarkEnd w:id="1"/>
    </w:p>
    <w:p w14:paraId="496D14E9" w14:textId="569482D0" w:rsidR="00406F9F" w:rsidRDefault="00821CA5" w:rsidP="001460EA">
      <w:pPr>
        <w:pStyle w:val="Pealkiri1"/>
        <w:numPr>
          <w:ilvl w:val="1"/>
          <w:numId w:val="4"/>
        </w:numPr>
        <w:spacing w:before="240"/>
        <w:ind w:left="567" w:hanging="567"/>
        <w:rPr>
          <w:rFonts w:ascii="Times New Roman" w:hAnsi="Times New Roman"/>
          <w:color w:val="002060"/>
        </w:rPr>
      </w:pPr>
      <w:bookmarkStart w:id="2" w:name="_Toc341370388"/>
      <w:bookmarkStart w:id="3" w:name="_Toc120401876"/>
      <w:r w:rsidRPr="00633C38">
        <w:rPr>
          <w:rFonts w:ascii="Times New Roman" w:hAnsi="Times New Roman"/>
          <w:color w:val="002060"/>
        </w:rPr>
        <w:t xml:space="preserve">Viljandi linna </w:t>
      </w:r>
      <w:r w:rsidR="00406F9F" w:rsidRPr="00633C38">
        <w:rPr>
          <w:rFonts w:ascii="Times New Roman" w:hAnsi="Times New Roman"/>
          <w:color w:val="002060"/>
        </w:rPr>
        <w:t>20</w:t>
      </w:r>
      <w:r w:rsidR="005D3C50">
        <w:rPr>
          <w:rFonts w:ascii="Times New Roman" w:hAnsi="Times New Roman"/>
          <w:color w:val="002060"/>
        </w:rPr>
        <w:t>2</w:t>
      </w:r>
      <w:r w:rsidR="009E6BDA">
        <w:rPr>
          <w:rFonts w:ascii="Times New Roman" w:hAnsi="Times New Roman"/>
          <w:color w:val="002060"/>
        </w:rPr>
        <w:t>3</w:t>
      </w:r>
      <w:r w:rsidR="00406F9F" w:rsidRPr="00633C38">
        <w:rPr>
          <w:rFonts w:ascii="Times New Roman" w:hAnsi="Times New Roman"/>
          <w:color w:val="002060"/>
        </w:rPr>
        <w:t xml:space="preserve">.  aasta eelarve </w:t>
      </w:r>
      <w:r w:rsidR="00406F9F">
        <w:rPr>
          <w:rFonts w:ascii="Times New Roman" w:hAnsi="Times New Roman"/>
          <w:color w:val="002060"/>
        </w:rPr>
        <w:t>lühiülevaade</w:t>
      </w:r>
      <w:bookmarkEnd w:id="2"/>
      <w:bookmarkEnd w:id="3"/>
    </w:p>
    <w:p w14:paraId="78C80E40" w14:textId="77777777" w:rsidR="00115CE7" w:rsidRPr="00025CEB" w:rsidRDefault="00115CE7" w:rsidP="00CC1D59">
      <w:pPr>
        <w:rPr>
          <w:color w:val="000000" w:themeColor="text1"/>
          <w:szCs w:val="23"/>
        </w:rPr>
      </w:pPr>
    </w:p>
    <w:p w14:paraId="48B0EFA9" w14:textId="523D0A3A" w:rsidR="00975489" w:rsidRPr="00025CEB" w:rsidRDefault="00975489" w:rsidP="00975489">
      <w:pPr>
        <w:rPr>
          <w:color w:val="000000" w:themeColor="text1"/>
          <w:szCs w:val="23"/>
        </w:rPr>
      </w:pPr>
      <w:bookmarkStart w:id="4" w:name="_Toc246682174"/>
      <w:bookmarkStart w:id="5" w:name="_Toc252970703"/>
      <w:bookmarkStart w:id="6" w:name="_Toc285142889"/>
      <w:bookmarkStart w:id="7" w:name="_Toc341370389"/>
      <w:r w:rsidRPr="00025CEB">
        <w:rPr>
          <w:color w:val="000000" w:themeColor="text1"/>
          <w:szCs w:val="23"/>
        </w:rPr>
        <w:t>Viljandi linnavalitsus on koostanud 2023. aasta Viljandi linnaeelarve eelnõu, milles kajastub üldhariduskoolide ja lasteaedade õpetajate</w:t>
      </w:r>
      <w:r w:rsidR="0053340B">
        <w:rPr>
          <w:color w:val="000000" w:themeColor="text1"/>
          <w:szCs w:val="23"/>
        </w:rPr>
        <w:t xml:space="preserve"> </w:t>
      </w:r>
      <w:r w:rsidR="0053340B" w:rsidRPr="0053340B">
        <w:rPr>
          <w:color w:val="000000" w:themeColor="text1"/>
          <w:szCs w:val="23"/>
        </w:rPr>
        <w:t>ning hariduse tugispetsialistide (logopeed, psühholoog, sotsiaalpedagoog, eripedagoog</w:t>
      </w:r>
      <w:r w:rsidR="00852C31">
        <w:rPr>
          <w:color w:val="000000" w:themeColor="text1"/>
          <w:szCs w:val="23"/>
        </w:rPr>
        <w:t xml:space="preserve">) </w:t>
      </w:r>
      <w:r w:rsidRPr="00025CEB">
        <w:rPr>
          <w:color w:val="000000" w:themeColor="text1"/>
          <w:szCs w:val="23"/>
        </w:rPr>
        <w:t xml:space="preserve">palgafondide kasv 24% ning teiste linnalt palka saavate töötajate palgafondide kasv keskmiselt 10%. Investeeringuid tehakse üle 8,7 miljoni euro, millest olulisemad objektid on Viljandi Lasteaed </w:t>
      </w:r>
      <w:proofErr w:type="spellStart"/>
      <w:r w:rsidRPr="00025CEB">
        <w:rPr>
          <w:color w:val="000000" w:themeColor="text1"/>
          <w:szCs w:val="23"/>
        </w:rPr>
        <w:t>Karlsson</w:t>
      </w:r>
      <w:proofErr w:type="spellEnd"/>
      <w:r w:rsidRPr="00025CEB">
        <w:rPr>
          <w:color w:val="000000" w:themeColor="text1"/>
          <w:szCs w:val="23"/>
        </w:rPr>
        <w:t xml:space="preserve"> uue hoone ehitamine 6 miljoni euro eest, Järveotsa arendusalale tänavate ja tehnovõrkude ehitamine 500 000 euro</w:t>
      </w:r>
      <w:r w:rsidR="00E83F93">
        <w:rPr>
          <w:color w:val="000000" w:themeColor="text1"/>
          <w:szCs w:val="23"/>
        </w:rPr>
        <w:t xml:space="preserve"> ees</w:t>
      </w:r>
      <w:r w:rsidRPr="00025CEB">
        <w:rPr>
          <w:color w:val="000000" w:themeColor="text1"/>
          <w:szCs w:val="23"/>
        </w:rPr>
        <w:t xml:space="preserve">t ning Nurme tn, Lembitu pst, Uueveski tee, Põltsamaa tee ja Oja tee </w:t>
      </w:r>
      <w:proofErr w:type="spellStart"/>
      <w:r w:rsidRPr="00025CEB">
        <w:rPr>
          <w:color w:val="000000" w:themeColor="text1"/>
          <w:szCs w:val="23"/>
        </w:rPr>
        <w:t>kergliiklustee</w:t>
      </w:r>
      <w:proofErr w:type="spellEnd"/>
      <w:r w:rsidRPr="00025CEB">
        <w:rPr>
          <w:color w:val="000000" w:themeColor="text1"/>
          <w:szCs w:val="23"/>
        </w:rPr>
        <w:t xml:space="preserve"> rajamise I etapp </w:t>
      </w:r>
      <w:r w:rsidR="00283E2D">
        <w:rPr>
          <w:color w:val="000000" w:themeColor="text1"/>
          <w:szCs w:val="23"/>
        </w:rPr>
        <w:t xml:space="preserve">eeldatavate </w:t>
      </w:r>
      <w:r w:rsidRPr="00025CEB">
        <w:rPr>
          <w:color w:val="000000" w:themeColor="text1"/>
          <w:szCs w:val="23"/>
        </w:rPr>
        <w:t>kogukuludega 540 000 eurot.</w:t>
      </w:r>
    </w:p>
    <w:p w14:paraId="46E6FBF6" w14:textId="77777777" w:rsidR="00975489" w:rsidRPr="00181B01" w:rsidRDefault="00975489" w:rsidP="00975489">
      <w:pPr>
        <w:rPr>
          <w:color w:val="FF0000"/>
          <w:sz w:val="20"/>
          <w:szCs w:val="23"/>
        </w:rPr>
      </w:pPr>
    </w:p>
    <w:p w14:paraId="265CF6D8" w14:textId="77777777" w:rsidR="00975489" w:rsidRPr="00F16523" w:rsidRDefault="00975489" w:rsidP="00975489">
      <w:pPr>
        <w:rPr>
          <w:color w:val="000000" w:themeColor="text1"/>
          <w:szCs w:val="23"/>
        </w:rPr>
      </w:pPr>
      <w:r w:rsidRPr="00F16523">
        <w:rPr>
          <w:color w:val="000000" w:themeColor="text1"/>
          <w:szCs w:val="23"/>
        </w:rPr>
        <w:t xml:space="preserve">2023. aasta eelarve kogumaht on 41,7 miljonit eurot (põhitegevuse tulud 32,8 miljonit eurot + investeerimistegevuse tulud 2,0 miljonit eurot + võetavad kapitalirendid ja investeerimislaen 6,9 miljonit eurot). </w:t>
      </w:r>
    </w:p>
    <w:p w14:paraId="57767437" w14:textId="77777777" w:rsidR="00975489" w:rsidRPr="00F16523" w:rsidRDefault="00975489" w:rsidP="00975489">
      <w:pPr>
        <w:rPr>
          <w:color w:val="000000" w:themeColor="text1"/>
          <w:sz w:val="10"/>
          <w:szCs w:val="23"/>
        </w:rPr>
      </w:pPr>
    </w:p>
    <w:p w14:paraId="3FB3AFA6" w14:textId="799C1D83" w:rsidR="00975489" w:rsidRDefault="00975489" w:rsidP="00975489">
      <w:pPr>
        <w:rPr>
          <w:color w:val="000000" w:themeColor="text1"/>
          <w:szCs w:val="23"/>
        </w:rPr>
      </w:pPr>
      <w:r w:rsidRPr="00F16523">
        <w:rPr>
          <w:color w:val="000000" w:themeColor="text1"/>
          <w:szCs w:val="23"/>
        </w:rPr>
        <w:t xml:space="preserve">Põhitegevuse tulude suuruseks on kavandatud 32,8 miljonit eurot, kasv võrreldes 2022. a eeldatava täitmisega on </w:t>
      </w:r>
      <w:r>
        <w:rPr>
          <w:color w:val="000000" w:themeColor="text1"/>
          <w:szCs w:val="23"/>
        </w:rPr>
        <w:t>7</w:t>
      </w:r>
      <w:r w:rsidR="002E79C2">
        <w:rPr>
          <w:color w:val="000000" w:themeColor="text1"/>
          <w:szCs w:val="23"/>
        </w:rPr>
        <w:t xml:space="preserve">%. </w:t>
      </w:r>
    </w:p>
    <w:p w14:paraId="7525277E" w14:textId="77777777" w:rsidR="002E79C2" w:rsidRPr="002E79C2" w:rsidRDefault="002E79C2" w:rsidP="00975489">
      <w:pPr>
        <w:rPr>
          <w:color w:val="000000" w:themeColor="text1"/>
          <w:szCs w:val="23"/>
        </w:rPr>
      </w:pPr>
    </w:p>
    <w:p w14:paraId="6B665708" w14:textId="77777777" w:rsidR="00975489" w:rsidRPr="00F16523" w:rsidRDefault="00975489" w:rsidP="00975489">
      <w:pPr>
        <w:rPr>
          <w:color w:val="000000" w:themeColor="text1"/>
          <w:szCs w:val="23"/>
        </w:rPr>
      </w:pPr>
      <w:r w:rsidRPr="00F16523">
        <w:rPr>
          <w:color w:val="000000" w:themeColor="text1"/>
          <w:szCs w:val="23"/>
        </w:rPr>
        <w:t xml:space="preserve">Põhitegevuse kulude kavandatav suurus on 32,8 miljonit eurot ja põhitegevuse kulud kasvavad võrreldes 2022. aasta eelarvega 8% ning võrreldes eeldatava täitmisega 12%. </w:t>
      </w:r>
    </w:p>
    <w:p w14:paraId="5025C50B" w14:textId="77777777" w:rsidR="00975489" w:rsidRPr="00F16523" w:rsidRDefault="00975489" w:rsidP="00975489">
      <w:pPr>
        <w:rPr>
          <w:color w:val="000000" w:themeColor="text1"/>
          <w:sz w:val="10"/>
          <w:szCs w:val="23"/>
        </w:rPr>
      </w:pPr>
    </w:p>
    <w:p w14:paraId="540509A4" w14:textId="77777777" w:rsidR="00975489" w:rsidRPr="00F16523" w:rsidRDefault="00975489" w:rsidP="00975489">
      <w:pPr>
        <w:rPr>
          <w:color w:val="000000" w:themeColor="text1"/>
          <w:szCs w:val="23"/>
        </w:rPr>
      </w:pPr>
      <w:r w:rsidRPr="00F16523">
        <w:rPr>
          <w:color w:val="000000" w:themeColor="text1"/>
          <w:szCs w:val="23"/>
        </w:rPr>
        <w:t xml:space="preserve">Füüsilise isiku tulumaksust laekuvad summad on eelarvesse kavandatud võrreldes 2022. a eeldatava eelarve täitmisega +8,8% ehk +1,4 miljonit eurot. Tulumaksulaekumise eelarve on kokku 17,76 miljonit eurot. Nimetatud maks moodustab 54% linna põhitegevuse tuludest. Põhitegevuse tuludest moodustavad maksutulud kokku 54%, saadavad toetused 31%, tulud kaupade ning teenuste müügist 15% ja muud tulud 0,04%. </w:t>
      </w:r>
    </w:p>
    <w:p w14:paraId="604FBFD4" w14:textId="77777777" w:rsidR="00975489" w:rsidRPr="00F16523" w:rsidRDefault="00975489" w:rsidP="00975489">
      <w:pPr>
        <w:rPr>
          <w:color w:val="000000" w:themeColor="text1"/>
          <w:sz w:val="10"/>
          <w:szCs w:val="23"/>
        </w:rPr>
      </w:pPr>
      <w:r w:rsidRPr="00F16523">
        <w:rPr>
          <w:color w:val="000000" w:themeColor="text1"/>
          <w:sz w:val="10"/>
          <w:szCs w:val="23"/>
        </w:rPr>
        <w:t xml:space="preserve"> </w:t>
      </w:r>
    </w:p>
    <w:p w14:paraId="6E7F0D64" w14:textId="77777777" w:rsidR="00975489" w:rsidRPr="00F16523" w:rsidRDefault="00975489" w:rsidP="00975489">
      <w:pPr>
        <w:rPr>
          <w:color w:val="000000" w:themeColor="text1"/>
          <w:szCs w:val="23"/>
        </w:rPr>
      </w:pPr>
      <w:r w:rsidRPr="00F16523">
        <w:rPr>
          <w:color w:val="000000" w:themeColor="text1"/>
          <w:szCs w:val="23"/>
        </w:rPr>
        <w:t xml:space="preserve">Põhitegevuse kuludest on 4,6% antavad toetused ja 95,4% majandamiskulud. Kulud jagunevad 57% haridusele, kultuuri- ja spordivaldkonnale 13%, majandusvaldkonnale 12%, sotsiaalsele kaitsele 12% ja 6% üldiste valitsussektori teenuste, sh laenuintresside maksete ning reservfondi katteks. </w:t>
      </w:r>
    </w:p>
    <w:p w14:paraId="1B31AC51" w14:textId="77777777" w:rsidR="00975489" w:rsidRPr="00F16523" w:rsidRDefault="00975489" w:rsidP="00975489">
      <w:pPr>
        <w:rPr>
          <w:color w:val="000000" w:themeColor="text1"/>
          <w:sz w:val="10"/>
          <w:szCs w:val="23"/>
        </w:rPr>
      </w:pPr>
    </w:p>
    <w:p w14:paraId="5BAC63FC" w14:textId="77777777" w:rsidR="00975489" w:rsidRPr="00F16523" w:rsidRDefault="00975489" w:rsidP="00975489">
      <w:pPr>
        <w:rPr>
          <w:color w:val="000000" w:themeColor="text1"/>
          <w:szCs w:val="23"/>
        </w:rPr>
      </w:pPr>
      <w:r w:rsidRPr="00F16523">
        <w:rPr>
          <w:color w:val="000000" w:themeColor="text1"/>
          <w:szCs w:val="23"/>
        </w:rPr>
        <w:t xml:space="preserve">Linn annab 2023. aastal erinevaid toetusi spordi-, kultuuri-, sotsiaal- ning haridusvaldkonnas 1,5 miljoni euro eest. Tegevuskuludeks (personali- ja majandamiskulud) planeeritakse kokku 31,3 miljonit eurot.  </w:t>
      </w:r>
    </w:p>
    <w:p w14:paraId="7F849C1A" w14:textId="77777777" w:rsidR="00975489" w:rsidRPr="00181B01" w:rsidRDefault="00975489" w:rsidP="00975489">
      <w:pPr>
        <w:rPr>
          <w:color w:val="FF0000"/>
          <w:sz w:val="12"/>
          <w:szCs w:val="23"/>
        </w:rPr>
      </w:pPr>
    </w:p>
    <w:p w14:paraId="1D657E52" w14:textId="365AC8D1" w:rsidR="00975489" w:rsidRPr="00975489" w:rsidRDefault="00975489" w:rsidP="00975489">
      <w:pPr>
        <w:shd w:val="clear" w:color="auto" w:fill="FFFFFF" w:themeFill="background1"/>
        <w:rPr>
          <w:color w:val="000000" w:themeColor="text1"/>
          <w:szCs w:val="23"/>
        </w:rPr>
      </w:pPr>
      <w:r w:rsidRPr="00F16523">
        <w:rPr>
          <w:color w:val="000000" w:themeColor="text1"/>
          <w:szCs w:val="23"/>
        </w:rPr>
        <w:t>Viljandi linna neljas lasteaias käib kokku 884 last, neljas huvikoolis 1713 last ja üldhariduskoolides kokku 2388 õpilast.</w:t>
      </w:r>
      <w:r w:rsidRPr="00F16523">
        <w:rPr>
          <w:rStyle w:val="Allmrkuseviide"/>
          <w:color w:val="000000" w:themeColor="text1"/>
          <w:szCs w:val="23"/>
        </w:rPr>
        <w:footnoteReference w:id="1"/>
      </w:r>
      <w:r w:rsidRPr="00F16523">
        <w:rPr>
          <w:color w:val="000000" w:themeColor="text1"/>
          <w:szCs w:val="23"/>
        </w:rPr>
        <w:t xml:space="preserve"> Viljandi linna hallatavates asutustes ja struktuuriüksustes on 202</w:t>
      </w:r>
      <w:r w:rsidR="00B223D2">
        <w:rPr>
          <w:color w:val="000000" w:themeColor="text1"/>
          <w:szCs w:val="23"/>
        </w:rPr>
        <w:t>3</w:t>
      </w:r>
      <w:r w:rsidRPr="00F16523">
        <w:rPr>
          <w:color w:val="000000" w:themeColor="text1"/>
          <w:szCs w:val="23"/>
        </w:rPr>
        <w:t xml:space="preserve">. aastaks kavandatavates koosseisudes kokku 844 ametikohta (koos volikogu ja komisjonide liikmetega), mida </w:t>
      </w:r>
      <w:r w:rsidRPr="00283E2D">
        <w:rPr>
          <w:color w:val="000000" w:themeColor="text1"/>
          <w:szCs w:val="23"/>
        </w:rPr>
        <w:t>täidavad 10</w:t>
      </w:r>
      <w:r w:rsidR="00CA7CD7" w:rsidRPr="00283E2D">
        <w:rPr>
          <w:color w:val="000000" w:themeColor="text1"/>
          <w:szCs w:val="23"/>
        </w:rPr>
        <w:t>48</w:t>
      </w:r>
      <w:r w:rsidRPr="00283E2D">
        <w:rPr>
          <w:color w:val="000000" w:themeColor="text1"/>
          <w:szCs w:val="23"/>
        </w:rPr>
        <w:t xml:space="preserve"> isikut. Keskmine brutotasu ühel täiskoormusega ametikohal on 2023. aasta eelarve kohaselt 1</w:t>
      </w:r>
      <w:r w:rsidR="00CA7CD7" w:rsidRPr="00283E2D">
        <w:rPr>
          <w:color w:val="000000" w:themeColor="text1"/>
          <w:szCs w:val="23"/>
        </w:rPr>
        <w:t>383</w:t>
      </w:r>
      <w:r w:rsidRPr="00283E2D">
        <w:rPr>
          <w:color w:val="000000" w:themeColor="text1"/>
          <w:szCs w:val="23"/>
        </w:rPr>
        <w:t xml:space="preserve"> eurot kuu</w:t>
      </w:r>
      <w:r w:rsidRPr="00F16523">
        <w:rPr>
          <w:color w:val="000000" w:themeColor="text1"/>
          <w:szCs w:val="23"/>
        </w:rPr>
        <w:t>s (ilma volinike ja komisjonide liikmeteta</w:t>
      </w:r>
      <w:r w:rsidR="00283E2D">
        <w:rPr>
          <w:color w:val="000000" w:themeColor="text1"/>
          <w:szCs w:val="23"/>
        </w:rPr>
        <w:t xml:space="preserve"> ja ilma üldhariduskoolide õpetajate palgatõusu arvestamata</w:t>
      </w:r>
      <w:r w:rsidRPr="00F16523">
        <w:rPr>
          <w:color w:val="000000" w:themeColor="text1"/>
          <w:szCs w:val="23"/>
        </w:rPr>
        <w:t xml:space="preserve">), aasta tagasi oli see 1266 eurot, </w:t>
      </w:r>
      <w:r w:rsidRPr="00975489">
        <w:rPr>
          <w:color w:val="000000" w:themeColor="text1"/>
          <w:szCs w:val="23"/>
        </w:rPr>
        <w:t xml:space="preserve">kasv keskmiselt </w:t>
      </w:r>
      <w:r w:rsidR="00CA7CD7">
        <w:rPr>
          <w:color w:val="000000" w:themeColor="text1"/>
          <w:szCs w:val="23"/>
        </w:rPr>
        <w:t xml:space="preserve">117 </w:t>
      </w:r>
      <w:r w:rsidRPr="00975489">
        <w:rPr>
          <w:color w:val="000000" w:themeColor="text1"/>
          <w:szCs w:val="23"/>
        </w:rPr>
        <w:t xml:space="preserve"> eurot kuus.</w:t>
      </w:r>
    </w:p>
    <w:p w14:paraId="59ABC06B" w14:textId="77777777" w:rsidR="00975489" w:rsidRPr="00975489" w:rsidRDefault="00975489" w:rsidP="00975489">
      <w:pPr>
        <w:rPr>
          <w:color w:val="000000" w:themeColor="text1"/>
          <w:szCs w:val="23"/>
        </w:rPr>
      </w:pPr>
    </w:p>
    <w:p w14:paraId="2D019E4A" w14:textId="35EE7AB1" w:rsidR="00975489" w:rsidRPr="00F16523" w:rsidRDefault="00975489" w:rsidP="00975489">
      <w:pPr>
        <w:rPr>
          <w:color w:val="000000" w:themeColor="text1"/>
          <w:szCs w:val="23"/>
        </w:rPr>
      </w:pPr>
      <w:r w:rsidRPr="00975489">
        <w:rPr>
          <w:color w:val="000000" w:themeColor="text1"/>
          <w:szCs w:val="23"/>
        </w:rPr>
        <w:t xml:space="preserve">Tööjõukulude osas on tasude kasv </w:t>
      </w:r>
      <w:r w:rsidR="00B223D2">
        <w:rPr>
          <w:color w:val="000000" w:themeColor="text1"/>
          <w:szCs w:val="23"/>
        </w:rPr>
        <w:t>23,9</w:t>
      </w:r>
      <w:r w:rsidRPr="00975489">
        <w:rPr>
          <w:color w:val="000000" w:themeColor="text1"/>
          <w:szCs w:val="23"/>
        </w:rPr>
        <w:t xml:space="preserve">% planeeritud üldhariduskoolide ja lasteaedade </w:t>
      </w:r>
      <w:r w:rsidRPr="00283E2D">
        <w:rPr>
          <w:color w:val="000000" w:themeColor="text1"/>
          <w:szCs w:val="23"/>
        </w:rPr>
        <w:t>õpetajatel</w:t>
      </w:r>
      <w:r w:rsidR="004B4819">
        <w:rPr>
          <w:color w:val="000000" w:themeColor="text1"/>
          <w:szCs w:val="23"/>
        </w:rPr>
        <w:t xml:space="preserve">, </w:t>
      </w:r>
      <w:r w:rsidR="00903E45" w:rsidRPr="00283E2D">
        <w:rPr>
          <w:color w:val="000000" w:themeColor="text1"/>
          <w:szCs w:val="23"/>
        </w:rPr>
        <w:t>hariduse tugispetsialistidel</w:t>
      </w:r>
      <w:r w:rsidRPr="00283E2D">
        <w:rPr>
          <w:color w:val="000000" w:themeColor="text1"/>
          <w:szCs w:val="23"/>
        </w:rPr>
        <w:t xml:space="preserve"> </w:t>
      </w:r>
      <w:r w:rsidR="004B4819">
        <w:rPr>
          <w:color w:val="000000" w:themeColor="text1"/>
          <w:szCs w:val="23"/>
        </w:rPr>
        <w:t>ning</w:t>
      </w:r>
      <w:r w:rsidRPr="00283E2D">
        <w:rPr>
          <w:color w:val="000000" w:themeColor="text1"/>
          <w:szCs w:val="23"/>
        </w:rPr>
        <w:t xml:space="preserve"> teistes palgafondides üldiselt +10%. Töötasu miinimummäär kasvab 725 euroni,</w:t>
      </w:r>
      <w:r w:rsidRPr="00F16523">
        <w:rPr>
          <w:color w:val="000000" w:themeColor="text1"/>
          <w:szCs w:val="23"/>
        </w:rPr>
        <w:t xml:space="preserve">  üldhariduskoolide õpetajate miinimum</w:t>
      </w:r>
      <w:r w:rsidR="00B223D2">
        <w:rPr>
          <w:color w:val="000000" w:themeColor="text1"/>
          <w:szCs w:val="23"/>
        </w:rPr>
        <w:t>töötasu 1749 euroni,</w:t>
      </w:r>
      <w:r w:rsidRPr="00F16523">
        <w:rPr>
          <w:color w:val="000000" w:themeColor="text1"/>
          <w:szCs w:val="23"/>
        </w:rPr>
        <w:t xml:space="preserve"> lasteaedade </w:t>
      </w:r>
      <w:r w:rsidR="00B223D2" w:rsidRPr="00B223D2">
        <w:rPr>
          <w:color w:val="000000" w:themeColor="text1"/>
          <w:szCs w:val="23"/>
        </w:rPr>
        <w:t xml:space="preserve">magistrikraadiga õpetajate miinimumtöötasu 1749 euroni ja lasteaedade bakalaureusekraadiga õpetajate miinimumtöötasu 1545 euroni. </w:t>
      </w:r>
      <w:r w:rsidRPr="00F16523">
        <w:rPr>
          <w:color w:val="000000" w:themeColor="text1"/>
          <w:szCs w:val="23"/>
        </w:rPr>
        <w:t xml:space="preserve">Toetusfondi eraldised on eelarves kajastatud </w:t>
      </w:r>
      <w:r>
        <w:rPr>
          <w:color w:val="000000" w:themeColor="text1"/>
          <w:szCs w:val="23"/>
        </w:rPr>
        <w:t xml:space="preserve">haridusministeeriumi poolt 2023. aasta kohta antud eelinfo </w:t>
      </w:r>
      <w:r w:rsidRPr="004B4819">
        <w:rPr>
          <w:color w:val="000000" w:themeColor="text1"/>
          <w:szCs w:val="23"/>
        </w:rPr>
        <w:t>alusel</w:t>
      </w:r>
      <w:r w:rsidR="00903E45" w:rsidRPr="004B4819">
        <w:rPr>
          <w:color w:val="000000" w:themeColor="text1"/>
          <w:szCs w:val="23"/>
        </w:rPr>
        <w:t xml:space="preserve"> hariduse reservis</w:t>
      </w:r>
      <w:r w:rsidRPr="004B4819">
        <w:rPr>
          <w:color w:val="000000" w:themeColor="text1"/>
          <w:szCs w:val="23"/>
        </w:rPr>
        <w:t>,</w:t>
      </w:r>
      <w:r w:rsidRPr="00F16523">
        <w:rPr>
          <w:color w:val="000000" w:themeColor="text1"/>
          <w:szCs w:val="23"/>
        </w:rPr>
        <w:t xml:space="preserve"> summad täpsustatakse II lugemiseks.</w:t>
      </w:r>
    </w:p>
    <w:p w14:paraId="3222596C" w14:textId="77777777" w:rsidR="00975489" w:rsidRPr="00F16523" w:rsidRDefault="00975489" w:rsidP="00975489">
      <w:pPr>
        <w:rPr>
          <w:color w:val="000000" w:themeColor="text1"/>
          <w:szCs w:val="23"/>
        </w:rPr>
      </w:pPr>
      <w:r w:rsidRPr="00F16523">
        <w:rPr>
          <w:color w:val="000000" w:themeColor="text1"/>
          <w:szCs w:val="23"/>
        </w:rPr>
        <w:t xml:space="preserve"> </w:t>
      </w:r>
    </w:p>
    <w:p w14:paraId="6ACD4439" w14:textId="77777777" w:rsidR="00975489" w:rsidRPr="00F16523" w:rsidRDefault="00975489" w:rsidP="00975489">
      <w:pPr>
        <w:rPr>
          <w:color w:val="000000" w:themeColor="text1"/>
          <w:szCs w:val="23"/>
        </w:rPr>
      </w:pPr>
      <w:r w:rsidRPr="00F16523">
        <w:rPr>
          <w:color w:val="000000" w:themeColor="text1"/>
          <w:szCs w:val="23"/>
        </w:rPr>
        <w:t>Põhitegevuse tulemi suuruseks on 37 366 eurot (põhitegevuse tulud miinus põhitegevuse kulud).</w:t>
      </w:r>
    </w:p>
    <w:p w14:paraId="5FBF1D31" w14:textId="77777777" w:rsidR="00975489" w:rsidRPr="00F16523" w:rsidRDefault="00975489" w:rsidP="00975489">
      <w:pPr>
        <w:rPr>
          <w:color w:val="000000" w:themeColor="text1"/>
          <w:sz w:val="14"/>
          <w:szCs w:val="23"/>
        </w:rPr>
      </w:pPr>
    </w:p>
    <w:p w14:paraId="41CFBC97" w14:textId="77777777" w:rsidR="00975489" w:rsidRPr="00901CD7" w:rsidRDefault="00975489" w:rsidP="00975489">
      <w:pPr>
        <w:rPr>
          <w:color w:val="000000" w:themeColor="text1"/>
          <w:szCs w:val="23"/>
        </w:rPr>
      </w:pPr>
      <w:r w:rsidRPr="00F16523">
        <w:rPr>
          <w:color w:val="000000" w:themeColor="text1"/>
          <w:szCs w:val="23"/>
        </w:rPr>
        <w:t>Erinevate objektide rekonstrueerimiseks ja muudeks investeeringuteks planeeritakse kokku kulutada 8,7 miljonit eurot, milleks 2 miljonit eurot planeeritaks</w:t>
      </w:r>
      <w:r w:rsidRPr="00901CD7">
        <w:rPr>
          <w:color w:val="000000" w:themeColor="text1"/>
          <w:szCs w:val="23"/>
        </w:rPr>
        <w:t xml:space="preserve">e saada toetuste arvelt. Investeeringute finantseerimiseks planeeritakse kasutada võetavat laenu summas 6,9 miljonit eurot. Olemasolevate laenude ja kapitalirendikohustuste tagasimakseid tehakse 2023. aastal 1,7 miljoni euro suuruses summas. </w:t>
      </w:r>
    </w:p>
    <w:p w14:paraId="5982B3E3" w14:textId="77777777" w:rsidR="00975489" w:rsidRPr="00901CD7" w:rsidRDefault="00975489" w:rsidP="00975489">
      <w:pPr>
        <w:rPr>
          <w:color w:val="000000" w:themeColor="text1"/>
          <w:szCs w:val="23"/>
        </w:rPr>
      </w:pPr>
    </w:p>
    <w:p w14:paraId="063BECCD" w14:textId="7D6C0C15" w:rsidR="00975489" w:rsidRPr="00181B01" w:rsidRDefault="00975489" w:rsidP="00975489">
      <w:pPr>
        <w:rPr>
          <w:rFonts w:eastAsia="Times New Roman"/>
          <w:b/>
          <w:bCs/>
          <w:color w:val="FF0000"/>
          <w:sz w:val="28"/>
          <w:szCs w:val="28"/>
        </w:rPr>
      </w:pPr>
      <w:r w:rsidRPr="00901CD7">
        <w:rPr>
          <w:color w:val="000000" w:themeColor="text1"/>
          <w:szCs w:val="23"/>
        </w:rPr>
        <w:t>Eelarvestrateegias esitatud 2023. aasta eelarve ja volikogule I lugemiseks esitatud 2023. aasta eelarve kogumahu erinevus on 13% ehk 4,7 miljonit eurot, mille olulises osas põhjustasi</w:t>
      </w:r>
      <w:r w:rsidR="00420D45">
        <w:rPr>
          <w:color w:val="000000" w:themeColor="text1"/>
          <w:szCs w:val="23"/>
        </w:rPr>
        <w:t>d</w:t>
      </w:r>
      <w:r w:rsidRPr="00901CD7">
        <w:rPr>
          <w:color w:val="000000" w:themeColor="text1"/>
          <w:szCs w:val="23"/>
        </w:rPr>
        <w:t xml:space="preserve"> Viljandi </w:t>
      </w:r>
      <w:proofErr w:type="spellStart"/>
      <w:r w:rsidRPr="00901CD7">
        <w:rPr>
          <w:color w:val="000000" w:themeColor="text1"/>
          <w:szCs w:val="23"/>
        </w:rPr>
        <w:t>Viljandi</w:t>
      </w:r>
      <w:proofErr w:type="spellEnd"/>
      <w:r w:rsidRPr="00901CD7">
        <w:rPr>
          <w:color w:val="000000" w:themeColor="text1"/>
          <w:szCs w:val="23"/>
        </w:rPr>
        <w:t xml:space="preserve"> Lasteaed </w:t>
      </w:r>
      <w:proofErr w:type="spellStart"/>
      <w:r w:rsidRPr="00901CD7">
        <w:rPr>
          <w:color w:val="000000" w:themeColor="text1"/>
          <w:szCs w:val="23"/>
        </w:rPr>
        <w:t>Karlsson</w:t>
      </w:r>
      <w:proofErr w:type="spellEnd"/>
      <w:r w:rsidRPr="00901CD7">
        <w:rPr>
          <w:color w:val="000000" w:themeColor="text1"/>
          <w:szCs w:val="23"/>
        </w:rPr>
        <w:t xml:space="preserve"> hoone ehituse kallinemine ning haridustöötajate 24% suurune palgatõus ja teiste töötajate palgafondide kasv 10%.</w:t>
      </w:r>
    </w:p>
    <w:p w14:paraId="43F82613" w14:textId="77777777" w:rsidR="00975489" w:rsidRDefault="00975489" w:rsidP="00975489"/>
    <w:p w14:paraId="77A3A3E6" w14:textId="77777777" w:rsidR="00D62A73" w:rsidRPr="00AB4E0E" w:rsidRDefault="00D62A73">
      <w:pPr>
        <w:jc w:val="left"/>
        <w:rPr>
          <w:rFonts w:eastAsia="Times New Roman"/>
          <w:b/>
          <w:bCs/>
          <w:color w:val="000000" w:themeColor="text1"/>
          <w:sz w:val="28"/>
          <w:szCs w:val="28"/>
        </w:rPr>
      </w:pPr>
      <w:r w:rsidRPr="00AB4E0E">
        <w:rPr>
          <w:color w:val="000000" w:themeColor="text1"/>
        </w:rPr>
        <w:br w:type="page"/>
      </w:r>
    </w:p>
    <w:p w14:paraId="5BD39F9F" w14:textId="39EDC542" w:rsidR="00A406F5" w:rsidRDefault="00821CA5" w:rsidP="001460EA">
      <w:pPr>
        <w:pStyle w:val="Pealkiri1"/>
        <w:numPr>
          <w:ilvl w:val="1"/>
          <w:numId w:val="4"/>
        </w:numPr>
        <w:spacing w:before="240"/>
        <w:ind w:left="567" w:hanging="567"/>
        <w:rPr>
          <w:rFonts w:ascii="Times New Roman" w:hAnsi="Times New Roman"/>
          <w:color w:val="002060"/>
        </w:rPr>
      </w:pPr>
      <w:bookmarkStart w:id="8" w:name="_Toc120401877"/>
      <w:r w:rsidRPr="00633C38">
        <w:rPr>
          <w:rFonts w:ascii="Times New Roman" w:hAnsi="Times New Roman"/>
          <w:color w:val="002060"/>
        </w:rPr>
        <w:lastRenderedPageBreak/>
        <w:t>Viljandi linna 20</w:t>
      </w:r>
      <w:r w:rsidR="005C7D18">
        <w:rPr>
          <w:rFonts w:ascii="Times New Roman" w:hAnsi="Times New Roman"/>
          <w:color w:val="002060"/>
        </w:rPr>
        <w:t>2</w:t>
      </w:r>
      <w:r w:rsidR="009E6BDA">
        <w:rPr>
          <w:rFonts w:ascii="Times New Roman" w:hAnsi="Times New Roman"/>
          <w:color w:val="002060"/>
        </w:rPr>
        <w:t>3</w:t>
      </w:r>
      <w:r w:rsidRPr="00633C38">
        <w:rPr>
          <w:rFonts w:ascii="Times New Roman" w:hAnsi="Times New Roman"/>
          <w:color w:val="002060"/>
        </w:rPr>
        <w:t xml:space="preserve">.  aasta </w:t>
      </w:r>
      <w:r w:rsidR="00A406F5" w:rsidRPr="00633C38">
        <w:rPr>
          <w:rFonts w:ascii="Times New Roman" w:hAnsi="Times New Roman"/>
          <w:color w:val="002060"/>
        </w:rPr>
        <w:t>eelarve koostamine</w:t>
      </w:r>
      <w:bookmarkEnd w:id="4"/>
      <w:bookmarkEnd w:id="5"/>
      <w:bookmarkEnd w:id="6"/>
      <w:bookmarkEnd w:id="7"/>
      <w:bookmarkEnd w:id="8"/>
    </w:p>
    <w:p w14:paraId="609F7458" w14:textId="77777777" w:rsidR="00633C38" w:rsidRPr="00633C38" w:rsidRDefault="00633C38" w:rsidP="00633C38"/>
    <w:p w14:paraId="603F4F26" w14:textId="0A9C41C2" w:rsidR="00F11E11" w:rsidRPr="00115CE7" w:rsidRDefault="00F11E11" w:rsidP="00F11E11">
      <w:pPr>
        <w:rPr>
          <w:szCs w:val="24"/>
        </w:rPr>
      </w:pPr>
      <w:r w:rsidRPr="00115CE7">
        <w:rPr>
          <w:szCs w:val="24"/>
        </w:rPr>
        <w:t>Viljandi linna 20</w:t>
      </w:r>
      <w:r w:rsidR="005C7D18">
        <w:rPr>
          <w:szCs w:val="24"/>
        </w:rPr>
        <w:t>2</w:t>
      </w:r>
      <w:r w:rsidR="009E6BDA">
        <w:rPr>
          <w:szCs w:val="24"/>
        </w:rPr>
        <w:t>3</w:t>
      </w:r>
      <w:r w:rsidRPr="00115CE7">
        <w:rPr>
          <w:szCs w:val="24"/>
        </w:rPr>
        <w:t xml:space="preserve">. aasta eelarve eelnõu ja seletuskiri on koostatud juhindudes </w:t>
      </w:r>
      <w:hyperlink r:id="rId9" w:history="1">
        <w:r w:rsidRPr="00DC000A">
          <w:rPr>
            <w:rStyle w:val="Hperlink"/>
            <w:szCs w:val="24"/>
          </w:rPr>
          <w:t>kohaliku omavalitsuse korralduse seadusest</w:t>
        </w:r>
      </w:hyperlink>
      <w:r w:rsidRPr="00115CE7">
        <w:rPr>
          <w:szCs w:val="24"/>
        </w:rPr>
        <w:t xml:space="preserve">, </w:t>
      </w:r>
      <w:hyperlink r:id="rId10" w:history="1">
        <w:r w:rsidRPr="00DC000A">
          <w:rPr>
            <w:rStyle w:val="Hperlink"/>
            <w:szCs w:val="24"/>
          </w:rPr>
          <w:t>kohaliku omavalitsuse üksuse finantsjuhtimise seadusest</w:t>
        </w:r>
      </w:hyperlink>
      <w:r w:rsidRPr="00115CE7">
        <w:rPr>
          <w:szCs w:val="24"/>
        </w:rPr>
        <w:t xml:space="preserve"> (KOFS), </w:t>
      </w:r>
      <w:hyperlink r:id="rId11" w:history="1">
        <w:r w:rsidRPr="00DC000A">
          <w:rPr>
            <w:rStyle w:val="Hperlink"/>
            <w:szCs w:val="24"/>
          </w:rPr>
          <w:t xml:space="preserve">Viljandi linna </w:t>
        </w:r>
        <w:r w:rsidR="00262C82" w:rsidRPr="00DC000A">
          <w:rPr>
            <w:rStyle w:val="Hperlink"/>
            <w:szCs w:val="24"/>
          </w:rPr>
          <w:t>finantsjuhtimise</w:t>
        </w:r>
        <w:r w:rsidRPr="00DC000A">
          <w:rPr>
            <w:rStyle w:val="Hperlink"/>
            <w:szCs w:val="24"/>
          </w:rPr>
          <w:t xml:space="preserve"> korrast</w:t>
        </w:r>
      </w:hyperlink>
      <w:r w:rsidRPr="00115CE7">
        <w:rPr>
          <w:szCs w:val="24"/>
        </w:rPr>
        <w:t xml:space="preserve"> ning </w:t>
      </w:r>
      <w:hyperlink r:id="rId12" w:history="1">
        <w:r w:rsidRPr="00D939D9">
          <w:rPr>
            <w:rStyle w:val="Hperlink"/>
            <w:szCs w:val="24"/>
          </w:rPr>
          <w:t>Viljandi linna arengukavast</w:t>
        </w:r>
        <w:r w:rsidR="00AC0645" w:rsidRPr="00D939D9">
          <w:rPr>
            <w:rStyle w:val="Hperlink"/>
            <w:szCs w:val="24"/>
          </w:rPr>
          <w:t xml:space="preserve"> ja eelarvestrateegiast</w:t>
        </w:r>
      </w:hyperlink>
      <w:r w:rsidRPr="00D939D9">
        <w:rPr>
          <w:szCs w:val="24"/>
        </w:rPr>
        <w:t>.</w:t>
      </w:r>
      <w:r w:rsidRPr="00115CE7">
        <w:rPr>
          <w:szCs w:val="24"/>
        </w:rPr>
        <w:t xml:space="preserve"> </w:t>
      </w:r>
    </w:p>
    <w:p w14:paraId="77CC5651" w14:textId="77777777" w:rsidR="00F11E11" w:rsidRPr="00115CE7" w:rsidRDefault="00F11E11">
      <w:pPr>
        <w:rPr>
          <w:szCs w:val="24"/>
        </w:rPr>
      </w:pPr>
    </w:p>
    <w:p w14:paraId="751868BE" w14:textId="68060BF6" w:rsidR="00A406F5" w:rsidRPr="00115CE7" w:rsidRDefault="00A406F5" w:rsidP="00A406F5">
      <w:pPr>
        <w:rPr>
          <w:szCs w:val="24"/>
        </w:rPr>
      </w:pPr>
      <w:r w:rsidRPr="00115CE7">
        <w:rPr>
          <w:szCs w:val="24"/>
        </w:rPr>
        <w:t>20</w:t>
      </w:r>
      <w:r w:rsidR="005C7D18">
        <w:rPr>
          <w:szCs w:val="24"/>
        </w:rPr>
        <w:t>2</w:t>
      </w:r>
      <w:r w:rsidR="009E6BDA">
        <w:rPr>
          <w:szCs w:val="24"/>
        </w:rPr>
        <w:t>3</w:t>
      </w:r>
      <w:r w:rsidRPr="00115CE7">
        <w:rPr>
          <w:szCs w:val="24"/>
        </w:rPr>
        <w:t xml:space="preserve">. aasta Viljandi linna eelarve eelnõu ja seletuskirja on koostöös allasutuste, struktuuriüksuste ning  linnavalitsusega koostanud Viljandi linnavalitsuse rahandusamet. </w:t>
      </w:r>
    </w:p>
    <w:p w14:paraId="44774306" w14:textId="77777777" w:rsidR="00A406F5" w:rsidRPr="00115CE7" w:rsidRDefault="00A406F5" w:rsidP="00A406F5">
      <w:pPr>
        <w:rPr>
          <w:szCs w:val="24"/>
        </w:rPr>
      </w:pPr>
    </w:p>
    <w:p w14:paraId="2E531CB7" w14:textId="6A66B93A" w:rsidR="00633C38" w:rsidRPr="00262C82" w:rsidRDefault="00A406F5" w:rsidP="00A406F5">
      <w:pPr>
        <w:rPr>
          <w:rFonts w:eastAsia="Times New Roman"/>
          <w:color w:val="000000" w:themeColor="text1"/>
          <w:szCs w:val="24"/>
        </w:rPr>
      </w:pPr>
      <w:r w:rsidRPr="00262C82">
        <w:rPr>
          <w:color w:val="000000" w:themeColor="text1"/>
          <w:szCs w:val="24"/>
        </w:rPr>
        <w:t xml:space="preserve">Viljandi Linnavalitsuse </w:t>
      </w:r>
      <w:r w:rsidR="009E6BDA">
        <w:rPr>
          <w:color w:val="000000" w:themeColor="text1"/>
          <w:szCs w:val="24"/>
        </w:rPr>
        <w:t>22.08.2022</w:t>
      </w:r>
      <w:r w:rsidRPr="00262C82">
        <w:rPr>
          <w:color w:val="000000" w:themeColor="text1"/>
          <w:szCs w:val="24"/>
        </w:rPr>
        <w:t xml:space="preserve">. a </w:t>
      </w:r>
      <w:r w:rsidR="00657A7E">
        <w:rPr>
          <w:color w:val="000000" w:themeColor="text1"/>
          <w:szCs w:val="24"/>
        </w:rPr>
        <w:t>määrusega</w:t>
      </w:r>
      <w:r w:rsidR="00657A7E" w:rsidRPr="00262C82">
        <w:rPr>
          <w:color w:val="000000" w:themeColor="text1"/>
          <w:szCs w:val="24"/>
        </w:rPr>
        <w:t xml:space="preserve"> </w:t>
      </w:r>
      <w:r w:rsidRPr="00262C82">
        <w:rPr>
          <w:color w:val="000000" w:themeColor="text1"/>
          <w:szCs w:val="24"/>
        </w:rPr>
        <w:t xml:space="preserve">nr </w:t>
      </w:r>
      <w:r w:rsidR="009E6BDA">
        <w:rPr>
          <w:color w:val="000000" w:themeColor="text1"/>
          <w:szCs w:val="24"/>
        </w:rPr>
        <w:t>13</w:t>
      </w:r>
      <w:r w:rsidRPr="00262C82">
        <w:rPr>
          <w:color w:val="000000" w:themeColor="text1"/>
          <w:szCs w:val="24"/>
        </w:rPr>
        <w:t xml:space="preserve"> </w:t>
      </w:r>
      <w:hyperlink r:id="rId13" w:history="1">
        <w:r w:rsidR="00262C82" w:rsidRPr="00262C82">
          <w:rPr>
            <w:rStyle w:val="Hperlink"/>
            <w:szCs w:val="24"/>
          </w:rPr>
          <w:t>„Viljandi linna 20</w:t>
        </w:r>
        <w:r w:rsidR="005C7D18">
          <w:rPr>
            <w:rStyle w:val="Hperlink"/>
            <w:szCs w:val="24"/>
          </w:rPr>
          <w:t>2</w:t>
        </w:r>
        <w:r w:rsidR="009E6BDA">
          <w:rPr>
            <w:rStyle w:val="Hperlink"/>
            <w:szCs w:val="24"/>
          </w:rPr>
          <w:t>3</w:t>
        </w:r>
        <w:r w:rsidR="00262C82" w:rsidRPr="00262C82">
          <w:rPr>
            <w:rStyle w:val="Hperlink"/>
            <w:szCs w:val="24"/>
          </w:rPr>
          <w:t>. aasta eelarve projekti koostamise tingimused“</w:t>
        </w:r>
      </w:hyperlink>
      <w:r w:rsidR="00262C82">
        <w:rPr>
          <w:color w:val="000000" w:themeColor="text1"/>
          <w:szCs w:val="24"/>
        </w:rPr>
        <w:t xml:space="preserve"> </w:t>
      </w:r>
      <w:r w:rsidRPr="00262C82">
        <w:rPr>
          <w:color w:val="000000" w:themeColor="text1"/>
          <w:szCs w:val="24"/>
        </w:rPr>
        <w:t>kinnitati Viljandi linna 20</w:t>
      </w:r>
      <w:r w:rsidR="005C7D18">
        <w:rPr>
          <w:color w:val="000000" w:themeColor="text1"/>
          <w:szCs w:val="24"/>
        </w:rPr>
        <w:t>2</w:t>
      </w:r>
      <w:r w:rsidR="009E6BDA">
        <w:rPr>
          <w:color w:val="000000" w:themeColor="text1"/>
          <w:szCs w:val="24"/>
        </w:rPr>
        <w:t>3</w:t>
      </w:r>
      <w:r w:rsidRPr="00262C82">
        <w:rPr>
          <w:color w:val="000000" w:themeColor="text1"/>
          <w:szCs w:val="24"/>
        </w:rPr>
        <w:t xml:space="preserve">. aasta eelarve projekti koostamise </w:t>
      </w:r>
      <w:r w:rsidR="00262C82">
        <w:rPr>
          <w:color w:val="000000" w:themeColor="text1"/>
          <w:szCs w:val="24"/>
        </w:rPr>
        <w:t>alused</w:t>
      </w:r>
      <w:r w:rsidRPr="00262C82">
        <w:rPr>
          <w:color w:val="000000" w:themeColor="text1"/>
          <w:szCs w:val="24"/>
        </w:rPr>
        <w:t>. 20</w:t>
      </w:r>
      <w:r w:rsidR="005C7D18">
        <w:rPr>
          <w:color w:val="000000" w:themeColor="text1"/>
          <w:szCs w:val="24"/>
        </w:rPr>
        <w:t>2</w:t>
      </w:r>
      <w:r w:rsidR="009E6BDA">
        <w:rPr>
          <w:color w:val="000000" w:themeColor="text1"/>
          <w:szCs w:val="24"/>
        </w:rPr>
        <w:t>3</w:t>
      </w:r>
      <w:r w:rsidRPr="00262C82">
        <w:rPr>
          <w:color w:val="000000" w:themeColor="text1"/>
          <w:szCs w:val="24"/>
        </w:rPr>
        <w:t xml:space="preserve">. aasta osas võeti nimetatud korralduse alusel baasiks </w:t>
      </w:r>
      <w:r w:rsidR="003E1124" w:rsidRPr="00262C82">
        <w:rPr>
          <w:color w:val="000000" w:themeColor="text1"/>
          <w:szCs w:val="24"/>
        </w:rPr>
        <w:t>eelarvestrateegi</w:t>
      </w:r>
      <w:r w:rsidR="000765D7">
        <w:rPr>
          <w:color w:val="000000" w:themeColor="text1"/>
          <w:szCs w:val="24"/>
        </w:rPr>
        <w:t xml:space="preserve">as </w:t>
      </w:r>
      <w:r w:rsidR="00262C82" w:rsidRPr="00262C82">
        <w:rPr>
          <w:color w:val="000000" w:themeColor="text1"/>
          <w:szCs w:val="24"/>
        </w:rPr>
        <w:t xml:space="preserve">kajastatud </w:t>
      </w:r>
      <w:r w:rsidRPr="00262C82">
        <w:rPr>
          <w:color w:val="000000" w:themeColor="text1"/>
          <w:szCs w:val="24"/>
        </w:rPr>
        <w:t>summad</w:t>
      </w:r>
      <w:r w:rsidR="009E6BDA">
        <w:rPr>
          <w:color w:val="000000" w:themeColor="text1"/>
          <w:szCs w:val="24"/>
        </w:rPr>
        <w:t>, mida korrigeerit</w:t>
      </w:r>
      <w:r w:rsidR="0053340B">
        <w:rPr>
          <w:color w:val="000000" w:themeColor="text1"/>
          <w:szCs w:val="24"/>
        </w:rPr>
        <w:t>i</w:t>
      </w:r>
      <w:r w:rsidR="000765D7">
        <w:rPr>
          <w:color w:val="000000" w:themeColor="text1"/>
          <w:szCs w:val="24"/>
        </w:rPr>
        <w:t xml:space="preserve"> investeeringuplaanide muudatustega ning muus osas, kui erinevus eelarvestrateegia ja teadaolevate asjaolude vahel oli oluline</w:t>
      </w:r>
      <w:r w:rsidRPr="00262C82">
        <w:rPr>
          <w:color w:val="000000" w:themeColor="text1"/>
          <w:szCs w:val="24"/>
        </w:rPr>
        <w:t xml:space="preserve">. </w:t>
      </w:r>
      <w:r w:rsidR="00657A7E">
        <w:rPr>
          <w:color w:val="000000" w:themeColor="text1"/>
          <w:szCs w:val="24"/>
        </w:rPr>
        <w:t>Käesoleva eelnõu s</w:t>
      </w:r>
      <w:r w:rsidR="00633C38" w:rsidRPr="00262C82">
        <w:rPr>
          <w:color w:val="000000" w:themeColor="text1"/>
          <w:szCs w:val="24"/>
        </w:rPr>
        <w:t xml:space="preserve">eletuskirjas on võrdlusena toodud </w:t>
      </w:r>
      <w:r w:rsidR="005C7D18">
        <w:rPr>
          <w:color w:val="000000" w:themeColor="text1"/>
          <w:szCs w:val="24"/>
        </w:rPr>
        <w:t>20</w:t>
      </w:r>
      <w:r w:rsidR="00815D55">
        <w:rPr>
          <w:color w:val="000000" w:themeColor="text1"/>
          <w:szCs w:val="24"/>
        </w:rPr>
        <w:t>2</w:t>
      </w:r>
      <w:r w:rsidR="009E6BDA">
        <w:rPr>
          <w:color w:val="000000" w:themeColor="text1"/>
          <w:szCs w:val="24"/>
        </w:rPr>
        <w:t>2</w:t>
      </w:r>
      <w:r w:rsidR="00D93326" w:rsidRPr="00262C82">
        <w:rPr>
          <w:color w:val="000000" w:themeColor="text1"/>
          <w:szCs w:val="24"/>
        </w:rPr>
        <w:t xml:space="preserve">. a </w:t>
      </w:r>
      <w:r w:rsidR="00D93326">
        <w:rPr>
          <w:color w:val="000000" w:themeColor="text1"/>
          <w:szCs w:val="24"/>
        </w:rPr>
        <w:t>kohta</w:t>
      </w:r>
      <w:r w:rsidR="009E6BDA">
        <w:rPr>
          <w:color w:val="000000" w:themeColor="text1"/>
          <w:szCs w:val="24"/>
        </w:rPr>
        <w:t xml:space="preserve"> novembris 2022 kehtinud eelarve</w:t>
      </w:r>
      <w:r w:rsidR="00815D55">
        <w:rPr>
          <w:color w:val="000000" w:themeColor="text1"/>
          <w:szCs w:val="24"/>
        </w:rPr>
        <w:t>, osades tabelites ka 202</w:t>
      </w:r>
      <w:r w:rsidR="009E6BDA">
        <w:rPr>
          <w:color w:val="000000" w:themeColor="text1"/>
          <w:szCs w:val="24"/>
        </w:rPr>
        <w:t>2</w:t>
      </w:r>
      <w:r w:rsidR="00815D55">
        <w:rPr>
          <w:color w:val="000000" w:themeColor="text1"/>
          <w:szCs w:val="24"/>
        </w:rPr>
        <w:t>. a</w:t>
      </w:r>
      <w:r w:rsidR="009E6BDA">
        <w:rPr>
          <w:color w:val="000000" w:themeColor="text1"/>
          <w:szCs w:val="24"/>
        </w:rPr>
        <w:t>asta</w:t>
      </w:r>
      <w:r w:rsidR="00815D55">
        <w:rPr>
          <w:color w:val="000000" w:themeColor="text1"/>
          <w:szCs w:val="24"/>
        </w:rPr>
        <w:t xml:space="preserve"> </w:t>
      </w:r>
      <w:r w:rsidR="002D5FF1">
        <w:rPr>
          <w:color w:val="000000" w:themeColor="text1"/>
          <w:szCs w:val="24"/>
        </w:rPr>
        <w:t xml:space="preserve">eelarve </w:t>
      </w:r>
      <w:r w:rsidR="00815D55">
        <w:rPr>
          <w:color w:val="000000" w:themeColor="text1"/>
          <w:szCs w:val="24"/>
        </w:rPr>
        <w:t>eeldatav täitmine, sest näiteks finantseerimistehingute osas on eeldatav täitmine võrdlusena õigem.</w:t>
      </w:r>
      <w:r w:rsidR="00101683" w:rsidRPr="00262C82">
        <w:rPr>
          <w:color w:val="000000" w:themeColor="text1"/>
          <w:szCs w:val="24"/>
        </w:rPr>
        <w:t xml:space="preserve"> </w:t>
      </w:r>
      <w:r w:rsidR="006D7BD9" w:rsidRPr="00262C82">
        <w:rPr>
          <w:rFonts w:eastAsia="Times New Roman"/>
          <w:color w:val="000000" w:themeColor="text1"/>
          <w:szCs w:val="24"/>
        </w:rPr>
        <w:t>Eelarve eelnõu ja seletuskirja volikogule esitamise ajaks ei ole riigipoolsed eraldised (</w:t>
      </w:r>
      <w:r w:rsidR="00D93326">
        <w:rPr>
          <w:rFonts w:eastAsia="Times New Roman"/>
          <w:color w:val="000000" w:themeColor="text1"/>
          <w:szCs w:val="24"/>
        </w:rPr>
        <w:t>sh</w:t>
      </w:r>
      <w:r w:rsidR="006D7BD9" w:rsidRPr="00262C82">
        <w:rPr>
          <w:rFonts w:eastAsia="Times New Roman"/>
          <w:color w:val="000000" w:themeColor="text1"/>
          <w:szCs w:val="24"/>
        </w:rPr>
        <w:t xml:space="preserve"> </w:t>
      </w:r>
      <w:r w:rsidR="00D93326">
        <w:rPr>
          <w:rFonts w:eastAsia="Times New Roman"/>
          <w:color w:val="000000" w:themeColor="text1"/>
          <w:szCs w:val="24"/>
        </w:rPr>
        <w:t>toetus-</w:t>
      </w:r>
      <w:r w:rsidR="00AE4F1B" w:rsidRPr="00262C82">
        <w:rPr>
          <w:rFonts w:eastAsia="Times New Roman"/>
          <w:color w:val="000000" w:themeColor="text1"/>
          <w:szCs w:val="24"/>
        </w:rPr>
        <w:t xml:space="preserve"> ja</w:t>
      </w:r>
      <w:r w:rsidR="009E6BDA">
        <w:rPr>
          <w:rFonts w:eastAsia="Times New Roman"/>
          <w:color w:val="000000" w:themeColor="text1"/>
          <w:szCs w:val="24"/>
        </w:rPr>
        <w:t xml:space="preserve"> tasandusfond) veel kinnitatud</w:t>
      </w:r>
      <w:r w:rsidR="00815D55">
        <w:rPr>
          <w:rFonts w:eastAsia="Times New Roman"/>
          <w:color w:val="000000" w:themeColor="text1"/>
          <w:szCs w:val="24"/>
        </w:rPr>
        <w:t>, summasid korrigeeritakse II lugemise käigus, vajadusel ka lisaeelarvetega.</w:t>
      </w:r>
    </w:p>
    <w:p w14:paraId="458162A9" w14:textId="77777777" w:rsidR="00AE4F1B" w:rsidRPr="0013773B" w:rsidRDefault="00AE4F1B" w:rsidP="00A406F5">
      <w:pPr>
        <w:rPr>
          <w:b/>
          <w:color w:val="000000" w:themeColor="text1"/>
          <w:szCs w:val="24"/>
        </w:rPr>
      </w:pPr>
    </w:p>
    <w:p w14:paraId="0FB2C07E" w14:textId="2F001045" w:rsidR="003300EF" w:rsidRPr="0013773B" w:rsidRDefault="002E0F4F" w:rsidP="00115CE7">
      <w:pPr>
        <w:pStyle w:val="Lisatekst"/>
        <w:numPr>
          <w:ilvl w:val="0"/>
          <w:numId w:val="0"/>
        </w:numPr>
        <w:tabs>
          <w:tab w:val="clear" w:pos="6521"/>
        </w:tabs>
        <w:autoSpaceDE w:val="0"/>
        <w:autoSpaceDN w:val="0"/>
        <w:adjustRightInd w:val="0"/>
        <w:spacing w:before="0"/>
        <w:rPr>
          <w:color w:val="000000" w:themeColor="text1"/>
          <w:sz w:val="22"/>
        </w:rPr>
      </w:pPr>
      <w:r>
        <w:rPr>
          <w:color w:val="000000" w:themeColor="text1"/>
          <w:sz w:val="22"/>
        </w:rPr>
        <w:t>Hallatavate</w:t>
      </w:r>
      <w:r w:rsidR="006B4588">
        <w:rPr>
          <w:color w:val="000000" w:themeColor="text1"/>
          <w:sz w:val="22"/>
        </w:rPr>
        <w:t>le</w:t>
      </w:r>
      <w:r>
        <w:rPr>
          <w:color w:val="000000" w:themeColor="text1"/>
          <w:sz w:val="22"/>
        </w:rPr>
        <w:t xml:space="preserve"> asutustel</w:t>
      </w:r>
      <w:r w:rsidR="00A406F5" w:rsidRPr="0013773B">
        <w:rPr>
          <w:color w:val="000000" w:themeColor="text1"/>
          <w:sz w:val="22"/>
        </w:rPr>
        <w:t>e ja linnavalitsuse ametitele oli 20</w:t>
      </w:r>
      <w:r w:rsidR="005C7D18">
        <w:rPr>
          <w:color w:val="000000" w:themeColor="text1"/>
          <w:sz w:val="22"/>
        </w:rPr>
        <w:t>2</w:t>
      </w:r>
      <w:r w:rsidR="009E6BDA">
        <w:rPr>
          <w:color w:val="000000" w:themeColor="text1"/>
          <w:sz w:val="22"/>
        </w:rPr>
        <w:t>3</w:t>
      </w:r>
      <w:r w:rsidR="00A406F5" w:rsidRPr="0013773B">
        <w:rPr>
          <w:color w:val="000000" w:themeColor="text1"/>
          <w:sz w:val="22"/>
        </w:rPr>
        <w:t xml:space="preserve">. a eelarve projekti koostamisel </w:t>
      </w:r>
      <w:r w:rsidR="00572339" w:rsidRPr="0013773B">
        <w:rPr>
          <w:color w:val="000000" w:themeColor="text1"/>
          <w:sz w:val="22"/>
        </w:rPr>
        <w:t xml:space="preserve">üldiselt </w:t>
      </w:r>
      <w:r w:rsidR="00A406F5" w:rsidRPr="0013773B">
        <w:rPr>
          <w:color w:val="000000" w:themeColor="text1"/>
          <w:sz w:val="22"/>
        </w:rPr>
        <w:t xml:space="preserve">aluseks ja piiriks </w:t>
      </w:r>
      <w:r w:rsidR="005C7D18">
        <w:rPr>
          <w:color w:val="000000" w:themeColor="text1"/>
          <w:sz w:val="22"/>
        </w:rPr>
        <w:t>eelarvestrateegias</w:t>
      </w:r>
      <w:r w:rsidR="0012163E">
        <w:rPr>
          <w:color w:val="000000" w:themeColor="text1"/>
          <w:sz w:val="22"/>
        </w:rPr>
        <w:t xml:space="preserve"> </w:t>
      </w:r>
      <w:r w:rsidR="003E1124" w:rsidRPr="0013773B">
        <w:rPr>
          <w:color w:val="000000" w:themeColor="text1"/>
          <w:sz w:val="22"/>
        </w:rPr>
        <w:t>kavandatud summad</w:t>
      </w:r>
      <w:r w:rsidR="00A406F5" w:rsidRPr="0013773B">
        <w:rPr>
          <w:color w:val="000000" w:themeColor="text1"/>
          <w:sz w:val="22"/>
        </w:rPr>
        <w:t>. Kulud tuli kavandada eelkõige asutuste ja ametite tavapäraseks ülalpidamiseks ning kehtivatest õigusaktidest ja sõlmitud lepingutest tulenevate kohustuste täitmiseks. Eelarve projekti koostamiseks olid kinnitatud vastavad vormid.</w:t>
      </w:r>
      <w:r w:rsidR="00115CE7" w:rsidRPr="0013773B">
        <w:rPr>
          <w:color w:val="000000" w:themeColor="text1"/>
          <w:sz w:val="22"/>
        </w:rPr>
        <w:t xml:space="preserve"> </w:t>
      </w:r>
      <w:r w:rsidR="0043418D">
        <w:rPr>
          <w:color w:val="000000" w:themeColor="text1"/>
          <w:sz w:val="22"/>
        </w:rPr>
        <w:t>Eelarvete eest vastutajad kaitsesid oma eelarveprojekte valdkondade juhtide juures, selgitati kulude ja tulude sisu ning seati prioriteedid lisataotlustele. Lisataotluste eelarveprojekti lülitamise kohta tegi lõpliku otsuse linnavalitsus.</w:t>
      </w:r>
    </w:p>
    <w:p w14:paraId="578F661B" w14:textId="77777777" w:rsidR="003300EF" w:rsidRPr="00262C82" w:rsidRDefault="003300EF" w:rsidP="00115CE7">
      <w:pPr>
        <w:pStyle w:val="Lisatekst"/>
        <w:numPr>
          <w:ilvl w:val="0"/>
          <w:numId w:val="0"/>
        </w:numPr>
        <w:tabs>
          <w:tab w:val="clear" w:pos="6521"/>
        </w:tabs>
        <w:autoSpaceDE w:val="0"/>
        <w:autoSpaceDN w:val="0"/>
        <w:adjustRightInd w:val="0"/>
        <w:spacing w:before="0"/>
        <w:rPr>
          <w:color w:val="FF0000"/>
          <w:sz w:val="22"/>
        </w:rPr>
      </w:pPr>
    </w:p>
    <w:p w14:paraId="334D0CD3" w14:textId="7817F8CC" w:rsidR="00A406F5" w:rsidRPr="0013773B" w:rsidRDefault="0013773B" w:rsidP="00115CE7">
      <w:pPr>
        <w:pStyle w:val="Lisatekst"/>
        <w:numPr>
          <w:ilvl w:val="0"/>
          <w:numId w:val="0"/>
        </w:numPr>
        <w:tabs>
          <w:tab w:val="clear" w:pos="6521"/>
        </w:tabs>
        <w:autoSpaceDE w:val="0"/>
        <w:autoSpaceDN w:val="0"/>
        <w:adjustRightInd w:val="0"/>
        <w:spacing w:before="0"/>
        <w:rPr>
          <w:color w:val="000000" w:themeColor="text1"/>
          <w:sz w:val="22"/>
        </w:rPr>
      </w:pPr>
      <w:r w:rsidRPr="0013773B">
        <w:rPr>
          <w:color w:val="000000" w:themeColor="text1"/>
          <w:sz w:val="22"/>
        </w:rPr>
        <w:t xml:space="preserve">Viljandi linnavolikogu </w:t>
      </w:r>
      <w:r w:rsidR="00815D55">
        <w:rPr>
          <w:color w:val="000000" w:themeColor="text1"/>
          <w:sz w:val="22"/>
        </w:rPr>
        <w:t>18</w:t>
      </w:r>
      <w:r w:rsidRPr="0013773B">
        <w:rPr>
          <w:color w:val="000000" w:themeColor="text1"/>
          <w:sz w:val="22"/>
        </w:rPr>
        <w:t xml:space="preserve">. </w:t>
      </w:r>
      <w:r w:rsidR="00815D55">
        <w:rPr>
          <w:color w:val="000000" w:themeColor="text1"/>
          <w:sz w:val="22"/>
        </w:rPr>
        <w:t>juuni</w:t>
      </w:r>
      <w:r w:rsidRPr="0013773B">
        <w:rPr>
          <w:color w:val="000000" w:themeColor="text1"/>
          <w:sz w:val="22"/>
        </w:rPr>
        <w:t xml:space="preserve"> 20</w:t>
      </w:r>
      <w:r w:rsidR="00815D55">
        <w:rPr>
          <w:color w:val="000000" w:themeColor="text1"/>
          <w:sz w:val="22"/>
        </w:rPr>
        <w:t>20</w:t>
      </w:r>
      <w:r w:rsidRPr="0013773B">
        <w:rPr>
          <w:color w:val="000000" w:themeColor="text1"/>
          <w:sz w:val="22"/>
        </w:rPr>
        <w:t xml:space="preserve">. a määruse nr </w:t>
      </w:r>
      <w:r w:rsidR="00815D55">
        <w:rPr>
          <w:color w:val="000000" w:themeColor="text1"/>
          <w:sz w:val="22"/>
        </w:rPr>
        <w:t>77</w:t>
      </w:r>
      <w:r w:rsidRPr="0013773B">
        <w:rPr>
          <w:color w:val="000000" w:themeColor="text1"/>
          <w:sz w:val="22"/>
        </w:rPr>
        <w:t xml:space="preserve"> </w:t>
      </w:r>
      <w:r w:rsidR="006B4588">
        <w:rPr>
          <w:color w:val="000000" w:themeColor="text1"/>
          <w:sz w:val="22"/>
        </w:rPr>
        <w:t>„</w:t>
      </w:r>
      <w:hyperlink r:id="rId14" w:history="1">
        <w:r w:rsidR="006B4588" w:rsidRPr="00815D55">
          <w:rPr>
            <w:rStyle w:val="Hperlink"/>
            <w:sz w:val="22"/>
          </w:rPr>
          <w:t>Viljandi linna eelarvest mittetulundusliku tegevuse toetamise kord“</w:t>
        </w:r>
      </w:hyperlink>
      <w:r w:rsidRPr="0013773B">
        <w:rPr>
          <w:color w:val="000000" w:themeColor="text1"/>
          <w:sz w:val="22"/>
        </w:rPr>
        <w:t xml:space="preserve"> </w:t>
      </w:r>
      <w:r w:rsidR="00A406F5" w:rsidRPr="0013773B">
        <w:rPr>
          <w:color w:val="000000" w:themeColor="text1"/>
          <w:sz w:val="22"/>
        </w:rPr>
        <w:t xml:space="preserve">alusel </w:t>
      </w:r>
      <w:r w:rsidR="002D5FF1">
        <w:rPr>
          <w:color w:val="000000" w:themeColor="text1"/>
          <w:sz w:val="22"/>
        </w:rPr>
        <w:t>menetletakse</w:t>
      </w:r>
      <w:r w:rsidR="00A406F5" w:rsidRPr="0013773B">
        <w:rPr>
          <w:color w:val="000000" w:themeColor="text1"/>
          <w:sz w:val="22"/>
        </w:rPr>
        <w:t xml:space="preserve"> </w:t>
      </w:r>
      <w:r w:rsidR="003300EF" w:rsidRPr="0013773B">
        <w:rPr>
          <w:color w:val="000000" w:themeColor="text1"/>
          <w:sz w:val="22"/>
        </w:rPr>
        <w:t>erinevate organisatsioonide</w:t>
      </w:r>
      <w:r w:rsidR="00A406F5" w:rsidRPr="0013773B">
        <w:rPr>
          <w:color w:val="000000" w:themeColor="text1"/>
          <w:sz w:val="22"/>
        </w:rPr>
        <w:t xml:space="preserve"> taotlusi </w:t>
      </w:r>
      <w:r w:rsidRPr="0013773B">
        <w:rPr>
          <w:color w:val="000000" w:themeColor="text1"/>
          <w:sz w:val="22"/>
        </w:rPr>
        <w:t xml:space="preserve">linnavalitsuse linnavolikogu komisjonide poolt. </w:t>
      </w:r>
      <w:r w:rsidRPr="00F54D78">
        <w:rPr>
          <w:color w:val="000000" w:themeColor="text1"/>
          <w:sz w:val="22"/>
        </w:rPr>
        <w:t xml:space="preserve">Tegevustoetuste saajad </w:t>
      </w:r>
      <w:r w:rsidR="00F54D78">
        <w:rPr>
          <w:color w:val="000000" w:themeColor="text1"/>
          <w:sz w:val="22"/>
        </w:rPr>
        <w:t>otsustab</w:t>
      </w:r>
      <w:r w:rsidRPr="00F54D78">
        <w:rPr>
          <w:color w:val="000000" w:themeColor="text1"/>
          <w:sz w:val="22"/>
        </w:rPr>
        <w:t xml:space="preserve"> linnavalitsus</w:t>
      </w:r>
      <w:r w:rsidR="002D5FF1" w:rsidRPr="00F54D78">
        <w:rPr>
          <w:color w:val="000000" w:themeColor="text1"/>
          <w:sz w:val="22"/>
        </w:rPr>
        <w:t xml:space="preserve">, </w:t>
      </w:r>
      <w:r w:rsidR="00F54D78">
        <w:rPr>
          <w:color w:val="000000" w:themeColor="text1"/>
          <w:sz w:val="22"/>
        </w:rPr>
        <w:t>projektitoetuste saajad otsustavad linnavolikogu komisjonid. E</w:t>
      </w:r>
      <w:r w:rsidRPr="00F54D78">
        <w:rPr>
          <w:color w:val="000000" w:themeColor="text1"/>
          <w:sz w:val="22"/>
        </w:rPr>
        <w:t xml:space="preserve">elarve </w:t>
      </w:r>
      <w:r w:rsidRPr="0013773B">
        <w:rPr>
          <w:color w:val="000000" w:themeColor="text1"/>
          <w:sz w:val="22"/>
        </w:rPr>
        <w:t xml:space="preserve">eelnõus on </w:t>
      </w:r>
      <w:r w:rsidR="002D5FF1">
        <w:rPr>
          <w:color w:val="000000" w:themeColor="text1"/>
          <w:sz w:val="22"/>
        </w:rPr>
        <w:t>kavandatud</w:t>
      </w:r>
      <w:r w:rsidR="0043418D">
        <w:rPr>
          <w:color w:val="000000" w:themeColor="text1"/>
          <w:sz w:val="22"/>
        </w:rPr>
        <w:t xml:space="preserve"> tegevus</w:t>
      </w:r>
      <w:r w:rsidR="002D5FF1">
        <w:rPr>
          <w:color w:val="000000" w:themeColor="text1"/>
          <w:sz w:val="22"/>
        </w:rPr>
        <w:t>- ja projekti</w:t>
      </w:r>
      <w:r w:rsidRPr="0013773B">
        <w:rPr>
          <w:color w:val="000000" w:themeColor="text1"/>
          <w:sz w:val="22"/>
        </w:rPr>
        <w:t>toetus</w:t>
      </w:r>
      <w:r w:rsidR="0043418D">
        <w:rPr>
          <w:color w:val="000000" w:themeColor="text1"/>
          <w:sz w:val="22"/>
        </w:rPr>
        <w:t xml:space="preserve">te </w:t>
      </w:r>
      <w:r w:rsidR="002D5FF1">
        <w:rPr>
          <w:color w:val="000000" w:themeColor="text1"/>
          <w:sz w:val="22"/>
        </w:rPr>
        <w:t>kogusummad</w:t>
      </w:r>
      <w:r w:rsidRPr="0013773B">
        <w:rPr>
          <w:color w:val="000000" w:themeColor="text1"/>
          <w:sz w:val="22"/>
        </w:rPr>
        <w:t>.</w:t>
      </w:r>
      <w:r w:rsidR="00A406F5" w:rsidRPr="0013773B">
        <w:rPr>
          <w:color w:val="000000" w:themeColor="text1"/>
          <w:sz w:val="22"/>
        </w:rPr>
        <w:t xml:space="preserve"> </w:t>
      </w:r>
    </w:p>
    <w:p w14:paraId="2DF1CD86" w14:textId="77777777" w:rsidR="003E1124" w:rsidRPr="00262C82" w:rsidRDefault="003E1124" w:rsidP="00A406F5">
      <w:pPr>
        <w:rPr>
          <w:color w:val="FF0000"/>
          <w:szCs w:val="24"/>
        </w:rPr>
      </w:pPr>
    </w:p>
    <w:p w14:paraId="30666379" w14:textId="5D772C67" w:rsidR="00D65EF2" w:rsidRPr="0013773B" w:rsidRDefault="003300EF" w:rsidP="00115CE7">
      <w:pPr>
        <w:rPr>
          <w:color w:val="000000" w:themeColor="text1"/>
          <w:szCs w:val="24"/>
        </w:rPr>
      </w:pPr>
      <w:r w:rsidRPr="0013773B">
        <w:rPr>
          <w:color w:val="000000" w:themeColor="text1"/>
          <w:szCs w:val="24"/>
        </w:rPr>
        <w:t>KOFS</w:t>
      </w:r>
      <w:r w:rsidR="00687CCF" w:rsidRPr="0013773B">
        <w:rPr>
          <w:color w:val="000000" w:themeColor="text1"/>
          <w:szCs w:val="24"/>
        </w:rPr>
        <w:t xml:space="preserve"> § 22 lg 4 kohaselt  avalikustatakse eelarve eelnõu ja seletuskiri pärast nende volikogule esitamist kohaliku omavalitsuse üksuse veebilehel.  E</w:t>
      </w:r>
      <w:r w:rsidR="00A406F5" w:rsidRPr="0013773B">
        <w:rPr>
          <w:color w:val="000000" w:themeColor="text1"/>
          <w:szCs w:val="24"/>
        </w:rPr>
        <w:t xml:space="preserve">elarve projekt </w:t>
      </w:r>
      <w:r w:rsidR="00687CCF" w:rsidRPr="0013773B">
        <w:rPr>
          <w:color w:val="000000" w:themeColor="text1"/>
          <w:szCs w:val="24"/>
        </w:rPr>
        <w:t>on kättesaadav</w:t>
      </w:r>
      <w:r w:rsidR="00A406F5" w:rsidRPr="0013773B">
        <w:rPr>
          <w:color w:val="000000" w:themeColor="text1"/>
          <w:szCs w:val="24"/>
        </w:rPr>
        <w:t xml:space="preserve"> </w:t>
      </w:r>
      <w:hyperlink r:id="rId15" w:history="1">
        <w:r w:rsidR="00A406F5" w:rsidRPr="0013773B">
          <w:rPr>
            <w:rStyle w:val="Hperlink"/>
            <w:szCs w:val="24"/>
          </w:rPr>
          <w:t xml:space="preserve">Viljandi linna </w:t>
        </w:r>
        <w:r w:rsidR="00F9040F" w:rsidRPr="0013773B">
          <w:rPr>
            <w:rStyle w:val="Hperlink"/>
            <w:szCs w:val="24"/>
          </w:rPr>
          <w:t>veebi</w:t>
        </w:r>
        <w:r w:rsidR="00A406F5" w:rsidRPr="0013773B">
          <w:rPr>
            <w:rStyle w:val="Hperlink"/>
            <w:szCs w:val="24"/>
          </w:rPr>
          <w:t>lehel</w:t>
        </w:r>
      </w:hyperlink>
      <w:r w:rsidR="00687CCF" w:rsidRPr="0013773B">
        <w:rPr>
          <w:color w:val="000000" w:themeColor="text1"/>
          <w:szCs w:val="24"/>
        </w:rPr>
        <w:t xml:space="preserve"> </w:t>
      </w:r>
      <w:r w:rsidR="00F9040F" w:rsidRPr="0013773B">
        <w:rPr>
          <w:color w:val="000000" w:themeColor="text1"/>
          <w:szCs w:val="24"/>
        </w:rPr>
        <w:t>juhtimise</w:t>
      </w:r>
      <w:r w:rsidR="00687CCF" w:rsidRPr="0013773B">
        <w:rPr>
          <w:color w:val="000000" w:themeColor="text1"/>
          <w:szCs w:val="24"/>
        </w:rPr>
        <w:t xml:space="preserve"> alajaotises eelarve ja majandusaasta aruande </w:t>
      </w:r>
      <w:r w:rsidR="0022303F">
        <w:rPr>
          <w:color w:val="000000" w:themeColor="text1"/>
          <w:szCs w:val="24"/>
        </w:rPr>
        <w:t>menüü kaudu</w:t>
      </w:r>
      <w:r w:rsidR="00687CCF" w:rsidRPr="0013773B">
        <w:rPr>
          <w:color w:val="000000" w:themeColor="text1"/>
          <w:szCs w:val="24"/>
        </w:rPr>
        <w:t xml:space="preserve">. Samuti tuleb </w:t>
      </w:r>
      <w:r w:rsidR="00F9040F" w:rsidRPr="0013773B">
        <w:rPr>
          <w:color w:val="000000" w:themeColor="text1"/>
          <w:szCs w:val="24"/>
        </w:rPr>
        <w:t xml:space="preserve">veebilehel </w:t>
      </w:r>
      <w:r w:rsidR="00687CCF" w:rsidRPr="0013773B">
        <w:rPr>
          <w:color w:val="000000" w:themeColor="text1"/>
          <w:szCs w:val="24"/>
        </w:rPr>
        <w:t xml:space="preserve">vastavalt </w:t>
      </w:r>
      <w:r w:rsidRPr="0013773B">
        <w:rPr>
          <w:color w:val="000000" w:themeColor="text1"/>
          <w:szCs w:val="24"/>
        </w:rPr>
        <w:t>KOFS</w:t>
      </w:r>
      <w:r w:rsidR="0092594C" w:rsidRPr="0013773B">
        <w:rPr>
          <w:color w:val="000000" w:themeColor="text1"/>
          <w:szCs w:val="24"/>
        </w:rPr>
        <w:t xml:space="preserve"> </w:t>
      </w:r>
      <w:r w:rsidR="00687CCF" w:rsidRPr="0013773B">
        <w:rPr>
          <w:color w:val="000000" w:themeColor="text1"/>
          <w:szCs w:val="24"/>
        </w:rPr>
        <w:t xml:space="preserve">§ </w:t>
      </w:r>
      <w:r w:rsidR="0092594C" w:rsidRPr="0013773B">
        <w:rPr>
          <w:color w:val="000000" w:themeColor="text1"/>
          <w:szCs w:val="24"/>
        </w:rPr>
        <w:t>23 lõikele 3</w:t>
      </w:r>
      <w:r w:rsidR="00687CCF" w:rsidRPr="0013773B">
        <w:rPr>
          <w:color w:val="000000" w:themeColor="text1"/>
          <w:szCs w:val="24"/>
        </w:rPr>
        <w:t xml:space="preserve"> avalikustada </w:t>
      </w:r>
      <w:r w:rsidR="0092594C" w:rsidRPr="0013773B">
        <w:rPr>
          <w:color w:val="000000" w:themeColor="text1"/>
          <w:szCs w:val="24"/>
        </w:rPr>
        <w:t>eelarve menetlemist käsitlevad volikogu ja volikogu komisjonide istungite protokol</w:t>
      </w:r>
      <w:bookmarkStart w:id="9" w:name="_Toc213742522"/>
      <w:bookmarkStart w:id="10" w:name="_Toc246682175"/>
      <w:bookmarkStart w:id="11" w:name="_Toc252970704"/>
      <w:bookmarkStart w:id="12" w:name="_Toc285142890"/>
      <w:r w:rsidR="00420613">
        <w:rPr>
          <w:color w:val="000000" w:themeColor="text1"/>
          <w:szCs w:val="24"/>
        </w:rPr>
        <w:t xml:space="preserve">lid, need on </w:t>
      </w:r>
      <w:r w:rsidR="0043418D">
        <w:rPr>
          <w:color w:val="000000" w:themeColor="text1"/>
          <w:szCs w:val="24"/>
        </w:rPr>
        <w:t xml:space="preserve">veebilehel </w:t>
      </w:r>
      <w:r w:rsidR="00420613">
        <w:rPr>
          <w:color w:val="000000" w:themeColor="text1"/>
          <w:szCs w:val="24"/>
        </w:rPr>
        <w:t>leitavad linnavolikogu alajaotises.</w:t>
      </w:r>
    </w:p>
    <w:p w14:paraId="6302F1F8" w14:textId="77777777" w:rsidR="00A406F5" w:rsidRPr="00C15263" w:rsidRDefault="00A406F5" w:rsidP="001460EA">
      <w:pPr>
        <w:pStyle w:val="Pealkiri1"/>
        <w:numPr>
          <w:ilvl w:val="1"/>
          <w:numId w:val="4"/>
        </w:numPr>
        <w:shd w:val="clear" w:color="auto" w:fill="FFFFFF"/>
        <w:spacing w:before="240"/>
        <w:ind w:left="567" w:hanging="567"/>
        <w:rPr>
          <w:rFonts w:ascii="Times New Roman" w:hAnsi="Times New Roman"/>
          <w:color w:val="002060"/>
        </w:rPr>
      </w:pPr>
      <w:bookmarkStart w:id="13" w:name="_Toc213742525"/>
      <w:bookmarkStart w:id="14" w:name="_Toc246682177"/>
      <w:bookmarkStart w:id="15" w:name="_Toc252970706"/>
      <w:bookmarkStart w:id="16" w:name="_Toc285142891"/>
      <w:bookmarkStart w:id="17" w:name="_Toc341370391"/>
      <w:bookmarkStart w:id="18" w:name="_Toc120401878"/>
      <w:bookmarkEnd w:id="9"/>
      <w:bookmarkEnd w:id="10"/>
      <w:bookmarkEnd w:id="11"/>
      <w:bookmarkEnd w:id="12"/>
      <w:r w:rsidRPr="00C15263">
        <w:rPr>
          <w:rFonts w:ascii="Times New Roman" w:hAnsi="Times New Roman"/>
          <w:color w:val="002060"/>
        </w:rPr>
        <w:t xml:space="preserve">Linnaeelarve </w:t>
      </w:r>
      <w:bookmarkEnd w:id="13"/>
      <w:bookmarkEnd w:id="14"/>
      <w:bookmarkEnd w:id="15"/>
      <w:bookmarkEnd w:id="16"/>
      <w:r w:rsidR="00D86F3B" w:rsidRPr="00C15263">
        <w:rPr>
          <w:rFonts w:ascii="Times New Roman" w:hAnsi="Times New Roman"/>
          <w:color w:val="002060"/>
        </w:rPr>
        <w:t>sisu</w:t>
      </w:r>
      <w:bookmarkEnd w:id="17"/>
      <w:bookmarkEnd w:id="18"/>
    </w:p>
    <w:p w14:paraId="0309AF35" w14:textId="77777777" w:rsidR="00E512F4" w:rsidRPr="00C15263" w:rsidRDefault="00E512F4" w:rsidP="00C248A1">
      <w:pPr>
        <w:shd w:val="clear" w:color="auto" w:fill="FFFFFF"/>
        <w:rPr>
          <w:sz w:val="24"/>
          <w:szCs w:val="24"/>
        </w:rPr>
      </w:pPr>
    </w:p>
    <w:p w14:paraId="25933E40" w14:textId="2A6FF00D" w:rsidR="00E512F4" w:rsidRDefault="00BF2531" w:rsidP="00C248A1">
      <w:pPr>
        <w:shd w:val="clear" w:color="auto" w:fill="FFFFFF"/>
        <w:rPr>
          <w:szCs w:val="24"/>
        </w:rPr>
      </w:pPr>
      <w:r w:rsidRPr="00115CE7">
        <w:rPr>
          <w:szCs w:val="24"/>
        </w:rPr>
        <w:t>2012. aastast alates tuleb eelarvet koostades aluseks võtta kohaliku omavalitsuse üksuse finantsjuhtimise seaduses</w:t>
      </w:r>
      <w:r w:rsidR="00C71F6E" w:rsidRPr="00115CE7">
        <w:rPr>
          <w:rStyle w:val="Allmrkuseviide"/>
          <w:szCs w:val="24"/>
        </w:rPr>
        <w:footnoteReference w:id="2"/>
      </w:r>
      <w:r w:rsidRPr="00115CE7">
        <w:rPr>
          <w:szCs w:val="24"/>
        </w:rPr>
        <w:t xml:space="preserve"> ja selle rakendusaktides sätestatu. </w:t>
      </w:r>
      <w:r w:rsidR="00E512F4" w:rsidRPr="00115CE7">
        <w:rPr>
          <w:szCs w:val="24"/>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r w:rsidR="000F5B28" w:rsidRPr="000F5B28">
        <w:t xml:space="preserve"> </w:t>
      </w:r>
      <w:r w:rsidR="000F5B28" w:rsidRPr="000F5B28">
        <w:rPr>
          <w:szCs w:val="24"/>
        </w:rPr>
        <w:t>Eelarve on kõi</w:t>
      </w:r>
      <w:r w:rsidR="000F5B28">
        <w:rPr>
          <w:szCs w:val="24"/>
        </w:rPr>
        <w:t>kide</w:t>
      </w:r>
      <w:r w:rsidR="000F5B28" w:rsidRPr="000F5B28">
        <w:rPr>
          <w:szCs w:val="24"/>
        </w:rPr>
        <w:t xml:space="preserve"> sissetulekute ja väljaminekute loend</w:t>
      </w:r>
      <w:r w:rsidR="000F5B28">
        <w:rPr>
          <w:szCs w:val="24"/>
        </w:rPr>
        <w:t xml:space="preserve"> ning k</w:t>
      </w:r>
      <w:r w:rsidR="000F5B28" w:rsidRPr="000F5B28">
        <w:rPr>
          <w:szCs w:val="24"/>
        </w:rPr>
        <w:t>õi</w:t>
      </w:r>
      <w:r w:rsidR="000F5B28">
        <w:rPr>
          <w:szCs w:val="24"/>
        </w:rPr>
        <w:t xml:space="preserve">kide </w:t>
      </w:r>
      <w:r w:rsidR="000F5B28" w:rsidRPr="000F5B28">
        <w:rPr>
          <w:szCs w:val="24"/>
        </w:rPr>
        <w:t>väljaminekute rahaline summa on eelarve maht.</w:t>
      </w:r>
    </w:p>
    <w:p w14:paraId="56865D48" w14:textId="324BC730" w:rsidR="000F5B28" w:rsidRDefault="000F5B28" w:rsidP="00C248A1">
      <w:pPr>
        <w:shd w:val="clear" w:color="auto" w:fill="FFFFFF"/>
        <w:rPr>
          <w:szCs w:val="24"/>
        </w:rPr>
      </w:pPr>
    </w:p>
    <w:p w14:paraId="202550A9" w14:textId="4A3085F8" w:rsidR="000F5B28" w:rsidRPr="00115CE7" w:rsidRDefault="000F5B28" w:rsidP="00C248A1">
      <w:pPr>
        <w:shd w:val="clear" w:color="auto" w:fill="FFFFFF"/>
        <w:rPr>
          <w:szCs w:val="24"/>
        </w:rPr>
      </w:pPr>
      <w:r w:rsidRPr="000F5B28">
        <w:rPr>
          <w:szCs w:val="24"/>
        </w:rPr>
        <w:t xml:space="preserve">Eelarve väljendab </w:t>
      </w:r>
      <w:r>
        <w:rPr>
          <w:szCs w:val="24"/>
        </w:rPr>
        <w:t xml:space="preserve">linna </w:t>
      </w:r>
      <w:r w:rsidRPr="000F5B28">
        <w:rPr>
          <w:szCs w:val="24"/>
        </w:rPr>
        <w:t xml:space="preserve">tegelikku olukorda, võimalusi ja valikuid. Tulude poolel </w:t>
      </w:r>
      <w:r>
        <w:rPr>
          <w:szCs w:val="24"/>
        </w:rPr>
        <w:t>kajastatakse</w:t>
      </w:r>
      <w:r w:rsidRPr="000F5B28">
        <w:rPr>
          <w:szCs w:val="24"/>
        </w:rPr>
        <w:t xml:space="preserve">, kust ja </w:t>
      </w:r>
      <w:r>
        <w:rPr>
          <w:szCs w:val="24"/>
        </w:rPr>
        <w:t>kui palju</w:t>
      </w:r>
      <w:r w:rsidRPr="000F5B28">
        <w:rPr>
          <w:szCs w:val="24"/>
        </w:rPr>
        <w:t xml:space="preserve"> raha laekub. Kulude poolel</w:t>
      </w:r>
      <w:r>
        <w:rPr>
          <w:szCs w:val="24"/>
        </w:rPr>
        <w:t xml:space="preserve"> </w:t>
      </w:r>
      <w:r w:rsidR="00174254">
        <w:rPr>
          <w:szCs w:val="24"/>
        </w:rPr>
        <w:t>planeeritakse</w:t>
      </w:r>
      <w:r w:rsidRPr="000F5B28">
        <w:rPr>
          <w:szCs w:val="24"/>
        </w:rPr>
        <w:t>, millele ja millises ulatuses kulutusi tehakse. Eelarve kajastab seega linna prioriteete ja poliitilisi valikuid</w:t>
      </w:r>
      <w:r>
        <w:rPr>
          <w:szCs w:val="24"/>
        </w:rPr>
        <w:t xml:space="preserve"> ning </w:t>
      </w:r>
      <w:r w:rsidRPr="000F5B28">
        <w:rPr>
          <w:szCs w:val="24"/>
        </w:rPr>
        <w:t>eelarvest nähtub, mida eelkõige väärtustatakse.</w:t>
      </w:r>
      <w:r>
        <w:rPr>
          <w:szCs w:val="24"/>
        </w:rPr>
        <w:t xml:space="preserve"> Eelarvega määratakse kulude summad valdkondadele ning kulu liikidele, aga prognoositakse ja tulud nende katteks. Kohaliku omavalitsuse üksuse eelarve peab olema formaalselt tasakaalus ehk </w:t>
      </w:r>
      <w:r w:rsidRPr="000F5B28">
        <w:rPr>
          <w:szCs w:val="24"/>
        </w:rPr>
        <w:t>kõikidele eelarves kavandatud väljaminekutele peab olemas olema  kate</w:t>
      </w:r>
      <w:r>
        <w:rPr>
          <w:szCs w:val="24"/>
        </w:rPr>
        <w:t xml:space="preserve">. </w:t>
      </w:r>
    </w:p>
    <w:p w14:paraId="44B80E1E" w14:textId="1179D411" w:rsidR="000710E3" w:rsidRDefault="000710E3" w:rsidP="00C248A1">
      <w:pPr>
        <w:shd w:val="clear" w:color="auto" w:fill="FFFFFF"/>
      </w:pPr>
    </w:p>
    <w:p w14:paraId="71D784A6" w14:textId="49458B4D" w:rsidR="000710E3" w:rsidRPr="000710E3" w:rsidRDefault="000710E3" w:rsidP="000710E3">
      <w:pPr>
        <w:shd w:val="clear" w:color="auto" w:fill="FFFFFF"/>
        <w:rPr>
          <w:color w:val="000000" w:themeColor="text1"/>
          <w:szCs w:val="24"/>
        </w:rPr>
      </w:pPr>
      <w:r w:rsidRPr="000710E3">
        <w:rPr>
          <w:color w:val="000000" w:themeColor="text1"/>
          <w:szCs w:val="24"/>
        </w:rPr>
        <w:t xml:space="preserve">Põhitegevuse eelarve sisaldab regulaarseid tulusid ja kulusid. Regulaarsed tulud on maksutulud, tulud kaupade ja teenuste müügist, põhitegevuseks saadavad toetused </w:t>
      </w:r>
      <w:r>
        <w:rPr>
          <w:color w:val="000000" w:themeColor="text1"/>
          <w:szCs w:val="24"/>
        </w:rPr>
        <w:t>ja muud</w:t>
      </w:r>
      <w:r w:rsidRPr="000710E3">
        <w:rPr>
          <w:color w:val="000000" w:themeColor="text1"/>
          <w:szCs w:val="24"/>
        </w:rPr>
        <w:t xml:space="preserve"> regulaarsed tulud. Need </w:t>
      </w:r>
      <w:r>
        <w:rPr>
          <w:color w:val="000000" w:themeColor="text1"/>
          <w:szCs w:val="24"/>
        </w:rPr>
        <w:t>tulud</w:t>
      </w:r>
      <w:r w:rsidRPr="000710E3">
        <w:rPr>
          <w:color w:val="000000" w:themeColor="text1"/>
          <w:szCs w:val="24"/>
        </w:rPr>
        <w:t xml:space="preserve"> laekuvad korrapäraselt ja stabiilselt. Põhitegevuse kulud on tööjõukulud, majandamiskulud (nt küte, elekter, vesi, administreerimiskulud) ja antavad toetused. Tegemist on korrapäraste, </w:t>
      </w:r>
      <w:r w:rsidR="00174254">
        <w:rPr>
          <w:color w:val="000000" w:themeColor="text1"/>
          <w:szCs w:val="24"/>
        </w:rPr>
        <w:t>nii-öelda</w:t>
      </w:r>
      <w:r w:rsidRPr="000710E3">
        <w:rPr>
          <w:color w:val="000000" w:themeColor="text1"/>
          <w:szCs w:val="24"/>
        </w:rPr>
        <w:t xml:space="preserve"> igapäevaste väljaminekutega. Eelarves on eraldi põhitegevuse kuluna planeeritud </w:t>
      </w:r>
      <w:r>
        <w:rPr>
          <w:color w:val="000000" w:themeColor="text1"/>
          <w:szCs w:val="24"/>
        </w:rPr>
        <w:t xml:space="preserve">ka </w:t>
      </w:r>
      <w:r w:rsidRPr="000710E3">
        <w:rPr>
          <w:color w:val="000000" w:themeColor="text1"/>
          <w:szCs w:val="24"/>
        </w:rPr>
        <w:t>reservfond ettenägematute väljaminekute tegemiseks</w:t>
      </w:r>
      <w:r>
        <w:rPr>
          <w:color w:val="000000" w:themeColor="text1"/>
          <w:szCs w:val="24"/>
        </w:rPr>
        <w:t>, millest l</w:t>
      </w:r>
      <w:r w:rsidRPr="000710E3">
        <w:rPr>
          <w:color w:val="000000" w:themeColor="text1"/>
          <w:szCs w:val="24"/>
        </w:rPr>
        <w:t>innavalitsus eraldab vahendeid sihtotstarbeliselt.</w:t>
      </w:r>
      <w:r>
        <w:rPr>
          <w:color w:val="000000" w:themeColor="text1"/>
          <w:szCs w:val="24"/>
        </w:rPr>
        <w:t xml:space="preserve"> </w:t>
      </w:r>
      <w:r w:rsidRPr="000710E3">
        <w:rPr>
          <w:color w:val="000000" w:themeColor="text1"/>
          <w:szCs w:val="24"/>
        </w:rPr>
        <w:t>Põhitegevuse tulude ja põhitegevuse kulude vahe on põhitegevuse tulem.</w:t>
      </w:r>
    </w:p>
    <w:p w14:paraId="34B17E3C" w14:textId="183746BB" w:rsidR="000710E3" w:rsidRDefault="000710E3" w:rsidP="00C248A1">
      <w:pPr>
        <w:shd w:val="clear" w:color="auto" w:fill="FFFFFF"/>
        <w:rPr>
          <w:color w:val="000000" w:themeColor="text1"/>
          <w:szCs w:val="24"/>
        </w:rPr>
      </w:pPr>
    </w:p>
    <w:p w14:paraId="1BA139FE" w14:textId="50F2DFFE" w:rsidR="000710E3" w:rsidRDefault="000710E3" w:rsidP="00C248A1">
      <w:pPr>
        <w:shd w:val="clear" w:color="auto" w:fill="FFFFFF"/>
        <w:rPr>
          <w:color w:val="000000" w:themeColor="text1"/>
          <w:szCs w:val="24"/>
        </w:rPr>
      </w:pPr>
      <w:r w:rsidRPr="000710E3">
        <w:rPr>
          <w:color w:val="000000" w:themeColor="text1"/>
          <w:szCs w:val="24"/>
        </w:rPr>
        <w:lastRenderedPageBreak/>
        <w:t>Investeerimistegevuse eelarveosa koosneb samuti tuludest ja kuludest. Siia kuuluvad tuludest eelkõige vara müük, finantstulu</w:t>
      </w:r>
      <w:r>
        <w:rPr>
          <w:color w:val="000000" w:themeColor="text1"/>
          <w:szCs w:val="24"/>
        </w:rPr>
        <w:t>d</w:t>
      </w:r>
      <w:r w:rsidRPr="000710E3">
        <w:rPr>
          <w:color w:val="000000" w:themeColor="text1"/>
          <w:szCs w:val="24"/>
        </w:rPr>
        <w:t xml:space="preserve"> ning investeerimiseks saadud toetused. Kulud on investeeringud, nt </w:t>
      </w:r>
      <w:r>
        <w:rPr>
          <w:color w:val="000000" w:themeColor="text1"/>
          <w:szCs w:val="24"/>
        </w:rPr>
        <w:t>hoonete</w:t>
      </w:r>
      <w:r w:rsidRPr="000710E3">
        <w:rPr>
          <w:color w:val="000000" w:themeColor="text1"/>
          <w:szCs w:val="24"/>
        </w:rPr>
        <w:t xml:space="preserve"> rekonstrueerimine, teede ehitus jms. Selle eelarveosa tulude ja kulude vahe on investeerimistegevuse tulem. </w:t>
      </w:r>
    </w:p>
    <w:p w14:paraId="1087EE3D" w14:textId="754E6C21" w:rsidR="000710E3" w:rsidRDefault="000710E3" w:rsidP="00C248A1">
      <w:pPr>
        <w:shd w:val="clear" w:color="auto" w:fill="FFFFFF"/>
        <w:rPr>
          <w:color w:val="000000" w:themeColor="text1"/>
          <w:szCs w:val="24"/>
        </w:rPr>
      </w:pPr>
    </w:p>
    <w:p w14:paraId="5C9724E6" w14:textId="30D854F5" w:rsidR="000710E3" w:rsidRDefault="000710E3" w:rsidP="00C248A1">
      <w:pPr>
        <w:shd w:val="clear" w:color="auto" w:fill="FFFFFF"/>
        <w:rPr>
          <w:color w:val="000000" w:themeColor="text1"/>
          <w:szCs w:val="24"/>
        </w:rPr>
      </w:pPr>
      <w:r w:rsidRPr="000710E3">
        <w:rPr>
          <w:color w:val="000000" w:themeColor="text1"/>
          <w:szCs w:val="24"/>
        </w:rPr>
        <w:t xml:space="preserve">Kui eelarve tulem on negatiivne (eelarve on defitsiidis ehk põhitegevuse ja investeerimistegevuse tulude summa on väiksem </w:t>
      </w:r>
      <w:r>
        <w:rPr>
          <w:color w:val="000000" w:themeColor="text1"/>
          <w:szCs w:val="24"/>
        </w:rPr>
        <w:t>nende eelarveosade</w:t>
      </w:r>
      <w:r w:rsidRPr="000710E3">
        <w:rPr>
          <w:color w:val="000000" w:themeColor="text1"/>
          <w:szCs w:val="24"/>
        </w:rPr>
        <w:t xml:space="preserve"> kulude summast), tuleb tulusid ületavatele kuludele leida kate. Põhiliseks katteallikaks on laenuraha kaasamine.</w:t>
      </w:r>
      <w:r w:rsidRPr="000710E3">
        <w:t xml:space="preserve"> </w:t>
      </w:r>
      <w:r w:rsidRPr="000710E3">
        <w:rPr>
          <w:color w:val="000000" w:themeColor="text1"/>
          <w:szCs w:val="24"/>
        </w:rPr>
        <w:t xml:space="preserve">Finantseerimistegevuse tulude (uus laen) ja kulude (laenude tagasimaksed) vahe on finantseerimistegevuse tulem, mille võrra </w:t>
      </w:r>
      <w:r>
        <w:rPr>
          <w:color w:val="000000" w:themeColor="text1"/>
          <w:szCs w:val="24"/>
        </w:rPr>
        <w:t>muutub</w:t>
      </w:r>
      <w:r w:rsidRPr="000710E3">
        <w:rPr>
          <w:color w:val="000000" w:themeColor="text1"/>
          <w:szCs w:val="24"/>
        </w:rPr>
        <w:t xml:space="preserve"> linna laenukohustuste maht.</w:t>
      </w:r>
    </w:p>
    <w:p w14:paraId="2FE63F70" w14:textId="64A9F815" w:rsidR="000710E3" w:rsidRDefault="000710E3" w:rsidP="00C248A1">
      <w:pPr>
        <w:shd w:val="clear" w:color="auto" w:fill="FFFFFF"/>
        <w:rPr>
          <w:color w:val="000000" w:themeColor="text1"/>
          <w:szCs w:val="24"/>
        </w:rPr>
      </w:pPr>
    </w:p>
    <w:p w14:paraId="679F1717" w14:textId="017D674B" w:rsidR="000710E3" w:rsidRPr="00DE38A1" w:rsidRDefault="000710E3" w:rsidP="00C248A1">
      <w:pPr>
        <w:shd w:val="clear" w:color="auto" w:fill="FFFFFF"/>
        <w:rPr>
          <w:color w:val="000000" w:themeColor="text1"/>
          <w:szCs w:val="24"/>
        </w:rPr>
      </w:pPr>
      <w:r>
        <w:rPr>
          <w:color w:val="000000" w:themeColor="text1"/>
          <w:szCs w:val="24"/>
        </w:rPr>
        <w:t>Viljandi linna</w:t>
      </w:r>
      <w:r w:rsidRPr="000710E3">
        <w:rPr>
          <w:color w:val="000000" w:themeColor="text1"/>
          <w:szCs w:val="24"/>
        </w:rPr>
        <w:t xml:space="preserve"> pangakontodel olev raha ei saa aasta lõppedes otsa,</w:t>
      </w:r>
      <w:r>
        <w:rPr>
          <w:color w:val="000000" w:themeColor="text1"/>
          <w:szCs w:val="24"/>
        </w:rPr>
        <w:t xml:space="preserve"> s</w:t>
      </w:r>
      <w:r w:rsidRPr="000710E3">
        <w:rPr>
          <w:color w:val="000000" w:themeColor="text1"/>
          <w:szCs w:val="24"/>
        </w:rPr>
        <w:t xml:space="preserve">eda </w:t>
      </w:r>
      <w:r>
        <w:rPr>
          <w:color w:val="000000" w:themeColor="text1"/>
          <w:szCs w:val="24"/>
        </w:rPr>
        <w:t>summat</w:t>
      </w:r>
      <w:r w:rsidRPr="000710E3">
        <w:rPr>
          <w:color w:val="000000" w:themeColor="text1"/>
          <w:szCs w:val="24"/>
        </w:rPr>
        <w:t xml:space="preserve"> nimetatakse likviidseteks varadeks. Kui eelarve on defitsiidis, saab puudujääki katta lisaks laenamisele ka likviidsete varade kasutusele </w:t>
      </w:r>
      <w:r>
        <w:rPr>
          <w:color w:val="000000" w:themeColor="text1"/>
          <w:szCs w:val="24"/>
        </w:rPr>
        <w:t xml:space="preserve">võtmisega. Kui </w:t>
      </w:r>
      <w:r w:rsidRPr="000710E3">
        <w:rPr>
          <w:color w:val="000000" w:themeColor="text1"/>
          <w:szCs w:val="24"/>
        </w:rPr>
        <w:t>tulusid laekub kuludest enam, siis linna likviidsed varad kasvavad.</w:t>
      </w:r>
    </w:p>
    <w:p w14:paraId="7E804741" w14:textId="77777777" w:rsidR="00A406F5" w:rsidRPr="00A54033" w:rsidRDefault="00A406F5" w:rsidP="00C248A1">
      <w:pPr>
        <w:shd w:val="clear" w:color="auto" w:fill="FFFFFF"/>
        <w:rPr>
          <w:color w:val="FF0000"/>
          <w:szCs w:val="24"/>
        </w:rPr>
      </w:pPr>
    </w:p>
    <w:p w14:paraId="5593E583" w14:textId="77777777" w:rsidR="000710E3" w:rsidRPr="00115CE7" w:rsidRDefault="000710E3" w:rsidP="000710E3">
      <w:pPr>
        <w:shd w:val="clear" w:color="auto" w:fill="FFFFFF"/>
        <w:rPr>
          <w:szCs w:val="24"/>
        </w:rPr>
      </w:pPr>
      <w:r w:rsidRPr="00115CE7">
        <w:rPr>
          <w:szCs w:val="24"/>
        </w:rPr>
        <w:t>Eelarve peab olema kooskõlas linna eelarvestrateegiaga, võrdlusandmed</w:t>
      </w:r>
      <w:r>
        <w:rPr>
          <w:szCs w:val="24"/>
        </w:rPr>
        <w:t xml:space="preserve"> ja erinevuste põhjendused</w:t>
      </w:r>
      <w:r w:rsidRPr="00115CE7">
        <w:rPr>
          <w:szCs w:val="24"/>
        </w:rPr>
        <w:t xml:space="preserve"> Viljandi linna eelarvestrateegiaga on toodud seletuskirja </w:t>
      </w:r>
      <w:r>
        <w:rPr>
          <w:szCs w:val="24"/>
        </w:rPr>
        <w:t>11</w:t>
      </w:r>
      <w:r w:rsidRPr="00115CE7">
        <w:rPr>
          <w:szCs w:val="24"/>
        </w:rPr>
        <w:t>. peatükis.</w:t>
      </w:r>
    </w:p>
    <w:p w14:paraId="25D8BB7E" w14:textId="77777777" w:rsidR="000710E3" w:rsidRPr="00DE38A1" w:rsidRDefault="000710E3" w:rsidP="000710E3">
      <w:pPr>
        <w:shd w:val="clear" w:color="auto" w:fill="FFFFFF"/>
        <w:rPr>
          <w:color w:val="000000" w:themeColor="text1"/>
          <w:szCs w:val="24"/>
        </w:rPr>
      </w:pPr>
    </w:p>
    <w:p w14:paraId="069D8FA4" w14:textId="77777777" w:rsidR="000710E3" w:rsidRPr="00DE38A1" w:rsidRDefault="000710E3" w:rsidP="000710E3">
      <w:pPr>
        <w:shd w:val="clear" w:color="auto" w:fill="FFFFFF"/>
        <w:rPr>
          <w:color w:val="000000" w:themeColor="text1"/>
          <w:szCs w:val="24"/>
        </w:rPr>
      </w:pPr>
      <w:r w:rsidRPr="00DE38A1">
        <w:rPr>
          <w:color w:val="000000" w:themeColor="text1"/>
          <w:szCs w:val="24"/>
        </w:rPr>
        <w:t xml:space="preserve">Eelarve </w:t>
      </w:r>
      <w:r>
        <w:rPr>
          <w:color w:val="000000" w:themeColor="text1"/>
          <w:szCs w:val="24"/>
        </w:rPr>
        <w:t xml:space="preserve">koostatakse </w:t>
      </w:r>
      <w:r w:rsidRPr="00DE38A1">
        <w:rPr>
          <w:color w:val="000000" w:themeColor="text1"/>
          <w:szCs w:val="24"/>
        </w:rPr>
        <w:t>tekkepõhiselt – tehingud kajastatakse vastavalt nende toimumisele, sõltumata sellest, millal nende eest raha laekub või välja makstakse.</w:t>
      </w:r>
      <w:r>
        <w:rPr>
          <w:color w:val="000000" w:themeColor="text1"/>
          <w:szCs w:val="24"/>
        </w:rPr>
        <w:t xml:space="preserve"> Kõik KOV üksused läksid tekkepõhisele eelarvestamisele üle 2019. aastast, Viljandi linn alustas tekkepõhise eelarvega 2017. aastal.</w:t>
      </w:r>
    </w:p>
    <w:p w14:paraId="659C4943" w14:textId="77777777" w:rsidR="000710E3" w:rsidRPr="00DE38A1" w:rsidRDefault="000710E3" w:rsidP="000710E3">
      <w:pPr>
        <w:shd w:val="clear" w:color="auto" w:fill="FFFFFF"/>
        <w:rPr>
          <w:color w:val="000000" w:themeColor="text1"/>
          <w:szCs w:val="24"/>
        </w:rPr>
      </w:pPr>
    </w:p>
    <w:p w14:paraId="37B38281" w14:textId="77777777" w:rsidR="000710E3" w:rsidRDefault="000710E3" w:rsidP="000710E3">
      <w:pPr>
        <w:shd w:val="clear" w:color="auto" w:fill="FFFFFF"/>
        <w:rPr>
          <w:color w:val="000000" w:themeColor="text1"/>
          <w:szCs w:val="24"/>
        </w:rPr>
      </w:pPr>
      <w:r w:rsidRPr="00DE38A1">
        <w:rPr>
          <w:color w:val="000000" w:themeColor="text1"/>
          <w:szCs w:val="24"/>
        </w:rPr>
        <w:t>Linna eelarveaasta algab 1. jaanuaril ja lõpeb 31. detsembril. Eelarve eelnõu, vastuvõetud eelarve, eelarve muudatused ja lisaeelarved avalikustatakse. Eelarve jõustub eelarveaasta algusest. Eelarve ja kogu seletuskiri on koostatud eurodes.</w:t>
      </w:r>
    </w:p>
    <w:p w14:paraId="7CA26FAB" w14:textId="77777777" w:rsidR="000710E3" w:rsidRDefault="000710E3" w:rsidP="000710E3">
      <w:pPr>
        <w:shd w:val="clear" w:color="auto" w:fill="FFFFFF"/>
        <w:rPr>
          <w:color w:val="000000" w:themeColor="text1"/>
          <w:szCs w:val="24"/>
        </w:rPr>
      </w:pPr>
    </w:p>
    <w:p w14:paraId="7EA2E708" w14:textId="2614901D" w:rsidR="000710E3" w:rsidRDefault="000710E3" w:rsidP="000710E3">
      <w:pPr>
        <w:shd w:val="clear" w:color="auto" w:fill="FFFFFF"/>
      </w:pPr>
      <w:r>
        <w:t>Eelarve sisaldab kõiki tulusid ja kulusid (</w:t>
      </w:r>
      <w:proofErr w:type="spellStart"/>
      <w:r>
        <w:t>kõikehaaravuse</w:t>
      </w:r>
      <w:proofErr w:type="spellEnd"/>
      <w:r>
        <w:t xml:space="preserve"> põhimõte) ning on koostatud brutomeetodil kalendriaastaga ühtiva eelarveaasta kohta (aastase kehtivuse põhimõte). Üldreeglina ei ole tulu- ja kuluartiklid üksteisest sõltuvuses (universaalsuse põhimõte). See tähendab, et eelarve tulude puhul ei ole kindlaks määratud sihtotstarbelist kulutamist ehk tulud tervikuna on mõeldud finantseerimaks kulusid tervikuna. Erandina on siiski teatud tulude osas ette nähtud sihtotstarbeline kasutamine. </w:t>
      </w:r>
    </w:p>
    <w:p w14:paraId="7DE96FF0" w14:textId="77777777" w:rsidR="000710E3" w:rsidRDefault="000710E3" w:rsidP="000710E3">
      <w:pPr>
        <w:shd w:val="clear" w:color="auto" w:fill="FFFFFF"/>
      </w:pPr>
    </w:p>
    <w:p w14:paraId="1A3A7DA7" w14:textId="77777777" w:rsidR="002268BE" w:rsidRPr="00DE38A1" w:rsidRDefault="00A406F5" w:rsidP="00D65EF2">
      <w:pPr>
        <w:shd w:val="clear" w:color="auto" w:fill="FFFFFF"/>
        <w:rPr>
          <w:color w:val="000000" w:themeColor="text1"/>
          <w:szCs w:val="24"/>
        </w:rPr>
      </w:pPr>
      <w:r w:rsidRPr="00DE38A1">
        <w:rPr>
          <w:color w:val="000000" w:themeColor="text1"/>
          <w:szCs w:val="24"/>
        </w:rPr>
        <w:t>Eelarveprojektide koostamise ja esitamise tingimused kehtestab linnavalitsus oma korraldusega. Linnavalitsus arutab septembri</w:t>
      </w:r>
      <w:r w:rsidR="00EE2F7D" w:rsidRPr="00DE38A1">
        <w:rPr>
          <w:color w:val="000000" w:themeColor="text1"/>
          <w:szCs w:val="24"/>
        </w:rPr>
        <w:t>kuust</w:t>
      </w:r>
      <w:r w:rsidRPr="00DE38A1">
        <w:rPr>
          <w:color w:val="000000" w:themeColor="text1"/>
          <w:szCs w:val="24"/>
        </w:rPr>
        <w:t xml:space="preserve"> novembrikuu</w:t>
      </w:r>
      <w:r w:rsidR="00EE2F7D" w:rsidRPr="00DE38A1">
        <w:rPr>
          <w:color w:val="000000" w:themeColor="text1"/>
          <w:szCs w:val="24"/>
        </w:rPr>
        <w:t>ni</w:t>
      </w:r>
      <w:r w:rsidRPr="00DE38A1">
        <w:rPr>
          <w:color w:val="000000" w:themeColor="text1"/>
          <w:szCs w:val="24"/>
        </w:rPr>
        <w:t xml:space="preserve"> eelarve eelnõusse jõudnud tegevusi ja rahasummasid ning võimalikke </w:t>
      </w:r>
      <w:r w:rsidR="005E07B3" w:rsidRPr="00DE38A1">
        <w:rPr>
          <w:color w:val="000000" w:themeColor="text1"/>
          <w:szCs w:val="24"/>
        </w:rPr>
        <w:t>lahendamist</w:t>
      </w:r>
      <w:r w:rsidR="00852470" w:rsidRPr="00DE38A1">
        <w:rPr>
          <w:color w:val="000000" w:themeColor="text1"/>
          <w:szCs w:val="24"/>
        </w:rPr>
        <w:t xml:space="preserve"> </w:t>
      </w:r>
      <w:r w:rsidRPr="00DE38A1">
        <w:rPr>
          <w:color w:val="000000" w:themeColor="text1"/>
          <w:szCs w:val="24"/>
        </w:rPr>
        <w:t xml:space="preserve">vajavaid küsimusi. Peale seda esitab linnavalitsus hiljemalt üks kuu enne eelarveaasta algust eelarve eelnõu koos lisadega linnavolikogule. Eelarve eelnõule lisatakse vastavalt </w:t>
      </w:r>
      <w:r w:rsidR="00BF2531" w:rsidRPr="00DE38A1">
        <w:rPr>
          <w:color w:val="000000" w:themeColor="text1"/>
          <w:szCs w:val="24"/>
        </w:rPr>
        <w:t xml:space="preserve">seadusele ja Viljandi linna </w:t>
      </w:r>
      <w:r w:rsidR="00DE38A1" w:rsidRPr="00DE38A1">
        <w:rPr>
          <w:color w:val="000000" w:themeColor="text1"/>
          <w:szCs w:val="24"/>
        </w:rPr>
        <w:t>finantsjuhtimise</w:t>
      </w:r>
      <w:r w:rsidR="00BF2531" w:rsidRPr="00DE38A1">
        <w:rPr>
          <w:color w:val="000000" w:themeColor="text1"/>
          <w:szCs w:val="24"/>
        </w:rPr>
        <w:t xml:space="preserve"> korrale </w:t>
      </w:r>
      <w:r w:rsidRPr="00DE38A1">
        <w:rPr>
          <w:color w:val="000000" w:themeColor="text1"/>
          <w:szCs w:val="24"/>
        </w:rPr>
        <w:t>seletuskiri andmetega eelmise eelarveaasta tegelike, käesolevaks eelarveaastaks määratud ja eelseisvaks eelarveaastaks kavandatud tulude ja kulude kohta vastavalt nende liigendusele.</w:t>
      </w:r>
      <w:r w:rsidR="00B265F0" w:rsidRPr="00DE38A1">
        <w:rPr>
          <w:color w:val="000000" w:themeColor="text1"/>
          <w:szCs w:val="24"/>
        </w:rPr>
        <w:t xml:space="preserve"> </w:t>
      </w:r>
    </w:p>
    <w:p w14:paraId="50F33F04" w14:textId="77777777" w:rsidR="002268BE" w:rsidRPr="00A54033" w:rsidRDefault="002268BE" w:rsidP="00502AEE">
      <w:pPr>
        <w:widowControl w:val="0"/>
        <w:rPr>
          <w:color w:val="FF0000"/>
          <w:szCs w:val="24"/>
        </w:rPr>
      </w:pPr>
    </w:p>
    <w:p w14:paraId="1EC56402" w14:textId="4074802B" w:rsidR="00A406F5" w:rsidRPr="00DE38A1" w:rsidRDefault="00EE2F7D" w:rsidP="00E61355">
      <w:pPr>
        <w:rPr>
          <w:color w:val="000000" w:themeColor="text1"/>
          <w:szCs w:val="24"/>
        </w:rPr>
      </w:pPr>
      <w:r w:rsidRPr="00DE38A1">
        <w:rPr>
          <w:color w:val="000000" w:themeColor="text1"/>
          <w:szCs w:val="24"/>
        </w:rPr>
        <w:t xml:space="preserve">Linnaeelarve määruse lisaks olevas </w:t>
      </w:r>
      <w:r w:rsidR="002D5FF1">
        <w:rPr>
          <w:color w:val="000000" w:themeColor="text1"/>
          <w:szCs w:val="24"/>
        </w:rPr>
        <w:t>eelarve</w:t>
      </w:r>
      <w:r w:rsidR="003F1C9E" w:rsidRPr="00DE38A1">
        <w:rPr>
          <w:color w:val="000000" w:themeColor="text1"/>
          <w:szCs w:val="24"/>
        </w:rPr>
        <w:t xml:space="preserve">tabelis </w:t>
      </w:r>
      <w:r w:rsidR="003E1124" w:rsidRPr="00DE38A1">
        <w:rPr>
          <w:color w:val="000000" w:themeColor="text1"/>
          <w:szCs w:val="24"/>
        </w:rPr>
        <w:t xml:space="preserve">on </w:t>
      </w:r>
      <w:r w:rsidR="003F1C9E" w:rsidRPr="00DE38A1">
        <w:rPr>
          <w:color w:val="000000" w:themeColor="text1"/>
          <w:szCs w:val="24"/>
        </w:rPr>
        <w:t xml:space="preserve">elimineeritud linna asutuste omavahelised tehingud. </w:t>
      </w:r>
      <w:r w:rsidR="00BF2531" w:rsidRPr="00DE38A1">
        <w:rPr>
          <w:color w:val="000000" w:themeColor="text1"/>
          <w:szCs w:val="24"/>
        </w:rPr>
        <w:t>Andmed on</w:t>
      </w:r>
      <w:r w:rsidR="003F1C9E" w:rsidRPr="00DE38A1">
        <w:rPr>
          <w:color w:val="000000" w:themeColor="text1"/>
          <w:szCs w:val="24"/>
        </w:rPr>
        <w:t xml:space="preserve"> volikogule</w:t>
      </w:r>
      <w:r w:rsidR="00BF2531" w:rsidRPr="00DE38A1">
        <w:rPr>
          <w:color w:val="000000" w:themeColor="text1"/>
          <w:szCs w:val="24"/>
        </w:rPr>
        <w:t xml:space="preserve"> toodud </w:t>
      </w:r>
      <w:r w:rsidR="00BF2180" w:rsidRPr="00DE38A1">
        <w:rPr>
          <w:color w:val="000000" w:themeColor="text1"/>
          <w:szCs w:val="24"/>
        </w:rPr>
        <w:t xml:space="preserve">kontogruppide </w:t>
      </w:r>
      <w:r w:rsidR="00BF2531" w:rsidRPr="00DE38A1">
        <w:rPr>
          <w:color w:val="000000" w:themeColor="text1"/>
          <w:szCs w:val="24"/>
        </w:rPr>
        <w:t xml:space="preserve">lõikes, täpsema liigendusega </w:t>
      </w:r>
      <w:r w:rsidR="002D5FF1">
        <w:rPr>
          <w:color w:val="000000" w:themeColor="text1"/>
          <w:szCs w:val="24"/>
        </w:rPr>
        <w:t xml:space="preserve">ning koos omavaheliste tehingutega </w:t>
      </w:r>
      <w:r w:rsidR="00BF2531" w:rsidRPr="00DE38A1">
        <w:rPr>
          <w:color w:val="000000" w:themeColor="text1"/>
          <w:szCs w:val="24"/>
        </w:rPr>
        <w:t>alaeelarvete kinnitamise pädevus on linnavalitsusel.</w:t>
      </w:r>
      <w:r w:rsidR="00794039" w:rsidRPr="00DE38A1">
        <w:rPr>
          <w:color w:val="000000" w:themeColor="text1"/>
          <w:szCs w:val="24"/>
        </w:rPr>
        <w:t xml:space="preserve"> </w:t>
      </w:r>
    </w:p>
    <w:p w14:paraId="159A5541" w14:textId="77777777" w:rsidR="00DA6493" w:rsidRPr="00DE38A1" w:rsidRDefault="00DA6493" w:rsidP="00A406F5">
      <w:pPr>
        <w:rPr>
          <w:szCs w:val="24"/>
        </w:rPr>
      </w:pPr>
    </w:p>
    <w:p w14:paraId="5CC55EC0" w14:textId="361F57F6" w:rsidR="00E512F4" w:rsidRPr="00783904" w:rsidRDefault="00A406F5" w:rsidP="00D86F3B">
      <w:pPr>
        <w:widowControl w:val="0"/>
        <w:rPr>
          <w:szCs w:val="24"/>
          <w:u w:val="single"/>
        </w:rPr>
      </w:pPr>
      <w:r w:rsidRPr="00DE38A1">
        <w:rPr>
          <w:szCs w:val="24"/>
        </w:rPr>
        <w:t xml:space="preserve">Linnavolikogus läbib eelarve eelnõu vähemalt kaks lugemist ning vajadusel tehakse </w:t>
      </w:r>
      <w:r w:rsidR="00E512F4" w:rsidRPr="00DE38A1">
        <w:rPr>
          <w:szCs w:val="24"/>
        </w:rPr>
        <w:t xml:space="preserve">selle käigus </w:t>
      </w:r>
      <w:r w:rsidRPr="00DE38A1">
        <w:rPr>
          <w:szCs w:val="24"/>
        </w:rPr>
        <w:t xml:space="preserve">parandusi ja muudatusi. Eelarve või eelarve projekti muutmise ettepanekule, mis tingib nendes ettenähtud tulude vähendamise, kulude suurendamise või kulude ümberjaotamise, tuleb algatajal lisada rahalised arvestused, mis näitavad ära kulude katteks vajalikud tuluallikad. Ettepaneku läbivaatamisel tuleb selle kohta ära kuulata </w:t>
      </w:r>
      <w:r w:rsidR="003A28B9" w:rsidRPr="00DE38A1">
        <w:rPr>
          <w:szCs w:val="24"/>
        </w:rPr>
        <w:t>linna</w:t>
      </w:r>
      <w:r w:rsidRPr="00DE38A1">
        <w:rPr>
          <w:szCs w:val="24"/>
        </w:rPr>
        <w:t xml:space="preserve">valitsuse arvamus. </w:t>
      </w:r>
      <w:r w:rsidR="00EE2F7D" w:rsidRPr="00DE38A1">
        <w:rPr>
          <w:szCs w:val="24"/>
        </w:rPr>
        <w:t xml:space="preserve">Menetlust reguleerib ka </w:t>
      </w:r>
      <w:hyperlink r:id="rId16" w:history="1">
        <w:r w:rsidR="002D5FF1" w:rsidRPr="002D5FF1">
          <w:rPr>
            <w:rStyle w:val="Hperlink"/>
            <w:szCs w:val="24"/>
          </w:rPr>
          <w:t>linna</w:t>
        </w:r>
        <w:r w:rsidR="00EE2F7D" w:rsidRPr="002D5FF1">
          <w:rPr>
            <w:rStyle w:val="Hperlink"/>
            <w:szCs w:val="24"/>
          </w:rPr>
          <w:t>volikogu töökord</w:t>
        </w:r>
      </w:hyperlink>
      <w:r w:rsidR="00EE2F7D" w:rsidRPr="00783904">
        <w:rPr>
          <w:color w:val="0070C0"/>
          <w:szCs w:val="24"/>
          <w:u w:val="single"/>
        </w:rPr>
        <w:t>.</w:t>
      </w:r>
    </w:p>
    <w:p w14:paraId="1AD0D82D" w14:textId="77777777" w:rsidR="00E512F4" w:rsidRPr="00A54033" w:rsidRDefault="00E512F4" w:rsidP="00A406F5">
      <w:pPr>
        <w:rPr>
          <w:color w:val="FF0000"/>
          <w:szCs w:val="24"/>
        </w:rPr>
      </w:pPr>
    </w:p>
    <w:p w14:paraId="5901E374" w14:textId="77777777" w:rsidR="002268BE" w:rsidRPr="00DE38A1" w:rsidRDefault="00A406F5" w:rsidP="00BF2531">
      <w:pPr>
        <w:tabs>
          <w:tab w:val="left" w:pos="2785"/>
        </w:tabs>
        <w:rPr>
          <w:szCs w:val="24"/>
        </w:rPr>
      </w:pPr>
      <w:r w:rsidRPr="00DE38A1">
        <w:rPr>
          <w:szCs w:val="24"/>
        </w:rPr>
        <w:t xml:space="preserve">Peale linnaeelarve vastuvõtmist linnavolikogu poolt kinnitab linnavalitsus </w:t>
      </w:r>
      <w:r w:rsidR="00420613">
        <w:rPr>
          <w:szCs w:val="24"/>
        </w:rPr>
        <w:t xml:space="preserve">tõenäoliselt veebruarikuu algusel </w:t>
      </w:r>
      <w:r w:rsidR="00EE2F7D" w:rsidRPr="00DE38A1">
        <w:rPr>
          <w:szCs w:val="24"/>
        </w:rPr>
        <w:t>määrusega</w:t>
      </w:r>
      <w:r w:rsidRPr="00DE38A1">
        <w:rPr>
          <w:szCs w:val="24"/>
        </w:rPr>
        <w:t xml:space="preserve"> eelarve kulude täiendava ja detailsema liigenduse majandusliku </w:t>
      </w:r>
      <w:r w:rsidR="005E07B3" w:rsidRPr="00DE38A1">
        <w:rPr>
          <w:szCs w:val="24"/>
        </w:rPr>
        <w:t xml:space="preserve">sisu järgi (alaeelarved). </w:t>
      </w:r>
    </w:p>
    <w:p w14:paraId="387FC051" w14:textId="77777777" w:rsidR="002268BE" w:rsidRPr="00DE38A1" w:rsidRDefault="002268BE" w:rsidP="00BF2531">
      <w:pPr>
        <w:tabs>
          <w:tab w:val="left" w:pos="2785"/>
        </w:tabs>
        <w:rPr>
          <w:szCs w:val="24"/>
        </w:rPr>
      </w:pPr>
    </w:p>
    <w:p w14:paraId="1801C1D7" w14:textId="77777777" w:rsidR="00A406F5" w:rsidRPr="00DE38A1" w:rsidRDefault="005E07B3" w:rsidP="00BF2531">
      <w:pPr>
        <w:tabs>
          <w:tab w:val="left" w:pos="2785"/>
        </w:tabs>
        <w:rPr>
          <w:szCs w:val="24"/>
        </w:rPr>
      </w:pPr>
      <w:r w:rsidRPr="00DE38A1">
        <w:rPr>
          <w:szCs w:val="24"/>
        </w:rPr>
        <w:t>Linna</w:t>
      </w:r>
      <w:r w:rsidR="00A406F5" w:rsidRPr="00DE38A1">
        <w:rPr>
          <w:szCs w:val="24"/>
        </w:rPr>
        <w:t xml:space="preserve">eelarve </w:t>
      </w:r>
      <w:r w:rsidRPr="00DE38A1">
        <w:rPr>
          <w:szCs w:val="24"/>
        </w:rPr>
        <w:t xml:space="preserve">täitmisel, </w:t>
      </w:r>
      <w:r w:rsidR="00A406F5" w:rsidRPr="00DE38A1">
        <w:rPr>
          <w:szCs w:val="24"/>
        </w:rPr>
        <w:t>elluviimisel osalevad kõik allasutused, samuti mitmed era- ja kolmanda sektori organisatsioonid, kellele on linna poolt ülesandeid antud ja kellele eraldatakse ne</w:t>
      </w:r>
      <w:r w:rsidRPr="00DE38A1">
        <w:rPr>
          <w:szCs w:val="24"/>
        </w:rPr>
        <w:t>nde ülesannete täitmiseks linna</w:t>
      </w:r>
      <w:r w:rsidR="00A406F5" w:rsidRPr="00DE38A1">
        <w:rPr>
          <w:szCs w:val="24"/>
        </w:rPr>
        <w:t>eelarvest vahendeid.</w:t>
      </w:r>
    </w:p>
    <w:p w14:paraId="1676037D" w14:textId="77777777" w:rsidR="00A406F5" w:rsidRPr="00DE38A1" w:rsidRDefault="00A406F5" w:rsidP="00A406F5">
      <w:pPr>
        <w:rPr>
          <w:szCs w:val="24"/>
        </w:rPr>
      </w:pPr>
    </w:p>
    <w:p w14:paraId="48709698" w14:textId="48871733" w:rsidR="007D3CF3" w:rsidRDefault="00A406F5" w:rsidP="00A406F5">
      <w:pPr>
        <w:rPr>
          <w:szCs w:val="24"/>
        </w:rPr>
      </w:pPr>
      <w:r w:rsidRPr="00DE38A1">
        <w:rPr>
          <w:szCs w:val="24"/>
        </w:rPr>
        <w:t xml:space="preserve">Linna eelarve täitmise kontroll on linnavolikogu revisjonikomisjoni, </w:t>
      </w:r>
      <w:proofErr w:type="spellStart"/>
      <w:r w:rsidR="00420613">
        <w:rPr>
          <w:szCs w:val="24"/>
        </w:rPr>
        <w:t>sisekontrolöri</w:t>
      </w:r>
      <w:proofErr w:type="spellEnd"/>
      <w:r w:rsidR="00420613">
        <w:rPr>
          <w:szCs w:val="24"/>
        </w:rPr>
        <w:t xml:space="preserve">, </w:t>
      </w:r>
      <w:r w:rsidRPr="00DE38A1">
        <w:rPr>
          <w:szCs w:val="24"/>
        </w:rPr>
        <w:t xml:space="preserve">linnavalitsuse, </w:t>
      </w:r>
      <w:r w:rsidR="005C7ED4" w:rsidRPr="00DE38A1">
        <w:rPr>
          <w:szCs w:val="24"/>
        </w:rPr>
        <w:t xml:space="preserve">hallatavate </w:t>
      </w:r>
      <w:r w:rsidRPr="00DE38A1">
        <w:rPr>
          <w:szCs w:val="24"/>
        </w:rPr>
        <w:t>asutuste juhtide, Rahandusministeeriumi ja Riigikontrolli ülesanne. Linnavalitsus vastutab selle eest,</w:t>
      </w:r>
      <w:r w:rsidR="00783904">
        <w:rPr>
          <w:szCs w:val="24"/>
        </w:rPr>
        <w:t xml:space="preserve"> et</w:t>
      </w:r>
      <w:r w:rsidRPr="00DE38A1">
        <w:rPr>
          <w:szCs w:val="24"/>
        </w:rPr>
        <w:t xml:space="preserve"> oleks rakendatud tõhu</w:t>
      </w:r>
      <w:r w:rsidR="00BF2531" w:rsidRPr="00DE38A1">
        <w:rPr>
          <w:szCs w:val="24"/>
        </w:rPr>
        <w:t>s finantsjuhtimise ja kontrolli</w:t>
      </w:r>
      <w:r w:rsidRPr="00DE38A1">
        <w:rPr>
          <w:szCs w:val="24"/>
        </w:rPr>
        <w:t xml:space="preserve">süsteem, mis peab aitama linna raha </w:t>
      </w:r>
      <w:r w:rsidR="00BF2531" w:rsidRPr="00DE38A1">
        <w:rPr>
          <w:szCs w:val="24"/>
        </w:rPr>
        <w:t xml:space="preserve">parimal viisil </w:t>
      </w:r>
      <w:r w:rsidRPr="00DE38A1">
        <w:rPr>
          <w:szCs w:val="24"/>
        </w:rPr>
        <w:t xml:space="preserve">kasutada. Peale eelarveaasta lõppu koostab </w:t>
      </w:r>
      <w:r w:rsidR="00DE38A1">
        <w:rPr>
          <w:szCs w:val="24"/>
        </w:rPr>
        <w:t>linnavalitsus</w:t>
      </w:r>
      <w:r w:rsidRPr="00DE38A1">
        <w:rPr>
          <w:szCs w:val="24"/>
        </w:rPr>
        <w:t xml:space="preserve"> majandusaasta aruande, sh eelarve täitmise aruande, mida auditeerib sõltumatu audiitor ning seejärel kinnitab </w:t>
      </w:r>
      <w:r w:rsidR="00420613">
        <w:rPr>
          <w:szCs w:val="24"/>
        </w:rPr>
        <w:t>linna</w:t>
      </w:r>
      <w:r w:rsidRPr="00DE38A1">
        <w:rPr>
          <w:szCs w:val="24"/>
        </w:rPr>
        <w:t>volikogu.</w:t>
      </w:r>
      <w:bookmarkStart w:id="19" w:name="_Toc213742527"/>
    </w:p>
    <w:p w14:paraId="0191CA9C" w14:textId="55304A34" w:rsidR="00297C8A" w:rsidRDefault="00297C8A" w:rsidP="00A406F5">
      <w:pPr>
        <w:rPr>
          <w:szCs w:val="24"/>
        </w:rPr>
      </w:pPr>
    </w:p>
    <w:p w14:paraId="389B8455" w14:textId="77777777" w:rsidR="00297C8A" w:rsidRPr="00DE38A1" w:rsidRDefault="00297C8A" w:rsidP="00A406F5">
      <w:pPr>
        <w:rPr>
          <w:szCs w:val="24"/>
        </w:rPr>
      </w:pPr>
    </w:p>
    <w:p w14:paraId="224E2A4D" w14:textId="77777777" w:rsidR="00A406F5" w:rsidRPr="00C53135" w:rsidRDefault="00A406F5" w:rsidP="001460EA">
      <w:pPr>
        <w:pStyle w:val="Pealkiri1"/>
        <w:numPr>
          <w:ilvl w:val="1"/>
          <w:numId w:val="4"/>
        </w:numPr>
        <w:spacing w:before="240"/>
        <w:ind w:left="567" w:hanging="567"/>
        <w:rPr>
          <w:rFonts w:ascii="Times New Roman" w:hAnsi="Times New Roman"/>
          <w:color w:val="002060"/>
        </w:rPr>
      </w:pPr>
      <w:bookmarkStart w:id="20" w:name="_Toc246682179"/>
      <w:bookmarkStart w:id="21" w:name="_Toc252970708"/>
      <w:bookmarkStart w:id="22" w:name="_Toc285142893"/>
      <w:bookmarkStart w:id="23" w:name="_Toc341370392"/>
      <w:bookmarkStart w:id="24" w:name="_Toc120401879"/>
      <w:r w:rsidRPr="00C53135">
        <w:rPr>
          <w:rFonts w:ascii="Times New Roman" w:hAnsi="Times New Roman"/>
          <w:color w:val="002060"/>
        </w:rPr>
        <w:lastRenderedPageBreak/>
        <w:t>Linnaeelarve koostamise alused</w:t>
      </w:r>
      <w:bookmarkEnd w:id="20"/>
      <w:bookmarkEnd w:id="21"/>
      <w:bookmarkEnd w:id="22"/>
      <w:bookmarkEnd w:id="23"/>
      <w:bookmarkEnd w:id="24"/>
    </w:p>
    <w:p w14:paraId="2BB980B9" w14:textId="77777777" w:rsidR="00C53135" w:rsidRDefault="00C53135" w:rsidP="00A406F5">
      <w:pPr>
        <w:rPr>
          <w:sz w:val="24"/>
          <w:szCs w:val="24"/>
        </w:rPr>
      </w:pPr>
    </w:p>
    <w:p w14:paraId="068C0E41" w14:textId="15E41D85" w:rsidR="00C53135" w:rsidRPr="00115CE7" w:rsidRDefault="00C53135" w:rsidP="00A406F5">
      <w:pPr>
        <w:rPr>
          <w:szCs w:val="24"/>
        </w:rPr>
      </w:pPr>
      <w:r w:rsidRPr="00115CE7">
        <w:rPr>
          <w:szCs w:val="24"/>
        </w:rPr>
        <w:t>Täpsem kirjeldus linnaeelarve koostamise ja ülesehituse kohta sisaldub Viljandi Linnavolikogu 31.0</w:t>
      </w:r>
      <w:r w:rsidR="00DC000A">
        <w:rPr>
          <w:szCs w:val="24"/>
        </w:rPr>
        <w:t>3</w:t>
      </w:r>
      <w:r w:rsidRPr="00115CE7">
        <w:rPr>
          <w:szCs w:val="24"/>
        </w:rPr>
        <w:t>.201</w:t>
      </w:r>
      <w:r w:rsidR="00DC000A">
        <w:rPr>
          <w:szCs w:val="24"/>
        </w:rPr>
        <w:t>6</w:t>
      </w:r>
      <w:r w:rsidRPr="00115CE7">
        <w:rPr>
          <w:szCs w:val="24"/>
        </w:rPr>
        <w:t xml:space="preserve"> määruse</w:t>
      </w:r>
      <w:r w:rsidR="00DC000A">
        <w:rPr>
          <w:szCs w:val="24"/>
        </w:rPr>
        <w:t>s</w:t>
      </w:r>
      <w:r w:rsidRPr="00115CE7">
        <w:rPr>
          <w:szCs w:val="24"/>
        </w:rPr>
        <w:t xml:space="preserve"> nr</w:t>
      </w:r>
      <w:r w:rsidR="003E1124">
        <w:rPr>
          <w:szCs w:val="24"/>
        </w:rPr>
        <w:t xml:space="preserve"> </w:t>
      </w:r>
      <w:r w:rsidRPr="00115CE7">
        <w:rPr>
          <w:szCs w:val="24"/>
        </w:rPr>
        <w:t>83 „</w:t>
      </w:r>
      <w:hyperlink r:id="rId17" w:history="1">
        <w:r w:rsidR="00DC000A" w:rsidRPr="00DC000A">
          <w:rPr>
            <w:rStyle w:val="Hperlink"/>
            <w:szCs w:val="24"/>
          </w:rPr>
          <w:t>Viljandi linna finantsjuhtimise kord</w:t>
        </w:r>
      </w:hyperlink>
      <w:r w:rsidRPr="00115CE7">
        <w:rPr>
          <w:szCs w:val="24"/>
        </w:rPr>
        <w:t>”.</w:t>
      </w:r>
    </w:p>
    <w:p w14:paraId="460B8D4F" w14:textId="77777777" w:rsidR="00A406F5" w:rsidRPr="00115CE7" w:rsidRDefault="00A406F5" w:rsidP="00A406F5">
      <w:pPr>
        <w:rPr>
          <w:szCs w:val="24"/>
        </w:rPr>
      </w:pPr>
    </w:p>
    <w:p w14:paraId="4438E44B" w14:textId="3F59B191" w:rsidR="00A406F5" w:rsidRPr="00B82389" w:rsidRDefault="00A406F5" w:rsidP="00A406F5">
      <w:pPr>
        <w:rPr>
          <w:szCs w:val="24"/>
        </w:rPr>
      </w:pPr>
      <w:r w:rsidRPr="00115CE7">
        <w:rPr>
          <w:szCs w:val="24"/>
        </w:rPr>
        <w:t>20</w:t>
      </w:r>
      <w:r w:rsidR="00787BFB">
        <w:rPr>
          <w:szCs w:val="24"/>
        </w:rPr>
        <w:t>2</w:t>
      </w:r>
      <w:r w:rsidR="00672ADB">
        <w:rPr>
          <w:szCs w:val="24"/>
        </w:rPr>
        <w:t>3</w:t>
      </w:r>
      <w:r w:rsidRPr="00115CE7">
        <w:rPr>
          <w:szCs w:val="24"/>
        </w:rPr>
        <w:t xml:space="preserve">. aasta </w:t>
      </w:r>
      <w:r w:rsidRPr="00B82389">
        <w:rPr>
          <w:szCs w:val="24"/>
        </w:rPr>
        <w:t xml:space="preserve">Viljandi linna eelarve eelnõu koostamise aluseks on </w:t>
      </w:r>
      <w:r w:rsidRPr="00B82389">
        <w:rPr>
          <w:bCs/>
          <w:iCs/>
          <w:szCs w:val="24"/>
        </w:rPr>
        <w:t>tulude, kulude ja finantseerimistehingu</w:t>
      </w:r>
      <w:bookmarkEnd w:id="19"/>
      <w:r w:rsidRPr="00B82389">
        <w:rPr>
          <w:bCs/>
          <w:iCs/>
          <w:szCs w:val="24"/>
        </w:rPr>
        <w:t>te osas:</w:t>
      </w:r>
    </w:p>
    <w:p w14:paraId="559AEDDB" w14:textId="02FF939C" w:rsidR="00A406F5" w:rsidRPr="00B82389" w:rsidRDefault="005276ED" w:rsidP="001460EA">
      <w:pPr>
        <w:numPr>
          <w:ilvl w:val="0"/>
          <w:numId w:val="2"/>
        </w:numPr>
        <w:autoSpaceDE w:val="0"/>
        <w:autoSpaceDN w:val="0"/>
        <w:rPr>
          <w:szCs w:val="24"/>
        </w:rPr>
      </w:pPr>
      <w:hyperlink r:id="rId18" w:history="1">
        <w:r w:rsidR="00A406F5" w:rsidRPr="002D5FF1">
          <w:rPr>
            <w:rStyle w:val="Hperlink"/>
            <w:szCs w:val="24"/>
          </w:rPr>
          <w:t>Riigi eelarvestrateegia 20</w:t>
        </w:r>
        <w:r w:rsidR="00787BFB" w:rsidRPr="002D5FF1">
          <w:rPr>
            <w:rStyle w:val="Hperlink"/>
            <w:szCs w:val="24"/>
          </w:rPr>
          <w:t>2</w:t>
        </w:r>
        <w:r w:rsidR="002D5FF1" w:rsidRPr="002D5FF1">
          <w:rPr>
            <w:rStyle w:val="Hperlink"/>
            <w:szCs w:val="24"/>
          </w:rPr>
          <w:t>2</w:t>
        </w:r>
        <w:r w:rsidR="00A406F5" w:rsidRPr="002D5FF1">
          <w:rPr>
            <w:rStyle w:val="Hperlink"/>
            <w:szCs w:val="24"/>
          </w:rPr>
          <w:t>-20</w:t>
        </w:r>
        <w:r w:rsidR="00DC000A" w:rsidRPr="002D5FF1">
          <w:rPr>
            <w:rStyle w:val="Hperlink"/>
            <w:szCs w:val="24"/>
          </w:rPr>
          <w:t>2</w:t>
        </w:r>
        <w:r w:rsidR="002D5FF1" w:rsidRPr="002D5FF1">
          <w:rPr>
            <w:rStyle w:val="Hperlink"/>
            <w:szCs w:val="24"/>
          </w:rPr>
          <w:t>5</w:t>
        </w:r>
      </w:hyperlink>
      <w:r w:rsidR="00A406F5" w:rsidRPr="002D5FF1">
        <w:rPr>
          <w:color w:val="000000" w:themeColor="text1"/>
          <w:szCs w:val="24"/>
        </w:rPr>
        <w:t>;</w:t>
      </w:r>
    </w:p>
    <w:p w14:paraId="33A3D7E1" w14:textId="7882ADE4" w:rsidR="00A406F5" w:rsidRPr="00B82389" w:rsidRDefault="005276ED" w:rsidP="001460EA">
      <w:pPr>
        <w:numPr>
          <w:ilvl w:val="0"/>
          <w:numId w:val="2"/>
        </w:numPr>
        <w:autoSpaceDE w:val="0"/>
        <w:autoSpaceDN w:val="0"/>
        <w:rPr>
          <w:szCs w:val="24"/>
        </w:rPr>
      </w:pPr>
      <w:hyperlink r:id="rId19" w:history="1">
        <w:r w:rsidR="00A406F5" w:rsidRPr="002D5FF1">
          <w:rPr>
            <w:rStyle w:val="Hperlink"/>
            <w:szCs w:val="24"/>
          </w:rPr>
          <w:t>20</w:t>
        </w:r>
        <w:r w:rsidR="00787BFB" w:rsidRPr="002D5FF1">
          <w:rPr>
            <w:rStyle w:val="Hperlink"/>
            <w:szCs w:val="24"/>
          </w:rPr>
          <w:t>2</w:t>
        </w:r>
        <w:r w:rsidR="0089025C">
          <w:rPr>
            <w:rStyle w:val="Hperlink"/>
            <w:szCs w:val="24"/>
          </w:rPr>
          <w:t>3</w:t>
        </w:r>
        <w:r w:rsidR="003F482E" w:rsidRPr="002D5FF1">
          <w:rPr>
            <w:rStyle w:val="Hperlink"/>
            <w:szCs w:val="24"/>
          </w:rPr>
          <w:t>. aasta riigieelarve</w:t>
        </w:r>
        <w:r w:rsidR="000D49A8" w:rsidRPr="002D5FF1">
          <w:rPr>
            <w:rStyle w:val="Hperlink"/>
            <w:szCs w:val="24"/>
          </w:rPr>
          <w:t xml:space="preserve"> </w:t>
        </w:r>
        <w:r w:rsidR="00DC000A" w:rsidRPr="002D5FF1">
          <w:rPr>
            <w:rStyle w:val="Hperlink"/>
            <w:szCs w:val="24"/>
          </w:rPr>
          <w:t>eelnõu</w:t>
        </w:r>
      </w:hyperlink>
      <w:r w:rsidR="00A406F5" w:rsidRPr="00B82389">
        <w:rPr>
          <w:szCs w:val="24"/>
        </w:rPr>
        <w:t>;</w:t>
      </w:r>
    </w:p>
    <w:p w14:paraId="2F9DAD1A" w14:textId="77777777" w:rsidR="00A406F5" w:rsidRPr="002D5FF1" w:rsidRDefault="00A406F5" w:rsidP="001460EA">
      <w:pPr>
        <w:numPr>
          <w:ilvl w:val="0"/>
          <w:numId w:val="2"/>
        </w:numPr>
        <w:autoSpaceDE w:val="0"/>
        <w:autoSpaceDN w:val="0"/>
        <w:rPr>
          <w:szCs w:val="24"/>
        </w:rPr>
      </w:pPr>
      <w:r w:rsidRPr="00B82389">
        <w:rPr>
          <w:szCs w:val="24"/>
        </w:rPr>
        <w:t xml:space="preserve">Rahandusministeeriumi </w:t>
      </w:r>
      <w:r w:rsidR="00B82389" w:rsidRPr="00B82389">
        <w:rPr>
          <w:szCs w:val="24"/>
        </w:rPr>
        <w:t xml:space="preserve">ja pankade </w:t>
      </w:r>
      <w:r w:rsidRPr="00B82389">
        <w:rPr>
          <w:szCs w:val="24"/>
        </w:rPr>
        <w:t>majandusprognoosid</w:t>
      </w:r>
      <w:r w:rsidRPr="002D5FF1">
        <w:rPr>
          <w:szCs w:val="24"/>
        </w:rPr>
        <w:t>;</w:t>
      </w:r>
    </w:p>
    <w:p w14:paraId="4F069A88" w14:textId="29CD2E21" w:rsidR="00A406F5" w:rsidRPr="00B85485" w:rsidRDefault="00B85485" w:rsidP="001460EA">
      <w:pPr>
        <w:numPr>
          <w:ilvl w:val="0"/>
          <w:numId w:val="2"/>
        </w:numPr>
        <w:autoSpaceDE w:val="0"/>
        <w:autoSpaceDN w:val="0"/>
        <w:rPr>
          <w:rStyle w:val="Hperlink"/>
          <w:szCs w:val="24"/>
        </w:rPr>
      </w:pPr>
      <w:r>
        <w:rPr>
          <w:color w:val="000000" w:themeColor="text1"/>
          <w:szCs w:val="24"/>
        </w:rPr>
        <w:fldChar w:fldCharType="begin"/>
      </w:r>
      <w:r w:rsidR="0089025C">
        <w:rPr>
          <w:color w:val="000000" w:themeColor="text1"/>
          <w:szCs w:val="24"/>
        </w:rPr>
        <w:instrText>HYPERLINK "https://www.elvl.ee/2023_uldinfo"</w:instrText>
      </w:r>
      <w:r>
        <w:rPr>
          <w:color w:val="000000" w:themeColor="text1"/>
          <w:szCs w:val="24"/>
        </w:rPr>
        <w:fldChar w:fldCharType="separate"/>
      </w:r>
      <w:r w:rsidR="00420613" w:rsidRPr="00B85485">
        <w:rPr>
          <w:rStyle w:val="Hperlink"/>
          <w:szCs w:val="24"/>
        </w:rPr>
        <w:t>Valitsuskomisjoni ja Eesti Linnade ja Valdade Liidu 20</w:t>
      </w:r>
      <w:r w:rsidR="002D5FF1" w:rsidRPr="00B85485">
        <w:rPr>
          <w:rStyle w:val="Hperlink"/>
          <w:szCs w:val="24"/>
        </w:rPr>
        <w:t>2</w:t>
      </w:r>
      <w:r w:rsidR="0089025C">
        <w:rPr>
          <w:rStyle w:val="Hperlink"/>
          <w:szCs w:val="24"/>
        </w:rPr>
        <w:t>3</w:t>
      </w:r>
      <w:r w:rsidR="00420613" w:rsidRPr="00B85485">
        <w:rPr>
          <w:rStyle w:val="Hperlink"/>
          <w:szCs w:val="24"/>
        </w:rPr>
        <w:t>. aasta riigieelarve läbirääkimiste lõpp-protokoll</w:t>
      </w:r>
      <w:r w:rsidR="00C53135" w:rsidRPr="00B85485">
        <w:rPr>
          <w:rStyle w:val="Hperlink"/>
          <w:szCs w:val="24"/>
        </w:rPr>
        <w:t>;</w:t>
      </w:r>
    </w:p>
    <w:p w14:paraId="4B633650" w14:textId="2451053E" w:rsidR="00A406F5" w:rsidRPr="00B82389" w:rsidRDefault="00B85485" w:rsidP="001460EA">
      <w:pPr>
        <w:numPr>
          <w:ilvl w:val="0"/>
          <w:numId w:val="2"/>
        </w:numPr>
        <w:autoSpaceDE w:val="0"/>
        <w:autoSpaceDN w:val="0"/>
        <w:rPr>
          <w:szCs w:val="24"/>
        </w:rPr>
      </w:pPr>
      <w:r>
        <w:rPr>
          <w:color w:val="000000" w:themeColor="text1"/>
          <w:szCs w:val="24"/>
        </w:rPr>
        <w:fldChar w:fldCharType="end"/>
      </w:r>
      <w:r w:rsidR="00A406F5" w:rsidRPr="00B82389">
        <w:rPr>
          <w:szCs w:val="24"/>
        </w:rPr>
        <w:t>Statistikaameti ning Maksu- ja Tolliameti andmed;</w:t>
      </w:r>
    </w:p>
    <w:p w14:paraId="38276BE9" w14:textId="1B6F5916" w:rsidR="00A406F5" w:rsidRPr="00B82389" w:rsidRDefault="005276ED" w:rsidP="001460EA">
      <w:pPr>
        <w:numPr>
          <w:ilvl w:val="0"/>
          <w:numId w:val="2"/>
        </w:numPr>
        <w:autoSpaceDE w:val="0"/>
        <w:autoSpaceDN w:val="0"/>
        <w:rPr>
          <w:szCs w:val="24"/>
        </w:rPr>
      </w:pPr>
      <w:hyperlink r:id="rId20" w:history="1">
        <w:r w:rsidR="00A406F5" w:rsidRPr="00B82389">
          <w:rPr>
            <w:rStyle w:val="Hperlink"/>
            <w:szCs w:val="24"/>
          </w:rPr>
          <w:t>Koalitsiooni</w:t>
        </w:r>
        <w:r w:rsidR="002F3E47" w:rsidRPr="00B82389">
          <w:rPr>
            <w:rStyle w:val="Hperlink"/>
            <w:szCs w:val="24"/>
          </w:rPr>
          <w:t>leping</w:t>
        </w:r>
      </w:hyperlink>
      <w:r w:rsidR="00A406F5" w:rsidRPr="00B82389">
        <w:rPr>
          <w:szCs w:val="24"/>
        </w:rPr>
        <w:t>;</w:t>
      </w:r>
    </w:p>
    <w:p w14:paraId="5B63A31C" w14:textId="77777777" w:rsidR="00A406F5" w:rsidRPr="000F72C1" w:rsidRDefault="005276ED" w:rsidP="001460EA">
      <w:pPr>
        <w:numPr>
          <w:ilvl w:val="0"/>
          <w:numId w:val="2"/>
        </w:numPr>
        <w:autoSpaceDE w:val="0"/>
        <w:autoSpaceDN w:val="0"/>
        <w:rPr>
          <w:rStyle w:val="Hperlink"/>
        </w:rPr>
      </w:pPr>
      <w:hyperlink r:id="rId21" w:history="1">
        <w:r w:rsidR="00A406F5" w:rsidRPr="000F72C1">
          <w:rPr>
            <w:rStyle w:val="Hperlink"/>
            <w:szCs w:val="24"/>
          </w:rPr>
          <w:t>Viljandi</w:t>
        </w:r>
        <w:r w:rsidR="00A406F5" w:rsidRPr="00B82389">
          <w:rPr>
            <w:rStyle w:val="Hperlink"/>
            <w:szCs w:val="24"/>
          </w:rPr>
          <w:t xml:space="preserve"> linna arenguka</w:t>
        </w:r>
        <w:r w:rsidR="004A29DF" w:rsidRPr="00B82389">
          <w:rPr>
            <w:rStyle w:val="Hperlink"/>
            <w:szCs w:val="24"/>
          </w:rPr>
          <w:t>va ja valdkondlikud arengukavad</w:t>
        </w:r>
      </w:hyperlink>
      <w:r w:rsidR="004A29DF" w:rsidRPr="000F72C1">
        <w:rPr>
          <w:rStyle w:val="Hperlink"/>
        </w:rPr>
        <w:t>;</w:t>
      </w:r>
    </w:p>
    <w:p w14:paraId="18753E5E" w14:textId="3C9CA1C1" w:rsidR="004A29DF" w:rsidRPr="00B82389" w:rsidRDefault="00A36D63" w:rsidP="001460EA">
      <w:pPr>
        <w:numPr>
          <w:ilvl w:val="0"/>
          <w:numId w:val="2"/>
        </w:numPr>
        <w:autoSpaceDE w:val="0"/>
        <w:autoSpaceDN w:val="0"/>
        <w:rPr>
          <w:rStyle w:val="Hperlink"/>
          <w:szCs w:val="24"/>
        </w:rPr>
      </w:pPr>
      <w:r w:rsidRPr="00B82389">
        <w:rPr>
          <w:szCs w:val="24"/>
        </w:rPr>
        <w:fldChar w:fldCharType="begin"/>
      </w:r>
      <w:r w:rsidR="0053340B">
        <w:rPr>
          <w:szCs w:val="24"/>
        </w:rPr>
        <w:instrText>HYPERLINK "https://www.riigiteataja.ee/akt/408102022023&amp;leiakehtiv"</w:instrText>
      </w:r>
      <w:r w:rsidRPr="00B82389">
        <w:rPr>
          <w:szCs w:val="24"/>
        </w:rPr>
        <w:fldChar w:fldCharType="separate"/>
      </w:r>
      <w:r w:rsidR="004A29DF" w:rsidRPr="00B82389">
        <w:rPr>
          <w:rStyle w:val="Hperlink"/>
          <w:szCs w:val="24"/>
        </w:rPr>
        <w:t>Viljandi linna eelarvestrateegia</w:t>
      </w:r>
      <w:r w:rsidRPr="00B82389">
        <w:rPr>
          <w:rStyle w:val="Hperlink"/>
          <w:szCs w:val="24"/>
        </w:rPr>
        <w:t xml:space="preserve"> aastateks 202</w:t>
      </w:r>
      <w:r w:rsidR="0053340B">
        <w:rPr>
          <w:rStyle w:val="Hperlink"/>
          <w:szCs w:val="24"/>
        </w:rPr>
        <w:t>2</w:t>
      </w:r>
      <w:r w:rsidRPr="00B82389">
        <w:rPr>
          <w:rStyle w:val="Hperlink"/>
          <w:szCs w:val="24"/>
        </w:rPr>
        <w:t>-202</w:t>
      </w:r>
      <w:r w:rsidR="0053340B">
        <w:rPr>
          <w:rStyle w:val="Hperlink"/>
          <w:szCs w:val="24"/>
        </w:rPr>
        <w:t>8</w:t>
      </w:r>
      <w:r w:rsidR="004A29DF" w:rsidRPr="00B82389">
        <w:rPr>
          <w:rStyle w:val="Hperlink"/>
          <w:szCs w:val="24"/>
        </w:rPr>
        <w:t>.</w:t>
      </w:r>
    </w:p>
    <w:bookmarkStart w:id="25" w:name="_Toc213742528"/>
    <w:bookmarkStart w:id="26" w:name="_Toc246682183"/>
    <w:bookmarkStart w:id="27" w:name="_Toc252970712"/>
    <w:bookmarkStart w:id="28" w:name="_Toc285142897"/>
    <w:p w14:paraId="246785E9" w14:textId="77777777" w:rsidR="00045901" w:rsidRDefault="00A36D63" w:rsidP="002E7232">
      <w:pPr>
        <w:rPr>
          <w:szCs w:val="24"/>
        </w:rPr>
      </w:pPr>
      <w:r w:rsidRPr="00B82389">
        <w:rPr>
          <w:szCs w:val="24"/>
        </w:rPr>
        <w:fldChar w:fldCharType="end"/>
      </w:r>
    </w:p>
    <w:p w14:paraId="66A4121D" w14:textId="77777777" w:rsidR="00045901" w:rsidRDefault="00045901" w:rsidP="002E7232">
      <w:pPr>
        <w:rPr>
          <w:szCs w:val="24"/>
        </w:rPr>
      </w:pPr>
    </w:p>
    <w:p w14:paraId="74096F76" w14:textId="796FECD2" w:rsidR="00045901" w:rsidRDefault="00045901" w:rsidP="00045901">
      <w:pPr>
        <w:pStyle w:val="Pealkiri1"/>
        <w:numPr>
          <w:ilvl w:val="1"/>
          <w:numId w:val="4"/>
        </w:numPr>
        <w:spacing w:before="240"/>
        <w:ind w:left="567" w:hanging="567"/>
        <w:rPr>
          <w:rFonts w:ascii="Times New Roman" w:hAnsi="Times New Roman"/>
          <w:color w:val="002060"/>
        </w:rPr>
      </w:pPr>
      <w:bookmarkStart w:id="29" w:name="_Toc120401880"/>
      <w:r>
        <w:rPr>
          <w:rFonts w:ascii="Times New Roman" w:hAnsi="Times New Roman"/>
          <w:color w:val="002060"/>
        </w:rPr>
        <w:t>Majanduskeskkond</w:t>
      </w:r>
      <w:bookmarkEnd w:id="29"/>
    </w:p>
    <w:p w14:paraId="55DD1A57" w14:textId="645FFCAC" w:rsidR="00045901" w:rsidRDefault="00045901" w:rsidP="00045901"/>
    <w:p w14:paraId="5B70654D" w14:textId="1B79BA4A"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Eelarve eelnõu koostamisele eelnevalt on kõige värskem Eesti Panga majandusprognoos</w:t>
      </w:r>
      <w:r w:rsidR="00B23482">
        <w:rPr>
          <w:rStyle w:val="Allmrkuseviide"/>
          <w:sz w:val="22"/>
          <w:szCs w:val="22"/>
        </w:rPr>
        <w:footnoteReference w:id="3"/>
      </w:r>
      <w:r>
        <w:rPr>
          <w:rStyle w:val="normaltextrun"/>
          <w:sz w:val="22"/>
          <w:szCs w:val="22"/>
        </w:rPr>
        <w:t>, millest on järgnevalt toodud kokkuvõte. </w:t>
      </w:r>
      <w:r>
        <w:rPr>
          <w:rStyle w:val="eop"/>
          <w:sz w:val="22"/>
          <w:szCs w:val="22"/>
        </w:rPr>
        <w:t> </w:t>
      </w:r>
    </w:p>
    <w:p w14:paraId="01EB254D"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3502A4C9"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Eesti majanduse väljavaade sõltub kõige enam edasisest hinnakasvu tempost. Kuna Eesti on kiireima hinnakasvuga riik euroalal, seavad nii tootmise kallinemine kui ka elukalliduse tõus riigi majanduse vastupanuvõime märksa suurema surve alla. Valdavalt energia kallinemise tõttu prognoosib keskpank selle aasta hinnatõusuks ligi 19%. Järgmisel aastal on oodata hinnakasvu aeglustumist 7% lähedale ja 2024. aastal 2% juurde. Hinnatõusu prognoos võtab arvesse, et Euroopa Keskpank on rahapoliitikat karmistamas ning see muudab laenuraha kallimaks. Lisaks on valitsusel kavas reguleerida energiahindu, mis alates oktoobrist kärbib mõnevõrra üldist hinnatõusu.</w:t>
      </w:r>
      <w:r>
        <w:rPr>
          <w:rStyle w:val="eop"/>
          <w:sz w:val="22"/>
          <w:szCs w:val="22"/>
        </w:rPr>
        <w:t> </w:t>
      </w:r>
    </w:p>
    <w:p w14:paraId="41787423"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450C2746"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Kiire hinnatõusu mõju majanduskasvule avaldub tugevamalt selle aasta teises pooles ja viib Eesti majanduse langusesse. Käesoleva aasta esimene pool osutus Eesti majandusele oodatust paremaks. Venemaa sõjalise agressiooni tõttu kehtestatud sanktsioonidega seotud tarneprobleemid jäid kardetust väiksemaks ja tarbimine suurenes jõudsalt kõrgetest hindadest hoolimata. Tarbimine on hoogsalt suurenenud tänu kasutusele võetud säästudele, kuid ettevaates säästud enam samaväärset tuge ei paku. Nii on lähiajal oodata tarbimise vähenemist. Selle aasta kokkuvõttes kahaneb majanduse maht tõenäoliselt 0,5%. Järgmisel aastal jõuab majanduskasv aga eeldatavasti 1% lähedale ning kiireneb seejärel 2024. aastal 3,5% kanti. Geopoliitilise ebastabiilsuse tõttu ümbritseb nii majanduskasvu kui ka inflatsiooni väljavaadet tavapärasest suurem ebakindlus.</w:t>
      </w:r>
      <w:r>
        <w:rPr>
          <w:rStyle w:val="eop"/>
          <w:sz w:val="22"/>
          <w:szCs w:val="22"/>
        </w:rPr>
        <w:t> </w:t>
      </w:r>
    </w:p>
    <w:p w14:paraId="7E4B89FC"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32F9756B"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Tööturu seis püsib vaatamata majanduslangusele küllaltki hea. Palgakasv jääb sel ja järgmisel aastal tugevaks hoolimata sellest, et tööturg mõnevõrra jahtub, sest töökätest on endiselt puudus ja tõusevad nii alampalk kui ka hinnad. Sel ja järgmisel aastal suureneb keskmine brutokuupalk väga kiiresti, enam kui 10%, kuid reaalpalga ostujõud taastub 2021. aasta tasemel alles 2024. aasta lõpuks. Tööpuudus jääb tänavu eeldatavasti 6,5% tasemele ja peaks tuleval aastal tõusma 8,6%le. Prognoos eeldab, et arvestatava osa tööpuuduse kasvust annab tööd otsivate Ukraina sõjapõgenike lisandumine tööturu statistikasse.</w:t>
      </w:r>
      <w:r>
        <w:rPr>
          <w:rStyle w:val="eop"/>
          <w:sz w:val="22"/>
          <w:szCs w:val="22"/>
        </w:rPr>
        <w:t> </w:t>
      </w:r>
    </w:p>
    <w:p w14:paraId="271A60DD"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3A02D3B4"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Euroopa Keskpank tõstab intressimäärasid ja see hakkab pidurdama inflatsiooni. Euroopa Keskpanga nõukogu on tõstnud hinnakasvu aeglustamiseks euroalal rahapoliitilisi intressimäärasid ja praeguse hinnangu järgi kavatseb neid tulevikus veelgi tõsta. Selle tulemusena tõusev EURIBOR kergitab laenuraha hinda ka Eesti kodumajapidamistele ja ettevõtetele, jahutades majandust ning pidurdades ennekõike tööstuskaupade ja teenuste hinnakasvu. Samas tuleb arvestada, et intressimäärade tõusu mõju jõuab hindadesse täies ulatuses alles umbes aasta jooksul. Lisaks ei sõltu hinnakasvu kontrolli alla saamine üksnes rahapoliitikast. Suur osa kiirest hinnakasvust nii Eestis kui ka euroalal tervikuna tuleb pakkumispoolsetest probleemidest, eelkõige kordades kallimaks läinud energiast.</w:t>
      </w:r>
      <w:r>
        <w:rPr>
          <w:rStyle w:val="eop"/>
          <w:sz w:val="22"/>
          <w:szCs w:val="22"/>
        </w:rPr>
        <w:t> </w:t>
      </w:r>
    </w:p>
    <w:p w14:paraId="19807CEE"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71457672"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xml:space="preserve">Eelarvepoliitikal on oluline roll hinnasurve vähendamisel. Energia kallinemisest põhjustatud majanduslanguse tingimustes ei lahenda riigi kulutuste suurendamine majandusele takistuseks olevaid probleeme, vaid lisab hinnakasvule veelgi hoogu. Energiakriisi mõju ajutine leevendamine ja pikaajaline lahendamine nõuavad valitsuselt täiendavaid kulutusi, samuti sõjapõgenikud ja riigi kaitsevalmiduse suurendamine. Eelarve on aga sügavas puudujäägis ka ilma nende erakorraliste kulutusteta ja seda hoolimata maksutulude väga kiirest kasvust. Kui Eesti jätkab samal kursil, siis järgmistel </w:t>
      </w:r>
      <w:r>
        <w:rPr>
          <w:rStyle w:val="normaltextrun"/>
          <w:sz w:val="22"/>
          <w:szCs w:val="22"/>
        </w:rPr>
        <w:lastRenderedPageBreak/>
        <w:t>aastatel eelarvepuudujääk süveneb ja ergutab täiendavalt hinnakasvu. Eesti alusinflatsioon, mis jätab arvesse võtmata energia- ja toiduhinnad, on viimastel kuudel ületanud aastavõrdluses 10% taset. Eesti alusinflatsioon on euroala kõige kiirem ning seda näitajat mõjutavad otseselt eelarvepoliitika ja tarbimise maht majanduses. Seega on oht, et lisaks kõrgetele energiahindadele võib Eesti ettevõtete konkurentsivõimet hakata vähendama ka täiendav hinnasurve, mis tekib riigirahanduses tehtud valikutest.</w:t>
      </w:r>
      <w:r>
        <w:rPr>
          <w:rStyle w:val="eop"/>
          <w:sz w:val="22"/>
          <w:szCs w:val="22"/>
        </w:rPr>
        <w:t> </w:t>
      </w:r>
    </w:p>
    <w:p w14:paraId="10DDF844" w14:textId="77777777"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E89FE21" w14:textId="004F47ED" w:rsidR="00BC6004" w:rsidRDefault="00BC6004" w:rsidP="00BC6004">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Rahandusamet arvestab</w:t>
      </w:r>
      <w:r w:rsidR="00B23482">
        <w:rPr>
          <w:rStyle w:val="normaltextrun"/>
          <w:sz w:val="22"/>
          <w:szCs w:val="22"/>
        </w:rPr>
        <w:t>, et</w:t>
      </w:r>
      <w:r>
        <w:rPr>
          <w:rStyle w:val="normaltextrun"/>
          <w:sz w:val="22"/>
          <w:szCs w:val="22"/>
        </w:rPr>
        <w:t xml:space="preserve"> kui USA inflatsiooninäitaja langus jätkub ka detsembris, siis tõstab keskpanga nõukogu intressi arvatust vähem, mis on indikatsioon, et majanduse reguleeritud jahutamine saab USAs arvatust varem otsa. Mis omakorda mõjutab ka Euroopa Keskpanga intresside tõstmise otsuseid ja seega ka meie laenude aluseks olevat EURIBOR-</w:t>
      </w:r>
      <w:r>
        <w:rPr>
          <w:rStyle w:val="spellingerror"/>
          <w:sz w:val="22"/>
          <w:szCs w:val="22"/>
        </w:rPr>
        <w:t>i</w:t>
      </w:r>
      <w:r>
        <w:rPr>
          <w:rStyle w:val="normaltextrun"/>
          <w:sz w:val="22"/>
          <w:szCs w:val="22"/>
        </w:rPr>
        <w:t xml:space="preserve">. </w:t>
      </w:r>
      <w:proofErr w:type="spellStart"/>
      <w:r>
        <w:rPr>
          <w:rStyle w:val="spellingerror"/>
          <w:sz w:val="22"/>
          <w:szCs w:val="22"/>
        </w:rPr>
        <w:t>Bloombergi</w:t>
      </w:r>
      <w:proofErr w:type="spellEnd"/>
      <w:r w:rsidR="00B23482">
        <w:rPr>
          <w:rStyle w:val="Allmrkuseviide"/>
          <w:sz w:val="22"/>
          <w:szCs w:val="22"/>
        </w:rPr>
        <w:footnoteReference w:id="4"/>
      </w:r>
      <w:r>
        <w:rPr>
          <w:rStyle w:val="normaltextrun"/>
          <w:sz w:val="22"/>
          <w:szCs w:val="22"/>
        </w:rPr>
        <w:t xml:space="preserve"> andmetel </w:t>
      </w:r>
      <w:r w:rsidR="00B23482">
        <w:rPr>
          <w:rStyle w:val="normaltextrun"/>
          <w:sz w:val="22"/>
          <w:szCs w:val="22"/>
        </w:rPr>
        <w:t xml:space="preserve">võib </w:t>
      </w:r>
      <w:r>
        <w:rPr>
          <w:rStyle w:val="normaltextrun"/>
          <w:sz w:val="22"/>
          <w:szCs w:val="22"/>
        </w:rPr>
        <w:t>Euroopa Keskpanga nõukogu oma detsembrikuu istungil intressitõusu tempot kärpima hakata ja varem plaanitud 75</w:t>
      </w:r>
      <w:r w:rsidR="00B23482">
        <w:rPr>
          <w:rStyle w:val="normaltextrun"/>
          <w:sz w:val="22"/>
          <w:szCs w:val="22"/>
        </w:rPr>
        <w:t>-</w:t>
      </w:r>
      <w:r>
        <w:rPr>
          <w:rStyle w:val="normaltextrun"/>
          <w:sz w:val="22"/>
          <w:szCs w:val="22"/>
        </w:rPr>
        <w:t>punktilise intressitõusu asemel oodatust madalama inflatsiooni tõttu vaid 50</w:t>
      </w:r>
      <w:r w:rsidR="00B23482">
        <w:rPr>
          <w:rStyle w:val="normaltextrun"/>
          <w:sz w:val="22"/>
          <w:szCs w:val="22"/>
        </w:rPr>
        <w:t>-</w:t>
      </w:r>
      <w:r>
        <w:rPr>
          <w:rStyle w:val="normaltextrun"/>
          <w:sz w:val="22"/>
          <w:szCs w:val="22"/>
        </w:rPr>
        <w:t>punktilise tõusuga piirduda. Millest saab järeldada, et põhjust on näha lühiajalise majanduslanguse lõppu 2023</w:t>
      </w:r>
      <w:r w:rsidR="00B23482">
        <w:rPr>
          <w:rStyle w:val="normaltextrun"/>
          <w:sz w:val="22"/>
          <w:szCs w:val="22"/>
        </w:rPr>
        <w:t>.</w:t>
      </w:r>
      <w:r>
        <w:rPr>
          <w:rStyle w:val="normaltextrun"/>
          <w:sz w:val="22"/>
          <w:szCs w:val="22"/>
        </w:rPr>
        <w:t xml:space="preserve"> aasta keskel.</w:t>
      </w:r>
      <w:r>
        <w:rPr>
          <w:rStyle w:val="eop"/>
          <w:sz w:val="22"/>
          <w:szCs w:val="22"/>
        </w:rPr>
        <w:t> </w:t>
      </w:r>
    </w:p>
    <w:p w14:paraId="4394D279" w14:textId="77777777" w:rsidR="00BC6004" w:rsidRDefault="00BC6004" w:rsidP="00B0785E">
      <w:pPr>
        <w:rPr>
          <w:szCs w:val="20"/>
        </w:rPr>
      </w:pPr>
    </w:p>
    <w:p w14:paraId="61BC4A0A" w14:textId="77777777" w:rsidR="00B0785E" w:rsidRDefault="00B0785E" w:rsidP="00B0785E">
      <w:pPr>
        <w:rPr>
          <w:szCs w:val="20"/>
        </w:rPr>
      </w:pPr>
    </w:p>
    <w:p w14:paraId="5DFCE089" w14:textId="77777777" w:rsidR="00B0785E" w:rsidRDefault="00B0785E" w:rsidP="00B0785E">
      <w:pPr>
        <w:rPr>
          <w:szCs w:val="20"/>
        </w:rPr>
      </w:pPr>
    </w:p>
    <w:p w14:paraId="7DD68AED" w14:textId="1C9EE8E4" w:rsidR="00365B2F" w:rsidRDefault="00B23482">
      <w:pPr>
        <w:jc w:val="left"/>
        <w:rPr>
          <w:rFonts w:ascii="Cambria" w:eastAsia="Times New Roman" w:hAnsi="Cambria"/>
          <w:b/>
          <w:bCs/>
          <w:color w:val="3476B1"/>
          <w:sz w:val="28"/>
          <w:szCs w:val="28"/>
        </w:rPr>
      </w:pPr>
      <w:r>
        <w:br w:type="page"/>
      </w:r>
    </w:p>
    <w:p w14:paraId="6E957D73" w14:textId="25606384" w:rsidR="00B0785E" w:rsidRDefault="00B0785E" w:rsidP="00B0785E">
      <w:pPr>
        <w:pStyle w:val="Pealkiri1"/>
        <w:numPr>
          <w:ilvl w:val="0"/>
          <w:numId w:val="4"/>
        </w:numPr>
        <w:spacing w:before="240"/>
      </w:pPr>
      <w:bookmarkStart w:id="30" w:name="_Toc120401881"/>
      <w:r w:rsidRPr="0007170C">
        <w:lastRenderedPageBreak/>
        <w:t>LINNAEELARVE KOONDTABEL</w:t>
      </w:r>
      <w:r>
        <w:t>ID</w:t>
      </w:r>
      <w:bookmarkEnd w:id="30"/>
    </w:p>
    <w:p w14:paraId="255B00C5" w14:textId="77777777" w:rsidR="00B0785E" w:rsidRDefault="00B0785E" w:rsidP="00B0785E">
      <w:pPr>
        <w:rPr>
          <w:szCs w:val="20"/>
        </w:rPr>
      </w:pPr>
    </w:p>
    <w:p w14:paraId="46D01223" w14:textId="3C23A375" w:rsidR="00B0785E" w:rsidRPr="00287CE8" w:rsidRDefault="00B0785E" w:rsidP="00B0785E">
      <w:pPr>
        <w:rPr>
          <w:szCs w:val="20"/>
        </w:rPr>
      </w:pPr>
      <w:r w:rsidRPr="000C0B79">
        <w:rPr>
          <w:szCs w:val="20"/>
        </w:rPr>
        <w:t xml:space="preserve">Omavalitsusüksused peavad riigile esitama </w:t>
      </w:r>
      <w:r w:rsidR="00E963BD" w:rsidRPr="000C0B79">
        <w:rPr>
          <w:szCs w:val="20"/>
        </w:rPr>
        <w:t xml:space="preserve">rahandusministri kinnitatud vormidel </w:t>
      </w:r>
      <w:r w:rsidRPr="000C0B79">
        <w:rPr>
          <w:szCs w:val="20"/>
        </w:rPr>
        <w:t xml:space="preserve">eelarve ja selle täitmise kohta </w:t>
      </w:r>
      <w:proofErr w:type="spellStart"/>
      <w:r w:rsidRPr="000C0B79">
        <w:rPr>
          <w:szCs w:val="20"/>
        </w:rPr>
        <w:t>kvarta</w:t>
      </w:r>
      <w:r w:rsidR="00E963BD">
        <w:rPr>
          <w:szCs w:val="20"/>
        </w:rPr>
        <w:t>alseid</w:t>
      </w:r>
      <w:proofErr w:type="spellEnd"/>
      <w:r w:rsidR="00E963BD">
        <w:rPr>
          <w:szCs w:val="20"/>
        </w:rPr>
        <w:t xml:space="preserve"> eelarveandmikke</w:t>
      </w:r>
      <w:r w:rsidRPr="000C0B79">
        <w:rPr>
          <w:szCs w:val="20"/>
        </w:rPr>
        <w:t>. Järgnevalt on 20</w:t>
      </w:r>
      <w:r>
        <w:rPr>
          <w:szCs w:val="20"/>
        </w:rPr>
        <w:t>2</w:t>
      </w:r>
      <w:r w:rsidR="00BD75BE">
        <w:rPr>
          <w:szCs w:val="20"/>
        </w:rPr>
        <w:t>1</w:t>
      </w:r>
      <w:r w:rsidRPr="000C0B79">
        <w:rPr>
          <w:szCs w:val="20"/>
        </w:rPr>
        <w:t>-20</w:t>
      </w:r>
      <w:r>
        <w:rPr>
          <w:szCs w:val="20"/>
        </w:rPr>
        <w:t>2</w:t>
      </w:r>
      <w:r w:rsidR="00BD75BE">
        <w:rPr>
          <w:szCs w:val="20"/>
        </w:rPr>
        <w:t xml:space="preserve">3 </w:t>
      </w:r>
      <w:r>
        <w:rPr>
          <w:szCs w:val="20"/>
        </w:rPr>
        <w:t>aastate</w:t>
      </w:r>
      <w:r w:rsidRPr="000C0B79">
        <w:rPr>
          <w:szCs w:val="20"/>
        </w:rPr>
        <w:t xml:space="preserve"> eelarved toodud kvartaliaruande </w:t>
      </w:r>
      <w:r>
        <w:rPr>
          <w:szCs w:val="20"/>
        </w:rPr>
        <w:t>struktuuris</w:t>
      </w:r>
      <w:r w:rsidRPr="000C0B79">
        <w:rPr>
          <w:szCs w:val="20"/>
        </w:rPr>
        <w:t xml:space="preserve">. </w:t>
      </w:r>
    </w:p>
    <w:p w14:paraId="26CDE69C" w14:textId="35ECD112" w:rsidR="00F73937" w:rsidRPr="006736B0" w:rsidRDefault="00B0785E" w:rsidP="006736B0">
      <w:pPr>
        <w:jc w:val="right"/>
        <w:rPr>
          <w:i/>
          <w:sz w:val="20"/>
        </w:rPr>
      </w:pPr>
      <w:r w:rsidRPr="006B23EC">
        <w:rPr>
          <w:i/>
          <w:sz w:val="20"/>
        </w:rPr>
        <w:t>eurodes, omavaheliste tehinguteta</w:t>
      </w:r>
    </w:p>
    <w:tbl>
      <w:tblPr>
        <w:tblW w:w="1044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4673"/>
        <w:gridCol w:w="1276"/>
        <w:gridCol w:w="1160"/>
        <w:gridCol w:w="1160"/>
        <w:gridCol w:w="1160"/>
        <w:gridCol w:w="1020"/>
      </w:tblGrid>
      <w:tr w:rsidR="006736B0" w:rsidRPr="006736B0" w14:paraId="1245CADF" w14:textId="77777777" w:rsidTr="006736B0">
        <w:trPr>
          <w:trHeight w:val="255"/>
        </w:trPr>
        <w:tc>
          <w:tcPr>
            <w:tcW w:w="4673" w:type="dxa"/>
            <w:shd w:val="clear" w:color="auto" w:fill="DBE5F1" w:themeFill="accent1" w:themeFillTint="33"/>
            <w:noWrap/>
            <w:vAlign w:val="center"/>
            <w:hideMark/>
          </w:tcPr>
          <w:p w14:paraId="0A62B8CB" w14:textId="24F04D47" w:rsidR="006736B0" w:rsidRPr="006736B0" w:rsidRDefault="006736B0" w:rsidP="006736B0">
            <w:pPr>
              <w:jc w:val="left"/>
              <w:rPr>
                <w:rFonts w:eastAsia="Times New Roman" w:cs="Arial"/>
                <w:b/>
                <w:sz w:val="20"/>
                <w:szCs w:val="20"/>
                <w:lang w:eastAsia="et-EE"/>
              </w:rPr>
            </w:pPr>
            <w:r>
              <w:rPr>
                <w:rFonts w:eastAsia="Times New Roman" w:cs="Arial"/>
                <w:b/>
                <w:sz w:val="20"/>
                <w:szCs w:val="20"/>
                <w:lang w:eastAsia="et-EE"/>
              </w:rPr>
              <w:t>Kirje nimetus</w:t>
            </w:r>
          </w:p>
        </w:tc>
        <w:tc>
          <w:tcPr>
            <w:tcW w:w="1276" w:type="dxa"/>
            <w:shd w:val="clear" w:color="auto" w:fill="DBE5F1" w:themeFill="accent1" w:themeFillTint="33"/>
            <w:noWrap/>
            <w:vAlign w:val="center"/>
            <w:hideMark/>
          </w:tcPr>
          <w:p w14:paraId="0857FE0B" w14:textId="5CC1AB0E" w:rsidR="006736B0" w:rsidRPr="006736B0" w:rsidRDefault="006736B0" w:rsidP="006736B0">
            <w:pPr>
              <w:jc w:val="center"/>
              <w:rPr>
                <w:rFonts w:eastAsia="Times New Roman" w:cs="Arial"/>
                <w:b/>
                <w:sz w:val="20"/>
                <w:szCs w:val="20"/>
                <w:lang w:eastAsia="et-EE"/>
              </w:rPr>
            </w:pPr>
            <w:r w:rsidRPr="006736B0">
              <w:rPr>
                <w:b/>
                <w:sz w:val="20"/>
                <w:szCs w:val="20"/>
              </w:rPr>
              <w:t>2021 täitmine</w:t>
            </w:r>
          </w:p>
        </w:tc>
        <w:tc>
          <w:tcPr>
            <w:tcW w:w="1160" w:type="dxa"/>
            <w:shd w:val="clear" w:color="auto" w:fill="DBE5F1" w:themeFill="accent1" w:themeFillTint="33"/>
            <w:noWrap/>
            <w:vAlign w:val="center"/>
            <w:hideMark/>
          </w:tcPr>
          <w:p w14:paraId="32B9AB9D" w14:textId="0D3A12DE" w:rsidR="006736B0" w:rsidRPr="006736B0" w:rsidRDefault="006736B0" w:rsidP="006736B0">
            <w:pPr>
              <w:jc w:val="center"/>
              <w:rPr>
                <w:rFonts w:eastAsia="Times New Roman" w:cs="Arial"/>
                <w:b/>
                <w:sz w:val="20"/>
                <w:szCs w:val="20"/>
                <w:lang w:eastAsia="et-EE"/>
              </w:rPr>
            </w:pPr>
            <w:r w:rsidRPr="006736B0">
              <w:rPr>
                <w:b/>
                <w:sz w:val="20"/>
                <w:szCs w:val="20"/>
              </w:rPr>
              <w:t>2022 eeldatav täitmine</w:t>
            </w:r>
          </w:p>
        </w:tc>
        <w:tc>
          <w:tcPr>
            <w:tcW w:w="1160" w:type="dxa"/>
            <w:shd w:val="clear" w:color="auto" w:fill="DBE5F1" w:themeFill="accent1" w:themeFillTint="33"/>
            <w:noWrap/>
            <w:vAlign w:val="center"/>
          </w:tcPr>
          <w:p w14:paraId="55251A2A" w14:textId="58C2C3E4" w:rsidR="006736B0" w:rsidRPr="006736B0" w:rsidRDefault="006736B0" w:rsidP="006736B0">
            <w:pPr>
              <w:jc w:val="center"/>
              <w:rPr>
                <w:rFonts w:eastAsia="Times New Roman" w:cs="Arial"/>
                <w:b/>
                <w:color w:val="0000FF"/>
                <w:sz w:val="20"/>
                <w:szCs w:val="20"/>
                <w:lang w:eastAsia="et-EE"/>
              </w:rPr>
            </w:pPr>
            <w:r w:rsidRPr="006736B0">
              <w:rPr>
                <w:b/>
                <w:color w:val="0000FF"/>
                <w:sz w:val="20"/>
                <w:szCs w:val="20"/>
              </w:rPr>
              <w:t>2023 I lugemise eelnõu</w:t>
            </w:r>
          </w:p>
        </w:tc>
        <w:tc>
          <w:tcPr>
            <w:tcW w:w="1160" w:type="dxa"/>
            <w:shd w:val="clear" w:color="auto" w:fill="DBE5F1" w:themeFill="accent1" w:themeFillTint="33"/>
            <w:noWrap/>
            <w:vAlign w:val="center"/>
          </w:tcPr>
          <w:p w14:paraId="0B69A1D1" w14:textId="7D7DF22F" w:rsidR="006736B0" w:rsidRPr="006736B0" w:rsidRDefault="006736B0" w:rsidP="006736B0">
            <w:pPr>
              <w:jc w:val="center"/>
              <w:rPr>
                <w:rFonts w:eastAsia="Times New Roman" w:cs="Arial"/>
                <w:b/>
                <w:sz w:val="20"/>
                <w:szCs w:val="20"/>
                <w:lang w:eastAsia="et-EE"/>
              </w:rPr>
            </w:pPr>
            <w:r w:rsidRPr="006736B0">
              <w:rPr>
                <w:b/>
                <w:sz w:val="20"/>
                <w:szCs w:val="20"/>
              </w:rPr>
              <w:t>2023 vs 2022</w:t>
            </w:r>
          </w:p>
        </w:tc>
        <w:tc>
          <w:tcPr>
            <w:tcW w:w="1020" w:type="dxa"/>
            <w:shd w:val="clear" w:color="auto" w:fill="DBE5F1" w:themeFill="accent1" w:themeFillTint="33"/>
            <w:noWrap/>
            <w:vAlign w:val="center"/>
            <w:hideMark/>
          </w:tcPr>
          <w:p w14:paraId="6E717942" w14:textId="63C101CA" w:rsidR="006736B0" w:rsidRPr="006736B0" w:rsidRDefault="006736B0" w:rsidP="006736B0">
            <w:pPr>
              <w:jc w:val="center"/>
              <w:rPr>
                <w:rFonts w:eastAsia="Times New Roman" w:cs="Arial"/>
                <w:b/>
                <w:sz w:val="20"/>
                <w:szCs w:val="20"/>
                <w:lang w:eastAsia="et-EE"/>
              </w:rPr>
            </w:pPr>
            <w:r w:rsidRPr="006736B0">
              <w:rPr>
                <w:b/>
                <w:sz w:val="20"/>
                <w:szCs w:val="20"/>
              </w:rPr>
              <w:t>2023 vs 2022</w:t>
            </w:r>
          </w:p>
        </w:tc>
      </w:tr>
      <w:tr w:rsidR="006736B0" w:rsidRPr="006736B0" w14:paraId="40E5B6F8" w14:textId="77777777" w:rsidTr="006736B0">
        <w:trPr>
          <w:trHeight w:val="255"/>
        </w:trPr>
        <w:tc>
          <w:tcPr>
            <w:tcW w:w="4673" w:type="dxa"/>
            <w:shd w:val="clear" w:color="auto" w:fill="DBE5F1" w:themeFill="accent1" w:themeFillTint="33"/>
            <w:noWrap/>
            <w:vAlign w:val="center"/>
            <w:hideMark/>
          </w:tcPr>
          <w:p w14:paraId="1A848416"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Põhitegevuse tulud kokku</w:t>
            </w:r>
          </w:p>
        </w:tc>
        <w:tc>
          <w:tcPr>
            <w:tcW w:w="1276" w:type="dxa"/>
            <w:shd w:val="clear" w:color="auto" w:fill="DBE5F1" w:themeFill="accent1" w:themeFillTint="33"/>
            <w:noWrap/>
            <w:vAlign w:val="center"/>
            <w:hideMark/>
          </w:tcPr>
          <w:p w14:paraId="68CC06DF"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28 278 572</w:t>
            </w:r>
          </w:p>
        </w:tc>
        <w:tc>
          <w:tcPr>
            <w:tcW w:w="1160" w:type="dxa"/>
            <w:shd w:val="clear" w:color="auto" w:fill="DBE5F1" w:themeFill="accent1" w:themeFillTint="33"/>
            <w:noWrap/>
            <w:vAlign w:val="center"/>
            <w:hideMark/>
          </w:tcPr>
          <w:p w14:paraId="763092C4"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30 728 308</w:t>
            </w:r>
          </w:p>
        </w:tc>
        <w:tc>
          <w:tcPr>
            <w:tcW w:w="1160" w:type="dxa"/>
            <w:shd w:val="clear" w:color="auto" w:fill="DBE5F1" w:themeFill="accent1" w:themeFillTint="33"/>
            <w:noWrap/>
            <w:vAlign w:val="center"/>
            <w:hideMark/>
          </w:tcPr>
          <w:p w14:paraId="5A7BE176"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32 835 065</w:t>
            </w:r>
          </w:p>
        </w:tc>
        <w:tc>
          <w:tcPr>
            <w:tcW w:w="1160" w:type="dxa"/>
            <w:shd w:val="clear" w:color="auto" w:fill="DBE5F1" w:themeFill="accent1" w:themeFillTint="33"/>
            <w:noWrap/>
            <w:vAlign w:val="center"/>
            <w:hideMark/>
          </w:tcPr>
          <w:p w14:paraId="5D85403C"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2 106 757</w:t>
            </w:r>
          </w:p>
        </w:tc>
        <w:tc>
          <w:tcPr>
            <w:tcW w:w="1020" w:type="dxa"/>
            <w:shd w:val="clear" w:color="auto" w:fill="DBE5F1" w:themeFill="accent1" w:themeFillTint="33"/>
            <w:noWrap/>
            <w:vAlign w:val="center"/>
            <w:hideMark/>
          </w:tcPr>
          <w:p w14:paraId="5BFE2BDD"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7%</w:t>
            </w:r>
          </w:p>
        </w:tc>
      </w:tr>
      <w:tr w:rsidR="006736B0" w:rsidRPr="002E79C2" w14:paraId="10BC4C10" w14:textId="77777777" w:rsidTr="006736B0">
        <w:trPr>
          <w:trHeight w:val="255"/>
        </w:trPr>
        <w:tc>
          <w:tcPr>
            <w:tcW w:w="4673" w:type="dxa"/>
            <w:shd w:val="clear" w:color="auto" w:fill="auto"/>
            <w:noWrap/>
            <w:vAlign w:val="center"/>
            <w:hideMark/>
          </w:tcPr>
          <w:p w14:paraId="47A92155" w14:textId="77777777" w:rsidR="006736B0" w:rsidRPr="002E79C2" w:rsidRDefault="006736B0" w:rsidP="006736B0">
            <w:pPr>
              <w:jc w:val="left"/>
              <w:rPr>
                <w:rFonts w:eastAsia="Times New Roman" w:cs="Arial"/>
                <w:b/>
                <w:sz w:val="20"/>
                <w:szCs w:val="20"/>
                <w:lang w:eastAsia="et-EE"/>
              </w:rPr>
            </w:pPr>
            <w:r w:rsidRPr="002E79C2">
              <w:rPr>
                <w:rFonts w:eastAsia="Times New Roman" w:cs="Arial"/>
                <w:b/>
                <w:sz w:val="20"/>
                <w:szCs w:val="20"/>
                <w:lang w:eastAsia="et-EE"/>
              </w:rPr>
              <w:t xml:space="preserve">     Maksutulud</w:t>
            </w:r>
          </w:p>
        </w:tc>
        <w:tc>
          <w:tcPr>
            <w:tcW w:w="1276" w:type="dxa"/>
            <w:shd w:val="clear" w:color="auto" w:fill="auto"/>
            <w:noWrap/>
            <w:vAlign w:val="center"/>
            <w:hideMark/>
          </w:tcPr>
          <w:p w14:paraId="3E70A088"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15 139 910</w:t>
            </w:r>
          </w:p>
        </w:tc>
        <w:tc>
          <w:tcPr>
            <w:tcW w:w="1160" w:type="dxa"/>
            <w:shd w:val="clear" w:color="auto" w:fill="auto"/>
            <w:noWrap/>
            <w:vAlign w:val="center"/>
            <w:hideMark/>
          </w:tcPr>
          <w:p w14:paraId="01CB5568"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16 501 062</w:t>
            </w:r>
          </w:p>
        </w:tc>
        <w:tc>
          <w:tcPr>
            <w:tcW w:w="1160" w:type="dxa"/>
            <w:shd w:val="clear" w:color="auto" w:fill="auto"/>
            <w:noWrap/>
            <w:vAlign w:val="center"/>
            <w:hideMark/>
          </w:tcPr>
          <w:p w14:paraId="166970DF" w14:textId="77777777" w:rsidR="006736B0" w:rsidRPr="002E79C2" w:rsidRDefault="006736B0" w:rsidP="006736B0">
            <w:pPr>
              <w:jc w:val="right"/>
              <w:rPr>
                <w:rFonts w:eastAsia="Times New Roman" w:cs="Arial"/>
                <w:b/>
                <w:color w:val="0000FF"/>
                <w:sz w:val="20"/>
                <w:szCs w:val="20"/>
                <w:lang w:eastAsia="et-EE"/>
              </w:rPr>
            </w:pPr>
            <w:r w:rsidRPr="002E79C2">
              <w:rPr>
                <w:rFonts w:eastAsia="Times New Roman" w:cs="Arial"/>
                <w:b/>
                <w:color w:val="0000FF"/>
                <w:sz w:val="20"/>
                <w:szCs w:val="20"/>
                <w:lang w:eastAsia="et-EE"/>
              </w:rPr>
              <w:t>17 762 500</w:t>
            </w:r>
          </w:p>
        </w:tc>
        <w:tc>
          <w:tcPr>
            <w:tcW w:w="1160" w:type="dxa"/>
            <w:shd w:val="clear" w:color="auto" w:fill="auto"/>
            <w:noWrap/>
            <w:vAlign w:val="center"/>
            <w:hideMark/>
          </w:tcPr>
          <w:p w14:paraId="661BE304"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1 261 438</w:t>
            </w:r>
          </w:p>
        </w:tc>
        <w:tc>
          <w:tcPr>
            <w:tcW w:w="1020" w:type="dxa"/>
            <w:shd w:val="clear" w:color="auto" w:fill="auto"/>
            <w:noWrap/>
            <w:vAlign w:val="center"/>
            <w:hideMark/>
          </w:tcPr>
          <w:p w14:paraId="56E0FFA5"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8%</w:t>
            </w:r>
          </w:p>
        </w:tc>
      </w:tr>
      <w:tr w:rsidR="006736B0" w:rsidRPr="00ED12CD" w14:paraId="0D38E6CB" w14:textId="77777777" w:rsidTr="006736B0">
        <w:trPr>
          <w:trHeight w:val="255"/>
        </w:trPr>
        <w:tc>
          <w:tcPr>
            <w:tcW w:w="4673" w:type="dxa"/>
            <w:shd w:val="clear" w:color="auto" w:fill="auto"/>
            <w:noWrap/>
            <w:vAlign w:val="center"/>
            <w:hideMark/>
          </w:tcPr>
          <w:p w14:paraId="22BEC39A"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tulumaks</w:t>
            </w:r>
          </w:p>
        </w:tc>
        <w:tc>
          <w:tcPr>
            <w:tcW w:w="1276" w:type="dxa"/>
            <w:shd w:val="clear" w:color="auto" w:fill="auto"/>
            <w:noWrap/>
            <w:vAlign w:val="center"/>
            <w:hideMark/>
          </w:tcPr>
          <w:p w14:paraId="0B62B0D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14 973 139</w:t>
            </w:r>
          </w:p>
        </w:tc>
        <w:tc>
          <w:tcPr>
            <w:tcW w:w="1160" w:type="dxa"/>
            <w:shd w:val="clear" w:color="auto" w:fill="auto"/>
            <w:noWrap/>
            <w:vAlign w:val="center"/>
            <w:hideMark/>
          </w:tcPr>
          <w:p w14:paraId="64278717"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16 332 562</w:t>
            </w:r>
          </w:p>
        </w:tc>
        <w:tc>
          <w:tcPr>
            <w:tcW w:w="1160" w:type="dxa"/>
            <w:shd w:val="clear" w:color="auto" w:fill="auto"/>
            <w:noWrap/>
            <w:vAlign w:val="center"/>
            <w:hideMark/>
          </w:tcPr>
          <w:p w14:paraId="6937C596"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17 594 000</w:t>
            </w:r>
          </w:p>
        </w:tc>
        <w:tc>
          <w:tcPr>
            <w:tcW w:w="1160" w:type="dxa"/>
            <w:shd w:val="clear" w:color="auto" w:fill="auto"/>
            <w:noWrap/>
            <w:vAlign w:val="center"/>
            <w:hideMark/>
          </w:tcPr>
          <w:p w14:paraId="1BA40DA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1 261 438</w:t>
            </w:r>
          </w:p>
        </w:tc>
        <w:tc>
          <w:tcPr>
            <w:tcW w:w="1020" w:type="dxa"/>
            <w:shd w:val="clear" w:color="auto" w:fill="auto"/>
            <w:noWrap/>
            <w:vAlign w:val="center"/>
            <w:hideMark/>
          </w:tcPr>
          <w:p w14:paraId="7FAC39F8"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w:t>
            </w:r>
          </w:p>
        </w:tc>
      </w:tr>
      <w:tr w:rsidR="006736B0" w:rsidRPr="00ED12CD" w14:paraId="5FFCC3ED" w14:textId="77777777" w:rsidTr="006736B0">
        <w:trPr>
          <w:trHeight w:val="255"/>
        </w:trPr>
        <w:tc>
          <w:tcPr>
            <w:tcW w:w="4673" w:type="dxa"/>
            <w:shd w:val="clear" w:color="auto" w:fill="auto"/>
            <w:noWrap/>
            <w:vAlign w:val="center"/>
            <w:hideMark/>
          </w:tcPr>
          <w:p w14:paraId="5AFAAB6C"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maamaks</w:t>
            </w:r>
          </w:p>
        </w:tc>
        <w:tc>
          <w:tcPr>
            <w:tcW w:w="1276" w:type="dxa"/>
            <w:shd w:val="clear" w:color="auto" w:fill="auto"/>
            <w:noWrap/>
            <w:vAlign w:val="center"/>
            <w:hideMark/>
          </w:tcPr>
          <w:p w14:paraId="5D8F387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153 554</w:t>
            </w:r>
          </w:p>
        </w:tc>
        <w:tc>
          <w:tcPr>
            <w:tcW w:w="1160" w:type="dxa"/>
            <w:shd w:val="clear" w:color="auto" w:fill="auto"/>
            <w:noWrap/>
            <w:vAlign w:val="center"/>
            <w:hideMark/>
          </w:tcPr>
          <w:p w14:paraId="5A76B640"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153 000</w:t>
            </w:r>
          </w:p>
        </w:tc>
        <w:tc>
          <w:tcPr>
            <w:tcW w:w="1160" w:type="dxa"/>
            <w:shd w:val="clear" w:color="auto" w:fill="auto"/>
            <w:noWrap/>
            <w:vAlign w:val="center"/>
            <w:hideMark/>
          </w:tcPr>
          <w:p w14:paraId="3F397861"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153 000</w:t>
            </w:r>
          </w:p>
        </w:tc>
        <w:tc>
          <w:tcPr>
            <w:tcW w:w="1160" w:type="dxa"/>
            <w:shd w:val="clear" w:color="auto" w:fill="auto"/>
            <w:noWrap/>
            <w:vAlign w:val="center"/>
            <w:hideMark/>
          </w:tcPr>
          <w:p w14:paraId="1ACBE90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020" w:type="dxa"/>
            <w:shd w:val="clear" w:color="auto" w:fill="auto"/>
            <w:noWrap/>
            <w:vAlign w:val="center"/>
            <w:hideMark/>
          </w:tcPr>
          <w:p w14:paraId="1BB73F1C"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r>
      <w:tr w:rsidR="006736B0" w:rsidRPr="00ED12CD" w14:paraId="02F6FD60" w14:textId="77777777" w:rsidTr="006736B0">
        <w:trPr>
          <w:trHeight w:val="255"/>
        </w:trPr>
        <w:tc>
          <w:tcPr>
            <w:tcW w:w="4673" w:type="dxa"/>
            <w:shd w:val="clear" w:color="auto" w:fill="auto"/>
            <w:noWrap/>
            <w:vAlign w:val="center"/>
            <w:hideMark/>
          </w:tcPr>
          <w:p w14:paraId="7EF5421F"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muud maksutulud</w:t>
            </w:r>
          </w:p>
        </w:tc>
        <w:tc>
          <w:tcPr>
            <w:tcW w:w="1276" w:type="dxa"/>
            <w:shd w:val="clear" w:color="auto" w:fill="auto"/>
            <w:noWrap/>
            <w:vAlign w:val="center"/>
            <w:hideMark/>
          </w:tcPr>
          <w:p w14:paraId="21F6961A"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13 217</w:t>
            </w:r>
          </w:p>
        </w:tc>
        <w:tc>
          <w:tcPr>
            <w:tcW w:w="1160" w:type="dxa"/>
            <w:shd w:val="clear" w:color="auto" w:fill="auto"/>
            <w:noWrap/>
            <w:vAlign w:val="center"/>
            <w:hideMark/>
          </w:tcPr>
          <w:p w14:paraId="0BE91A3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15 500</w:t>
            </w:r>
          </w:p>
        </w:tc>
        <w:tc>
          <w:tcPr>
            <w:tcW w:w="1160" w:type="dxa"/>
            <w:shd w:val="clear" w:color="auto" w:fill="auto"/>
            <w:noWrap/>
            <w:vAlign w:val="center"/>
            <w:hideMark/>
          </w:tcPr>
          <w:p w14:paraId="6FF1FB5B"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15 500</w:t>
            </w:r>
          </w:p>
        </w:tc>
        <w:tc>
          <w:tcPr>
            <w:tcW w:w="1160" w:type="dxa"/>
            <w:shd w:val="clear" w:color="auto" w:fill="auto"/>
            <w:noWrap/>
            <w:vAlign w:val="center"/>
            <w:hideMark/>
          </w:tcPr>
          <w:p w14:paraId="3144D72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020" w:type="dxa"/>
            <w:shd w:val="clear" w:color="auto" w:fill="auto"/>
            <w:noWrap/>
            <w:vAlign w:val="center"/>
            <w:hideMark/>
          </w:tcPr>
          <w:p w14:paraId="38FDFD9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r>
      <w:tr w:rsidR="006736B0" w:rsidRPr="002E79C2" w14:paraId="7628A5BB" w14:textId="77777777" w:rsidTr="006736B0">
        <w:trPr>
          <w:trHeight w:val="255"/>
        </w:trPr>
        <w:tc>
          <w:tcPr>
            <w:tcW w:w="4673" w:type="dxa"/>
            <w:shd w:val="clear" w:color="auto" w:fill="auto"/>
            <w:noWrap/>
            <w:vAlign w:val="center"/>
            <w:hideMark/>
          </w:tcPr>
          <w:p w14:paraId="58630C16" w14:textId="77777777" w:rsidR="006736B0" w:rsidRPr="002E79C2" w:rsidRDefault="006736B0" w:rsidP="006736B0">
            <w:pPr>
              <w:jc w:val="left"/>
              <w:rPr>
                <w:rFonts w:eastAsia="Times New Roman" w:cs="Arial"/>
                <w:b/>
                <w:sz w:val="20"/>
                <w:szCs w:val="20"/>
                <w:lang w:eastAsia="et-EE"/>
              </w:rPr>
            </w:pPr>
            <w:r w:rsidRPr="002E79C2">
              <w:rPr>
                <w:rFonts w:eastAsia="Times New Roman" w:cs="Arial"/>
                <w:b/>
                <w:sz w:val="20"/>
                <w:szCs w:val="20"/>
                <w:lang w:eastAsia="et-EE"/>
              </w:rPr>
              <w:t xml:space="preserve">    Tulud kaupade ja teenuste müügist</w:t>
            </w:r>
          </w:p>
        </w:tc>
        <w:tc>
          <w:tcPr>
            <w:tcW w:w="1276" w:type="dxa"/>
            <w:shd w:val="clear" w:color="auto" w:fill="auto"/>
            <w:noWrap/>
            <w:vAlign w:val="center"/>
            <w:hideMark/>
          </w:tcPr>
          <w:p w14:paraId="6AD39B62"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4 050 482</w:t>
            </w:r>
          </w:p>
        </w:tc>
        <w:tc>
          <w:tcPr>
            <w:tcW w:w="1160" w:type="dxa"/>
            <w:shd w:val="clear" w:color="auto" w:fill="auto"/>
            <w:noWrap/>
            <w:vAlign w:val="center"/>
            <w:hideMark/>
          </w:tcPr>
          <w:p w14:paraId="52FCE4F4"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4 554 347</w:t>
            </w:r>
          </w:p>
        </w:tc>
        <w:tc>
          <w:tcPr>
            <w:tcW w:w="1160" w:type="dxa"/>
            <w:shd w:val="clear" w:color="auto" w:fill="auto"/>
            <w:noWrap/>
            <w:vAlign w:val="center"/>
            <w:hideMark/>
          </w:tcPr>
          <w:p w14:paraId="4B69BE14" w14:textId="77777777" w:rsidR="006736B0" w:rsidRPr="002E79C2" w:rsidRDefault="006736B0" w:rsidP="006736B0">
            <w:pPr>
              <w:jc w:val="right"/>
              <w:rPr>
                <w:rFonts w:eastAsia="Times New Roman" w:cs="Arial"/>
                <w:b/>
                <w:color w:val="0000FF"/>
                <w:sz w:val="20"/>
                <w:szCs w:val="20"/>
                <w:lang w:eastAsia="et-EE"/>
              </w:rPr>
            </w:pPr>
            <w:r w:rsidRPr="002E79C2">
              <w:rPr>
                <w:rFonts w:eastAsia="Times New Roman" w:cs="Arial"/>
                <w:b/>
                <w:color w:val="0000FF"/>
                <w:sz w:val="20"/>
                <w:szCs w:val="20"/>
                <w:lang w:eastAsia="et-EE"/>
              </w:rPr>
              <w:t>4 966 414</w:t>
            </w:r>
          </w:p>
        </w:tc>
        <w:tc>
          <w:tcPr>
            <w:tcW w:w="1160" w:type="dxa"/>
            <w:shd w:val="clear" w:color="auto" w:fill="auto"/>
            <w:noWrap/>
            <w:vAlign w:val="center"/>
            <w:hideMark/>
          </w:tcPr>
          <w:p w14:paraId="32ADE374"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412 067</w:t>
            </w:r>
          </w:p>
        </w:tc>
        <w:tc>
          <w:tcPr>
            <w:tcW w:w="1020" w:type="dxa"/>
            <w:shd w:val="clear" w:color="auto" w:fill="auto"/>
            <w:noWrap/>
            <w:vAlign w:val="center"/>
            <w:hideMark/>
          </w:tcPr>
          <w:p w14:paraId="53FB98FB"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9%</w:t>
            </w:r>
          </w:p>
        </w:tc>
      </w:tr>
      <w:tr w:rsidR="006736B0" w:rsidRPr="002E79C2" w14:paraId="5ACFC750" w14:textId="77777777" w:rsidTr="006736B0">
        <w:trPr>
          <w:trHeight w:val="255"/>
        </w:trPr>
        <w:tc>
          <w:tcPr>
            <w:tcW w:w="4673" w:type="dxa"/>
            <w:shd w:val="clear" w:color="auto" w:fill="auto"/>
            <w:noWrap/>
            <w:vAlign w:val="center"/>
            <w:hideMark/>
          </w:tcPr>
          <w:p w14:paraId="106ADAE4" w14:textId="77777777" w:rsidR="006736B0" w:rsidRPr="002E79C2" w:rsidRDefault="006736B0" w:rsidP="006736B0">
            <w:pPr>
              <w:jc w:val="left"/>
              <w:rPr>
                <w:rFonts w:eastAsia="Times New Roman" w:cs="Arial"/>
                <w:b/>
                <w:sz w:val="20"/>
                <w:szCs w:val="20"/>
                <w:lang w:eastAsia="et-EE"/>
              </w:rPr>
            </w:pPr>
            <w:r w:rsidRPr="002E79C2">
              <w:rPr>
                <w:rFonts w:eastAsia="Times New Roman" w:cs="Arial"/>
                <w:b/>
                <w:sz w:val="20"/>
                <w:szCs w:val="20"/>
                <w:lang w:eastAsia="et-EE"/>
              </w:rPr>
              <w:t xml:space="preserve">    Saadavad toetused tegevuskuludeks</w:t>
            </w:r>
          </w:p>
        </w:tc>
        <w:tc>
          <w:tcPr>
            <w:tcW w:w="1276" w:type="dxa"/>
            <w:shd w:val="clear" w:color="auto" w:fill="auto"/>
            <w:noWrap/>
            <w:vAlign w:val="center"/>
            <w:hideMark/>
          </w:tcPr>
          <w:p w14:paraId="6E5C1C4A"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9 061 182</w:t>
            </w:r>
          </w:p>
        </w:tc>
        <w:tc>
          <w:tcPr>
            <w:tcW w:w="1160" w:type="dxa"/>
            <w:shd w:val="clear" w:color="auto" w:fill="auto"/>
            <w:noWrap/>
            <w:vAlign w:val="center"/>
            <w:hideMark/>
          </w:tcPr>
          <w:p w14:paraId="5EB63D50"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9 659 329</w:t>
            </w:r>
          </w:p>
        </w:tc>
        <w:tc>
          <w:tcPr>
            <w:tcW w:w="1160" w:type="dxa"/>
            <w:shd w:val="clear" w:color="auto" w:fill="auto"/>
            <w:noWrap/>
            <w:vAlign w:val="center"/>
            <w:hideMark/>
          </w:tcPr>
          <w:p w14:paraId="12B85D50" w14:textId="77777777" w:rsidR="006736B0" w:rsidRPr="002E79C2" w:rsidRDefault="006736B0" w:rsidP="006736B0">
            <w:pPr>
              <w:jc w:val="right"/>
              <w:rPr>
                <w:rFonts w:eastAsia="Times New Roman" w:cs="Arial"/>
                <w:b/>
                <w:color w:val="0000FF"/>
                <w:sz w:val="20"/>
                <w:szCs w:val="20"/>
                <w:lang w:eastAsia="et-EE"/>
              </w:rPr>
            </w:pPr>
            <w:r w:rsidRPr="002E79C2">
              <w:rPr>
                <w:rFonts w:eastAsia="Times New Roman" w:cs="Arial"/>
                <w:b/>
                <w:color w:val="0000FF"/>
                <w:sz w:val="20"/>
                <w:szCs w:val="20"/>
                <w:lang w:eastAsia="et-EE"/>
              </w:rPr>
              <w:t>10 094 581</w:t>
            </w:r>
          </w:p>
        </w:tc>
        <w:tc>
          <w:tcPr>
            <w:tcW w:w="1160" w:type="dxa"/>
            <w:shd w:val="clear" w:color="auto" w:fill="auto"/>
            <w:noWrap/>
            <w:vAlign w:val="center"/>
            <w:hideMark/>
          </w:tcPr>
          <w:p w14:paraId="45E06F33"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435 252</w:t>
            </w:r>
          </w:p>
        </w:tc>
        <w:tc>
          <w:tcPr>
            <w:tcW w:w="1020" w:type="dxa"/>
            <w:shd w:val="clear" w:color="auto" w:fill="auto"/>
            <w:noWrap/>
            <w:vAlign w:val="center"/>
            <w:hideMark/>
          </w:tcPr>
          <w:p w14:paraId="4E16C6A7"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5%</w:t>
            </w:r>
          </w:p>
        </w:tc>
      </w:tr>
      <w:tr w:rsidR="006736B0" w:rsidRPr="00ED12CD" w14:paraId="0FBB6A80" w14:textId="77777777" w:rsidTr="006736B0">
        <w:trPr>
          <w:trHeight w:val="255"/>
        </w:trPr>
        <w:tc>
          <w:tcPr>
            <w:tcW w:w="4673" w:type="dxa"/>
            <w:shd w:val="clear" w:color="auto" w:fill="auto"/>
            <w:noWrap/>
            <w:vAlign w:val="center"/>
            <w:hideMark/>
          </w:tcPr>
          <w:p w14:paraId="701E2F50"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tasandusfond </w:t>
            </w:r>
          </w:p>
        </w:tc>
        <w:tc>
          <w:tcPr>
            <w:tcW w:w="1276" w:type="dxa"/>
            <w:shd w:val="clear" w:color="auto" w:fill="auto"/>
            <w:noWrap/>
            <w:vAlign w:val="center"/>
            <w:hideMark/>
          </w:tcPr>
          <w:p w14:paraId="5109F57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1 665 234</w:t>
            </w:r>
          </w:p>
        </w:tc>
        <w:tc>
          <w:tcPr>
            <w:tcW w:w="1160" w:type="dxa"/>
            <w:shd w:val="clear" w:color="auto" w:fill="auto"/>
            <w:noWrap/>
            <w:vAlign w:val="center"/>
            <w:hideMark/>
          </w:tcPr>
          <w:p w14:paraId="0619C0C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1 537 532</w:t>
            </w:r>
          </w:p>
        </w:tc>
        <w:tc>
          <w:tcPr>
            <w:tcW w:w="1160" w:type="dxa"/>
            <w:shd w:val="clear" w:color="auto" w:fill="auto"/>
            <w:noWrap/>
            <w:vAlign w:val="center"/>
            <w:hideMark/>
          </w:tcPr>
          <w:p w14:paraId="31AEEE3B"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1 500 000</w:t>
            </w:r>
          </w:p>
        </w:tc>
        <w:tc>
          <w:tcPr>
            <w:tcW w:w="1160" w:type="dxa"/>
            <w:shd w:val="clear" w:color="auto" w:fill="auto"/>
            <w:noWrap/>
            <w:vAlign w:val="center"/>
            <w:hideMark/>
          </w:tcPr>
          <w:p w14:paraId="1EF6145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-37 532</w:t>
            </w:r>
          </w:p>
        </w:tc>
        <w:tc>
          <w:tcPr>
            <w:tcW w:w="1020" w:type="dxa"/>
            <w:shd w:val="clear" w:color="auto" w:fill="auto"/>
            <w:noWrap/>
            <w:vAlign w:val="center"/>
            <w:hideMark/>
          </w:tcPr>
          <w:p w14:paraId="61763AD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w:t>
            </w:r>
          </w:p>
        </w:tc>
      </w:tr>
      <w:tr w:rsidR="006736B0" w:rsidRPr="00ED12CD" w14:paraId="5B52B95C" w14:textId="77777777" w:rsidTr="006736B0">
        <w:trPr>
          <w:trHeight w:val="255"/>
        </w:trPr>
        <w:tc>
          <w:tcPr>
            <w:tcW w:w="4673" w:type="dxa"/>
            <w:shd w:val="clear" w:color="auto" w:fill="auto"/>
            <w:noWrap/>
            <w:vAlign w:val="center"/>
            <w:hideMark/>
          </w:tcPr>
          <w:p w14:paraId="23F16CAB"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toetusfond</w:t>
            </w:r>
          </w:p>
        </w:tc>
        <w:tc>
          <w:tcPr>
            <w:tcW w:w="1276" w:type="dxa"/>
            <w:shd w:val="clear" w:color="auto" w:fill="auto"/>
            <w:noWrap/>
            <w:vAlign w:val="center"/>
            <w:hideMark/>
          </w:tcPr>
          <w:p w14:paraId="7FE2B07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6 557 265</w:t>
            </w:r>
          </w:p>
        </w:tc>
        <w:tc>
          <w:tcPr>
            <w:tcW w:w="1160" w:type="dxa"/>
            <w:shd w:val="clear" w:color="auto" w:fill="auto"/>
            <w:noWrap/>
            <w:vAlign w:val="center"/>
            <w:hideMark/>
          </w:tcPr>
          <w:p w14:paraId="3699997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6 554 011</w:t>
            </w:r>
          </w:p>
        </w:tc>
        <w:tc>
          <w:tcPr>
            <w:tcW w:w="1160" w:type="dxa"/>
            <w:shd w:val="clear" w:color="auto" w:fill="auto"/>
            <w:noWrap/>
            <w:vAlign w:val="center"/>
            <w:hideMark/>
          </w:tcPr>
          <w:p w14:paraId="04C4FA7A"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7 955 261</w:t>
            </w:r>
          </w:p>
        </w:tc>
        <w:tc>
          <w:tcPr>
            <w:tcW w:w="1160" w:type="dxa"/>
            <w:shd w:val="clear" w:color="auto" w:fill="auto"/>
            <w:noWrap/>
            <w:vAlign w:val="center"/>
            <w:hideMark/>
          </w:tcPr>
          <w:p w14:paraId="13C9D67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1 401 250</w:t>
            </w:r>
          </w:p>
        </w:tc>
        <w:tc>
          <w:tcPr>
            <w:tcW w:w="1020" w:type="dxa"/>
            <w:shd w:val="clear" w:color="auto" w:fill="auto"/>
            <w:noWrap/>
            <w:vAlign w:val="center"/>
            <w:hideMark/>
          </w:tcPr>
          <w:p w14:paraId="41364DC8"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21%</w:t>
            </w:r>
          </w:p>
        </w:tc>
      </w:tr>
      <w:tr w:rsidR="006736B0" w:rsidRPr="00ED12CD" w14:paraId="5125AC5F" w14:textId="77777777" w:rsidTr="006736B0">
        <w:trPr>
          <w:trHeight w:val="255"/>
        </w:trPr>
        <w:tc>
          <w:tcPr>
            <w:tcW w:w="4673" w:type="dxa"/>
            <w:shd w:val="clear" w:color="auto" w:fill="auto"/>
            <w:noWrap/>
            <w:vAlign w:val="center"/>
            <w:hideMark/>
          </w:tcPr>
          <w:p w14:paraId="0F9DF81C"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muud saadud toetused tegevuskuludeks</w:t>
            </w:r>
          </w:p>
        </w:tc>
        <w:tc>
          <w:tcPr>
            <w:tcW w:w="1276" w:type="dxa"/>
            <w:shd w:val="clear" w:color="auto" w:fill="auto"/>
            <w:noWrap/>
            <w:vAlign w:val="center"/>
            <w:hideMark/>
          </w:tcPr>
          <w:p w14:paraId="3A43FD0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838 683</w:t>
            </w:r>
          </w:p>
        </w:tc>
        <w:tc>
          <w:tcPr>
            <w:tcW w:w="1160" w:type="dxa"/>
            <w:shd w:val="clear" w:color="auto" w:fill="auto"/>
            <w:noWrap/>
            <w:vAlign w:val="center"/>
            <w:hideMark/>
          </w:tcPr>
          <w:p w14:paraId="5D4F9C0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1 567 786</w:t>
            </w:r>
          </w:p>
        </w:tc>
        <w:tc>
          <w:tcPr>
            <w:tcW w:w="1160" w:type="dxa"/>
            <w:shd w:val="clear" w:color="auto" w:fill="auto"/>
            <w:noWrap/>
            <w:vAlign w:val="center"/>
            <w:hideMark/>
          </w:tcPr>
          <w:p w14:paraId="551A5E38"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639 320</w:t>
            </w:r>
          </w:p>
        </w:tc>
        <w:tc>
          <w:tcPr>
            <w:tcW w:w="1160" w:type="dxa"/>
            <w:shd w:val="clear" w:color="auto" w:fill="auto"/>
            <w:noWrap/>
            <w:vAlign w:val="center"/>
            <w:hideMark/>
          </w:tcPr>
          <w:p w14:paraId="6F9D724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-928 466</w:t>
            </w:r>
          </w:p>
        </w:tc>
        <w:tc>
          <w:tcPr>
            <w:tcW w:w="1020" w:type="dxa"/>
            <w:shd w:val="clear" w:color="auto" w:fill="auto"/>
            <w:noWrap/>
            <w:vAlign w:val="center"/>
            <w:hideMark/>
          </w:tcPr>
          <w:p w14:paraId="06359870"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-59%</w:t>
            </w:r>
          </w:p>
        </w:tc>
      </w:tr>
      <w:tr w:rsidR="006736B0" w:rsidRPr="002E79C2" w14:paraId="4E7092DF" w14:textId="77777777" w:rsidTr="006736B0">
        <w:trPr>
          <w:trHeight w:val="255"/>
        </w:trPr>
        <w:tc>
          <w:tcPr>
            <w:tcW w:w="4673" w:type="dxa"/>
            <w:shd w:val="clear" w:color="auto" w:fill="auto"/>
            <w:noWrap/>
            <w:vAlign w:val="center"/>
            <w:hideMark/>
          </w:tcPr>
          <w:p w14:paraId="2D528E62" w14:textId="77777777" w:rsidR="006736B0" w:rsidRPr="002E79C2" w:rsidRDefault="006736B0" w:rsidP="006736B0">
            <w:pPr>
              <w:jc w:val="left"/>
              <w:rPr>
                <w:rFonts w:eastAsia="Times New Roman" w:cs="Arial"/>
                <w:b/>
                <w:sz w:val="20"/>
                <w:szCs w:val="20"/>
                <w:lang w:eastAsia="et-EE"/>
              </w:rPr>
            </w:pPr>
            <w:r w:rsidRPr="002E79C2">
              <w:rPr>
                <w:rFonts w:eastAsia="Times New Roman" w:cs="Arial"/>
                <w:b/>
                <w:sz w:val="20"/>
                <w:szCs w:val="20"/>
                <w:lang w:eastAsia="et-EE"/>
              </w:rPr>
              <w:t xml:space="preserve">     Muud tegevustulud</w:t>
            </w:r>
          </w:p>
        </w:tc>
        <w:tc>
          <w:tcPr>
            <w:tcW w:w="1276" w:type="dxa"/>
            <w:shd w:val="clear" w:color="auto" w:fill="auto"/>
            <w:noWrap/>
            <w:vAlign w:val="center"/>
            <w:hideMark/>
          </w:tcPr>
          <w:p w14:paraId="532CFF38"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26 998</w:t>
            </w:r>
          </w:p>
        </w:tc>
        <w:tc>
          <w:tcPr>
            <w:tcW w:w="1160" w:type="dxa"/>
            <w:shd w:val="clear" w:color="auto" w:fill="auto"/>
            <w:noWrap/>
            <w:vAlign w:val="center"/>
            <w:hideMark/>
          </w:tcPr>
          <w:p w14:paraId="0047FB56"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13 570</w:t>
            </w:r>
          </w:p>
        </w:tc>
        <w:tc>
          <w:tcPr>
            <w:tcW w:w="1160" w:type="dxa"/>
            <w:shd w:val="clear" w:color="auto" w:fill="auto"/>
            <w:noWrap/>
            <w:vAlign w:val="center"/>
            <w:hideMark/>
          </w:tcPr>
          <w:p w14:paraId="6293699E" w14:textId="77777777" w:rsidR="006736B0" w:rsidRPr="002E79C2" w:rsidRDefault="006736B0" w:rsidP="006736B0">
            <w:pPr>
              <w:jc w:val="right"/>
              <w:rPr>
                <w:rFonts w:eastAsia="Times New Roman" w:cs="Arial"/>
                <w:b/>
                <w:color w:val="0000FF"/>
                <w:sz w:val="20"/>
                <w:szCs w:val="20"/>
                <w:lang w:eastAsia="et-EE"/>
              </w:rPr>
            </w:pPr>
            <w:r w:rsidRPr="002E79C2">
              <w:rPr>
                <w:rFonts w:eastAsia="Times New Roman" w:cs="Arial"/>
                <w:b/>
                <w:color w:val="0000FF"/>
                <w:sz w:val="20"/>
                <w:szCs w:val="20"/>
                <w:lang w:eastAsia="et-EE"/>
              </w:rPr>
              <w:t>11 570</w:t>
            </w:r>
          </w:p>
        </w:tc>
        <w:tc>
          <w:tcPr>
            <w:tcW w:w="1160" w:type="dxa"/>
            <w:shd w:val="clear" w:color="auto" w:fill="auto"/>
            <w:noWrap/>
            <w:vAlign w:val="center"/>
            <w:hideMark/>
          </w:tcPr>
          <w:p w14:paraId="4C47BEAB"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-2 000</w:t>
            </w:r>
          </w:p>
        </w:tc>
        <w:tc>
          <w:tcPr>
            <w:tcW w:w="1020" w:type="dxa"/>
            <w:shd w:val="clear" w:color="auto" w:fill="auto"/>
            <w:noWrap/>
            <w:vAlign w:val="center"/>
            <w:hideMark/>
          </w:tcPr>
          <w:p w14:paraId="776A9204"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-15%</w:t>
            </w:r>
          </w:p>
        </w:tc>
      </w:tr>
      <w:tr w:rsidR="006736B0" w:rsidRPr="006736B0" w14:paraId="0AC6E2AA" w14:textId="77777777" w:rsidTr="006736B0">
        <w:trPr>
          <w:trHeight w:val="255"/>
        </w:trPr>
        <w:tc>
          <w:tcPr>
            <w:tcW w:w="4673" w:type="dxa"/>
            <w:shd w:val="clear" w:color="auto" w:fill="DBE5F1" w:themeFill="accent1" w:themeFillTint="33"/>
            <w:noWrap/>
            <w:vAlign w:val="center"/>
            <w:hideMark/>
          </w:tcPr>
          <w:p w14:paraId="4FBF52BF"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Põhitegevuse kulud kokku</w:t>
            </w:r>
          </w:p>
        </w:tc>
        <w:tc>
          <w:tcPr>
            <w:tcW w:w="1276" w:type="dxa"/>
            <w:shd w:val="clear" w:color="auto" w:fill="DBE5F1" w:themeFill="accent1" w:themeFillTint="33"/>
            <w:noWrap/>
            <w:vAlign w:val="center"/>
            <w:hideMark/>
          </w:tcPr>
          <w:p w14:paraId="79D64C24"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25 781 227</w:t>
            </w:r>
          </w:p>
        </w:tc>
        <w:tc>
          <w:tcPr>
            <w:tcW w:w="1160" w:type="dxa"/>
            <w:shd w:val="clear" w:color="auto" w:fill="DBE5F1" w:themeFill="accent1" w:themeFillTint="33"/>
            <w:noWrap/>
            <w:vAlign w:val="center"/>
            <w:hideMark/>
          </w:tcPr>
          <w:p w14:paraId="2D33EA5B"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29 391 681</w:t>
            </w:r>
          </w:p>
        </w:tc>
        <w:tc>
          <w:tcPr>
            <w:tcW w:w="1160" w:type="dxa"/>
            <w:shd w:val="clear" w:color="auto" w:fill="DBE5F1" w:themeFill="accent1" w:themeFillTint="33"/>
            <w:noWrap/>
            <w:vAlign w:val="center"/>
            <w:hideMark/>
          </w:tcPr>
          <w:p w14:paraId="452C03BC"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32 797 699</w:t>
            </w:r>
          </w:p>
        </w:tc>
        <w:tc>
          <w:tcPr>
            <w:tcW w:w="1160" w:type="dxa"/>
            <w:shd w:val="clear" w:color="auto" w:fill="DBE5F1" w:themeFill="accent1" w:themeFillTint="33"/>
            <w:noWrap/>
            <w:vAlign w:val="center"/>
            <w:hideMark/>
          </w:tcPr>
          <w:p w14:paraId="44980DDA"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3 406 018</w:t>
            </w:r>
          </w:p>
        </w:tc>
        <w:tc>
          <w:tcPr>
            <w:tcW w:w="1020" w:type="dxa"/>
            <w:shd w:val="clear" w:color="auto" w:fill="DBE5F1" w:themeFill="accent1" w:themeFillTint="33"/>
            <w:noWrap/>
            <w:vAlign w:val="center"/>
            <w:hideMark/>
          </w:tcPr>
          <w:p w14:paraId="185833C6"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12%</w:t>
            </w:r>
          </w:p>
        </w:tc>
      </w:tr>
      <w:tr w:rsidR="006736B0" w:rsidRPr="002E79C2" w14:paraId="778C89F0" w14:textId="77777777" w:rsidTr="006736B0">
        <w:trPr>
          <w:trHeight w:val="255"/>
        </w:trPr>
        <w:tc>
          <w:tcPr>
            <w:tcW w:w="4673" w:type="dxa"/>
            <w:shd w:val="clear" w:color="auto" w:fill="auto"/>
            <w:noWrap/>
            <w:vAlign w:val="center"/>
            <w:hideMark/>
          </w:tcPr>
          <w:p w14:paraId="0AF23BEC" w14:textId="77777777" w:rsidR="006736B0" w:rsidRPr="002E79C2" w:rsidRDefault="006736B0" w:rsidP="006736B0">
            <w:pPr>
              <w:jc w:val="left"/>
              <w:rPr>
                <w:rFonts w:eastAsia="Times New Roman" w:cs="Arial"/>
                <w:b/>
                <w:sz w:val="20"/>
                <w:szCs w:val="20"/>
                <w:lang w:eastAsia="et-EE"/>
              </w:rPr>
            </w:pPr>
            <w:r w:rsidRPr="002E79C2">
              <w:rPr>
                <w:rFonts w:eastAsia="Times New Roman" w:cs="Arial"/>
                <w:b/>
                <w:sz w:val="20"/>
                <w:szCs w:val="20"/>
                <w:lang w:eastAsia="et-EE"/>
              </w:rPr>
              <w:t xml:space="preserve">     Antavad toetused tegevuskuludeks</w:t>
            </w:r>
          </w:p>
        </w:tc>
        <w:tc>
          <w:tcPr>
            <w:tcW w:w="1276" w:type="dxa"/>
            <w:shd w:val="clear" w:color="auto" w:fill="auto"/>
            <w:noWrap/>
            <w:vAlign w:val="center"/>
            <w:hideMark/>
          </w:tcPr>
          <w:p w14:paraId="09F18E00"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1 375 980</w:t>
            </w:r>
          </w:p>
        </w:tc>
        <w:tc>
          <w:tcPr>
            <w:tcW w:w="1160" w:type="dxa"/>
            <w:shd w:val="clear" w:color="auto" w:fill="auto"/>
            <w:noWrap/>
            <w:vAlign w:val="center"/>
            <w:hideMark/>
          </w:tcPr>
          <w:p w14:paraId="12E1517F"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1 772 522</w:t>
            </w:r>
          </w:p>
        </w:tc>
        <w:tc>
          <w:tcPr>
            <w:tcW w:w="1160" w:type="dxa"/>
            <w:shd w:val="clear" w:color="auto" w:fill="auto"/>
            <w:noWrap/>
            <w:vAlign w:val="center"/>
            <w:hideMark/>
          </w:tcPr>
          <w:p w14:paraId="476A91F7" w14:textId="77777777" w:rsidR="006736B0" w:rsidRPr="002E79C2" w:rsidRDefault="006736B0" w:rsidP="006736B0">
            <w:pPr>
              <w:jc w:val="right"/>
              <w:rPr>
                <w:rFonts w:eastAsia="Times New Roman" w:cs="Arial"/>
                <w:b/>
                <w:color w:val="0000FF"/>
                <w:sz w:val="20"/>
                <w:szCs w:val="20"/>
                <w:lang w:eastAsia="et-EE"/>
              </w:rPr>
            </w:pPr>
            <w:r w:rsidRPr="002E79C2">
              <w:rPr>
                <w:rFonts w:eastAsia="Times New Roman" w:cs="Arial"/>
                <w:b/>
                <w:color w:val="0000FF"/>
                <w:sz w:val="20"/>
                <w:szCs w:val="20"/>
                <w:lang w:eastAsia="et-EE"/>
              </w:rPr>
              <w:t>1 508 305</w:t>
            </w:r>
          </w:p>
        </w:tc>
        <w:tc>
          <w:tcPr>
            <w:tcW w:w="1160" w:type="dxa"/>
            <w:shd w:val="clear" w:color="auto" w:fill="auto"/>
            <w:noWrap/>
            <w:vAlign w:val="center"/>
            <w:hideMark/>
          </w:tcPr>
          <w:p w14:paraId="5E6E80AD"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-264 217</w:t>
            </w:r>
          </w:p>
        </w:tc>
        <w:tc>
          <w:tcPr>
            <w:tcW w:w="1020" w:type="dxa"/>
            <w:shd w:val="clear" w:color="auto" w:fill="auto"/>
            <w:noWrap/>
            <w:vAlign w:val="center"/>
            <w:hideMark/>
          </w:tcPr>
          <w:p w14:paraId="504B65C8"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-15%</w:t>
            </w:r>
          </w:p>
        </w:tc>
      </w:tr>
      <w:tr w:rsidR="006736B0" w:rsidRPr="002E79C2" w14:paraId="73B8D1E8" w14:textId="77777777" w:rsidTr="006736B0">
        <w:trPr>
          <w:trHeight w:val="255"/>
        </w:trPr>
        <w:tc>
          <w:tcPr>
            <w:tcW w:w="4673" w:type="dxa"/>
            <w:shd w:val="clear" w:color="auto" w:fill="auto"/>
            <w:noWrap/>
            <w:vAlign w:val="center"/>
            <w:hideMark/>
          </w:tcPr>
          <w:p w14:paraId="6594A5AF" w14:textId="77777777" w:rsidR="006736B0" w:rsidRPr="002E79C2" w:rsidRDefault="006736B0" w:rsidP="006736B0">
            <w:pPr>
              <w:jc w:val="left"/>
              <w:rPr>
                <w:rFonts w:eastAsia="Times New Roman" w:cs="Arial"/>
                <w:b/>
                <w:sz w:val="20"/>
                <w:szCs w:val="20"/>
                <w:lang w:eastAsia="et-EE"/>
              </w:rPr>
            </w:pPr>
            <w:r w:rsidRPr="002E79C2">
              <w:rPr>
                <w:rFonts w:eastAsia="Times New Roman" w:cs="Arial"/>
                <w:b/>
                <w:sz w:val="20"/>
                <w:szCs w:val="20"/>
                <w:lang w:eastAsia="et-EE"/>
              </w:rPr>
              <w:t xml:space="preserve">     Muud tegevuskulud</w:t>
            </w:r>
          </w:p>
        </w:tc>
        <w:tc>
          <w:tcPr>
            <w:tcW w:w="1276" w:type="dxa"/>
            <w:shd w:val="clear" w:color="auto" w:fill="auto"/>
            <w:noWrap/>
            <w:vAlign w:val="center"/>
            <w:hideMark/>
          </w:tcPr>
          <w:p w14:paraId="12A52130"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24 405 247</w:t>
            </w:r>
          </w:p>
        </w:tc>
        <w:tc>
          <w:tcPr>
            <w:tcW w:w="1160" w:type="dxa"/>
            <w:shd w:val="clear" w:color="auto" w:fill="auto"/>
            <w:noWrap/>
            <w:vAlign w:val="center"/>
            <w:hideMark/>
          </w:tcPr>
          <w:p w14:paraId="63F6F684"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27 619 159</w:t>
            </w:r>
          </w:p>
        </w:tc>
        <w:tc>
          <w:tcPr>
            <w:tcW w:w="1160" w:type="dxa"/>
            <w:shd w:val="clear" w:color="auto" w:fill="auto"/>
            <w:noWrap/>
            <w:vAlign w:val="center"/>
            <w:hideMark/>
          </w:tcPr>
          <w:p w14:paraId="2CAF6F89" w14:textId="77777777" w:rsidR="006736B0" w:rsidRPr="002E79C2" w:rsidRDefault="006736B0" w:rsidP="006736B0">
            <w:pPr>
              <w:jc w:val="right"/>
              <w:rPr>
                <w:rFonts w:eastAsia="Times New Roman" w:cs="Arial"/>
                <w:b/>
                <w:color w:val="0000FF"/>
                <w:sz w:val="20"/>
                <w:szCs w:val="20"/>
                <w:lang w:eastAsia="et-EE"/>
              </w:rPr>
            </w:pPr>
            <w:r w:rsidRPr="002E79C2">
              <w:rPr>
                <w:rFonts w:eastAsia="Times New Roman" w:cs="Arial"/>
                <w:b/>
                <w:color w:val="0000FF"/>
                <w:sz w:val="20"/>
                <w:szCs w:val="20"/>
                <w:lang w:eastAsia="et-EE"/>
              </w:rPr>
              <w:t>31 289 394</w:t>
            </w:r>
          </w:p>
        </w:tc>
        <w:tc>
          <w:tcPr>
            <w:tcW w:w="1160" w:type="dxa"/>
            <w:shd w:val="clear" w:color="auto" w:fill="auto"/>
            <w:noWrap/>
            <w:vAlign w:val="center"/>
            <w:hideMark/>
          </w:tcPr>
          <w:p w14:paraId="61569CEE"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3 670 235</w:t>
            </w:r>
          </w:p>
        </w:tc>
        <w:tc>
          <w:tcPr>
            <w:tcW w:w="1020" w:type="dxa"/>
            <w:shd w:val="clear" w:color="auto" w:fill="auto"/>
            <w:noWrap/>
            <w:vAlign w:val="center"/>
            <w:hideMark/>
          </w:tcPr>
          <w:p w14:paraId="52CF3F36" w14:textId="77777777" w:rsidR="006736B0" w:rsidRPr="002E79C2" w:rsidRDefault="006736B0" w:rsidP="006736B0">
            <w:pPr>
              <w:jc w:val="right"/>
              <w:rPr>
                <w:rFonts w:eastAsia="Times New Roman" w:cs="Arial"/>
                <w:b/>
                <w:sz w:val="20"/>
                <w:szCs w:val="20"/>
                <w:lang w:eastAsia="et-EE"/>
              </w:rPr>
            </w:pPr>
            <w:r w:rsidRPr="002E79C2">
              <w:rPr>
                <w:rFonts w:eastAsia="Times New Roman" w:cs="Arial"/>
                <w:b/>
                <w:sz w:val="20"/>
                <w:szCs w:val="20"/>
                <w:lang w:eastAsia="et-EE"/>
              </w:rPr>
              <w:t>13%</w:t>
            </w:r>
          </w:p>
        </w:tc>
      </w:tr>
      <w:tr w:rsidR="006736B0" w:rsidRPr="00ED12CD" w14:paraId="73E194E1" w14:textId="77777777" w:rsidTr="006736B0">
        <w:trPr>
          <w:trHeight w:val="255"/>
        </w:trPr>
        <w:tc>
          <w:tcPr>
            <w:tcW w:w="4673" w:type="dxa"/>
            <w:shd w:val="clear" w:color="auto" w:fill="auto"/>
            <w:noWrap/>
            <w:vAlign w:val="center"/>
            <w:hideMark/>
          </w:tcPr>
          <w:p w14:paraId="1459A293"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personalikulud</w:t>
            </w:r>
          </w:p>
        </w:tc>
        <w:tc>
          <w:tcPr>
            <w:tcW w:w="1276" w:type="dxa"/>
            <w:shd w:val="clear" w:color="auto" w:fill="auto"/>
            <w:noWrap/>
            <w:vAlign w:val="center"/>
            <w:hideMark/>
          </w:tcPr>
          <w:p w14:paraId="4DBEAD7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15 337 742</w:t>
            </w:r>
          </w:p>
        </w:tc>
        <w:tc>
          <w:tcPr>
            <w:tcW w:w="1160" w:type="dxa"/>
            <w:shd w:val="clear" w:color="auto" w:fill="auto"/>
            <w:noWrap/>
            <w:vAlign w:val="center"/>
            <w:hideMark/>
          </w:tcPr>
          <w:p w14:paraId="271122F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16 978 867</w:t>
            </w:r>
          </w:p>
        </w:tc>
        <w:tc>
          <w:tcPr>
            <w:tcW w:w="1160" w:type="dxa"/>
            <w:shd w:val="clear" w:color="auto" w:fill="auto"/>
            <w:noWrap/>
            <w:vAlign w:val="center"/>
            <w:hideMark/>
          </w:tcPr>
          <w:p w14:paraId="3A6FAE81"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17 785 272</w:t>
            </w:r>
          </w:p>
        </w:tc>
        <w:tc>
          <w:tcPr>
            <w:tcW w:w="1160" w:type="dxa"/>
            <w:shd w:val="clear" w:color="auto" w:fill="auto"/>
            <w:noWrap/>
            <w:vAlign w:val="center"/>
            <w:hideMark/>
          </w:tcPr>
          <w:p w14:paraId="6986526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806 405</w:t>
            </w:r>
          </w:p>
        </w:tc>
        <w:tc>
          <w:tcPr>
            <w:tcW w:w="1020" w:type="dxa"/>
            <w:shd w:val="clear" w:color="auto" w:fill="auto"/>
            <w:noWrap/>
            <w:vAlign w:val="center"/>
            <w:hideMark/>
          </w:tcPr>
          <w:p w14:paraId="6114BE9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5%</w:t>
            </w:r>
          </w:p>
        </w:tc>
      </w:tr>
      <w:tr w:rsidR="006736B0" w:rsidRPr="00ED12CD" w14:paraId="50489F2A" w14:textId="77777777" w:rsidTr="006736B0">
        <w:trPr>
          <w:trHeight w:val="255"/>
        </w:trPr>
        <w:tc>
          <w:tcPr>
            <w:tcW w:w="4673" w:type="dxa"/>
            <w:shd w:val="clear" w:color="auto" w:fill="auto"/>
            <w:noWrap/>
            <w:vAlign w:val="center"/>
            <w:hideMark/>
          </w:tcPr>
          <w:p w14:paraId="301961A4"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majandamiskulud</w:t>
            </w:r>
          </w:p>
        </w:tc>
        <w:tc>
          <w:tcPr>
            <w:tcW w:w="1276" w:type="dxa"/>
            <w:shd w:val="clear" w:color="auto" w:fill="auto"/>
            <w:noWrap/>
            <w:vAlign w:val="center"/>
            <w:hideMark/>
          </w:tcPr>
          <w:p w14:paraId="58C3AB9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9 045 529</w:t>
            </w:r>
          </w:p>
        </w:tc>
        <w:tc>
          <w:tcPr>
            <w:tcW w:w="1160" w:type="dxa"/>
            <w:shd w:val="clear" w:color="auto" w:fill="auto"/>
            <w:noWrap/>
            <w:vAlign w:val="center"/>
            <w:hideMark/>
          </w:tcPr>
          <w:p w14:paraId="659B9A7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10 500 497</w:t>
            </w:r>
          </w:p>
        </w:tc>
        <w:tc>
          <w:tcPr>
            <w:tcW w:w="1160" w:type="dxa"/>
            <w:shd w:val="clear" w:color="auto" w:fill="auto"/>
            <w:noWrap/>
            <w:vAlign w:val="center"/>
            <w:hideMark/>
          </w:tcPr>
          <w:p w14:paraId="1E192AF0"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13 254 608</w:t>
            </w:r>
          </w:p>
        </w:tc>
        <w:tc>
          <w:tcPr>
            <w:tcW w:w="1160" w:type="dxa"/>
            <w:shd w:val="clear" w:color="auto" w:fill="auto"/>
            <w:noWrap/>
            <w:vAlign w:val="center"/>
            <w:hideMark/>
          </w:tcPr>
          <w:p w14:paraId="4690F2F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2 754 111</w:t>
            </w:r>
          </w:p>
        </w:tc>
        <w:tc>
          <w:tcPr>
            <w:tcW w:w="1020" w:type="dxa"/>
            <w:shd w:val="clear" w:color="auto" w:fill="auto"/>
            <w:noWrap/>
            <w:vAlign w:val="center"/>
            <w:hideMark/>
          </w:tcPr>
          <w:p w14:paraId="41C57C9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26%</w:t>
            </w:r>
          </w:p>
        </w:tc>
      </w:tr>
      <w:tr w:rsidR="006736B0" w:rsidRPr="00ED12CD" w14:paraId="35DB384D" w14:textId="77777777" w:rsidTr="006736B0">
        <w:trPr>
          <w:trHeight w:val="255"/>
        </w:trPr>
        <w:tc>
          <w:tcPr>
            <w:tcW w:w="4673" w:type="dxa"/>
            <w:shd w:val="clear" w:color="auto" w:fill="auto"/>
            <w:noWrap/>
            <w:vAlign w:val="center"/>
            <w:hideMark/>
          </w:tcPr>
          <w:p w14:paraId="28207464"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muud kulud</w:t>
            </w:r>
          </w:p>
        </w:tc>
        <w:tc>
          <w:tcPr>
            <w:tcW w:w="1276" w:type="dxa"/>
            <w:shd w:val="clear" w:color="auto" w:fill="auto"/>
            <w:noWrap/>
            <w:vAlign w:val="center"/>
            <w:hideMark/>
          </w:tcPr>
          <w:p w14:paraId="001DDE8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21 977</w:t>
            </w:r>
          </w:p>
        </w:tc>
        <w:tc>
          <w:tcPr>
            <w:tcW w:w="1160" w:type="dxa"/>
            <w:shd w:val="clear" w:color="auto" w:fill="auto"/>
            <w:noWrap/>
            <w:vAlign w:val="center"/>
            <w:hideMark/>
          </w:tcPr>
          <w:p w14:paraId="14EE650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139 795</w:t>
            </w:r>
          </w:p>
        </w:tc>
        <w:tc>
          <w:tcPr>
            <w:tcW w:w="1160" w:type="dxa"/>
            <w:shd w:val="clear" w:color="auto" w:fill="auto"/>
            <w:noWrap/>
            <w:vAlign w:val="center"/>
            <w:hideMark/>
          </w:tcPr>
          <w:p w14:paraId="36A629FD"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249 514</w:t>
            </w:r>
          </w:p>
        </w:tc>
        <w:tc>
          <w:tcPr>
            <w:tcW w:w="1160" w:type="dxa"/>
            <w:shd w:val="clear" w:color="auto" w:fill="auto"/>
            <w:noWrap/>
            <w:vAlign w:val="center"/>
            <w:hideMark/>
          </w:tcPr>
          <w:p w14:paraId="1FA598D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109 719</w:t>
            </w:r>
          </w:p>
        </w:tc>
        <w:tc>
          <w:tcPr>
            <w:tcW w:w="1020" w:type="dxa"/>
            <w:shd w:val="clear" w:color="auto" w:fill="auto"/>
            <w:noWrap/>
            <w:vAlign w:val="center"/>
            <w:hideMark/>
          </w:tcPr>
          <w:p w14:paraId="2EE582E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78%</w:t>
            </w:r>
          </w:p>
        </w:tc>
      </w:tr>
      <w:tr w:rsidR="006736B0" w:rsidRPr="006736B0" w14:paraId="38090086" w14:textId="77777777" w:rsidTr="006736B0">
        <w:trPr>
          <w:trHeight w:val="255"/>
        </w:trPr>
        <w:tc>
          <w:tcPr>
            <w:tcW w:w="4673" w:type="dxa"/>
            <w:shd w:val="clear" w:color="auto" w:fill="DBE5F1" w:themeFill="accent1" w:themeFillTint="33"/>
            <w:noWrap/>
            <w:vAlign w:val="center"/>
            <w:hideMark/>
          </w:tcPr>
          <w:p w14:paraId="360BA2C9"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Põhitegevuse tulem</w:t>
            </w:r>
          </w:p>
        </w:tc>
        <w:tc>
          <w:tcPr>
            <w:tcW w:w="1276" w:type="dxa"/>
            <w:shd w:val="clear" w:color="auto" w:fill="DBE5F1" w:themeFill="accent1" w:themeFillTint="33"/>
            <w:noWrap/>
            <w:vAlign w:val="center"/>
            <w:hideMark/>
          </w:tcPr>
          <w:p w14:paraId="7770D76D"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2 497 345</w:t>
            </w:r>
          </w:p>
        </w:tc>
        <w:tc>
          <w:tcPr>
            <w:tcW w:w="1160" w:type="dxa"/>
            <w:shd w:val="clear" w:color="auto" w:fill="DBE5F1" w:themeFill="accent1" w:themeFillTint="33"/>
            <w:noWrap/>
            <w:vAlign w:val="center"/>
            <w:hideMark/>
          </w:tcPr>
          <w:p w14:paraId="3F056BB5"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1 336 627</w:t>
            </w:r>
          </w:p>
        </w:tc>
        <w:tc>
          <w:tcPr>
            <w:tcW w:w="1160" w:type="dxa"/>
            <w:shd w:val="clear" w:color="auto" w:fill="DBE5F1" w:themeFill="accent1" w:themeFillTint="33"/>
            <w:noWrap/>
            <w:vAlign w:val="center"/>
            <w:hideMark/>
          </w:tcPr>
          <w:p w14:paraId="34A33623"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37 366</w:t>
            </w:r>
          </w:p>
        </w:tc>
        <w:tc>
          <w:tcPr>
            <w:tcW w:w="1160" w:type="dxa"/>
            <w:shd w:val="clear" w:color="auto" w:fill="DBE5F1" w:themeFill="accent1" w:themeFillTint="33"/>
            <w:noWrap/>
            <w:vAlign w:val="center"/>
            <w:hideMark/>
          </w:tcPr>
          <w:p w14:paraId="7460B3B4"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-1 299 261</w:t>
            </w:r>
          </w:p>
        </w:tc>
        <w:tc>
          <w:tcPr>
            <w:tcW w:w="1020" w:type="dxa"/>
            <w:shd w:val="clear" w:color="auto" w:fill="DBE5F1" w:themeFill="accent1" w:themeFillTint="33"/>
            <w:noWrap/>
            <w:vAlign w:val="center"/>
            <w:hideMark/>
          </w:tcPr>
          <w:p w14:paraId="3CDAFC2C"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-97%</w:t>
            </w:r>
          </w:p>
        </w:tc>
      </w:tr>
      <w:tr w:rsidR="006736B0" w:rsidRPr="006736B0" w14:paraId="7A47BED8" w14:textId="77777777" w:rsidTr="006736B0">
        <w:trPr>
          <w:trHeight w:val="255"/>
        </w:trPr>
        <w:tc>
          <w:tcPr>
            <w:tcW w:w="4673" w:type="dxa"/>
            <w:shd w:val="clear" w:color="auto" w:fill="DBE5F1" w:themeFill="accent1" w:themeFillTint="33"/>
            <w:noWrap/>
            <w:vAlign w:val="center"/>
            <w:hideMark/>
          </w:tcPr>
          <w:p w14:paraId="4C65D4AB"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Investeerimistegevus kokku</w:t>
            </w:r>
          </w:p>
        </w:tc>
        <w:tc>
          <w:tcPr>
            <w:tcW w:w="1276" w:type="dxa"/>
            <w:shd w:val="clear" w:color="auto" w:fill="DBE5F1" w:themeFill="accent1" w:themeFillTint="33"/>
            <w:noWrap/>
            <w:vAlign w:val="center"/>
            <w:hideMark/>
          </w:tcPr>
          <w:p w14:paraId="799C829A"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-3 141 069</w:t>
            </w:r>
          </w:p>
        </w:tc>
        <w:tc>
          <w:tcPr>
            <w:tcW w:w="1160" w:type="dxa"/>
            <w:shd w:val="clear" w:color="auto" w:fill="DBE5F1" w:themeFill="accent1" w:themeFillTint="33"/>
            <w:noWrap/>
            <w:vAlign w:val="center"/>
            <w:hideMark/>
          </w:tcPr>
          <w:p w14:paraId="044B5006"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-2 237 081</w:t>
            </w:r>
          </w:p>
        </w:tc>
        <w:tc>
          <w:tcPr>
            <w:tcW w:w="1160" w:type="dxa"/>
            <w:shd w:val="clear" w:color="auto" w:fill="DBE5F1" w:themeFill="accent1" w:themeFillTint="33"/>
            <w:noWrap/>
            <w:vAlign w:val="center"/>
            <w:hideMark/>
          </w:tcPr>
          <w:p w14:paraId="1EE14DFB"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-7 443 907</w:t>
            </w:r>
          </w:p>
        </w:tc>
        <w:tc>
          <w:tcPr>
            <w:tcW w:w="1160" w:type="dxa"/>
            <w:shd w:val="clear" w:color="auto" w:fill="DBE5F1" w:themeFill="accent1" w:themeFillTint="33"/>
            <w:noWrap/>
            <w:vAlign w:val="center"/>
            <w:hideMark/>
          </w:tcPr>
          <w:p w14:paraId="44794769"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-5 206 826</w:t>
            </w:r>
          </w:p>
        </w:tc>
        <w:tc>
          <w:tcPr>
            <w:tcW w:w="1020" w:type="dxa"/>
            <w:shd w:val="clear" w:color="auto" w:fill="DBE5F1" w:themeFill="accent1" w:themeFillTint="33"/>
            <w:noWrap/>
            <w:vAlign w:val="center"/>
            <w:hideMark/>
          </w:tcPr>
          <w:p w14:paraId="7BB56DF1"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233%</w:t>
            </w:r>
          </w:p>
        </w:tc>
      </w:tr>
      <w:tr w:rsidR="006736B0" w:rsidRPr="00ED12CD" w14:paraId="5A0799C8" w14:textId="77777777" w:rsidTr="006736B0">
        <w:trPr>
          <w:trHeight w:val="255"/>
        </w:trPr>
        <w:tc>
          <w:tcPr>
            <w:tcW w:w="4673" w:type="dxa"/>
            <w:shd w:val="clear" w:color="auto" w:fill="auto"/>
            <w:noWrap/>
            <w:vAlign w:val="center"/>
            <w:hideMark/>
          </w:tcPr>
          <w:p w14:paraId="2D714DE5" w14:textId="72453A20"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Põhivara müük</w:t>
            </w:r>
          </w:p>
        </w:tc>
        <w:tc>
          <w:tcPr>
            <w:tcW w:w="1276" w:type="dxa"/>
            <w:shd w:val="clear" w:color="auto" w:fill="auto"/>
            <w:noWrap/>
            <w:vAlign w:val="center"/>
            <w:hideMark/>
          </w:tcPr>
          <w:p w14:paraId="6EC6138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81 115</w:t>
            </w:r>
          </w:p>
        </w:tc>
        <w:tc>
          <w:tcPr>
            <w:tcW w:w="1160" w:type="dxa"/>
            <w:shd w:val="clear" w:color="auto" w:fill="auto"/>
            <w:noWrap/>
            <w:vAlign w:val="center"/>
            <w:hideMark/>
          </w:tcPr>
          <w:p w14:paraId="3FE8B508"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1 025 020</w:t>
            </w:r>
          </w:p>
        </w:tc>
        <w:tc>
          <w:tcPr>
            <w:tcW w:w="1160" w:type="dxa"/>
            <w:shd w:val="clear" w:color="auto" w:fill="auto"/>
            <w:noWrap/>
            <w:vAlign w:val="center"/>
            <w:hideMark/>
          </w:tcPr>
          <w:p w14:paraId="093B02E5" w14:textId="77777777" w:rsidR="006736B0" w:rsidRPr="006736B0" w:rsidRDefault="006736B0" w:rsidP="006736B0">
            <w:pPr>
              <w:jc w:val="right"/>
              <w:rPr>
                <w:rFonts w:eastAsia="Times New Roman"/>
                <w:color w:val="0000FF"/>
                <w:sz w:val="20"/>
                <w:szCs w:val="20"/>
                <w:lang w:eastAsia="et-EE"/>
              </w:rPr>
            </w:pPr>
          </w:p>
        </w:tc>
        <w:tc>
          <w:tcPr>
            <w:tcW w:w="1160" w:type="dxa"/>
            <w:shd w:val="clear" w:color="auto" w:fill="auto"/>
            <w:noWrap/>
            <w:vAlign w:val="center"/>
            <w:hideMark/>
          </w:tcPr>
          <w:p w14:paraId="37EAAFD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-1 025 020</w:t>
            </w:r>
          </w:p>
        </w:tc>
        <w:tc>
          <w:tcPr>
            <w:tcW w:w="1020" w:type="dxa"/>
            <w:shd w:val="clear" w:color="auto" w:fill="auto"/>
            <w:noWrap/>
            <w:vAlign w:val="center"/>
            <w:hideMark/>
          </w:tcPr>
          <w:p w14:paraId="4168516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-100%</w:t>
            </w:r>
          </w:p>
        </w:tc>
      </w:tr>
      <w:tr w:rsidR="006736B0" w:rsidRPr="00ED12CD" w14:paraId="7668856C" w14:textId="77777777" w:rsidTr="006736B0">
        <w:trPr>
          <w:trHeight w:val="255"/>
        </w:trPr>
        <w:tc>
          <w:tcPr>
            <w:tcW w:w="4673" w:type="dxa"/>
            <w:shd w:val="clear" w:color="auto" w:fill="auto"/>
            <w:noWrap/>
            <w:vAlign w:val="center"/>
            <w:hideMark/>
          </w:tcPr>
          <w:p w14:paraId="70A384CA" w14:textId="24BCDA18"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Põhivara soetus</w:t>
            </w:r>
          </w:p>
        </w:tc>
        <w:tc>
          <w:tcPr>
            <w:tcW w:w="1276" w:type="dxa"/>
            <w:shd w:val="clear" w:color="auto" w:fill="auto"/>
            <w:noWrap/>
            <w:vAlign w:val="center"/>
            <w:hideMark/>
          </w:tcPr>
          <w:p w14:paraId="4C2A323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-7 834 350</w:t>
            </w:r>
          </w:p>
        </w:tc>
        <w:tc>
          <w:tcPr>
            <w:tcW w:w="1160" w:type="dxa"/>
            <w:shd w:val="clear" w:color="auto" w:fill="auto"/>
            <w:noWrap/>
            <w:vAlign w:val="center"/>
            <w:hideMark/>
          </w:tcPr>
          <w:p w14:paraId="09D64DE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-2 515 867</w:t>
            </w:r>
          </w:p>
        </w:tc>
        <w:tc>
          <w:tcPr>
            <w:tcW w:w="1160" w:type="dxa"/>
            <w:shd w:val="clear" w:color="auto" w:fill="auto"/>
            <w:noWrap/>
            <w:vAlign w:val="center"/>
            <w:hideMark/>
          </w:tcPr>
          <w:p w14:paraId="79AF418C"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-8 743 941</w:t>
            </w:r>
          </w:p>
        </w:tc>
        <w:tc>
          <w:tcPr>
            <w:tcW w:w="1160" w:type="dxa"/>
            <w:shd w:val="clear" w:color="auto" w:fill="auto"/>
            <w:noWrap/>
            <w:vAlign w:val="center"/>
            <w:hideMark/>
          </w:tcPr>
          <w:p w14:paraId="53728A4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-6 228 074</w:t>
            </w:r>
          </w:p>
        </w:tc>
        <w:tc>
          <w:tcPr>
            <w:tcW w:w="1020" w:type="dxa"/>
            <w:shd w:val="clear" w:color="auto" w:fill="auto"/>
            <w:noWrap/>
            <w:vAlign w:val="center"/>
            <w:hideMark/>
          </w:tcPr>
          <w:p w14:paraId="6C2F875A"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248%</w:t>
            </w:r>
          </w:p>
        </w:tc>
      </w:tr>
      <w:tr w:rsidR="006736B0" w:rsidRPr="00ED12CD" w14:paraId="1EA2C6BF" w14:textId="77777777" w:rsidTr="006736B0">
        <w:trPr>
          <w:trHeight w:val="255"/>
        </w:trPr>
        <w:tc>
          <w:tcPr>
            <w:tcW w:w="4673" w:type="dxa"/>
            <w:shd w:val="clear" w:color="auto" w:fill="auto"/>
            <w:noWrap/>
            <w:vAlign w:val="center"/>
            <w:hideMark/>
          </w:tcPr>
          <w:p w14:paraId="22D378A5"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sh projektide omaosalus</w:t>
            </w:r>
          </w:p>
        </w:tc>
        <w:tc>
          <w:tcPr>
            <w:tcW w:w="1276" w:type="dxa"/>
            <w:shd w:val="clear" w:color="auto" w:fill="auto"/>
            <w:noWrap/>
            <w:vAlign w:val="center"/>
            <w:hideMark/>
          </w:tcPr>
          <w:p w14:paraId="25C827E3"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-3 082 201</w:t>
            </w:r>
          </w:p>
        </w:tc>
        <w:tc>
          <w:tcPr>
            <w:tcW w:w="1160" w:type="dxa"/>
            <w:shd w:val="clear" w:color="auto" w:fill="auto"/>
            <w:noWrap/>
            <w:vAlign w:val="center"/>
            <w:hideMark/>
          </w:tcPr>
          <w:p w14:paraId="0AAEF00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-1 519 262</w:t>
            </w:r>
          </w:p>
        </w:tc>
        <w:tc>
          <w:tcPr>
            <w:tcW w:w="1160" w:type="dxa"/>
            <w:shd w:val="clear" w:color="auto" w:fill="auto"/>
            <w:noWrap/>
            <w:vAlign w:val="center"/>
            <w:hideMark/>
          </w:tcPr>
          <w:p w14:paraId="3FA20BF6"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-6 752 907</w:t>
            </w:r>
          </w:p>
        </w:tc>
        <w:tc>
          <w:tcPr>
            <w:tcW w:w="1160" w:type="dxa"/>
            <w:shd w:val="clear" w:color="auto" w:fill="auto"/>
            <w:noWrap/>
            <w:vAlign w:val="center"/>
            <w:hideMark/>
          </w:tcPr>
          <w:p w14:paraId="46B1C5C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-5 233 645</w:t>
            </w:r>
          </w:p>
        </w:tc>
        <w:tc>
          <w:tcPr>
            <w:tcW w:w="1020" w:type="dxa"/>
            <w:shd w:val="clear" w:color="auto" w:fill="auto"/>
            <w:noWrap/>
            <w:vAlign w:val="center"/>
            <w:hideMark/>
          </w:tcPr>
          <w:p w14:paraId="2CFDC607"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344%</w:t>
            </w:r>
          </w:p>
        </w:tc>
      </w:tr>
      <w:tr w:rsidR="006736B0" w:rsidRPr="00ED12CD" w14:paraId="7AF7F70D" w14:textId="77777777" w:rsidTr="006736B0">
        <w:trPr>
          <w:trHeight w:val="255"/>
        </w:trPr>
        <w:tc>
          <w:tcPr>
            <w:tcW w:w="4673" w:type="dxa"/>
            <w:shd w:val="clear" w:color="auto" w:fill="auto"/>
            <w:noWrap/>
            <w:vAlign w:val="center"/>
            <w:hideMark/>
          </w:tcPr>
          <w:p w14:paraId="65AF5CCF" w14:textId="3DDF5B86"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Põhivara soetusek</w:t>
            </w:r>
            <w:r>
              <w:rPr>
                <w:rFonts w:eastAsia="Times New Roman" w:cs="Arial"/>
                <w:sz w:val="20"/>
                <w:szCs w:val="20"/>
                <w:lang w:eastAsia="et-EE"/>
              </w:rPr>
              <w:t>s saadav sihtfinantseerimine</w:t>
            </w:r>
          </w:p>
        </w:tc>
        <w:tc>
          <w:tcPr>
            <w:tcW w:w="1276" w:type="dxa"/>
            <w:shd w:val="clear" w:color="auto" w:fill="auto"/>
            <w:noWrap/>
            <w:vAlign w:val="center"/>
            <w:hideMark/>
          </w:tcPr>
          <w:p w14:paraId="13885FB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4 752 149</w:t>
            </w:r>
          </w:p>
        </w:tc>
        <w:tc>
          <w:tcPr>
            <w:tcW w:w="1160" w:type="dxa"/>
            <w:shd w:val="clear" w:color="auto" w:fill="auto"/>
            <w:noWrap/>
            <w:vAlign w:val="center"/>
            <w:hideMark/>
          </w:tcPr>
          <w:p w14:paraId="71CCEC9C"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996 605</w:t>
            </w:r>
          </w:p>
        </w:tc>
        <w:tc>
          <w:tcPr>
            <w:tcW w:w="1160" w:type="dxa"/>
            <w:shd w:val="clear" w:color="auto" w:fill="auto"/>
            <w:noWrap/>
            <w:vAlign w:val="center"/>
            <w:hideMark/>
          </w:tcPr>
          <w:p w14:paraId="11FAFAD6"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1 991 034</w:t>
            </w:r>
          </w:p>
        </w:tc>
        <w:tc>
          <w:tcPr>
            <w:tcW w:w="1160" w:type="dxa"/>
            <w:shd w:val="clear" w:color="auto" w:fill="auto"/>
            <w:noWrap/>
            <w:vAlign w:val="center"/>
            <w:hideMark/>
          </w:tcPr>
          <w:p w14:paraId="6475A993"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994 429</w:t>
            </w:r>
          </w:p>
        </w:tc>
        <w:tc>
          <w:tcPr>
            <w:tcW w:w="1020" w:type="dxa"/>
            <w:shd w:val="clear" w:color="auto" w:fill="auto"/>
            <w:noWrap/>
            <w:vAlign w:val="center"/>
            <w:hideMark/>
          </w:tcPr>
          <w:p w14:paraId="10F7515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100%</w:t>
            </w:r>
          </w:p>
        </w:tc>
      </w:tr>
      <w:tr w:rsidR="006736B0" w:rsidRPr="00ED12CD" w14:paraId="2C98CDCA" w14:textId="77777777" w:rsidTr="006736B0">
        <w:trPr>
          <w:trHeight w:val="255"/>
        </w:trPr>
        <w:tc>
          <w:tcPr>
            <w:tcW w:w="4673" w:type="dxa"/>
            <w:shd w:val="clear" w:color="auto" w:fill="auto"/>
            <w:noWrap/>
            <w:vAlign w:val="center"/>
            <w:hideMark/>
          </w:tcPr>
          <w:p w14:paraId="15CDB160" w14:textId="0E21E752"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Põhivara soetuse</w:t>
            </w:r>
            <w:r>
              <w:rPr>
                <w:rFonts w:eastAsia="Times New Roman" w:cs="Arial"/>
                <w:sz w:val="20"/>
                <w:szCs w:val="20"/>
                <w:lang w:eastAsia="et-EE"/>
              </w:rPr>
              <w:t>ks antav sihtfinantseerimine</w:t>
            </w:r>
          </w:p>
        </w:tc>
        <w:tc>
          <w:tcPr>
            <w:tcW w:w="1276" w:type="dxa"/>
            <w:shd w:val="clear" w:color="auto" w:fill="auto"/>
            <w:noWrap/>
            <w:vAlign w:val="center"/>
            <w:hideMark/>
          </w:tcPr>
          <w:p w14:paraId="0F1A68E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-84 000</w:t>
            </w:r>
          </w:p>
        </w:tc>
        <w:tc>
          <w:tcPr>
            <w:tcW w:w="1160" w:type="dxa"/>
            <w:shd w:val="clear" w:color="auto" w:fill="auto"/>
            <w:noWrap/>
            <w:vAlign w:val="center"/>
            <w:hideMark/>
          </w:tcPr>
          <w:p w14:paraId="0336FBC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-212 000</w:t>
            </w:r>
          </w:p>
        </w:tc>
        <w:tc>
          <w:tcPr>
            <w:tcW w:w="1160" w:type="dxa"/>
            <w:shd w:val="clear" w:color="auto" w:fill="auto"/>
            <w:noWrap/>
            <w:vAlign w:val="center"/>
            <w:hideMark/>
          </w:tcPr>
          <w:p w14:paraId="4E8CAB5D"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-173 000</w:t>
            </w:r>
          </w:p>
        </w:tc>
        <w:tc>
          <w:tcPr>
            <w:tcW w:w="1160" w:type="dxa"/>
            <w:shd w:val="clear" w:color="auto" w:fill="auto"/>
            <w:noWrap/>
            <w:vAlign w:val="center"/>
            <w:hideMark/>
          </w:tcPr>
          <w:p w14:paraId="0596F990"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39 000</w:t>
            </w:r>
          </w:p>
        </w:tc>
        <w:tc>
          <w:tcPr>
            <w:tcW w:w="1020" w:type="dxa"/>
            <w:shd w:val="clear" w:color="auto" w:fill="auto"/>
            <w:noWrap/>
            <w:vAlign w:val="center"/>
            <w:hideMark/>
          </w:tcPr>
          <w:p w14:paraId="0BF0B693"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-18%</w:t>
            </w:r>
          </w:p>
        </w:tc>
      </w:tr>
      <w:tr w:rsidR="006736B0" w:rsidRPr="00ED12CD" w14:paraId="491381C0" w14:textId="77777777" w:rsidTr="006736B0">
        <w:trPr>
          <w:trHeight w:val="255"/>
        </w:trPr>
        <w:tc>
          <w:tcPr>
            <w:tcW w:w="4673" w:type="dxa"/>
            <w:shd w:val="clear" w:color="auto" w:fill="auto"/>
            <w:noWrap/>
            <w:vAlign w:val="center"/>
            <w:hideMark/>
          </w:tcPr>
          <w:p w14:paraId="7D1B948C" w14:textId="529B348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Osaluste ning </w:t>
            </w:r>
            <w:r>
              <w:rPr>
                <w:rFonts w:eastAsia="Times New Roman" w:cs="Arial"/>
                <w:sz w:val="20"/>
                <w:szCs w:val="20"/>
                <w:lang w:eastAsia="et-EE"/>
              </w:rPr>
              <w:t>muude aktsiate ja osade müük</w:t>
            </w:r>
          </w:p>
        </w:tc>
        <w:tc>
          <w:tcPr>
            <w:tcW w:w="1276" w:type="dxa"/>
            <w:shd w:val="clear" w:color="auto" w:fill="auto"/>
            <w:noWrap/>
            <w:vAlign w:val="center"/>
            <w:hideMark/>
          </w:tcPr>
          <w:p w14:paraId="261EBAB8"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61 479</w:t>
            </w:r>
          </w:p>
        </w:tc>
        <w:tc>
          <w:tcPr>
            <w:tcW w:w="1160" w:type="dxa"/>
            <w:shd w:val="clear" w:color="auto" w:fill="auto"/>
            <w:noWrap/>
            <w:vAlign w:val="center"/>
            <w:hideMark/>
          </w:tcPr>
          <w:p w14:paraId="03EDE210"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160" w:type="dxa"/>
            <w:shd w:val="clear" w:color="auto" w:fill="auto"/>
            <w:noWrap/>
            <w:vAlign w:val="center"/>
            <w:hideMark/>
          </w:tcPr>
          <w:p w14:paraId="0337B50C" w14:textId="4584FE1C" w:rsidR="006736B0" w:rsidRPr="006736B0" w:rsidRDefault="005A2C91" w:rsidP="006736B0">
            <w:pPr>
              <w:jc w:val="right"/>
              <w:rPr>
                <w:rFonts w:eastAsia="Times New Roman"/>
                <w:color w:val="0000FF"/>
                <w:sz w:val="20"/>
                <w:szCs w:val="20"/>
                <w:lang w:eastAsia="et-EE"/>
              </w:rPr>
            </w:pPr>
            <w:r>
              <w:rPr>
                <w:rFonts w:eastAsia="Times New Roman"/>
                <w:color w:val="0000FF"/>
                <w:sz w:val="20"/>
                <w:szCs w:val="20"/>
                <w:lang w:eastAsia="et-EE"/>
              </w:rPr>
              <w:t>0</w:t>
            </w:r>
          </w:p>
        </w:tc>
        <w:tc>
          <w:tcPr>
            <w:tcW w:w="1160" w:type="dxa"/>
            <w:shd w:val="clear" w:color="auto" w:fill="auto"/>
            <w:noWrap/>
            <w:vAlign w:val="center"/>
            <w:hideMark/>
          </w:tcPr>
          <w:p w14:paraId="0B293F9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020" w:type="dxa"/>
            <w:shd w:val="clear" w:color="auto" w:fill="auto"/>
            <w:noWrap/>
            <w:vAlign w:val="center"/>
            <w:hideMark/>
          </w:tcPr>
          <w:p w14:paraId="4878459D" w14:textId="504175B6" w:rsidR="006736B0" w:rsidRPr="00ED12CD" w:rsidRDefault="005A2C91" w:rsidP="006736B0">
            <w:pPr>
              <w:jc w:val="right"/>
              <w:rPr>
                <w:rFonts w:eastAsia="Times New Roman" w:cs="Arial"/>
                <w:sz w:val="20"/>
                <w:szCs w:val="20"/>
                <w:lang w:eastAsia="et-EE"/>
              </w:rPr>
            </w:pPr>
            <w:r>
              <w:rPr>
                <w:rFonts w:eastAsia="Times New Roman" w:cs="Arial"/>
                <w:sz w:val="20"/>
                <w:szCs w:val="20"/>
                <w:lang w:eastAsia="et-EE"/>
              </w:rPr>
              <w:t>0</w:t>
            </w:r>
          </w:p>
        </w:tc>
      </w:tr>
      <w:tr w:rsidR="006736B0" w:rsidRPr="00ED12CD" w14:paraId="7C8405A5" w14:textId="77777777" w:rsidTr="006736B0">
        <w:trPr>
          <w:trHeight w:val="255"/>
        </w:trPr>
        <w:tc>
          <w:tcPr>
            <w:tcW w:w="4673" w:type="dxa"/>
            <w:shd w:val="clear" w:color="auto" w:fill="auto"/>
            <w:noWrap/>
            <w:vAlign w:val="center"/>
            <w:hideMark/>
          </w:tcPr>
          <w:p w14:paraId="0C65789F" w14:textId="3B6E8508"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 xml:space="preserve">   Osaluste ning mu</w:t>
            </w:r>
            <w:r>
              <w:rPr>
                <w:rFonts w:eastAsia="Times New Roman" w:cs="Arial"/>
                <w:sz w:val="20"/>
                <w:szCs w:val="20"/>
                <w:lang w:eastAsia="et-EE"/>
              </w:rPr>
              <w:t>ude aktsiate ja osade soetus</w:t>
            </w:r>
          </w:p>
        </w:tc>
        <w:tc>
          <w:tcPr>
            <w:tcW w:w="1276" w:type="dxa"/>
            <w:shd w:val="clear" w:color="auto" w:fill="auto"/>
            <w:noWrap/>
            <w:vAlign w:val="center"/>
            <w:hideMark/>
          </w:tcPr>
          <w:p w14:paraId="2BD1256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160" w:type="dxa"/>
            <w:shd w:val="clear" w:color="auto" w:fill="auto"/>
            <w:noWrap/>
            <w:vAlign w:val="center"/>
            <w:hideMark/>
          </w:tcPr>
          <w:p w14:paraId="1193EE3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-1 384 005</w:t>
            </w:r>
          </w:p>
        </w:tc>
        <w:tc>
          <w:tcPr>
            <w:tcW w:w="1160" w:type="dxa"/>
            <w:shd w:val="clear" w:color="auto" w:fill="auto"/>
            <w:noWrap/>
            <w:vAlign w:val="center"/>
            <w:hideMark/>
          </w:tcPr>
          <w:p w14:paraId="3B63306B" w14:textId="19852CA2" w:rsidR="006736B0" w:rsidRPr="006736B0" w:rsidRDefault="005A2C91" w:rsidP="006736B0">
            <w:pPr>
              <w:jc w:val="right"/>
              <w:rPr>
                <w:rFonts w:eastAsia="Times New Roman"/>
                <w:color w:val="0000FF"/>
                <w:sz w:val="20"/>
                <w:szCs w:val="20"/>
                <w:lang w:eastAsia="et-EE"/>
              </w:rPr>
            </w:pPr>
            <w:r>
              <w:rPr>
                <w:rFonts w:eastAsia="Times New Roman"/>
                <w:color w:val="0000FF"/>
                <w:sz w:val="20"/>
                <w:szCs w:val="20"/>
                <w:lang w:eastAsia="et-EE"/>
              </w:rPr>
              <w:t>0</w:t>
            </w:r>
          </w:p>
        </w:tc>
        <w:tc>
          <w:tcPr>
            <w:tcW w:w="1160" w:type="dxa"/>
            <w:shd w:val="clear" w:color="auto" w:fill="auto"/>
            <w:noWrap/>
            <w:vAlign w:val="center"/>
            <w:hideMark/>
          </w:tcPr>
          <w:p w14:paraId="674556E7"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1 384 005</w:t>
            </w:r>
          </w:p>
        </w:tc>
        <w:tc>
          <w:tcPr>
            <w:tcW w:w="1020" w:type="dxa"/>
            <w:shd w:val="clear" w:color="auto" w:fill="auto"/>
            <w:noWrap/>
            <w:vAlign w:val="center"/>
            <w:hideMark/>
          </w:tcPr>
          <w:p w14:paraId="6A23DA8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-100%</w:t>
            </w:r>
          </w:p>
        </w:tc>
      </w:tr>
      <w:tr w:rsidR="006736B0" w:rsidRPr="00ED12CD" w14:paraId="1AB92D09" w14:textId="77777777" w:rsidTr="006736B0">
        <w:trPr>
          <w:trHeight w:val="255"/>
        </w:trPr>
        <w:tc>
          <w:tcPr>
            <w:tcW w:w="4673" w:type="dxa"/>
            <w:shd w:val="clear" w:color="auto" w:fill="auto"/>
            <w:noWrap/>
            <w:vAlign w:val="center"/>
            <w:hideMark/>
          </w:tcPr>
          <w:p w14:paraId="6FD99482" w14:textId="20347221"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Tagasilaekuvad laenud</w:t>
            </w:r>
          </w:p>
        </w:tc>
        <w:tc>
          <w:tcPr>
            <w:tcW w:w="1276" w:type="dxa"/>
            <w:shd w:val="clear" w:color="auto" w:fill="auto"/>
            <w:noWrap/>
            <w:vAlign w:val="center"/>
            <w:hideMark/>
          </w:tcPr>
          <w:p w14:paraId="09232BF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160" w:type="dxa"/>
            <w:shd w:val="clear" w:color="auto" w:fill="auto"/>
            <w:noWrap/>
            <w:vAlign w:val="center"/>
            <w:hideMark/>
          </w:tcPr>
          <w:p w14:paraId="2559D25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160" w:type="dxa"/>
            <w:shd w:val="clear" w:color="auto" w:fill="auto"/>
            <w:noWrap/>
            <w:vAlign w:val="center"/>
            <w:hideMark/>
          </w:tcPr>
          <w:p w14:paraId="11DA5DEC" w14:textId="0D26583A" w:rsidR="006736B0" w:rsidRPr="006736B0" w:rsidRDefault="005A2C91" w:rsidP="006736B0">
            <w:pPr>
              <w:jc w:val="right"/>
              <w:rPr>
                <w:rFonts w:eastAsia="Times New Roman"/>
                <w:color w:val="0000FF"/>
                <w:sz w:val="20"/>
                <w:szCs w:val="20"/>
                <w:lang w:eastAsia="et-EE"/>
              </w:rPr>
            </w:pPr>
            <w:r>
              <w:rPr>
                <w:rFonts w:eastAsia="Times New Roman"/>
                <w:color w:val="0000FF"/>
                <w:sz w:val="20"/>
                <w:szCs w:val="20"/>
                <w:lang w:eastAsia="et-EE"/>
              </w:rPr>
              <w:t>0</w:t>
            </w:r>
          </w:p>
        </w:tc>
        <w:tc>
          <w:tcPr>
            <w:tcW w:w="1160" w:type="dxa"/>
            <w:shd w:val="clear" w:color="auto" w:fill="auto"/>
            <w:noWrap/>
            <w:vAlign w:val="center"/>
            <w:hideMark/>
          </w:tcPr>
          <w:p w14:paraId="0151EDC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020" w:type="dxa"/>
            <w:shd w:val="clear" w:color="auto" w:fill="auto"/>
            <w:noWrap/>
            <w:vAlign w:val="center"/>
            <w:hideMark/>
          </w:tcPr>
          <w:p w14:paraId="3F1B708A" w14:textId="22361C19" w:rsidR="006736B0" w:rsidRPr="00ED12CD" w:rsidRDefault="005A2C91" w:rsidP="006736B0">
            <w:pPr>
              <w:jc w:val="right"/>
              <w:rPr>
                <w:rFonts w:eastAsia="Times New Roman" w:cs="Arial"/>
                <w:sz w:val="20"/>
                <w:szCs w:val="20"/>
                <w:lang w:eastAsia="et-EE"/>
              </w:rPr>
            </w:pPr>
            <w:r>
              <w:rPr>
                <w:rFonts w:eastAsia="Times New Roman" w:cs="Arial"/>
                <w:sz w:val="20"/>
                <w:szCs w:val="20"/>
                <w:lang w:eastAsia="et-EE"/>
              </w:rPr>
              <w:t>0</w:t>
            </w:r>
          </w:p>
        </w:tc>
      </w:tr>
      <w:tr w:rsidR="006736B0" w:rsidRPr="00ED12CD" w14:paraId="05FBC4AB" w14:textId="77777777" w:rsidTr="006736B0">
        <w:trPr>
          <w:trHeight w:val="255"/>
        </w:trPr>
        <w:tc>
          <w:tcPr>
            <w:tcW w:w="4673" w:type="dxa"/>
            <w:shd w:val="clear" w:color="auto" w:fill="auto"/>
            <w:noWrap/>
            <w:vAlign w:val="center"/>
            <w:hideMark/>
          </w:tcPr>
          <w:p w14:paraId="4D017B79" w14:textId="6157369C"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Antavad laenud</w:t>
            </w:r>
          </w:p>
        </w:tc>
        <w:tc>
          <w:tcPr>
            <w:tcW w:w="1276" w:type="dxa"/>
            <w:shd w:val="clear" w:color="auto" w:fill="auto"/>
            <w:noWrap/>
            <w:vAlign w:val="center"/>
            <w:hideMark/>
          </w:tcPr>
          <w:p w14:paraId="4CEABC8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160" w:type="dxa"/>
            <w:shd w:val="clear" w:color="auto" w:fill="auto"/>
            <w:noWrap/>
            <w:vAlign w:val="center"/>
            <w:hideMark/>
          </w:tcPr>
          <w:p w14:paraId="6450672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160" w:type="dxa"/>
            <w:shd w:val="clear" w:color="auto" w:fill="auto"/>
            <w:noWrap/>
            <w:vAlign w:val="center"/>
            <w:hideMark/>
          </w:tcPr>
          <w:p w14:paraId="0FFC31A5" w14:textId="1DE6A0BA" w:rsidR="006736B0" w:rsidRPr="006736B0" w:rsidRDefault="005A2C91" w:rsidP="006736B0">
            <w:pPr>
              <w:jc w:val="right"/>
              <w:rPr>
                <w:rFonts w:eastAsia="Times New Roman"/>
                <w:color w:val="0000FF"/>
                <w:sz w:val="20"/>
                <w:szCs w:val="20"/>
                <w:lang w:eastAsia="et-EE"/>
              </w:rPr>
            </w:pPr>
            <w:r>
              <w:rPr>
                <w:rFonts w:eastAsia="Times New Roman"/>
                <w:color w:val="0000FF"/>
                <w:sz w:val="20"/>
                <w:szCs w:val="20"/>
                <w:lang w:eastAsia="et-EE"/>
              </w:rPr>
              <w:t>0</w:t>
            </w:r>
          </w:p>
        </w:tc>
        <w:tc>
          <w:tcPr>
            <w:tcW w:w="1160" w:type="dxa"/>
            <w:shd w:val="clear" w:color="auto" w:fill="auto"/>
            <w:noWrap/>
            <w:vAlign w:val="center"/>
            <w:hideMark/>
          </w:tcPr>
          <w:p w14:paraId="590935C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020" w:type="dxa"/>
            <w:shd w:val="clear" w:color="auto" w:fill="auto"/>
            <w:noWrap/>
            <w:vAlign w:val="center"/>
            <w:hideMark/>
          </w:tcPr>
          <w:p w14:paraId="5160B48F" w14:textId="7A542C49" w:rsidR="006736B0" w:rsidRPr="00ED12CD" w:rsidRDefault="005A2C91" w:rsidP="006736B0">
            <w:pPr>
              <w:jc w:val="right"/>
              <w:rPr>
                <w:rFonts w:eastAsia="Times New Roman" w:cs="Arial"/>
                <w:sz w:val="20"/>
                <w:szCs w:val="20"/>
                <w:lang w:eastAsia="et-EE"/>
              </w:rPr>
            </w:pPr>
            <w:r>
              <w:rPr>
                <w:rFonts w:eastAsia="Times New Roman" w:cs="Arial"/>
                <w:sz w:val="20"/>
                <w:szCs w:val="20"/>
                <w:lang w:eastAsia="et-EE"/>
              </w:rPr>
              <w:t>0</w:t>
            </w:r>
          </w:p>
        </w:tc>
      </w:tr>
      <w:tr w:rsidR="006736B0" w:rsidRPr="00ED12CD" w14:paraId="51F84357" w14:textId="77777777" w:rsidTr="006736B0">
        <w:trPr>
          <w:trHeight w:val="255"/>
        </w:trPr>
        <w:tc>
          <w:tcPr>
            <w:tcW w:w="4673" w:type="dxa"/>
            <w:shd w:val="clear" w:color="auto" w:fill="auto"/>
            <w:noWrap/>
            <w:vAlign w:val="center"/>
            <w:hideMark/>
          </w:tcPr>
          <w:p w14:paraId="26B48B1F" w14:textId="08ECB470"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Finantstulud</w:t>
            </w:r>
          </w:p>
        </w:tc>
        <w:tc>
          <w:tcPr>
            <w:tcW w:w="1276" w:type="dxa"/>
            <w:shd w:val="clear" w:color="auto" w:fill="auto"/>
            <w:noWrap/>
            <w:vAlign w:val="center"/>
            <w:hideMark/>
          </w:tcPr>
          <w:p w14:paraId="7749E42C"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3 883</w:t>
            </w:r>
          </w:p>
        </w:tc>
        <w:tc>
          <w:tcPr>
            <w:tcW w:w="1160" w:type="dxa"/>
            <w:shd w:val="clear" w:color="auto" w:fill="auto"/>
            <w:noWrap/>
            <w:vAlign w:val="center"/>
            <w:hideMark/>
          </w:tcPr>
          <w:p w14:paraId="68C369D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500</w:t>
            </w:r>
          </w:p>
        </w:tc>
        <w:tc>
          <w:tcPr>
            <w:tcW w:w="1160" w:type="dxa"/>
            <w:shd w:val="clear" w:color="auto" w:fill="auto"/>
            <w:noWrap/>
            <w:vAlign w:val="center"/>
            <w:hideMark/>
          </w:tcPr>
          <w:p w14:paraId="2B6D1BF4"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2 000</w:t>
            </w:r>
          </w:p>
        </w:tc>
        <w:tc>
          <w:tcPr>
            <w:tcW w:w="1160" w:type="dxa"/>
            <w:shd w:val="clear" w:color="auto" w:fill="auto"/>
            <w:noWrap/>
            <w:vAlign w:val="center"/>
            <w:hideMark/>
          </w:tcPr>
          <w:p w14:paraId="13D6224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1 500</w:t>
            </w:r>
          </w:p>
        </w:tc>
        <w:tc>
          <w:tcPr>
            <w:tcW w:w="1020" w:type="dxa"/>
            <w:shd w:val="clear" w:color="auto" w:fill="auto"/>
            <w:noWrap/>
            <w:vAlign w:val="center"/>
            <w:hideMark/>
          </w:tcPr>
          <w:p w14:paraId="18ECDD73"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300%</w:t>
            </w:r>
          </w:p>
        </w:tc>
      </w:tr>
      <w:tr w:rsidR="006736B0" w:rsidRPr="00ED12CD" w14:paraId="7012BE8C" w14:textId="77777777" w:rsidTr="006736B0">
        <w:trPr>
          <w:trHeight w:val="255"/>
        </w:trPr>
        <w:tc>
          <w:tcPr>
            <w:tcW w:w="4673" w:type="dxa"/>
            <w:shd w:val="clear" w:color="auto" w:fill="auto"/>
            <w:noWrap/>
            <w:vAlign w:val="center"/>
            <w:hideMark/>
          </w:tcPr>
          <w:p w14:paraId="3C3C5425" w14:textId="07FD7480"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Finantskulud</w:t>
            </w:r>
          </w:p>
        </w:tc>
        <w:tc>
          <w:tcPr>
            <w:tcW w:w="1276" w:type="dxa"/>
            <w:shd w:val="clear" w:color="auto" w:fill="auto"/>
            <w:noWrap/>
            <w:vAlign w:val="center"/>
            <w:hideMark/>
          </w:tcPr>
          <w:p w14:paraId="7174ECB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-121 346</w:t>
            </w:r>
          </w:p>
        </w:tc>
        <w:tc>
          <w:tcPr>
            <w:tcW w:w="1160" w:type="dxa"/>
            <w:shd w:val="clear" w:color="auto" w:fill="auto"/>
            <w:noWrap/>
            <w:vAlign w:val="center"/>
            <w:hideMark/>
          </w:tcPr>
          <w:p w14:paraId="2DAA7AE1"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-147 334</w:t>
            </w:r>
          </w:p>
        </w:tc>
        <w:tc>
          <w:tcPr>
            <w:tcW w:w="1160" w:type="dxa"/>
            <w:shd w:val="clear" w:color="auto" w:fill="auto"/>
            <w:noWrap/>
            <w:vAlign w:val="center"/>
            <w:hideMark/>
          </w:tcPr>
          <w:p w14:paraId="21C47356"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-520 000</w:t>
            </w:r>
          </w:p>
        </w:tc>
        <w:tc>
          <w:tcPr>
            <w:tcW w:w="1160" w:type="dxa"/>
            <w:shd w:val="clear" w:color="auto" w:fill="auto"/>
            <w:noWrap/>
            <w:vAlign w:val="center"/>
            <w:hideMark/>
          </w:tcPr>
          <w:p w14:paraId="08896D7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-372 666</w:t>
            </w:r>
          </w:p>
        </w:tc>
        <w:tc>
          <w:tcPr>
            <w:tcW w:w="1020" w:type="dxa"/>
            <w:shd w:val="clear" w:color="auto" w:fill="auto"/>
            <w:noWrap/>
            <w:vAlign w:val="center"/>
            <w:hideMark/>
          </w:tcPr>
          <w:p w14:paraId="1B38E0BF"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253%</w:t>
            </w:r>
          </w:p>
        </w:tc>
      </w:tr>
      <w:tr w:rsidR="006736B0" w:rsidRPr="006736B0" w14:paraId="749E9262" w14:textId="77777777" w:rsidTr="006736B0">
        <w:trPr>
          <w:trHeight w:val="255"/>
        </w:trPr>
        <w:tc>
          <w:tcPr>
            <w:tcW w:w="4673" w:type="dxa"/>
            <w:shd w:val="clear" w:color="auto" w:fill="DBE5F1" w:themeFill="accent1" w:themeFillTint="33"/>
            <w:noWrap/>
            <w:vAlign w:val="center"/>
            <w:hideMark/>
          </w:tcPr>
          <w:p w14:paraId="1A2505C9"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Eelarve tulem</w:t>
            </w:r>
          </w:p>
        </w:tc>
        <w:tc>
          <w:tcPr>
            <w:tcW w:w="1276" w:type="dxa"/>
            <w:shd w:val="clear" w:color="auto" w:fill="DBE5F1" w:themeFill="accent1" w:themeFillTint="33"/>
            <w:noWrap/>
            <w:vAlign w:val="center"/>
            <w:hideMark/>
          </w:tcPr>
          <w:p w14:paraId="195BAC7D"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-643 725</w:t>
            </w:r>
          </w:p>
        </w:tc>
        <w:tc>
          <w:tcPr>
            <w:tcW w:w="1160" w:type="dxa"/>
            <w:shd w:val="clear" w:color="auto" w:fill="DBE5F1" w:themeFill="accent1" w:themeFillTint="33"/>
            <w:noWrap/>
            <w:vAlign w:val="center"/>
            <w:hideMark/>
          </w:tcPr>
          <w:p w14:paraId="6CF50149"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-900 454</w:t>
            </w:r>
          </w:p>
        </w:tc>
        <w:tc>
          <w:tcPr>
            <w:tcW w:w="1160" w:type="dxa"/>
            <w:shd w:val="clear" w:color="auto" w:fill="DBE5F1" w:themeFill="accent1" w:themeFillTint="33"/>
            <w:noWrap/>
            <w:vAlign w:val="center"/>
            <w:hideMark/>
          </w:tcPr>
          <w:p w14:paraId="2E253D7D"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-7 406 541</w:t>
            </w:r>
          </w:p>
        </w:tc>
        <w:tc>
          <w:tcPr>
            <w:tcW w:w="1160" w:type="dxa"/>
            <w:shd w:val="clear" w:color="auto" w:fill="DBE5F1" w:themeFill="accent1" w:themeFillTint="33"/>
            <w:noWrap/>
            <w:vAlign w:val="center"/>
            <w:hideMark/>
          </w:tcPr>
          <w:p w14:paraId="65B4B688"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-6 506 087</w:t>
            </w:r>
          </w:p>
        </w:tc>
        <w:tc>
          <w:tcPr>
            <w:tcW w:w="1020" w:type="dxa"/>
            <w:shd w:val="clear" w:color="auto" w:fill="DBE5F1" w:themeFill="accent1" w:themeFillTint="33"/>
            <w:noWrap/>
            <w:vAlign w:val="center"/>
            <w:hideMark/>
          </w:tcPr>
          <w:p w14:paraId="60CB5C3E"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723%</w:t>
            </w:r>
          </w:p>
        </w:tc>
      </w:tr>
      <w:tr w:rsidR="006736B0" w:rsidRPr="006736B0" w14:paraId="02AA49E5" w14:textId="77777777" w:rsidTr="006736B0">
        <w:trPr>
          <w:trHeight w:val="255"/>
        </w:trPr>
        <w:tc>
          <w:tcPr>
            <w:tcW w:w="4673" w:type="dxa"/>
            <w:shd w:val="clear" w:color="auto" w:fill="DBE5F1" w:themeFill="accent1" w:themeFillTint="33"/>
            <w:noWrap/>
            <w:vAlign w:val="center"/>
            <w:hideMark/>
          </w:tcPr>
          <w:p w14:paraId="0262ADF8"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Finantseerimistegevus</w:t>
            </w:r>
          </w:p>
        </w:tc>
        <w:tc>
          <w:tcPr>
            <w:tcW w:w="1276" w:type="dxa"/>
            <w:shd w:val="clear" w:color="auto" w:fill="DBE5F1" w:themeFill="accent1" w:themeFillTint="33"/>
            <w:noWrap/>
            <w:vAlign w:val="center"/>
            <w:hideMark/>
          </w:tcPr>
          <w:p w14:paraId="1EB8BA05"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1 955 802</w:t>
            </w:r>
          </w:p>
        </w:tc>
        <w:tc>
          <w:tcPr>
            <w:tcW w:w="1160" w:type="dxa"/>
            <w:shd w:val="clear" w:color="auto" w:fill="DBE5F1" w:themeFill="accent1" w:themeFillTint="33"/>
            <w:noWrap/>
            <w:vAlign w:val="center"/>
            <w:hideMark/>
          </w:tcPr>
          <w:p w14:paraId="2FC50AC4"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707 191</w:t>
            </w:r>
          </w:p>
        </w:tc>
        <w:tc>
          <w:tcPr>
            <w:tcW w:w="1160" w:type="dxa"/>
            <w:shd w:val="clear" w:color="auto" w:fill="DBE5F1" w:themeFill="accent1" w:themeFillTint="33"/>
            <w:noWrap/>
            <w:vAlign w:val="center"/>
            <w:hideMark/>
          </w:tcPr>
          <w:p w14:paraId="2BE9BE14"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5 213 900</w:t>
            </w:r>
          </w:p>
        </w:tc>
        <w:tc>
          <w:tcPr>
            <w:tcW w:w="1160" w:type="dxa"/>
            <w:shd w:val="clear" w:color="auto" w:fill="DBE5F1" w:themeFill="accent1" w:themeFillTint="33"/>
            <w:noWrap/>
            <w:vAlign w:val="center"/>
            <w:hideMark/>
          </w:tcPr>
          <w:p w14:paraId="412DC94D"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4 506 709</w:t>
            </w:r>
          </w:p>
        </w:tc>
        <w:tc>
          <w:tcPr>
            <w:tcW w:w="1020" w:type="dxa"/>
            <w:shd w:val="clear" w:color="auto" w:fill="DBE5F1" w:themeFill="accent1" w:themeFillTint="33"/>
            <w:noWrap/>
            <w:vAlign w:val="center"/>
            <w:hideMark/>
          </w:tcPr>
          <w:p w14:paraId="1490661E"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637%</w:t>
            </w:r>
          </w:p>
        </w:tc>
      </w:tr>
      <w:tr w:rsidR="006736B0" w:rsidRPr="00ED12CD" w14:paraId="2B867D67" w14:textId="77777777" w:rsidTr="006736B0">
        <w:trPr>
          <w:trHeight w:val="255"/>
        </w:trPr>
        <w:tc>
          <w:tcPr>
            <w:tcW w:w="4673" w:type="dxa"/>
            <w:shd w:val="clear" w:color="auto" w:fill="auto"/>
            <w:noWrap/>
            <w:vAlign w:val="center"/>
            <w:hideMark/>
          </w:tcPr>
          <w:p w14:paraId="59E1841F" w14:textId="539741A3"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Kohustiste võtmine</w:t>
            </w:r>
          </w:p>
        </w:tc>
        <w:tc>
          <w:tcPr>
            <w:tcW w:w="1276" w:type="dxa"/>
            <w:shd w:val="clear" w:color="auto" w:fill="auto"/>
            <w:noWrap/>
            <w:vAlign w:val="center"/>
            <w:hideMark/>
          </w:tcPr>
          <w:p w14:paraId="3B96805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3 000 000</w:t>
            </w:r>
          </w:p>
        </w:tc>
        <w:tc>
          <w:tcPr>
            <w:tcW w:w="1160" w:type="dxa"/>
            <w:shd w:val="clear" w:color="auto" w:fill="auto"/>
            <w:noWrap/>
            <w:vAlign w:val="center"/>
            <w:hideMark/>
          </w:tcPr>
          <w:p w14:paraId="17C75E3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2 300 916</w:t>
            </w:r>
          </w:p>
        </w:tc>
        <w:tc>
          <w:tcPr>
            <w:tcW w:w="1160" w:type="dxa"/>
            <w:shd w:val="clear" w:color="auto" w:fill="auto"/>
            <w:noWrap/>
            <w:vAlign w:val="center"/>
            <w:hideMark/>
          </w:tcPr>
          <w:p w14:paraId="26AC3B6F"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6 900 000</w:t>
            </w:r>
          </w:p>
        </w:tc>
        <w:tc>
          <w:tcPr>
            <w:tcW w:w="1160" w:type="dxa"/>
            <w:shd w:val="clear" w:color="auto" w:fill="auto"/>
            <w:noWrap/>
            <w:vAlign w:val="center"/>
            <w:hideMark/>
          </w:tcPr>
          <w:p w14:paraId="3870D37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4 599 084</w:t>
            </w:r>
          </w:p>
        </w:tc>
        <w:tc>
          <w:tcPr>
            <w:tcW w:w="1020" w:type="dxa"/>
            <w:shd w:val="clear" w:color="auto" w:fill="auto"/>
            <w:noWrap/>
            <w:vAlign w:val="center"/>
            <w:hideMark/>
          </w:tcPr>
          <w:p w14:paraId="5B6E24CC"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200%</w:t>
            </w:r>
          </w:p>
        </w:tc>
      </w:tr>
      <w:tr w:rsidR="006736B0" w:rsidRPr="00ED12CD" w14:paraId="75BD9F11" w14:textId="77777777" w:rsidTr="006736B0">
        <w:trPr>
          <w:trHeight w:val="255"/>
        </w:trPr>
        <w:tc>
          <w:tcPr>
            <w:tcW w:w="4673" w:type="dxa"/>
            <w:shd w:val="clear" w:color="auto" w:fill="auto"/>
            <w:noWrap/>
            <w:vAlign w:val="center"/>
            <w:hideMark/>
          </w:tcPr>
          <w:p w14:paraId="6185A358" w14:textId="3F6E51D8" w:rsidR="006736B0" w:rsidRPr="00ED12CD" w:rsidRDefault="006736B0" w:rsidP="006736B0">
            <w:pPr>
              <w:jc w:val="left"/>
              <w:rPr>
                <w:rFonts w:eastAsia="Times New Roman" w:cs="Arial"/>
                <w:sz w:val="20"/>
                <w:szCs w:val="20"/>
                <w:lang w:eastAsia="et-EE"/>
              </w:rPr>
            </w:pPr>
            <w:r>
              <w:rPr>
                <w:rFonts w:eastAsia="Times New Roman" w:cs="Arial"/>
                <w:sz w:val="20"/>
                <w:szCs w:val="20"/>
                <w:lang w:eastAsia="et-EE"/>
              </w:rPr>
              <w:t xml:space="preserve">   Kohustiste tasumine</w:t>
            </w:r>
          </w:p>
        </w:tc>
        <w:tc>
          <w:tcPr>
            <w:tcW w:w="1276" w:type="dxa"/>
            <w:shd w:val="clear" w:color="auto" w:fill="auto"/>
            <w:noWrap/>
            <w:vAlign w:val="center"/>
            <w:hideMark/>
          </w:tcPr>
          <w:p w14:paraId="5ED8596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-1 044 198</w:t>
            </w:r>
          </w:p>
        </w:tc>
        <w:tc>
          <w:tcPr>
            <w:tcW w:w="1160" w:type="dxa"/>
            <w:shd w:val="clear" w:color="auto" w:fill="auto"/>
            <w:noWrap/>
            <w:vAlign w:val="center"/>
            <w:hideMark/>
          </w:tcPr>
          <w:p w14:paraId="2CE9EC7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-1 593 725</w:t>
            </w:r>
          </w:p>
        </w:tc>
        <w:tc>
          <w:tcPr>
            <w:tcW w:w="1160" w:type="dxa"/>
            <w:shd w:val="clear" w:color="auto" w:fill="auto"/>
            <w:noWrap/>
            <w:vAlign w:val="center"/>
            <w:hideMark/>
          </w:tcPr>
          <w:p w14:paraId="7B6BFA26"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-1 686 100</w:t>
            </w:r>
          </w:p>
        </w:tc>
        <w:tc>
          <w:tcPr>
            <w:tcW w:w="1160" w:type="dxa"/>
            <w:shd w:val="clear" w:color="auto" w:fill="auto"/>
            <w:noWrap/>
            <w:vAlign w:val="center"/>
            <w:hideMark/>
          </w:tcPr>
          <w:p w14:paraId="786871B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-92 375</w:t>
            </w:r>
          </w:p>
        </w:tc>
        <w:tc>
          <w:tcPr>
            <w:tcW w:w="1020" w:type="dxa"/>
            <w:shd w:val="clear" w:color="auto" w:fill="auto"/>
            <w:noWrap/>
            <w:vAlign w:val="center"/>
            <w:hideMark/>
          </w:tcPr>
          <w:p w14:paraId="59DFB207"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6%</w:t>
            </w:r>
          </w:p>
        </w:tc>
      </w:tr>
      <w:tr w:rsidR="006736B0" w:rsidRPr="006736B0" w14:paraId="1970B2BE" w14:textId="77777777" w:rsidTr="006736B0">
        <w:trPr>
          <w:trHeight w:val="255"/>
        </w:trPr>
        <w:tc>
          <w:tcPr>
            <w:tcW w:w="4673" w:type="dxa"/>
            <w:shd w:val="clear" w:color="auto" w:fill="DBE5F1" w:themeFill="accent1" w:themeFillTint="33"/>
            <w:noWrap/>
            <w:vAlign w:val="center"/>
            <w:hideMark/>
          </w:tcPr>
          <w:p w14:paraId="068C37EE" w14:textId="6A7A4A9E"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Likviidsete varade muutus</w:t>
            </w:r>
          </w:p>
        </w:tc>
        <w:tc>
          <w:tcPr>
            <w:tcW w:w="1276" w:type="dxa"/>
            <w:shd w:val="clear" w:color="auto" w:fill="DBE5F1" w:themeFill="accent1" w:themeFillTint="33"/>
            <w:noWrap/>
            <w:vAlign w:val="center"/>
            <w:hideMark/>
          </w:tcPr>
          <w:p w14:paraId="4C4A568A"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-353 203</w:t>
            </w:r>
          </w:p>
        </w:tc>
        <w:tc>
          <w:tcPr>
            <w:tcW w:w="1160" w:type="dxa"/>
            <w:shd w:val="clear" w:color="auto" w:fill="DBE5F1" w:themeFill="accent1" w:themeFillTint="33"/>
            <w:noWrap/>
            <w:vAlign w:val="center"/>
            <w:hideMark/>
          </w:tcPr>
          <w:p w14:paraId="5AE6C4FF"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-877 282</w:t>
            </w:r>
          </w:p>
        </w:tc>
        <w:tc>
          <w:tcPr>
            <w:tcW w:w="1160" w:type="dxa"/>
            <w:shd w:val="clear" w:color="auto" w:fill="DBE5F1" w:themeFill="accent1" w:themeFillTint="33"/>
            <w:noWrap/>
            <w:vAlign w:val="center"/>
            <w:hideMark/>
          </w:tcPr>
          <w:p w14:paraId="0D6271CD"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-2 192 641</w:t>
            </w:r>
          </w:p>
        </w:tc>
        <w:tc>
          <w:tcPr>
            <w:tcW w:w="1160" w:type="dxa"/>
            <w:shd w:val="clear" w:color="auto" w:fill="DBE5F1" w:themeFill="accent1" w:themeFillTint="33"/>
            <w:noWrap/>
            <w:vAlign w:val="center"/>
            <w:hideMark/>
          </w:tcPr>
          <w:p w14:paraId="14B48ED5"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-1 315 359</w:t>
            </w:r>
          </w:p>
        </w:tc>
        <w:tc>
          <w:tcPr>
            <w:tcW w:w="1020" w:type="dxa"/>
            <w:shd w:val="clear" w:color="auto" w:fill="DBE5F1" w:themeFill="accent1" w:themeFillTint="33"/>
            <w:noWrap/>
            <w:vAlign w:val="center"/>
            <w:hideMark/>
          </w:tcPr>
          <w:p w14:paraId="6DD82E2F"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150%</w:t>
            </w:r>
          </w:p>
        </w:tc>
      </w:tr>
      <w:tr w:rsidR="006736B0" w:rsidRPr="006736B0" w14:paraId="36F962A1" w14:textId="77777777" w:rsidTr="006736B0">
        <w:trPr>
          <w:trHeight w:val="255"/>
        </w:trPr>
        <w:tc>
          <w:tcPr>
            <w:tcW w:w="4673" w:type="dxa"/>
            <w:shd w:val="clear" w:color="auto" w:fill="DBE5F1" w:themeFill="accent1" w:themeFillTint="33"/>
            <w:noWrap/>
            <w:vAlign w:val="center"/>
            <w:hideMark/>
          </w:tcPr>
          <w:p w14:paraId="1385EBA2" w14:textId="1FAEEBE9"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 xml:space="preserve">Nõuete ja kohustiste saldode muutus kokku </w:t>
            </w:r>
          </w:p>
        </w:tc>
        <w:tc>
          <w:tcPr>
            <w:tcW w:w="1276" w:type="dxa"/>
            <w:shd w:val="clear" w:color="auto" w:fill="DBE5F1" w:themeFill="accent1" w:themeFillTint="33"/>
            <w:noWrap/>
            <w:vAlign w:val="center"/>
            <w:hideMark/>
          </w:tcPr>
          <w:p w14:paraId="13AD59B4"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-1 665 281</w:t>
            </w:r>
          </w:p>
        </w:tc>
        <w:tc>
          <w:tcPr>
            <w:tcW w:w="1160" w:type="dxa"/>
            <w:shd w:val="clear" w:color="auto" w:fill="DBE5F1" w:themeFill="accent1" w:themeFillTint="33"/>
            <w:noWrap/>
            <w:vAlign w:val="center"/>
            <w:hideMark/>
          </w:tcPr>
          <w:p w14:paraId="7C571C8A"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-684 019</w:t>
            </w:r>
          </w:p>
        </w:tc>
        <w:tc>
          <w:tcPr>
            <w:tcW w:w="1160" w:type="dxa"/>
            <w:shd w:val="clear" w:color="auto" w:fill="DBE5F1" w:themeFill="accent1" w:themeFillTint="33"/>
            <w:noWrap/>
            <w:vAlign w:val="center"/>
            <w:hideMark/>
          </w:tcPr>
          <w:p w14:paraId="47132B68"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0</w:t>
            </w:r>
          </w:p>
        </w:tc>
        <w:tc>
          <w:tcPr>
            <w:tcW w:w="1160" w:type="dxa"/>
            <w:shd w:val="clear" w:color="auto" w:fill="DBE5F1" w:themeFill="accent1" w:themeFillTint="33"/>
            <w:noWrap/>
            <w:vAlign w:val="center"/>
            <w:hideMark/>
          </w:tcPr>
          <w:p w14:paraId="4574FCDD"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684 019</w:t>
            </w:r>
          </w:p>
        </w:tc>
        <w:tc>
          <w:tcPr>
            <w:tcW w:w="1020" w:type="dxa"/>
            <w:shd w:val="clear" w:color="auto" w:fill="DBE5F1" w:themeFill="accent1" w:themeFillTint="33"/>
            <w:noWrap/>
            <w:vAlign w:val="center"/>
            <w:hideMark/>
          </w:tcPr>
          <w:p w14:paraId="34157A16"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-100%</w:t>
            </w:r>
          </w:p>
        </w:tc>
      </w:tr>
      <w:tr w:rsidR="006736B0" w:rsidRPr="00ED12CD" w14:paraId="6C37EDDB" w14:textId="77777777" w:rsidTr="006736B0">
        <w:trPr>
          <w:trHeight w:val="255"/>
        </w:trPr>
        <w:tc>
          <w:tcPr>
            <w:tcW w:w="4673" w:type="dxa"/>
            <w:shd w:val="clear" w:color="auto" w:fill="auto"/>
            <w:noWrap/>
            <w:vAlign w:val="center"/>
            <w:hideMark/>
          </w:tcPr>
          <w:p w14:paraId="7F7ECB7A"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Likviidsete varade suunamata jääk aasta lõpuks</w:t>
            </w:r>
          </w:p>
        </w:tc>
        <w:tc>
          <w:tcPr>
            <w:tcW w:w="1276" w:type="dxa"/>
            <w:shd w:val="clear" w:color="auto" w:fill="auto"/>
            <w:noWrap/>
            <w:vAlign w:val="center"/>
            <w:hideMark/>
          </w:tcPr>
          <w:p w14:paraId="3E511576"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3 246 830</w:t>
            </w:r>
          </w:p>
        </w:tc>
        <w:tc>
          <w:tcPr>
            <w:tcW w:w="1160" w:type="dxa"/>
            <w:shd w:val="clear" w:color="auto" w:fill="auto"/>
            <w:noWrap/>
            <w:vAlign w:val="center"/>
            <w:hideMark/>
          </w:tcPr>
          <w:p w14:paraId="47B1195F"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2 369 548</w:t>
            </w:r>
          </w:p>
        </w:tc>
        <w:tc>
          <w:tcPr>
            <w:tcW w:w="1160" w:type="dxa"/>
            <w:shd w:val="clear" w:color="auto" w:fill="auto"/>
            <w:noWrap/>
            <w:vAlign w:val="center"/>
            <w:hideMark/>
          </w:tcPr>
          <w:p w14:paraId="2ACDC0D3"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176 907</w:t>
            </w:r>
          </w:p>
        </w:tc>
        <w:tc>
          <w:tcPr>
            <w:tcW w:w="1160" w:type="dxa"/>
            <w:shd w:val="clear" w:color="auto" w:fill="auto"/>
            <w:noWrap/>
            <w:vAlign w:val="center"/>
            <w:hideMark/>
          </w:tcPr>
          <w:p w14:paraId="326B280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-2 192 641</w:t>
            </w:r>
          </w:p>
        </w:tc>
        <w:tc>
          <w:tcPr>
            <w:tcW w:w="1020" w:type="dxa"/>
            <w:shd w:val="clear" w:color="auto" w:fill="auto"/>
            <w:noWrap/>
            <w:vAlign w:val="center"/>
            <w:hideMark/>
          </w:tcPr>
          <w:p w14:paraId="53EAA7E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-93%</w:t>
            </w:r>
          </w:p>
        </w:tc>
      </w:tr>
      <w:tr w:rsidR="006736B0" w:rsidRPr="00ED12CD" w14:paraId="4138E35E" w14:textId="77777777" w:rsidTr="006736B0">
        <w:trPr>
          <w:trHeight w:val="255"/>
        </w:trPr>
        <w:tc>
          <w:tcPr>
            <w:tcW w:w="4673" w:type="dxa"/>
            <w:shd w:val="clear" w:color="auto" w:fill="auto"/>
            <w:noWrap/>
            <w:vAlign w:val="center"/>
            <w:hideMark/>
          </w:tcPr>
          <w:p w14:paraId="38ACD974"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Võlakohustised kokku aasta lõpu seisuga</w:t>
            </w:r>
          </w:p>
        </w:tc>
        <w:tc>
          <w:tcPr>
            <w:tcW w:w="1276" w:type="dxa"/>
            <w:shd w:val="clear" w:color="auto" w:fill="auto"/>
            <w:noWrap/>
            <w:vAlign w:val="center"/>
            <w:hideMark/>
          </w:tcPr>
          <w:p w14:paraId="5A1F0A6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17 912 717</w:t>
            </w:r>
          </w:p>
        </w:tc>
        <w:tc>
          <w:tcPr>
            <w:tcW w:w="1160" w:type="dxa"/>
            <w:shd w:val="clear" w:color="auto" w:fill="auto"/>
            <w:noWrap/>
            <w:vAlign w:val="center"/>
            <w:hideMark/>
          </w:tcPr>
          <w:p w14:paraId="73DE4A3C"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18 405 065</w:t>
            </w:r>
          </w:p>
        </w:tc>
        <w:tc>
          <w:tcPr>
            <w:tcW w:w="1160" w:type="dxa"/>
            <w:shd w:val="clear" w:color="auto" w:fill="auto"/>
            <w:noWrap/>
            <w:vAlign w:val="center"/>
            <w:hideMark/>
          </w:tcPr>
          <w:p w14:paraId="7EB216BB"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23 461 276</w:t>
            </w:r>
          </w:p>
        </w:tc>
        <w:tc>
          <w:tcPr>
            <w:tcW w:w="1160" w:type="dxa"/>
            <w:shd w:val="clear" w:color="auto" w:fill="auto"/>
            <w:noWrap/>
            <w:vAlign w:val="center"/>
            <w:hideMark/>
          </w:tcPr>
          <w:p w14:paraId="111F000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5 056 211</w:t>
            </w:r>
          </w:p>
        </w:tc>
        <w:tc>
          <w:tcPr>
            <w:tcW w:w="1020" w:type="dxa"/>
            <w:shd w:val="clear" w:color="auto" w:fill="auto"/>
            <w:noWrap/>
            <w:vAlign w:val="center"/>
            <w:hideMark/>
          </w:tcPr>
          <w:p w14:paraId="6D506B7F"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27%</w:t>
            </w:r>
          </w:p>
        </w:tc>
      </w:tr>
      <w:tr w:rsidR="006736B0" w:rsidRPr="00ED12CD" w14:paraId="772E3070" w14:textId="77777777" w:rsidTr="006736B0">
        <w:trPr>
          <w:trHeight w:val="255"/>
        </w:trPr>
        <w:tc>
          <w:tcPr>
            <w:tcW w:w="4673" w:type="dxa"/>
            <w:shd w:val="clear" w:color="auto" w:fill="auto"/>
            <w:noWrap/>
            <w:vAlign w:val="center"/>
            <w:hideMark/>
          </w:tcPr>
          <w:p w14:paraId="3E776D48" w14:textId="492FA5DD" w:rsidR="006736B0" w:rsidRPr="00ED12CD" w:rsidRDefault="006736B0" w:rsidP="006736B0">
            <w:pPr>
              <w:jc w:val="left"/>
              <w:rPr>
                <w:rFonts w:eastAsia="Times New Roman" w:cs="Arial"/>
                <w:sz w:val="20"/>
                <w:szCs w:val="20"/>
                <w:lang w:eastAsia="et-EE"/>
              </w:rPr>
            </w:pPr>
            <w:r w:rsidRPr="00C66E5B">
              <w:rPr>
                <w:sz w:val="19"/>
                <w:szCs w:val="19"/>
              </w:rPr>
              <w:t xml:space="preserve">    sh muud pikaajalised kohustised</w:t>
            </w:r>
          </w:p>
        </w:tc>
        <w:tc>
          <w:tcPr>
            <w:tcW w:w="1276" w:type="dxa"/>
            <w:shd w:val="clear" w:color="auto" w:fill="auto"/>
            <w:noWrap/>
            <w:vAlign w:val="center"/>
            <w:hideMark/>
          </w:tcPr>
          <w:p w14:paraId="06A83EB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3 868 588</w:t>
            </w:r>
          </w:p>
        </w:tc>
        <w:tc>
          <w:tcPr>
            <w:tcW w:w="1160" w:type="dxa"/>
            <w:shd w:val="clear" w:color="auto" w:fill="auto"/>
            <w:noWrap/>
            <w:vAlign w:val="center"/>
            <w:hideMark/>
          </w:tcPr>
          <w:p w14:paraId="7F7AF15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3 653 745</w:t>
            </w:r>
          </w:p>
        </w:tc>
        <w:tc>
          <w:tcPr>
            <w:tcW w:w="1160" w:type="dxa"/>
            <w:shd w:val="clear" w:color="auto" w:fill="auto"/>
            <w:noWrap/>
            <w:vAlign w:val="center"/>
            <w:hideMark/>
          </w:tcPr>
          <w:p w14:paraId="6D25D93E"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3 496 056</w:t>
            </w:r>
          </w:p>
        </w:tc>
        <w:tc>
          <w:tcPr>
            <w:tcW w:w="1160" w:type="dxa"/>
            <w:shd w:val="clear" w:color="auto" w:fill="auto"/>
            <w:noWrap/>
            <w:vAlign w:val="center"/>
            <w:hideMark/>
          </w:tcPr>
          <w:p w14:paraId="600C0D5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-157 689</w:t>
            </w:r>
          </w:p>
        </w:tc>
        <w:tc>
          <w:tcPr>
            <w:tcW w:w="1020" w:type="dxa"/>
            <w:shd w:val="clear" w:color="auto" w:fill="auto"/>
            <w:noWrap/>
            <w:vAlign w:val="center"/>
            <w:hideMark/>
          </w:tcPr>
          <w:p w14:paraId="4969B41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-4%</w:t>
            </w:r>
          </w:p>
        </w:tc>
      </w:tr>
      <w:tr w:rsidR="006736B0" w:rsidRPr="00ED12CD" w14:paraId="13ED7240" w14:textId="77777777" w:rsidTr="006736B0">
        <w:trPr>
          <w:trHeight w:val="255"/>
        </w:trPr>
        <w:tc>
          <w:tcPr>
            <w:tcW w:w="4673" w:type="dxa"/>
            <w:shd w:val="clear" w:color="auto" w:fill="auto"/>
            <w:noWrap/>
            <w:vAlign w:val="center"/>
            <w:hideMark/>
          </w:tcPr>
          <w:p w14:paraId="6A58E370"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Netovõlakoormus (eurodes)</w:t>
            </w:r>
          </w:p>
        </w:tc>
        <w:tc>
          <w:tcPr>
            <w:tcW w:w="1276" w:type="dxa"/>
            <w:shd w:val="clear" w:color="auto" w:fill="auto"/>
            <w:noWrap/>
            <w:vAlign w:val="center"/>
            <w:hideMark/>
          </w:tcPr>
          <w:p w14:paraId="6F1A2B2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14 665 887</w:t>
            </w:r>
          </w:p>
        </w:tc>
        <w:tc>
          <w:tcPr>
            <w:tcW w:w="1160" w:type="dxa"/>
            <w:shd w:val="clear" w:color="auto" w:fill="auto"/>
            <w:noWrap/>
            <w:vAlign w:val="center"/>
            <w:hideMark/>
          </w:tcPr>
          <w:p w14:paraId="59F5A352"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16 035 517</w:t>
            </w:r>
          </w:p>
        </w:tc>
        <w:tc>
          <w:tcPr>
            <w:tcW w:w="1160" w:type="dxa"/>
            <w:shd w:val="clear" w:color="auto" w:fill="auto"/>
            <w:noWrap/>
            <w:vAlign w:val="center"/>
            <w:hideMark/>
          </w:tcPr>
          <w:p w14:paraId="4AF6B2C2"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23 284 369</w:t>
            </w:r>
          </w:p>
        </w:tc>
        <w:tc>
          <w:tcPr>
            <w:tcW w:w="1160" w:type="dxa"/>
            <w:shd w:val="clear" w:color="auto" w:fill="auto"/>
            <w:noWrap/>
            <w:vAlign w:val="center"/>
            <w:hideMark/>
          </w:tcPr>
          <w:p w14:paraId="7534948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7 248 852</w:t>
            </w:r>
          </w:p>
        </w:tc>
        <w:tc>
          <w:tcPr>
            <w:tcW w:w="1020" w:type="dxa"/>
            <w:shd w:val="clear" w:color="auto" w:fill="auto"/>
            <w:noWrap/>
            <w:vAlign w:val="center"/>
            <w:hideMark/>
          </w:tcPr>
          <w:p w14:paraId="7D327633"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45%</w:t>
            </w:r>
          </w:p>
        </w:tc>
      </w:tr>
      <w:tr w:rsidR="006736B0" w:rsidRPr="006736B0" w14:paraId="53676DBA" w14:textId="77777777" w:rsidTr="006736B0">
        <w:trPr>
          <w:trHeight w:val="255"/>
        </w:trPr>
        <w:tc>
          <w:tcPr>
            <w:tcW w:w="4673" w:type="dxa"/>
            <w:shd w:val="clear" w:color="auto" w:fill="DBE5F1" w:themeFill="accent1" w:themeFillTint="33"/>
            <w:noWrap/>
            <w:vAlign w:val="center"/>
            <w:hideMark/>
          </w:tcPr>
          <w:p w14:paraId="1744AE23" w14:textId="77777777" w:rsidR="006736B0" w:rsidRPr="006736B0" w:rsidRDefault="006736B0" w:rsidP="006736B0">
            <w:pPr>
              <w:jc w:val="left"/>
              <w:rPr>
                <w:rFonts w:eastAsia="Times New Roman" w:cs="Arial"/>
                <w:b/>
                <w:sz w:val="20"/>
                <w:szCs w:val="20"/>
                <w:lang w:eastAsia="et-EE"/>
              </w:rPr>
            </w:pPr>
            <w:r w:rsidRPr="006736B0">
              <w:rPr>
                <w:rFonts w:eastAsia="Times New Roman" w:cs="Arial"/>
                <w:b/>
                <w:sz w:val="20"/>
                <w:szCs w:val="20"/>
                <w:lang w:eastAsia="et-EE"/>
              </w:rPr>
              <w:t>Netovõlakoormus (%)</w:t>
            </w:r>
          </w:p>
        </w:tc>
        <w:tc>
          <w:tcPr>
            <w:tcW w:w="1276" w:type="dxa"/>
            <w:shd w:val="clear" w:color="auto" w:fill="DBE5F1" w:themeFill="accent1" w:themeFillTint="33"/>
            <w:noWrap/>
            <w:vAlign w:val="center"/>
            <w:hideMark/>
          </w:tcPr>
          <w:p w14:paraId="40D920A0"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51,9%</w:t>
            </w:r>
          </w:p>
        </w:tc>
        <w:tc>
          <w:tcPr>
            <w:tcW w:w="1160" w:type="dxa"/>
            <w:shd w:val="clear" w:color="auto" w:fill="DBE5F1" w:themeFill="accent1" w:themeFillTint="33"/>
            <w:noWrap/>
            <w:vAlign w:val="center"/>
            <w:hideMark/>
          </w:tcPr>
          <w:p w14:paraId="64C55E88"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52,2%</w:t>
            </w:r>
          </w:p>
        </w:tc>
        <w:tc>
          <w:tcPr>
            <w:tcW w:w="1160" w:type="dxa"/>
            <w:shd w:val="clear" w:color="auto" w:fill="DBE5F1" w:themeFill="accent1" w:themeFillTint="33"/>
            <w:noWrap/>
            <w:vAlign w:val="center"/>
            <w:hideMark/>
          </w:tcPr>
          <w:p w14:paraId="6118A813" w14:textId="77777777" w:rsidR="006736B0" w:rsidRPr="006736B0" w:rsidRDefault="006736B0" w:rsidP="006736B0">
            <w:pPr>
              <w:jc w:val="right"/>
              <w:rPr>
                <w:rFonts w:eastAsia="Times New Roman" w:cs="Arial"/>
                <w:b/>
                <w:color w:val="0000FF"/>
                <w:sz w:val="20"/>
                <w:szCs w:val="20"/>
                <w:lang w:eastAsia="et-EE"/>
              </w:rPr>
            </w:pPr>
            <w:r w:rsidRPr="006736B0">
              <w:rPr>
                <w:rFonts w:eastAsia="Times New Roman" w:cs="Arial"/>
                <w:b/>
                <w:color w:val="0000FF"/>
                <w:sz w:val="20"/>
                <w:szCs w:val="20"/>
                <w:lang w:eastAsia="et-EE"/>
              </w:rPr>
              <w:t>70,9%</w:t>
            </w:r>
          </w:p>
        </w:tc>
        <w:tc>
          <w:tcPr>
            <w:tcW w:w="1160" w:type="dxa"/>
            <w:shd w:val="clear" w:color="auto" w:fill="DBE5F1" w:themeFill="accent1" w:themeFillTint="33"/>
            <w:noWrap/>
            <w:vAlign w:val="center"/>
            <w:hideMark/>
          </w:tcPr>
          <w:p w14:paraId="09F4DD70"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0</w:t>
            </w:r>
          </w:p>
        </w:tc>
        <w:tc>
          <w:tcPr>
            <w:tcW w:w="1020" w:type="dxa"/>
            <w:shd w:val="clear" w:color="auto" w:fill="DBE5F1" w:themeFill="accent1" w:themeFillTint="33"/>
            <w:noWrap/>
            <w:vAlign w:val="center"/>
            <w:hideMark/>
          </w:tcPr>
          <w:p w14:paraId="11DFD7D3" w14:textId="77777777" w:rsidR="006736B0" w:rsidRPr="006736B0" w:rsidRDefault="006736B0" w:rsidP="006736B0">
            <w:pPr>
              <w:jc w:val="right"/>
              <w:rPr>
                <w:rFonts w:eastAsia="Times New Roman" w:cs="Arial"/>
                <w:b/>
                <w:sz w:val="20"/>
                <w:szCs w:val="20"/>
                <w:lang w:eastAsia="et-EE"/>
              </w:rPr>
            </w:pPr>
            <w:r w:rsidRPr="006736B0">
              <w:rPr>
                <w:rFonts w:eastAsia="Times New Roman" w:cs="Arial"/>
                <w:b/>
                <w:sz w:val="20"/>
                <w:szCs w:val="20"/>
                <w:lang w:eastAsia="et-EE"/>
              </w:rPr>
              <w:t>36%</w:t>
            </w:r>
          </w:p>
        </w:tc>
      </w:tr>
      <w:tr w:rsidR="006736B0" w:rsidRPr="00ED12CD" w14:paraId="588A6C8F" w14:textId="77777777" w:rsidTr="006736B0">
        <w:trPr>
          <w:trHeight w:val="255"/>
        </w:trPr>
        <w:tc>
          <w:tcPr>
            <w:tcW w:w="4673" w:type="dxa"/>
            <w:shd w:val="clear" w:color="auto" w:fill="auto"/>
            <w:noWrap/>
            <w:vAlign w:val="center"/>
            <w:hideMark/>
          </w:tcPr>
          <w:p w14:paraId="41E95BA0"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Netovõlakoormuse ülemmäär (eurodes)</w:t>
            </w:r>
          </w:p>
        </w:tc>
        <w:tc>
          <w:tcPr>
            <w:tcW w:w="1276" w:type="dxa"/>
            <w:shd w:val="clear" w:color="auto" w:fill="auto"/>
            <w:noWrap/>
            <w:vAlign w:val="center"/>
            <w:hideMark/>
          </w:tcPr>
          <w:p w14:paraId="306CE7E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27 334 546</w:t>
            </w:r>
          </w:p>
        </w:tc>
        <w:tc>
          <w:tcPr>
            <w:tcW w:w="1160" w:type="dxa"/>
            <w:shd w:val="clear" w:color="auto" w:fill="auto"/>
            <w:noWrap/>
            <w:vAlign w:val="center"/>
            <w:hideMark/>
          </w:tcPr>
          <w:p w14:paraId="5D09A6D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24 582 646</w:t>
            </w:r>
          </w:p>
        </w:tc>
        <w:tc>
          <w:tcPr>
            <w:tcW w:w="1160" w:type="dxa"/>
            <w:shd w:val="clear" w:color="auto" w:fill="auto"/>
            <w:noWrap/>
            <w:vAlign w:val="center"/>
            <w:hideMark/>
          </w:tcPr>
          <w:p w14:paraId="58E04FCE"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26 268 052</w:t>
            </w:r>
          </w:p>
        </w:tc>
        <w:tc>
          <w:tcPr>
            <w:tcW w:w="1160" w:type="dxa"/>
            <w:shd w:val="clear" w:color="auto" w:fill="auto"/>
            <w:noWrap/>
            <w:vAlign w:val="center"/>
            <w:hideMark/>
          </w:tcPr>
          <w:p w14:paraId="306281B5"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1 685 406</w:t>
            </w:r>
          </w:p>
        </w:tc>
        <w:tc>
          <w:tcPr>
            <w:tcW w:w="1020" w:type="dxa"/>
            <w:shd w:val="clear" w:color="auto" w:fill="auto"/>
            <w:noWrap/>
            <w:vAlign w:val="center"/>
            <w:hideMark/>
          </w:tcPr>
          <w:p w14:paraId="4E16B77F"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7%</w:t>
            </w:r>
          </w:p>
        </w:tc>
      </w:tr>
      <w:tr w:rsidR="006736B0" w:rsidRPr="00ED12CD" w14:paraId="3FE9C378" w14:textId="77777777" w:rsidTr="006736B0">
        <w:trPr>
          <w:trHeight w:val="255"/>
        </w:trPr>
        <w:tc>
          <w:tcPr>
            <w:tcW w:w="4673" w:type="dxa"/>
            <w:shd w:val="clear" w:color="auto" w:fill="auto"/>
            <w:noWrap/>
            <w:vAlign w:val="center"/>
            <w:hideMark/>
          </w:tcPr>
          <w:p w14:paraId="51739997"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Netovõlakoormuse individuaalne ülemmäär (%)</w:t>
            </w:r>
          </w:p>
        </w:tc>
        <w:tc>
          <w:tcPr>
            <w:tcW w:w="1276" w:type="dxa"/>
            <w:shd w:val="clear" w:color="auto" w:fill="auto"/>
            <w:noWrap/>
            <w:vAlign w:val="center"/>
            <w:hideMark/>
          </w:tcPr>
          <w:p w14:paraId="5AD8286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96,7%</w:t>
            </w:r>
          </w:p>
        </w:tc>
        <w:tc>
          <w:tcPr>
            <w:tcW w:w="1160" w:type="dxa"/>
            <w:shd w:val="clear" w:color="auto" w:fill="auto"/>
            <w:noWrap/>
            <w:vAlign w:val="center"/>
            <w:hideMark/>
          </w:tcPr>
          <w:p w14:paraId="319386A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80,0%</w:t>
            </w:r>
          </w:p>
        </w:tc>
        <w:tc>
          <w:tcPr>
            <w:tcW w:w="1160" w:type="dxa"/>
            <w:shd w:val="clear" w:color="auto" w:fill="auto"/>
            <w:noWrap/>
            <w:vAlign w:val="center"/>
            <w:hideMark/>
          </w:tcPr>
          <w:p w14:paraId="70BDFCFD"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80,0%</w:t>
            </w:r>
          </w:p>
        </w:tc>
        <w:tc>
          <w:tcPr>
            <w:tcW w:w="1160" w:type="dxa"/>
            <w:shd w:val="clear" w:color="auto" w:fill="auto"/>
            <w:noWrap/>
            <w:vAlign w:val="center"/>
            <w:hideMark/>
          </w:tcPr>
          <w:p w14:paraId="439F5CC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c>
          <w:tcPr>
            <w:tcW w:w="1020" w:type="dxa"/>
            <w:shd w:val="clear" w:color="auto" w:fill="auto"/>
            <w:noWrap/>
            <w:vAlign w:val="center"/>
            <w:hideMark/>
          </w:tcPr>
          <w:p w14:paraId="53B773F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0%</w:t>
            </w:r>
          </w:p>
        </w:tc>
      </w:tr>
      <w:tr w:rsidR="006736B0" w:rsidRPr="00ED12CD" w14:paraId="34708C22" w14:textId="77777777" w:rsidTr="006736B0">
        <w:trPr>
          <w:trHeight w:val="255"/>
        </w:trPr>
        <w:tc>
          <w:tcPr>
            <w:tcW w:w="4673" w:type="dxa"/>
            <w:shd w:val="clear" w:color="auto" w:fill="auto"/>
            <w:noWrap/>
            <w:vAlign w:val="center"/>
            <w:hideMark/>
          </w:tcPr>
          <w:p w14:paraId="05FCB787"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Vaba netovõlakoormus (eurodes)</w:t>
            </w:r>
          </w:p>
        </w:tc>
        <w:tc>
          <w:tcPr>
            <w:tcW w:w="1276" w:type="dxa"/>
            <w:shd w:val="clear" w:color="auto" w:fill="auto"/>
            <w:noWrap/>
            <w:vAlign w:val="center"/>
            <w:hideMark/>
          </w:tcPr>
          <w:p w14:paraId="4B195CDB"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12 668 659</w:t>
            </w:r>
          </w:p>
        </w:tc>
        <w:tc>
          <w:tcPr>
            <w:tcW w:w="1160" w:type="dxa"/>
            <w:shd w:val="clear" w:color="auto" w:fill="auto"/>
            <w:noWrap/>
            <w:vAlign w:val="center"/>
            <w:hideMark/>
          </w:tcPr>
          <w:p w14:paraId="270C1AD9"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8 547 129</w:t>
            </w:r>
          </w:p>
        </w:tc>
        <w:tc>
          <w:tcPr>
            <w:tcW w:w="1160" w:type="dxa"/>
            <w:shd w:val="clear" w:color="auto" w:fill="auto"/>
            <w:noWrap/>
            <w:vAlign w:val="center"/>
            <w:hideMark/>
          </w:tcPr>
          <w:p w14:paraId="2F5A40EE"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2 983 683</w:t>
            </w:r>
          </w:p>
        </w:tc>
        <w:tc>
          <w:tcPr>
            <w:tcW w:w="1160" w:type="dxa"/>
            <w:shd w:val="clear" w:color="auto" w:fill="auto"/>
            <w:noWrap/>
            <w:vAlign w:val="center"/>
            <w:hideMark/>
          </w:tcPr>
          <w:p w14:paraId="3479C9EC" w14:textId="18E5A6FA" w:rsidR="006736B0" w:rsidRPr="00ED12CD" w:rsidRDefault="006736B0" w:rsidP="006736B0">
            <w:pPr>
              <w:jc w:val="right"/>
              <w:rPr>
                <w:rFonts w:eastAsia="Times New Roman" w:cs="Arial"/>
                <w:sz w:val="20"/>
                <w:szCs w:val="20"/>
                <w:lang w:eastAsia="et-EE"/>
              </w:rPr>
            </w:pPr>
          </w:p>
        </w:tc>
        <w:tc>
          <w:tcPr>
            <w:tcW w:w="1020" w:type="dxa"/>
            <w:shd w:val="clear" w:color="auto" w:fill="auto"/>
            <w:noWrap/>
            <w:vAlign w:val="center"/>
            <w:hideMark/>
          </w:tcPr>
          <w:p w14:paraId="3F4425F2" w14:textId="3D439405" w:rsidR="006736B0" w:rsidRPr="00ED12CD" w:rsidRDefault="006736B0" w:rsidP="006736B0">
            <w:pPr>
              <w:jc w:val="right"/>
              <w:rPr>
                <w:rFonts w:eastAsia="Times New Roman" w:cs="Arial"/>
                <w:sz w:val="20"/>
                <w:szCs w:val="20"/>
                <w:lang w:eastAsia="et-EE"/>
              </w:rPr>
            </w:pPr>
          </w:p>
        </w:tc>
      </w:tr>
      <w:tr w:rsidR="006736B0" w:rsidRPr="00ED12CD" w14:paraId="0CACF8E2" w14:textId="77777777" w:rsidTr="006736B0">
        <w:trPr>
          <w:trHeight w:val="255"/>
        </w:trPr>
        <w:tc>
          <w:tcPr>
            <w:tcW w:w="4673" w:type="dxa"/>
            <w:shd w:val="clear" w:color="auto" w:fill="auto"/>
            <w:noWrap/>
            <w:vAlign w:val="center"/>
            <w:hideMark/>
          </w:tcPr>
          <w:p w14:paraId="5CBCB84F" w14:textId="77777777" w:rsidR="006736B0" w:rsidRPr="00ED12CD" w:rsidRDefault="006736B0" w:rsidP="006736B0">
            <w:pPr>
              <w:jc w:val="left"/>
              <w:rPr>
                <w:rFonts w:eastAsia="Times New Roman" w:cs="Arial"/>
                <w:sz w:val="20"/>
                <w:szCs w:val="20"/>
                <w:lang w:eastAsia="et-EE"/>
              </w:rPr>
            </w:pPr>
          </w:p>
        </w:tc>
        <w:tc>
          <w:tcPr>
            <w:tcW w:w="1276" w:type="dxa"/>
            <w:shd w:val="clear" w:color="auto" w:fill="auto"/>
            <w:noWrap/>
            <w:vAlign w:val="center"/>
            <w:hideMark/>
          </w:tcPr>
          <w:p w14:paraId="4EF7A53C" w14:textId="77777777" w:rsidR="006736B0" w:rsidRPr="00ED12CD" w:rsidRDefault="006736B0" w:rsidP="006736B0">
            <w:pPr>
              <w:jc w:val="right"/>
              <w:rPr>
                <w:rFonts w:eastAsia="Times New Roman"/>
                <w:sz w:val="20"/>
                <w:szCs w:val="20"/>
                <w:lang w:eastAsia="et-EE"/>
              </w:rPr>
            </w:pPr>
          </w:p>
        </w:tc>
        <w:tc>
          <w:tcPr>
            <w:tcW w:w="1160" w:type="dxa"/>
            <w:shd w:val="clear" w:color="auto" w:fill="auto"/>
            <w:noWrap/>
            <w:vAlign w:val="center"/>
            <w:hideMark/>
          </w:tcPr>
          <w:p w14:paraId="0D8AD647" w14:textId="77777777" w:rsidR="006736B0" w:rsidRPr="00ED12CD" w:rsidRDefault="006736B0" w:rsidP="006736B0">
            <w:pPr>
              <w:jc w:val="right"/>
              <w:rPr>
                <w:rFonts w:eastAsia="Times New Roman"/>
                <w:sz w:val="20"/>
                <w:szCs w:val="20"/>
                <w:lang w:eastAsia="et-EE"/>
              </w:rPr>
            </w:pPr>
          </w:p>
        </w:tc>
        <w:tc>
          <w:tcPr>
            <w:tcW w:w="1160" w:type="dxa"/>
            <w:shd w:val="clear" w:color="auto" w:fill="auto"/>
            <w:noWrap/>
            <w:vAlign w:val="center"/>
            <w:hideMark/>
          </w:tcPr>
          <w:p w14:paraId="3498B3F5" w14:textId="77777777" w:rsidR="006736B0" w:rsidRPr="006736B0" w:rsidRDefault="006736B0" w:rsidP="006736B0">
            <w:pPr>
              <w:jc w:val="right"/>
              <w:rPr>
                <w:rFonts w:eastAsia="Times New Roman"/>
                <w:color w:val="0000FF"/>
                <w:sz w:val="20"/>
                <w:szCs w:val="20"/>
                <w:lang w:eastAsia="et-EE"/>
              </w:rPr>
            </w:pPr>
          </w:p>
        </w:tc>
        <w:tc>
          <w:tcPr>
            <w:tcW w:w="1160" w:type="dxa"/>
            <w:shd w:val="clear" w:color="auto" w:fill="auto"/>
            <w:noWrap/>
            <w:vAlign w:val="center"/>
            <w:hideMark/>
          </w:tcPr>
          <w:p w14:paraId="613C83AF" w14:textId="77777777" w:rsidR="006736B0" w:rsidRPr="00ED12CD" w:rsidRDefault="006736B0" w:rsidP="006736B0">
            <w:pPr>
              <w:jc w:val="right"/>
              <w:rPr>
                <w:rFonts w:eastAsia="Times New Roman"/>
                <w:sz w:val="20"/>
                <w:szCs w:val="20"/>
                <w:lang w:eastAsia="et-EE"/>
              </w:rPr>
            </w:pPr>
          </w:p>
        </w:tc>
        <w:tc>
          <w:tcPr>
            <w:tcW w:w="1020" w:type="dxa"/>
            <w:shd w:val="clear" w:color="auto" w:fill="auto"/>
            <w:noWrap/>
            <w:vAlign w:val="center"/>
            <w:hideMark/>
          </w:tcPr>
          <w:p w14:paraId="6994CDED" w14:textId="77777777" w:rsidR="006736B0" w:rsidRPr="00ED12CD" w:rsidRDefault="006736B0" w:rsidP="006736B0">
            <w:pPr>
              <w:jc w:val="right"/>
              <w:rPr>
                <w:rFonts w:eastAsia="Times New Roman"/>
                <w:sz w:val="20"/>
                <w:szCs w:val="20"/>
                <w:lang w:eastAsia="et-EE"/>
              </w:rPr>
            </w:pPr>
          </w:p>
        </w:tc>
      </w:tr>
      <w:tr w:rsidR="006736B0" w:rsidRPr="00ED12CD" w14:paraId="659DE7A2" w14:textId="77777777" w:rsidTr="006736B0">
        <w:trPr>
          <w:trHeight w:val="255"/>
        </w:trPr>
        <w:tc>
          <w:tcPr>
            <w:tcW w:w="4673" w:type="dxa"/>
            <w:shd w:val="clear" w:color="auto" w:fill="auto"/>
            <w:noWrap/>
            <w:vAlign w:val="center"/>
            <w:hideMark/>
          </w:tcPr>
          <w:p w14:paraId="52BDC2C1"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Põhitegevuse tulude muutus</w:t>
            </w:r>
          </w:p>
        </w:tc>
        <w:tc>
          <w:tcPr>
            <w:tcW w:w="1276" w:type="dxa"/>
            <w:shd w:val="clear" w:color="auto" w:fill="auto"/>
            <w:noWrap/>
            <w:vAlign w:val="center"/>
            <w:hideMark/>
          </w:tcPr>
          <w:p w14:paraId="54E54007"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w:t>
            </w:r>
          </w:p>
        </w:tc>
        <w:tc>
          <w:tcPr>
            <w:tcW w:w="1160" w:type="dxa"/>
            <w:shd w:val="clear" w:color="auto" w:fill="auto"/>
            <w:noWrap/>
            <w:vAlign w:val="center"/>
            <w:hideMark/>
          </w:tcPr>
          <w:p w14:paraId="79D6252E"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9%</w:t>
            </w:r>
          </w:p>
        </w:tc>
        <w:tc>
          <w:tcPr>
            <w:tcW w:w="1160" w:type="dxa"/>
            <w:shd w:val="clear" w:color="auto" w:fill="auto"/>
            <w:noWrap/>
            <w:vAlign w:val="center"/>
            <w:hideMark/>
          </w:tcPr>
          <w:p w14:paraId="42066BB8"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7%</w:t>
            </w:r>
          </w:p>
        </w:tc>
        <w:tc>
          <w:tcPr>
            <w:tcW w:w="1160" w:type="dxa"/>
            <w:shd w:val="clear" w:color="auto" w:fill="auto"/>
            <w:noWrap/>
            <w:vAlign w:val="center"/>
            <w:hideMark/>
          </w:tcPr>
          <w:p w14:paraId="0B5F4804" w14:textId="77777777" w:rsidR="006736B0" w:rsidRPr="00ED12CD" w:rsidRDefault="006736B0" w:rsidP="006736B0">
            <w:pPr>
              <w:jc w:val="right"/>
              <w:rPr>
                <w:rFonts w:eastAsia="Times New Roman" w:cs="Arial"/>
                <w:sz w:val="20"/>
                <w:szCs w:val="20"/>
                <w:lang w:eastAsia="et-EE"/>
              </w:rPr>
            </w:pPr>
          </w:p>
        </w:tc>
        <w:tc>
          <w:tcPr>
            <w:tcW w:w="1020" w:type="dxa"/>
            <w:shd w:val="clear" w:color="auto" w:fill="auto"/>
            <w:noWrap/>
            <w:vAlign w:val="center"/>
            <w:hideMark/>
          </w:tcPr>
          <w:p w14:paraId="615A7095" w14:textId="77777777" w:rsidR="006736B0" w:rsidRPr="00ED12CD" w:rsidRDefault="006736B0" w:rsidP="006736B0">
            <w:pPr>
              <w:jc w:val="right"/>
              <w:rPr>
                <w:rFonts w:eastAsia="Times New Roman"/>
                <w:sz w:val="20"/>
                <w:szCs w:val="20"/>
                <w:lang w:eastAsia="et-EE"/>
              </w:rPr>
            </w:pPr>
          </w:p>
        </w:tc>
      </w:tr>
      <w:tr w:rsidR="006736B0" w:rsidRPr="00ED12CD" w14:paraId="02B75905" w14:textId="77777777" w:rsidTr="006736B0">
        <w:trPr>
          <w:trHeight w:val="255"/>
        </w:trPr>
        <w:tc>
          <w:tcPr>
            <w:tcW w:w="4673" w:type="dxa"/>
            <w:shd w:val="clear" w:color="auto" w:fill="auto"/>
            <w:noWrap/>
            <w:vAlign w:val="center"/>
            <w:hideMark/>
          </w:tcPr>
          <w:p w14:paraId="75CC1414"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Põhitegevuse kulude muutus</w:t>
            </w:r>
          </w:p>
        </w:tc>
        <w:tc>
          <w:tcPr>
            <w:tcW w:w="1276" w:type="dxa"/>
            <w:shd w:val="clear" w:color="auto" w:fill="auto"/>
            <w:noWrap/>
            <w:vAlign w:val="center"/>
            <w:hideMark/>
          </w:tcPr>
          <w:p w14:paraId="312B487D"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w:t>
            </w:r>
          </w:p>
        </w:tc>
        <w:tc>
          <w:tcPr>
            <w:tcW w:w="1160" w:type="dxa"/>
            <w:shd w:val="clear" w:color="auto" w:fill="auto"/>
            <w:noWrap/>
            <w:vAlign w:val="center"/>
            <w:hideMark/>
          </w:tcPr>
          <w:p w14:paraId="6488BBC0"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14%</w:t>
            </w:r>
          </w:p>
        </w:tc>
        <w:tc>
          <w:tcPr>
            <w:tcW w:w="1160" w:type="dxa"/>
            <w:shd w:val="clear" w:color="auto" w:fill="auto"/>
            <w:noWrap/>
            <w:vAlign w:val="center"/>
            <w:hideMark/>
          </w:tcPr>
          <w:p w14:paraId="0E291E50"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12%</w:t>
            </w:r>
          </w:p>
        </w:tc>
        <w:tc>
          <w:tcPr>
            <w:tcW w:w="1160" w:type="dxa"/>
            <w:shd w:val="clear" w:color="auto" w:fill="auto"/>
            <w:noWrap/>
            <w:vAlign w:val="center"/>
            <w:hideMark/>
          </w:tcPr>
          <w:p w14:paraId="5A7CA9DE" w14:textId="77777777" w:rsidR="006736B0" w:rsidRPr="00ED12CD" w:rsidRDefault="006736B0" w:rsidP="006736B0">
            <w:pPr>
              <w:jc w:val="right"/>
              <w:rPr>
                <w:rFonts w:eastAsia="Times New Roman" w:cs="Arial"/>
                <w:sz w:val="20"/>
                <w:szCs w:val="20"/>
                <w:lang w:eastAsia="et-EE"/>
              </w:rPr>
            </w:pPr>
          </w:p>
        </w:tc>
        <w:tc>
          <w:tcPr>
            <w:tcW w:w="1020" w:type="dxa"/>
            <w:shd w:val="clear" w:color="auto" w:fill="auto"/>
            <w:noWrap/>
            <w:vAlign w:val="center"/>
            <w:hideMark/>
          </w:tcPr>
          <w:p w14:paraId="7B8D9C6F" w14:textId="77777777" w:rsidR="006736B0" w:rsidRPr="00ED12CD" w:rsidRDefault="006736B0" w:rsidP="006736B0">
            <w:pPr>
              <w:jc w:val="right"/>
              <w:rPr>
                <w:rFonts w:eastAsia="Times New Roman"/>
                <w:sz w:val="20"/>
                <w:szCs w:val="20"/>
                <w:lang w:eastAsia="et-EE"/>
              </w:rPr>
            </w:pPr>
          </w:p>
        </w:tc>
      </w:tr>
      <w:tr w:rsidR="006736B0" w:rsidRPr="00ED12CD" w14:paraId="40908F02" w14:textId="77777777" w:rsidTr="006736B0">
        <w:trPr>
          <w:trHeight w:val="255"/>
        </w:trPr>
        <w:tc>
          <w:tcPr>
            <w:tcW w:w="4673" w:type="dxa"/>
            <w:shd w:val="clear" w:color="auto" w:fill="auto"/>
            <w:noWrap/>
            <w:vAlign w:val="center"/>
            <w:hideMark/>
          </w:tcPr>
          <w:p w14:paraId="4EDED0AF" w14:textId="77777777" w:rsidR="006736B0" w:rsidRPr="00ED12CD" w:rsidRDefault="006736B0" w:rsidP="006736B0">
            <w:pPr>
              <w:jc w:val="left"/>
              <w:rPr>
                <w:rFonts w:eastAsia="Times New Roman" w:cs="Arial"/>
                <w:sz w:val="20"/>
                <w:szCs w:val="20"/>
                <w:lang w:eastAsia="et-EE"/>
              </w:rPr>
            </w:pPr>
            <w:r w:rsidRPr="00ED12CD">
              <w:rPr>
                <w:rFonts w:eastAsia="Times New Roman" w:cs="Arial"/>
                <w:sz w:val="20"/>
                <w:szCs w:val="20"/>
                <w:lang w:eastAsia="et-EE"/>
              </w:rPr>
              <w:t>Omafinantseerimise võimekuse näitaja</w:t>
            </w:r>
          </w:p>
        </w:tc>
        <w:tc>
          <w:tcPr>
            <w:tcW w:w="1276" w:type="dxa"/>
            <w:shd w:val="clear" w:color="auto" w:fill="auto"/>
            <w:noWrap/>
            <w:vAlign w:val="center"/>
            <w:hideMark/>
          </w:tcPr>
          <w:p w14:paraId="54F8A86F"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1,10</w:t>
            </w:r>
          </w:p>
        </w:tc>
        <w:tc>
          <w:tcPr>
            <w:tcW w:w="1160" w:type="dxa"/>
            <w:shd w:val="clear" w:color="auto" w:fill="auto"/>
            <w:noWrap/>
            <w:vAlign w:val="center"/>
            <w:hideMark/>
          </w:tcPr>
          <w:p w14:paraId="62629984" w14:textId="77777777" w:rsidR="006736B0" w:rsidRPr="00ED12CD" w:rsidRDefault="006736B0" w:rsidP="006736B0">
            <w:pPr>
              <w:jc w:val="right"/>
              <w:rPr>
                <w:rFonts w:eastAsia="Times New Roman" w:cs="Arial"/>
                <w:sz w:val="20"/>
                <w:szCs w:val="20"/>
                <w:lang w:eastAsia="et-EE"/>
              </w:rPr>
            </w:pPr>
            <w:r w:rsidRPr="00ED12CD">
              <w:rPr>
                <w:rFonts w:eastAsia="Times New Roman" w:cs="Arial"/>
                <w:sz w:val="20"/>
                <w:szCs w:val="20"/>
                <w:lang w:eastAsia="et-EE"/>
              </w:rPr>
              <w:t>1,05</w:t>
            </w:r>
          </w:p>
        </w:tc>
        <w:tc>
          <w:tcPr>
            <w:tcW w:w="1160" w:type="dxa"/>
            <w:shd w:val="clear" w:color="auto" w:fill="auto"/>
            <w:noWrap/>
            <w:vAlign w:val="center"/>
            <w:hideMark/>
          </w:tcPr>
          <w:p w14:paraId="027B36B2" w14:textId="77777777" w:rsidR="006736B0" w:rsidRPr="006736B0" w:rsidRDefault="006736B0" w:rsidP="006736B0">
            <w:pPr>
              <w:jc w:val="right"/>
              <w:rPr>
                <w:rFonts w:eastAsia="Times New Roman" w:cs="Arial"/>
                <w:color w:val="0000FF"/>
                <w:sz w:val="20"/>
                <w:szCs w:val="20"/>
                <w:lang w:eastAsia="et-EE"/>
              </w:rPr>
            </w:pPr>
            <w:r w:rsidRPr="006736B0">
              <w:rPr>
                <w:rFonts w:eastAsia="Times New Roman" w:cs="Arial"/>
                <w:color w:val="0000FF"/>
                <w:sz w:val="20"/>
                <w:szCs w:val="20"/>
                <w:lang w:eastAsia="et-EE"/>
              </w:rPr>
              <w:t>1,00</w:t>
            </w:r>
          </w:p>
        </w:tc>
        <w:tc>
          <w:tcPr>
            <w:tcW w:w="1160" w:type="dxa"/>
            <w:shd w:val="clear" w:color="auto" w:fill="auto"/>
            <w:noWrap/>
            <w:vAlign w:val="center"/>
            <w:hideMark/>
          </w:tcPr>
          <w:p w14:paraId="4BEDEA5C" w14:textId="77777777" w:rsidR="006736B0" w:rsidRPr="00ED12CD" w:rsidRDefault="006736B0" w:rsidP="006736B0">
            <w:pPr>
              <w:jc w:val="right"/>
              <w:rPr>
                <w:rFonts w:eastAsia="Times New Roman" w:cs="Arial"/>
                <w:sz w:val="20"/>
                <w:szCs w:val="20"/>
                <w:lang w:eastAsia="et-EE"/>
              </w:rPr>
            </w:pPr>
          </w:p>
        </w:tc>
        <w:tc>
          <w:tcPr>
            <w:tcW w:w="1020" w:type="dxa"/>
            <w:shd w:val="clear" w:color="auto" w:fill="auto"/>
            <w:noWrap/>
            <w:vAlign w:val="center"/>
            <w:hideMark/>
          </w:tcPr>
          <w:p w14:paraId="01449EE6" w14:textId="77777777" w:rsidR="006736B0" w:rsidRPr="00ED12CD" w:rsidRDefault="006736B0" w:rsidP="006736B0">
            <w:pPr>
              <w:jc w:val="right"/>
              <w:rPr>
                <w:rFonts w:eastAsia="Times New Roman"/>
                <w:sz w:val="20"/>
                <w:szCs w:val="20"/>
                <w:lang w:eastAsia="et-EE"/>
              </w:rPr>
            </w:pPr>
          </w:p>
        </w:tc>
      </w:tr>
    </w:tbl>
    <w:p w14:paraId="1A5355F8" w14:textId="1BEEE4B4" w:rsidR="00ED12CD" w:rsidRDefault="00ED12CD" w:rsidP="00ED12CD">
      <w:pPr>
        <w:jc w:val="left"/>
        <w:rPr>
          <w:sz w:val="20"/>
        </w:rPr>
      </w:pPr>
    </w:p>
    <w:bookmarkEnd w:id="25"/>
    <w:bookmarkEnd w:id="26"/>
    <w:bookmarkEnd w:id="27"/>
    <w:bookmarkEnd w:id="28"/>
    <w:p w14:paraId="5F357E1D" w14:textId="7CC96EFB" w:rsidR="00AB5986" w:rsidRDefault="00AB5986" w:rsidP="00B0785E">
      <w:pPr>
        <w:rPr>
          <w:b/>
          <w:color w:val="000000" w:themeColor="text1"/>
          <w:sz w:val="20"/>
          <w:szCs w:val="20"/>
        </w:rPr>
        <w:sectPr w:rsidR="00AB5986" w:rsidSect="00AB5986">
          <w:headerReference w:type="default" r:id="rId22"/>
          <w:footerReference w:type="default" r:id="rId23"/>
          <w:footerReference w:type="first" r:id="rId24"/>
          <w:endnotePr>
            <w:numFmt w:val="decimal"/>
          </w:endnotePr>
          <w:pgSz w:w="11906" w:h="16838" w:code="9"/>
          <w:pgMar w:top="709" w:right="567" w:bottom="567" w:left="709" w:header="227" w:footer="57" w:gutter="0"/>
          <w:cols w:space="708"/>
          <w:titlePg/>
          <w:docGrid w:linePitch="360"/>
        </w:sectPr>
      </w:pPr>
    </w:p>
    <w:p w14:paraId="05AD85C5" w14:textId="45F9EFAE" w:rsidR="00D5526B" w:rsidRDefault="00B0785E" w:rsidP="00B0785E">
      <w:pPr>
        <w:rPr>
          <w:color w:val="000000" w:themeColor="text1"/>
          <w:sz w:val="20"/>
        </w:rPr>
      </w:pPr>
      <w:r w:rsidRPr="00B0785E">
        <w:rPr>
          <w:b/>
          <w:color w:val="000000" w:themeColor="text1"/>
          <w:sz w:val="20"/>
          <w:szCs w:val="20"/>
        </w:rPr>
        <w:lastRenderedPageBreak/>
        <w:t>Linnavolikogu poolt kinnitatavas struktuuris eelarvetabel</w:t>
      </w:r>
      <w:r>
        <w:rPr>
          <w:color w:val="000000" w:themeColor="text1"/>
          <w:sz w:val="20"/>
          <w:szCs w:val="20"/>
        </w:rPr>
        <w:t xml:space="preserve">, </w:t>
      </w:r>
      <w:r w:rsidRPr="00B0785E">
        <w:rPr>
          <w:color w:val="000000" w:themeColor="text1"/>
          <w:sz w:val="20"/>
          <w:szCs w:val="20"/>
        </w:rPr>
        <w:t>eu</w:t>
      </w:r>
      <w:r w:rsidR="00201CB2" w:rsidRPr="00B0785E">
        <w:rPr>
          <w:color w:val="000000" w:themeColor="text1"/>
          <w:sz w:val="20"/>
        </w:rPr>
        <w:t>rodes</w:t>
      </w:r>
    </w:p>
    <w:tbl>
      <w:tblPr>
        <w:tblW w:w="15126" w:type="dxa"/>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1390"/>
        <w:gridCol w:w="4122"/>
        <w:gridCol w:w="6"/>
        <w:gridCol w:w="1270"/>
        <w:gridCol w:w="6"/>
        <w:gridCol w:w="1269"/>
        <w:gridCol w:w="6"/>
        <w:gridCol w:w="1128"/>
        <w:gridCol w:w="6"/>
        <w:gridCol w:w="1128"/>
        <w:gridCol w:w="6"/>
        <w:gridCol w:w="1292"/>
        <w:gridCol w:w="1134"/>
        <w:gridCol w:w="1229"/>
        <w:gridCol w:w="1134"/>
      </w:tblGrid>
      <w:tr w:rsidR="00D5526B" w:rsidRPr="00D5526B" w14:paraId="430B0B15" w14:textId="77777777" w:rsidTr="00C80E63">
        <w:trPr>
          <w:trHeight w:val="227"/>
        </w:trPr>
        <w:tc>
          <w:tcPr>
            <w:tcW w:w="1390" w:type="dxa"/>
            <w:shd w:val="clear" w:color="000000" w:fill="DCE6F1"/>
            <w:noWrap/>
            <w:vAlign w:val="center"/>
            <w:hideMark/>
          </w:tcPr>
          <w:p w14:paraId="7412C991"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000000" w:fill="DCE6F1"/>
            <w:noWrap/>
            <w:vAlign w:val="center"/>
            <w:hideMark/>
          </w:tcPr>
          <w:p w14:paraId="0FCBB145"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Kirje nimetus</w:t>
            </w:r>
          </w:p>
        </w:tc>
        <w:tc>
          <w:tcPr>
            <w:tcW w:w="1276" w:type="dxa"/>
            <w:gridSpan w:val="2"/>
            <w:shd w:val="clear" w:color="000000" w:fill="DCE6F1"/>
            <w:noWrap/>
            <w:vAlign w:val="center"/>
            <w:hideMark/>
          </w:tcPr>
          <w:p w14:paraId="145C65A2" w14:textId="77777777" w:rsidR="00D5526B" w:rsidRPr="00D5526B" w:rsidRDefault="00D5526B" w:rsidP="00D5526B">
            <w:pPr>
              <w:jc w:val="center"/>
              <w:rPr>
                <w:rFonts w:eastAsia="Times New Roman"/>
                <w:b/>
                <w:bCs/>
                <w:color w:val="000000"/>
                <w:sz w:val="20"/>
                <w:szCs w:val="20"/>
                <w:lang w:eastAsia="et-EE"/>
              </w:rPr>
            </w:pPr>
            <w:r w:rsidRPr="00D5526B">
              <w:rPr>
                <w:rFonts w:eastAsia="Times New Roman"/>
                <w:b/>
                <w:bCs/>
                <w:color w:val="000000"/>
                <w:sz w:val="20"/>
                <w:szCs w:val="20"/>
                <w:lang w:eastAsia="et-EE"/>
              </w:rPr>
              <w:t>2021 täitmine</w:t>
            </w:r>
          </w:p>
        </w:tc>
        <w:tc>
          <w:tcPr>
            <w:tcW w:w="1275" w:type="dxa"/>
            <w:gridSpan w:val="2"/>
            <w:shd w:val="clear" w:color="000000" w:fill="DCE6F1"/>
            <w:vAlign w:val="center"/>
            <w:hideMark/>
          </w:tcPr>
          <w:p w14:paraId="37B3A8DB" w14:textId="77777777" w:rsidR="00D5526B" w:rsidRPr="00D5526B" w:rsidRDefault="00D5526B" w:rsidP="00D5526B">
            <w:pPr>
              <w:jc w:val="center"/>
              <w:rPr>
                <w:rFonts w:eastAsia="Times New Roman"/>
                <w:b/>
                <w:bCs/>
                <w:color w:val="000000"/>
                <w:sz w:val="20"/>
                <w:szCs w:val="20"/>
                <w:lang w:eastAsia="et-EE"/>
              </w:rPr>
            </w:pPr>
            <w:r w:rsidRPr="00D5526B">
              <w:rPr>
                <w:rFonts w:eastAsia="Times New Roman"/>
                <w:b/>
                <w:bCs/>
                <w:color w:val="000000"/>
                <w:sz w:val="20"/>
                <w:szCs w:val="20"/>
                <w:lang w:eastAsia="et-EE"/>
              </w:rPr>
              <w:t>2022 II lisaeelarve</w:t>
            </w:r>
          </w:p>
        </w:tc>
        <w:tc>
          <w:tcPr>
            <w:tcW w:w="1134" w:type="dxa"/>
            <w:gridSpan w:val="2"/>
            <w:shd w:val="clear" w:color="000000" w:fill="DCE6F1"/>
            <w:vAlign w:val="center"/>
            <w:hideMark/>
          </w:tcPr>
          <w:p w14:paraId="0261AB76" w14:textId="77777777" w:rsidR="00D5526B" w:rsidRPr="00D5526B" w:rsidRDefault="00D5526B" w:rsidP="00D5526B">
            <w:pPr>
              <w:jc w:val="center"/>
              <w:rPr>
                <w:rFonts w:eastAsia="Times New Roman"/>
                <w:b/>
                <w:bCs/>
                <w:color w:val="0000FF"/>
                <w:sz w:val="20"/>
                <w:szCs w:val="20"/>
                <w:lang w:eastAsia="et-EE"/>
              </w:rPr>
            </w:pPr>
            <w:r w:rsidRPr="00D5526B">
              <w:rPr>
                <w:rFonts w:eastAsia="Times New Roman"/>
                <w:b/>
                <w:bCs/>
                <w:color w:val="0000FF"/>
                <w:sz w:val="20"/>
                <w:szCs w:val="20"/>
                <w:lang w:eastAsia="et-EE"/>
              </w:rPr>
              <w:t>2023 eelarve</w:t>
            </w:r>
          </w:p>
        </w:tc>
        <w:tc>
          <w:tcPr>
            <w:tcW w:w="1134" w:type="dxa"/>
            <w:gridSpan w:val="2"/>
            <w:shd w:val="clear" w:color="000000" w:fill="DCE6F1"/>
            <w:vAlign w:val="center"/>
            <w:hideMark/>
          </w:tcPr>
          <w:p w14:paraId="77FB6F6F" w14:textId="77777777" w:rsidR="00D5526B" w:rsidRPr="00D5526B" w:rsidRDefault="00D5526B" w:rsidP="00D5526B">
            <w:pPr>
              <w:jc w:val="center"/>
              <w:rPr>
                <w:rFonts w:eastAsia="Times New Roman"/>
                <w:b/>
                <w:bCs/>
                <w:color w:val="E26B0A"/>
                <w:sz w:val="20"/>
                <w:szCs w:val="20"/>
                <w:lang w:eastAsia="et-EE"/>
              </w:rPr>
            </w:pPr>
            <w:r w:rsidRPr="00D5526B">
              <w:rPr>
                <w:rFonts w:eastAsia="Times New Roman"/>
                <w:b/>
                <w:bCs/>
                <w:color w:val="E26B0A"/>
                <w:sz w:val="20"/>
                <w:szCs w:val="20"/>
                <w:lang w:eastAsia="et-EE"/>
              </w:rPr>
              <w:t xml:space="preserve">sh mitte-sihtraha </w:t>
            </w:r>
          </w:p>
        </w:tc>
        <w:tc>
          <w:tcPr>
            <w:tcW w:w="1298" w:type="dxa"/>
            <w:gridSpan w:val="2"/>
            <w:shd w:val="clear" w:color="000000" w:fill="DCE6F1"/>
            <w:vAlign w:val="center"/>
            <w:hideMark/>
          </w:tcPr>
          <w:p w14:paraId="03EEDD8E" w14:textId="77777777" w:rsidR="00D5526B" w:rsidRPr="00D5526B" w:rsidRDefault="00D5526B" w:rsidP="00D5526B">
            <w:pPr>
              <w:jc w:val="center"/>
              <w:rPr>
                <w:rFonts w:eastAsia="Times New Roman"/>
                <w:b/>
                <w:bCs/>
                <w:color w:val="E26B0A"/>
                <w:sz w:val="20"/>
                <w:szCs w:val="20"/>
                <w:lang w:eastAsia="et-EE"/>
              </w:rPr>
            </w:pPr>
            <w:r w:rsidRPr="00D5526B">
              <w:rPr>
                <w:rFonts w:eastAsia="Times New Roman"/>
                <w:b/>
                <w:bCs/>
                <w:color w:val="E26B0A"/>
                <w:sz w:val="20"/>
                <w:szCs w:val="20"/>
                <w:lang w:eastAsia="et-EE"/>
              </w:rPr>
              <w:t>sh sihtraha</w:t>
            </w:r>
          </w:p>
        </w:tc>
        <w:tc>
          <w:tcPr>
            <w:tcW w:w="1134" w:type="dxa"/>
            <w:shd w:val="clear" w:color="000000" w:fill="DCE6F1"/>
            <w:vAlign w:val="center"/>
            <w:hideMark/>
          </w:tcPr>
          <w:p w14:paraId="7DB64E19" w14:textId="35B8FA12" w:rsidR="00D5526B" w:rsidRPr="00D5526B" w:rsidRDefault="002C278B" w:rsidP="00C80E63">
            <w:pPr>
              <w:jc w:val="center"/>
              <w:rPr>
                <w:rFonts w:eastAsia="Times New Roman"/>
                <w:b/>
                <w:bCs/>
                <w:color w:val="E26B0A"/>
                <w:sz w:val="20"/>
                <w:szCs w:val="20"/>
                <w:lang w:eastAsia="et-EE"/>
              </w:rPr>
            </w:pPr>
            <w:r>
              <w:rPr>
                <w:rFonts w:eastAsia="Times New Roman"/>
                <w:b/>
                <w:bCs/>
                <w:color w:val="E26B0A"/>
                <w:sz w:val="20"/>
                <w:szCs w:val="20"/>
                <w:lang w:eastAsia="et-EE"/>
              </w:rPr>
              <w:t xml:space="preserve">+ </w:t>
            </w:r>
            <w:proofErr w:type="spellStart"/>
            <w:r w:rsidR="00D5526B" w:rsidRPr="00D5526B">
              <w:rPr>
                <w:rFonts w:eastAsia="Times New Roman"/>
                <w:b/>
                <w:bCs/>
                <w:color w:val="E26B0A"/>
                <w:sz w:val="20"/>
                <w:szCs w:val="20"/>
                <w:lang w:eastAsia="et-EE"/>
              </w:rPr>
              <w:t>omavah</w:t>
            </w:r>
            <w:proofErr w:type="spellEnd"/>
            <w:r w:rsidR="00C80E63">
              <w:rPr>
                <w:rFonts w:eastAsia="Times New Roman"/>
                <w:b/>
                <w:bCs/>
                <w:color w:val="E26B0A"/>
                <w:sz w:val="20"/>
                <w:szCs w:val="20"/>
                <w:lang w:eastAsia="et-EE"/>
              </w:rPr>
              <w:t>.</w:t>
            </w:r>
            <w:r w:rsidR="00D5526B" w:rsidRPr="00D5526B">
              <w:rPr>
                <w:rFonts w:eastAsia="Times New Roman"/>
                <w:b/>
                <w:bCs/>
                <w:color w:val="E26B0A"/>
                <w:sz w:val="20"/>
                <w:szCs w:val="20"/>
                <w:lang w:eastAsia="et-EE"/>
              </w:rPr>
              <w:t xml:space="preserve"> tehingud</w:t>
            </w:r>
          </w:p>
        </w:tc>
        <w:tc>
          <w:tcPr>
            <w:tcW w:w="1229" w:type="dxa"/>
            <w:shd w:val="clear" w:color="000000" w:fill="DCE6F1"/>
            <w:vAlign w:val="center"/>
            <w:hideMark/>
          </w:tcPr>
          <w:p w14:paraId="55DF1A27" w14:textId="77777777" w:rsidR="00D5526B" w:rsidRPr="00D5526B" w:rsidRDefault="00D5526B" w:rsidP="00D5526B">
            <w:pPr>
              <w:jc w:val="center"/>
              <w:rPr>
                <w:rFonts w:eastAsia="Times New Roman"/>
                <w:b/>
                <w:bCs/>
                <w:color w:val="000000"/>
                <w:sz w:val="20"/>
                <w:szCs w:val="20"/>
                <w:lang w:eastAsia="et-EE"/>
              </w:rPr>
            </w:pPr>
            <w:r w:rsidRPr="00D5526B">
              <w:rPr>
                <w:rFonts w:eastAsia="Times New Roman"/>
                <w:b/>
                <w:bCs/>
                <w:color w:val="000000"/>
                <w:sz w:val="20"/>
                <w:szCs w:val="20"/>
                <w:lang w:eastAsia="et-EE"/>
              </w:rPr>
              <w:t>2023 vs 2022</w:t>
            </w:r>
          </w:p>
        </w:tc>
        <w:tc>
          <w:tcPr>
            <w:tcW w:w="1134" w:type="dxa"/>
            <w:shd w:val="clear" w:color="000000" w:fill="DCE6F1"/>
            <w:vAlign w:val="center"/>
            <w:hideMark/>
          </w:tcPr>
          <w:p w14:paraId="6AFB3AC8" w14:textId="77777777" w:rsidR="00D5526B" w:rsidRPr="00D5526B" w:rsidRDefault="00D5526B" w:rsidP="00D5526B">
            <w:pPr>
              <w:jc w:val="center"/>
              <w:rPr>
                <w:rFonts w:eastAsia="Times New Roman"/>
                <w:b/>
                <w:bCs/>
                <w:color w:val="000000"/>
                <w:sz w:val="20"/>
                <w:szCs w:val="20"/>
                <w:lang w:eastAsia="et-EE"/>
              </w:rPr>
            </w:pPr>
            <w:r w:rsidRPr="00D5526B">
              <w:rPr>
                <w:rFonts w:eastAsia="Times New Roman"/>
                <w:b/>
                <w:bCs/>
                <w:color w:val="000000"/>
                <w:sz w:val="20"/>
                <w:szCs w:val="20"/>
                <w:lang w:eastAsia="et-EE"/>
              </w:rPr>
              <w:t>2023 vs 2022</w:t>
            </w:r>
          </w:p>
        </w:tc>
      </w:tr>
      <w:tr w:rsidR="00D5526B" w:rsidRPr="00D5526B" w14:paraId="4B6B370A" w14:textId="77777777" w:rsidTr="00C80E63">
        <w:trPr>
          <w:trHeight w:val="227"/>
        </w:trPr>
        <w:tc>
          <w:tcPr>
            <w:tcW w:w="5518" w:type="dxa"/>
            <w:gridSpan w:val="3"/>
            <w:shd w:val="clear" w:color="000000" w:fill="DCE6F1"/>
            <w:noWrap/>
            <w:vAlign w:val="center"/>
            <w:hideMark/>
          </w:tcPr>
          <w:p w14:paraId="19B50B5C"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r w:rsidRPr="00D5526B">
              <w:rPr>
                <w:rFonts w:eastAsia="Times New Roman"/>
                <w:b/>
                <w:bCs/>
                <w:color w:val="000000"/>
                <w:sz w:val="20"/>
                <w:szCs w:val="20"/>
                <w:lang w:eastAsia="et-EE"/>
              </w:rPr>
              <w:t>PÕHITEGEVUSE TULUD KOKKU</w:t>
            </w:r>
          </w:p>
        </w:tc>
        <w:tc>
          <w:tcPr>
            <w:tcW w:w="1276" w:type="dxa"/>
            <w:gridSpan w:val="2"/>
            <w:shd w:val="clear" w:color="000000" w:fill="DCE6F1"/>
            <w:noWrap/>
            <w:vAlign w:val="center"/>
            <w:hideMark/>
          </w:tcPr>
          <w:p w14:paraId="51817D05"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28 278 572</w:t>
            </w:r>
          </w:p>
        </w:tc>
        <w:tc>
          <w:tcPr>
            <w:tcW w:w="1275" w:type="dxa"/>
            <w:gridSpan w:val="2"/>
            <w:shd w:val="clear" w:color="000000" w:fill="DCE6F1"/>
            <w:noWrap/>
            <w:vAlign w:val="center"/>
            <w:hideMark/>
          </w:tcPr>
          <w:p w14:paraId="6FA6164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30 457 856</w:t>
            </w:r>
          </w:p>
        </w:tc>
        <w:tc>
          <w:tcPr>
            <w:tcW w:w="1134" w:type="dxa"/>
            <w:gridSpan w:val="2"/>
            <w:shd w:val="clear" w:color="000000" w:fill="DCE6F1"/>
            <w:noWrap/>
            <w:vAlign w:val="center"/>
            <w:hideMark/>
          </w:tcPr>
          <w:p w14:paraId="51B1D6D2"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32 835 065</w:t>
            </w:r>
          </w:p>
        </w:tc>
        <w:tc>
          <w:tcPr>
            <w:tcW w:w="1134" w:type="dxa"/>
            <w:gridSpan w:val="2"/>
            <w:shd w:val="clear" w:color="000000" w:fill="DCE6F1"/>
            <w:noWrap/>
            <w:vAlign w:val="center"/>
            <w:hideMark/>
          </w:tcPr>
          <w:p w14:paraId="2E8B0A23"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24 240 484</w:t>
            </w:r>
          </w:p>
        </w:tc>
        <w:tc>
          <w:tcPr>
            <w:tcW w:w="1292" w:type="dxa"/>
            <w:shd w:val="clear" w:color="000000" w:fill="DCE6F1"/>
            <w:noWrap/>
            <w:vAlign w:val="center"/>
            <w:hideMark/>
          </w:tcPr>
          <w:p w14:paraId="27109E02"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8 594 581</w:t>
            </w:r>
          </w:p>
        </w:tc>
        <w:tc>
          <w:tcPr>
            <w:tcW w:w="1134" w:type="dxa"/>
            <w:shd w:val="clear" w:color="000000" w:fill="DCE6F1"/>
            <w:noWrap/>
            <w:vAlign w:val="center"/>
            <w:hideMark/>
          </w:tcPr>
          <w:p w14:paraId="438A7C88"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377 741</w:t>
            </w:r>
          </w:p>
        </w:tc>
        <w:tc>
          <w:tcPr>
            <w:tcW w:w="1229" w:type="dxa"/>
            <w:shd w:val="clear" w:color="000000" w:fill="DCE6F1"/>
            <w:noWrap/>
            <w:vAlign w:val="center"/>
            <w:hideMark/>
          </w:tcPr>
          <w:p w14:paraId="32D84406"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2 377 209</w:t>
            </w:r>
          </w:p>
        </w:tc>
        <w:tc>
          <w:tcPr>
            <w:tcW w:w="1134" w:type="dxa"/>
            <w:shd w:val="clear" w:color="000000" w:fill="DCE6F1"/>
            <w:noWrap/>
            <w:vAlign w:val="center"/>
            <w:hideMark/>
          </w:tcPr>
          <w:p w14:paraId="2DB6731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8%</w:t>
            </w:r>
          </w:p>
        </w:tc>
      </w:tr>
      <w:tr w:rsidR="00D5526B" w:rsidRPr="00D5526B" w14:paraId="11414128" w14:textId="77777777" w:rsidTr="00C80E63">
        <w:trPr>
          <w:trHeight w:val="227"/>
        </w:trPr>
        <w:tc>
          <w:tcPr>
            <w:tcW w:w="1390" w:type="dxa"/>
            <w:shd w:val="clear" w:color="auto" w:fill="auto"/>
            <w:noWrap/>
            <w:vAlign w:val="center"/>
            <w:hideMark/>
          </w:tcPr>
          <w:p w14:paraId="6B2B5F1C"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30</w:t>
            </w:r>
          </w:p>
        </w:tc>
        <w:tc>
          <w:tcPr>
            <w:tcW w:w="4122" w:type="dxa"/>
            <w:shd w:val="clear" w:color="auto" w:fill="auto"/>
            <w:noWrap/>
            <w:vAlign w:val="center"/>
            <w:hideMark/>
          </w:tcPr>
          <w:p w14:paraId="79ECA543"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Maksutulud</w:t>
            </w:r>
          </w:p>
        </w:tc>
        <w:tc>
          <w:tcPr>
            <w:tcW w:w="1276" w:type="dxa"/>
            <w:gridSpan w:val="2"/>
            <w:shd w:val="clear" w:color="auto" w:fill="auto"/>
            <w:noWrap/>
            <w:vAlign w:val="center"/>
            <w:hideMark/>
          </w:tcPr>
          <w:p w14:paraId="068CF15B"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15 139 910</w:t>
            </w:r>
          </w:p>
        </w:tc>
        <w:tc>
          <w:tcPr>
            <w:tcW w:w="1275" w:type="dxa"/>
            <w:gridSpan w:val="2"/>
            <w:shd w:val="clear" w:color="auto" w:fill="auto"/>
            <w:noWrap/>
            <w:vAlign w:val="center"/>
            <w:hideMark/>
          </w:tcPr>
          <w:p w14:paraId="6813E6D4"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15 953 384</w:t>
            </w:r>
          </w:p>
        </w:tc>
        <w:tc>
          <w:tcPr>
            <w:tcW w:w="1134" w:type="dxa"/>
            <w:gridSpan w:val="2"/>
            <w:shd w:val="clear" w:color="auto" w:fill="auto"/>
            <w:noWrap/>
            <w:vAlign w:val="center"/>
            <w:hideMark/>
          </w:tcPr>
          <w:p w14:paraId="5E8B4AC0"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17 762 500</w:t>
            </w:r>
          </w:p>
        </w:tc>
        <w:tc>
          <w:tcPr>
            <w:tcW w:w="1134" w:type="dxa"/>
            <w:gridSpan w:val="2"/>
            <w:shd w:val="clear" w:color="auto" w:fill="auto"/>
            <w:noWrap/>
            <w:vAlign w:val="center"/>
            <w:hideMark/>
          </w:tcPr>
          <w:p w14:paraId="20BF8BA2"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17 762 500</w:t>
            </w:r>
          </w:p>
        </w:tc>
        <w:tc>
          <w:tcPr>
            <w:tcW w:w="1298" w:type="dxa"/>
            <w:gridSpan w:val="2"/>
            <w:shd w:val="clear" w:color="auto" w:fill="auto"/>
            <w:noWrap/>
            <w:vAlign w:val="center"/>
            <w:hideMark/>
          </w:tcPr>
          <w:p w14:paraId="6F5C7E32"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4A6234C8"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348FB6CC"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1 809 116</w:t>
            </w:r>
          </w:p>
        </w:tc>
        <w:tc>
          <w:tcPr>
            <w:tcW w:w="1134" w:type="dxa"/>
            <w:shd w:val="clear" w:color="auto" w:fill="auto"/>
            <w:noWrap/>
            <w:vAlign w:val="center"/>
            <w:hideMark/>
          </w:tcPr>
          <w:p w14:paraId="0864774C"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11%</w:t>
            </w:r>
          </w:p>
        </w:tc>
      </w:tr>
      <w:tr w:rsidR="00D5526B" w:rsidRPr="00D5526B" w14:paraId="21AA091D" w14:textId="77777777" w:rsidTr="00C80E63">
        <w:trPr>
          <w:trHeight w:val="227"/>
        </w:trPr>
        <w:tc>
          <w:tcPr>
            <w:tcW w:w="1390" w:type="dxa"/>
            <w:shd w:val="clear" w:color="auto" w:fill="auto"/>
            <w:noWrap/>
            <w:vAlign w:val="center"/>
            <w:hideMark/>
          </w:tcPr>
          <w:p w14:paraId="0F6D44E5"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32</w:t>
            </w:r>
          </w:p>
        </w:tc>
        <w:tc>
          <w:tcPr>
            <w:tcW w:w="4122" w:type="dxa"/>
            <w:shd w:val="clear" w:color="auto" w:fill="auto"/>
            <w:noWrap/>
            <w:vAlign w:val="center"/>
            <w:hideMark/>
          </w:tcPr>
          <w:p w14:paraId="6DF8C2DB"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Tulud kaupade ja teenuste müügist</w:t>
            </w:r>
          </w:p>
        </w:tc>
        <w:tc>
          <w:tcPr>
            <w:tcW w:w="1276" w:type="dxa"/>
            <w:gridSpan w:val="2"/>
            <w:shd w:val="clear" w:color="auto" w:fill="auto"/>
            <w:noWrap/>
            <w:vAlign w:val="center"/>
            <w:hideMark/>
          </w:tcPr>
          <w:p w14:paraId="7B583834"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4 050 482</w:t>
            </w:r>
          </w:p>
        </w:tc>
        <w:tc>
          <w:tcPr>
            <w:tcW w:w="1275" w:type="dxa"/>
            <w:gridSpan w:val="2"/>
            <w:shd w:val="clear" w:color="auto" w:fill="auto"/>
            <w:noWrap/>
            <w:vAlign w:val="center"/>
            <w:hideMark/>
          </w:tcPr>
          <w:p w14:paraId="02710B6B"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4 770 065</w:t>
            </w:r>
          </w:p>
        </w:tc>
        <w:tc>
          <w:tcPr>
            <w:tcW w:w="1134" w:type="dxa"/>
            <w:gridSpan w:val="2"/>
            <w:shd w:val="clear" w:color="auto" w:fill="auto"/>
            <w:noWrap/>
            <w:vAlign w:val="center"/>
            <w:hideMark/>
          </w:tcPr>
          <w:p w14:paraId="45CFCA55"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4 966 414</w:t>
            </w:r>
          </w:p>
        </w:tc>
        <w:tc>
          <w:tcPr>
            <w:tcW w:w="1134" w:type="dxa"/>
            <w:gridSpan w:val="2"/>
            <w:shd w:val="clear" w:color="auto" w:fill="auto"/>
            <w:noWrap/>
            <w:vAlign w:val="center"/>
            <w:hideMark/>
          </w:tcPr>
          <w:p w14:paraId="4F91FD2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4 966 414</w:t>
            </w:r>
          </w:p>
        </w:tc>
        <w:tc>
          <w:tcPr>
            <w:tcW w:w="1298" w:type="dxa"/>
            <w:gridSpan w:val="2"/>
            <w:shd w:val="clear" w:color="auto" w:fill="auto"/>
            <w:noWrap/>
            <w:vAlign w:val="center"/>
            <w:hideMark/>
          </w:tcPr>
          <w:p w14:paraId="2EA92BE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2B058D31"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377 741</w:t>
            </w:r>
          </w:p>
        </w:tc>
        <w:tc>
          <w:tcPr>
            <w:tcW w:w="1229" w:type="dxa"/>
            <w:shd w:val="clear" w:color="auto" w:fill="auto"/>
            <w:noWrap/>
            <w:vAlign w:val="center"/>
            <w:hideMark/>
          </w:tcPr>
          <w:p w14:paraId="0F064F9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196 349</w:t>
            </w:r>
          </w:p>
        </w:tc>
        <w:tc>
          <w:tcPr>
            <w:tcW w:w="1134" w:type="dxa"/>
            <w:shd w:val="clear" w:color="auto" w:fill="auto"/>
            <w:noWrap/>
            <w:vAlign w:val="center"/>
            <w:hideMark/>
          </w:tcPr>
          <w:p w14:paraId="002835F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w:t>
            </w:r>
          </w:p>
        </w:tc>
      </w:tr>
      <w:tr w:rsidR="00D5526B" w:rsidRPr="00D5526B" w14:paraId="67FE51E2" w14:textId="77777777" w:rsidTr="00C80E63">
        <w:trPr>
          <w:trHeight w:val="227"/>
        </w:trPr>
        <w:tc>
          <w:tcPr>
            <w:tcW w:w="1390" w:type="dxa"/>
            <w:shd w:val="clear" w:color="auto" w:fill="auto"/>
            <w:noWrap/>
            <w:vAlign w:val="center"/>
            <w:hideMark/>
          </w:tcPr>
          <w:p w14:paraId="132C579C"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3500, 352</w:t>
            </w:r>
          </w:p>
        </w:tc>
        <w:tc>
          <w:tcPr>
            <w:tcW w:w="4122" w:type="dxa"/>
            <w:shd w:val="clear" w:color="auto" w:fill="auto"/>
            <w:noWrap/>
            <w:vAlign w:val="center"/>
            <w:hideMark/>
          </w:tcPr>
          <w:p w14:paraId="2729B4C5"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Saadavad toetused tegevuskuludeks</w:t>
            </w:r>
          </w:p>
        </w:tc>
        <w:tc>
          <w:tcPr>
            <w:tcW w:w="1276" w:type="dxa"/>
            <w:gridSpan w:val="2"/>
            <w:shd w:val="clear" w:color="auto" w:fill="auto"/>
            <w:noWrap/>
            <w:vAlign w:val="center"/>
            <w:hideMark/>
          </w:tcPr>
          <w:p w14:paraId="0608ACC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9 061 182</w:t>
            </w:r>
          </w:p>
        </w:tc>
        <w:tc>
          <w:tcPr>
            <w:tcW w:w="1275" w:type="dxa"/>
            <w:gridSpan w:val="2"/>
            <w:shd w:val="clear" w:color="auto" w:fill="auto"/>
            <w:noWrap/>
            <w:vAlign w:val="center"/>
            <w:hideMark/>
          </w:tcPr>
          <w:p w14:paraId="15D9258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9 700 583</w:t>
            </w:r>
          </w:p>
        </w:tc>
        <w:tc>
          <w:tcPr>
            <w:tcW w:w="1134" w:type="dxa"/>
            <w:gridSpan w:val="2"/>
            <w:shd w:val="clear" w:color="auto" w:fill="auto"/>
            <w:noWrap/>
            <w:vAlign w:val="center"/>
            <w:hideMark/>
          </w:tcPr>
          <w:p w14:paraId="4680D68D"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10 094 581</w:t>
            </w:r>
          </w:p>
        </w:tc>
        <w:tc>
          <w:tcPr>
            <w:tcW w:w="1134" w:type="dxa"/>
            <w:gridSpan w:val="2"/>
            <w:shd w:val="clear" w:color="auto" w:fill="auto"/>
            <w:noWrap/>
            <w:vAlign w:val="center"/>
            <w:hideMark/>
          </w:tcPr>
          <w:p w14:paraId="57B3AF65"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1 500 000</w:t>
            </w:r>
          </w:p>
        </w:tc>
        <w:tc>
          <w:tcPr>
            <w:tcW w:w="1298" w:type="dxa"/>
            <w:gridSpan w:val="2"/>
            <w:shd w:val="clear" w:color="auto" w:fill="auto"/>
            <w:noWrap/>
            <w:vAlign w:val="center"/>
            <w:hideMark/>
          </w:tcPr>
          <w:p w14:paraId="235C9D2B"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8 594 581</w:t>
            </w:r>
          </w:p>
        </w:tc>
        <w:tc>
          <w:tcPr>
            <w:tcW w:w="1134" w:type="dxa"/>
            <w:shd w:val="clear" w:color="auto" w:fill="auto"/>
            <w:noWrap/>
            <w:vAlign w:val="center"/>
            <w:hideMark/>
          </w:tcPr>
          <w:p w14:paraId="33064E8B"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13FFEEC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393 998</w:t>
            </w:r>
          </w:p>
        </w:tc>
        <w:tc>
          <w:tcPr>
            <w:tcW w:w="1134" w:type="dxa"/>
            <w:shd w:val="clear" w:color="auto" w:fill="auto"/>
            <w:noWrap/>
            <w:vAlign w:val="center"/>
            <w:hideMark/>
          </w:tcPr>
          <w:p w14:paraId="5C774E29"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w:t>
            </w:r>
          </w:p>
        </w:tc>
      </w:tr>
      <w:tr w:rsidR="00D5526B" w:rsidRPr="00D5526B" w14:paraId="12B08BD7" w14:textId="77777777" w:rsidTr="00C80E63">
        <w:trPr>
          <w:trHeight w:val="227"/>
        </w:trPr>
        <w:tc>
          <w:tcPr>
            <w:tcW w:w="1390" w:type="dxa"/>
            <w:shd w:val="clear" w:color="auto" w:fill="auto"/>
            <w:noWrap/>
            <w:vAlign w:val="center"/>
            <w:hideMark/>
          </w:tcPr>
          <w:p w14:paraId="229846E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3825, 388</w:t>
            </w:r>
          </w:p>
        </w:tc>
        <w:tc>
          <w:tcPr>
            <w:tcW w:w="4122" w:type="dxa"/>
            <w:shd w:val="clear" w:color="auto" w:fill="auto"/>
            <w:noWrap/>
            <w:vAlign w:val="center"/>
            <w:hideMark/>
          </w:tcPr>
          <w:p w14:paraId="46E428A3"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xml:space="preserve">Muud tegevustulud </w:t>
            </w:r>
          </w:p>
        </w:tc>
        <w:tc>
          <w:tcPr>
            <w:tcW w:w="1276" w:type="dxa"/>
            <w:gridSpan w:val="2"/>
            <w:shd w:val="clear" w:color="auto" w:fill="auto"/>
            <w:noWrap/>
            <w:vAlign w:val="center"/>
            <w:hideMark/>
          </w:tcPr>
          <w:p w14:paraId="39F7DB9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26 998</w:t>
            </w:r>
          </w:p>
        </w:tc>
        <w:tc>
          <w:tcPr>
            <w:tcW w:w="1275" w:type="dxa"/>
            <w:gridSpan w:val="2"/>
            <w:shd w:val="clear" w:color="auto" w:fill="auto"/>
            <w:noWrap/>
            <w:vAlign w:val="center"/>
            <w:hideMark/>
          </w:tcPr>
          <w:p w14:paraId="74AF282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33 824</w:t>
            </w:r>
          </w:p>
        </w:tc>
        <w:tc>
          <w:tcPr>
            <w:tcW w:w="1134" w:type="dxa"/>
            <w:gridSpan w:val="2"/>
            <w:shd w:val="clear" w:color="auto" w:fill="auto"/>
            <w:noWrap/>
            <w:vAlign w:val="center"/>
            <w:hideMark/>
          </w:tcPr>
          <w:p w14:paraId="7EA4889A"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11 570</w:t>
            </w:r>
          </w:p>
        </w:tc>
        <w:tc>
          <w:tcPr>
            <w:tcW w:w="1134" w:type="dxa"/>
            <w:gridSpan w:val="2"/>
            <w:shd w:val="clear" w:color="auto" w:fill="auto"/>
            <w:noWrap/>
            <w:vAlign w:val="center"/>
            <w:hideMark/>
          </w:tcPr>
          <w:p w14:paraId="091988B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11 570</w:t>
            </w:r>
          </w:p>
        </w:tc>
        <w:tc>
          <w:tcPr>
            <w:tcW w:w="1298" w:type="dxa"/>
            <w:gridSpan w:val="2"/>
            <w:shd w:val="clear" w:color="auto" w:fill="auto"/>
            <w:noWrap/>
            <w:vAlign w:val="center"/>
            <w:hideMark/>
          </w:tcPr>
          <w:p w14:paraId="339F79D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08117237"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2057644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-22 254</w:t>
            </w:r>
          </w:p>
        </w:tc>
        <w:tc>
          <w:tcPr>
            <w:tcW w:w="1134" w:type="dxa"/>
            <w:shd w:val="clear" w:color="auto" w:fill="auto"/>
            <w:noWrap/>
            <w:vAlign w:val="center"/>
            <w:hideMark/>
          </w:tcPr>
          <w:p w14:paraId="53AF99E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-66%</w:t>
            </w:r>
          </w:p>
        </w:tc>
      </w:tr>
      <w:tr w:rsidR="00D5526B" w:rsidRPr="00D5526B" w14:paraId="1820155F" w14:textId="77777777" w:rsidTr="00C80E63">
        <w:trPr>
          <w:trHeight w:val="227"/>
        </w:trPr>
        <w:tc>
          <w:tcPr>
            <w:tcW w:w="1390" w:type="dxa"/>
            <w:shd w:val="clear" w:color="auto" w:fill="auto"/>
            <w:noWrap/>
            <w:vAlign w:val="center"/>
            <w:hideMark/>
          </w:tcPr>
          <w:p w14:paraId="19F164D0"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5CB551C2"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6" w:type="dxa"/>
            <w:gridSpan w:val="2"/>
            <w:shd w:val="clear" w:color="auto" w:fill="auto"/>
            <w:noWrap/>
            <w:vAlign w:val="center"/>
            <w:hideMark/>
          </w:tcPr>
          <w:p w14:paraId="330E6348"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5" w:type="dxa"/>
            <w:gridSpan w:val="2"/>
            <w:shd w:val="clear" w:color="auto" w:fill="auto"/>
            <w:noWrap/>
            <w:vAlign w:val="center"/>
            <w:hideMark/>
          </w:tcPr>
          <w:p w14:paraId="4A0398E6"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gridSpan w:val="2"/>
            <w:shd w:val="clear" w:color="auto" w:fill="auto"/>
            <w:noWrap/>
            <w:vAlign w:val="center"/>
            <w:hideMark/>
          </w:tcPr>
          <w:p w14:paraId="070D7DEF"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 </w:t>
            </w:r>
          </w:p>
        </w:tc>
        <w:tc>
          <w:tcPr>
            <w:tcW w:w="1134" w:type="dxa"/>
            <w:gridSpan w:val="2"/>
            <w:shd w:val="clear" w:color="auto" w:fill="auto"/>
            <w:noWrap/>
            <w:vAlign w:val="center"/>
            <w:hideMark/>
          </w:tcPr>
          <w:p w14:paraId="2BA4ED27"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98" w:type="dxa"/>
            <w:gridSpan w:val="2"/>
            <w:shd w:val="clear" w:color="auto" w:fill="auto"/>
            <w:noWrap/>
            <w:vAlign w:val="center"/>
            <w:hideMark/>
          </w:tcPr>
          <w:p w14:paraId="712AB4E7"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134" w:type="dxa"/>
            <w:shd w:val="clear" w:color="auto" w:fill="auto"/>
            <w:noWrap/>
            <w:vAlign w:val="center"/>
            <w:hideMark/>
          </w:tcPr>
          <w:p w14:paraId="0E6AE38E"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29" w:type="dxa"/>
            <w:shd w:val="clear" w:color="auto" w:fill="auto"/>
            <w:noWrap/>
            <w:vAlign w:val="center"/>
            <w:hideMark/>
          </w:tcPr>
          <w:p w14:paraId="35A865C6"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shd w:val="clear" w:color="auto" w:fill="auto"/>
            <w:noWrap/>
            <w:vAlign w:val="center"/>
            <w:hideMark/>
          </w:tcPr>
          <w:p w14:paraId="185536B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r>
      <w:tr w:rsidR="00D5526B" w:rsidRPr="00D5526B" w14:paraId="089395C9" w14:textId="77777777" w:rsidTr="00C80E63">
        <w:trPr>
          <w:trHeight w:val="227"/>
        </w:trPr>
        <w:tc>
          <w:tcPr>
            <w:tcW w:w="5518" w:type="dxa"/>
            <w:gridSpan w:val="3"/>
            <w:shd w:val="clear" w:color="000000" w:fill="DCE6F1"/>
            <w:noWrap/>
            <w:vAlign w:val="center"/>
            <w:hideMark/>
          </w:tcPr>
          <w:p w14:paraId="21E094A9"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r w:rsidRPr="00D5526B">
              <w:rPr>
                <w:rFonts w:eastAsia="Times New Roman"/>
                <w:b/>
                <w:bCs/>
                <w:color w:val="000000"/>
                <w:sz w:val="20"/>
                <w:szCs w:val="20"/>
                <w:lang w:eastAsia="et-EE"/>
              </w:rPr>
              <w:t>PÕHITEGEVUSE KULUD KOKKU</w:t>
            </w:r>
          </w:p>
        </w:tc>
        <w:tc>
          <w:tcPr>
            <w:tcW w:w="1276" w:type="dxa"/>
            <w:gridSpan w:val="2"/>
            <w:shd w:val="clear" w:color="000000" w:fill="DCE6F1"/>
            <w:noWrap/>
            <w:vAlign w:val="center"/>
            <w:hideMark/>
          </w:tcPr>
          <w:p w14:paraId="3FB3E53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25 785 207</w:t>
            </w:r>
          </w:p>
        </w:tc>
        <w:tc>
          <w:tcPr>
            <w:tcW w:w="1275" w:type="dxa"/>
            <w:gridSpan w:val="2"/>
            <w:shd w:val="clear" w:color="000000" w:fill="DCE6F1"/>
            <w:noWrap/>
            <w:vAlign w:val="center"/>
            <w:hideMark/>
          </w:tcPr>
          <w:p w14:paraId="736E7128"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30 341 448</w:t>
            </w:r>
          </w:p>
        </w:tc>
        <w:tc>
          <w:tcPr>
            <w:tcW w:w="1134" w:type="dxa"/>
            <w:gridSpan w:val="2"/>
            <w:shd w:val="clear" w:color="000000" w:fill="DCE6F1"/>
            <w:noWrap/>
            <w:vAlign w:val="center"/>
            <w:hideMark/>
          </w:tcPr>
          <w:p w14:paraId="6EF81279"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32 797 699</w:t>
            </w:r>
          </w:p>
        </w:tc>
        <w:tc>
          <w:tcPr>
            <w:tcW w:w="1134" w:type="dxa"/>
            <w:gridSpan w:val="2"/>
            <w:shd w:val="clear" w:color="000000" w:fill="DCE6F1"/>
            <w:noWrap/>
            <w:vAlign w:val="center"/>
            <w:hideMark/>
          </w:tcPr>
          <w:p w14:paraId="3DE9B168"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24 203 118</w:t>
            </w:r>
          </w:p>
        </w:tc>
        <w:tc>
          <w:tcPr>
            <w:tcW w:w="1292" w:type="dxa"/>
            <w:shd w:val="clear" w:color="000000" w:fill="DCE6F1"/>
            <w:noWrap/>
            <w:vAlign w:val="center"/>
            <w:hideMark/>
          </w:tcPr>
          <w:p w14:paraId="4947A99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8 594 581</w:t>
            </w:r>
          </w:p>
        </w:tc>
        <w:tc>
          <w:tcPr>
            <w:tcW w:w="1134" w:type="dxa"/>
            <w:shd w:val="clear" w:color="000000" w:fill="DCE6F1"/>
            <w:noWrap/>
            <w:vAlign w:val="center"/>
            <w:hideMark/>
          </w:tcPr>
          <w:p w14:paraId="5D41D248"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377 741</w:t>
            </w:r>
          </w:p>
        </w:tc>
        <w:tc>
          <w:tcPr>
            <w:tcW w:w="1229" w:type="dxa"/>
            <w:shd w:val="clear" w:color="000000" w:fill="DCE6F1"/>
            <w:noWrap/>
            <w:vAlign w:val="center"/>
            <w:hideMark/>
          </w:tcPr>
          <w:p w14:paraId="412CF87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2 456 251</w:t>
            </w:r>
          </w:p>
        </w:tc>
        <w:tc>
          <w:tcPr>
            <w:tcW w:w="1134" w:type="dxa"/>
            <w:shd w:val="clear" w:color="000000" w:fill="DCE6F1"/>
            <w:noWrap/>
            <w:vAlign w:val="center"/>
            <w:hideMark/>
          </w:tcPr>
          <w:p w14:paraId="75458F33"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8%</w:t>
            </w:r>
          </w:p>
        </w:tc>
      </w:tr>
      <w:tr w:rsidR="00D5526B" w:rsidRPr="00D5526B" w14:paraId="324F8923" w14:textId="77777777" w:rsidTr="00C80E63">
        <w:trPr>
          <w:trHeight w:val="227"/>
        </w:trPr>
        <w:tc>
          <w:tcPr>
            <w:tcW w:w="1390" w:type="dxa"/>
            <w:shd w:val="clear" w:color="auto" w:fill="auto"/>
            <w:noWrap/>
            <w:vAlign w:val="center"/>
            <w:hideMark/>
          </w:tcPr>
          <w:p w14:paraId="20E5F60C"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311CDC6A"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sh  antavad toetused</w:t>
            </w:r>
          </w:p>
        </w:tc>
        <w:tc>
          <w:tcPr>
            <w:tcW w:w="1276" w:type="dxa"/>
            <w:gridSpan w:val="2"/>
            <w:shd w:val="clear" w:color="auto" w:fill="auto"/>
            <w:noWrap/>
            <w:vAlign w:val="center"/>
            <w:hideMark/>
          </w:tcPr>
          <w:p w14:paraId="3B408ED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1 375 980</w:t>
            </w:r>
          </w:p>
        </w:tc>
        <w:tc>
          <w:tcPr>
            <w:tcW w:w="1275" w:type="dxa"/>
            <w:gridSpan w:val="2"/>
            <w:shd w:val="clear" w:color="auto" w:fill="auto"/>
            <w:noWrap/>
            <w:vAlign w:val="center"/>
            <w:hideMark/>
          </w:tcPr>
          <w:p w14:paraId="36B5DBFA"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1 958 632</w:t>
            </w:r>
          </w:p>
        </w:tc>
        <w:tc>
          <w:tcPr>
            <w:tcW w:w="1134" w:type="dxa"/>
            <w:gridSpan w:val="2"/>
            <w:shd w:val="clear" w:color="auto" w:fill="auto"/>
            <w:noWrap/>
            <w:vAlign w:val="center"/>
            <w:hideMark/>
          </w:tcPr>
          <w:p w14:paraId="79C4CCED"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1 508 305</w:t>
            </w:r>
          </w:p>
        </w:tc>
        <w:tc>
          <w:tcPr>
            <w:tcW w:w="1134" w:type="dxa"/>
            <w:gridSpan w:val="2"/>
            <w:shd w:val="clear" w:color="auto" w:fill="auto"/>
            <w:noWrap/>
            <w:vAlign w:val="center"/>
            <w:hideMark/>
          </w:tcPr>
          <w:p w14:paraId="0DF6886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1 315 526</w:t>
            </w:r>
          </w:p>
        </w:tc>
        <w:tc>
          <w:tcPr>
            <w:tcW w:w="1298" w:type="dxa"/>
            <w:gridSpan w:val="2"/>
            <w:shd w:val="clear" w:color="auto" w:fill="auto"/>
            <w:noWrap/>
            <w:vAlign w:val="center"/>
            <w:hideMark/>
          </w:tcPr>
          <w:p w14:paraId="45DB84E6"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192 779</w:t>
            </w:r>
          </w:p>
        </w:tc>
        <w:tc>
          <w:tcPr>
            <w:tcW w:w="1134" w:type="dxa"/>
            <w:shd w:val="clear" w:color="auto" w:fill="auto"/>
            <w:noWrap/>
            <w:vAlign w:val="center"/>
            <w:hideMark/>
          </w:tcPr>
          <w:p w14:paraId="11864F36"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auto" w:fill="auto"/>
            <w:noWrap/>
            <w:vAlign w:val="center"/>
            <w:hideMark/>
          </w:tcPr>
          <w:p w14:paraId="6899946B"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-450 327</w:t>
            </w:r>
          </w:p>
        </w:tc>
        <w:tc>
          <w:tcPr>
            <w:tcW w:w="1134" w:type="dxa"/>
            <w:shd w:val="clear" w:color="auto" w:fill="auto"/>
            <w:noWrap/>
            <w:vAlign w:val="center"/>
            <w:hideMark/>
          </w:tcPr>
          <w:p w14:paraId="66DFC9D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-23%</w:t>
            </w:r>
          </w:p>
        </w:tc>
      </w:tr>
      <w:tr w:rsidR="00D5526B" w:rsidRPr="00D5526B" w14:paraId="576E1847" w14:textId="77777777" w:rsidTr="00C80E63">
        <w:trPr>
          <w:trHeight w:val="227"/>
        </w:trPr>
        <w:tc>
          <w:tcPr>
            <w:tcW w:w="1390" w:type="dxa"/>
            <w:shd w:val="clear" w:color="auto" w:fill="auto"/>
            <w:noWrap/>
            <w:vAlign w:val="center"/>
            <w:hideMark/>
          </w:tcPr>
          <w:p w14:paraId="304CCE7F"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0D9A9C41"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sh  muud tegevuskulud</w:t>
            </w:r>
          </w:p>
        </w:tc>
        <w:tc>
          <w:tcPr>
            <w:tcW w:w="1276" w:type="dxa"/>
            <w:gridSpan w:val="2"/>
            <w:shd w:val="clear" w:color="auto" w:fill="auto"/>
            <w:noWrap/>
            <w:vAlign w:val="center"/>
            <w:hideMark/>
          </w:tcPr>
          <w:p w14:paraId="7F693357"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24 409 228</w:t>
            </w:r>
          </w:p>
        </w:tc>
        <w:tc>
          <w:tcPr>
            <w:tcW w:w="1275" w:type="dxa"/>
            <w:gridSpan w:val="2"/>
            <w:shd w:val="clear" w:color="auto" w:fill="auto"/>
            <w:noWrap/>
            <w:vAlign w:val="center"/>
            <w:hideMark/>
          </w:tcPr>
          <w:p w14:paraId="01E3869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28 382 816</w:t>
            </w:r>
          </w:p>
        </w:tc>
        <w:tc>
          <w:tcPr>
            <w:tcW w:w="1134" w:type="dxa"/>
            <w:gridSpan w:val="2"/>
            <w:shd w:val="clear" w:color="auto" w:fill="auto"/>
            <w:noWrap/>
            <w:vAlign w:val="center"/>
            <w:hideMark/>
          </w:tcPr>
          <w:p w14:paraId="10B0388A"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31 289 394</w:t>
            </w:r>
          </w:p>
        </w:tc>
        <w:tc>
          <w:tcPr>
            <w:tcW w:w="1134" w:type="dxa"/>
            <w:gridSpan w:val="2"/>
            <w:shd w:val="clear" w:color="auto" w:fill="auto"/>
            <w:noWrap/>
            <w:vAlign w:val="center"/>
            <w:hideMark/>
          </w:tcPr>
          <w:p w14:paraId="5375B125"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22 887 592</w:t>
            </w:r>
          </w:p>
        </w:tc>
        <w:tc>
          <w:tcPr>
            <w:tcW w:w="1298" w:type="dxa"/>
            <w:gridSpan w:val="2"/>
            <w:shd w:val="clear" w:color="auto" w:fill="auto"/>
            <w:noWrap/>
            <w:vAlign w:val="center"/>
            <w:hideMark/>
          </w:tcPr>
          <w:p w14:paraId="6519ACF5"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8 401 802</w:t>
            </w:r>
          </w:p>
        </w:tc>
        <w:tc>
          <w:tcPr>
            <w:tcW w:w="1134" w:type="dxa"/>
            <w:shd w:val="clear" w:color="auto" w:fill="auto"/>
            <w:noWrap/>
            <w:vAlign w:val="center"/>
            <w:hideMark/>
          </w:tcPr>
          <w:p w14:paraId="250D2F03"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377 741</w:t>
            </w:r>
          </w:p>
        </w:tc>
        <w:tc>
          <w:tcPr>
            <w:tcW w:w="1229" w:type="dxa"/>
            <w:shd w:val="clear" w:color="auto" w:fill="auto"/>
            <w:noWrap/>
            <w:vAlign w:val="center"/>
            <w:hideMark/>
          </w:tcPr>
          <w:p w14:paraId="05D1512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2 906 578</w:t>
            </w:r>
          </w:p>
        </w:tc>
        <w:tc>
          <w:tcPr>
            <w:tcW w:w="1134" w:type="dxa"/>
            <w:shd w:val="clear" w:color="auto" w:fill="auto"/>
            <w:noWrap/>
            <w:vAlign w:val="center"/>
            <w:hideMark/>
          </w:tcPr>
          <w:p w14:paraId="4A23B89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10%</w:t>
            </w:r>
          </w:p>
        </w:tc>
      </w:tr>
      <w:tr w:rsidR="00D5526B" w:rsidRPr="00D5526B" w14:paraId="6C55BEB6" w14:textId="77777777" w:rsidTr="00C80E63">
        <w:trPr>
          <w:trHeight w:val="227"/>
        </w:trPr>
        <w:tc>
          <w:tcPr>
            <w:tcW w:w="1390" w:type="dxa"/>
            <w:shd w:val="clear" w:color="000000" w:fill="DCE6F1"/>
            <w:noWrap/>
            <w:vAlign w:val="center"/>
            <w:hideMark/>
          </w:tcPr>
          <w:p w14:paraId="35A6534E"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01-02</w:t>
            </w:r>
          </w:p>
        </w:tc>
        <w:tc>
          <w:tcPr>
            <w:tcW w:w="4122" w:type="dxa"/>
            <w:shd w:val="clear" w:color="000000" w:fill="DCE6F1"/>
            <w:noWrap/>
            <w:vAlign w:val="center"/>
            <w:hideMark/>
          </w:tcPr>
          <w:p w14:paraId="48D6A64F"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Valitsemine</w:t>
            </w:r>
          </w:p>
        </w:tc>
        <w:tc>
          <w:tcPr>
            <w:tcW w:w="1276" w:type="dxa"/>
            <w:gridSpan w:val="2"/>
            <w:shd w:val="clear" w:color="000000" w:fill="DCE6F1"/>
            <w:noWrap/>
            <w:vAlign w:val="center"/>
            <w:hideMark/>
          </w:tcPr>
          <w:p w14:paraId="6DB70FC5"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2 399 827</w:t>
            </w:r>
          </w:p>
        </w:tc>
        <w:tc>
          <w:tcPr>
            <w:tcW w:w="1275" w:type="dxa"/>
            <w:gridSpan w:val="2"/>
            <w:shd w:val="clear" w:color="000000" w:fill="DCE6F1"/>
            <w:noWrap/>
            <w:vAlign w:val="center"/>
            <w:hideMark/>
          </w:tcPr>
          <w:p w14:paraId="22E4E810"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1 915 408</w:t>
            </w:r>
          </w:p>
        </w:tc>
        <w:tc>
          <w:tcPr>
            <w:tcW w:w="1134" w:type="dxa"/>
            <w:gridSpan w:val="2"/>
            <w:shd w:val="clear" w:color="000000" w:fill="DCE6F1"/>
            <w:noWrap/>
            <w:vAlign w:val="center"/>
            <w:hideMark/>
          </w:tcPr>
          <w:p w14:paraId="42A76C14"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2 053 752</w:t>
            </w:r>
          </w:p>
        </w:tc>
        <w:tc>
          <w:tcPr>
            <w:tcW w:w="1134" w:type="dxa"/>
            <w:gridSpan w:val="2"/>
            <w:shd w:val="clear" w:color="000000" w:fill="DCE6F1"/>
            <w:noWrap/>
            <w:vAlign w:val="center"/>
            <w:hideMark/>
          </w:tcPr>
          <w:p w14:paraId="2BEA12EF"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1 995 849</w:t>
            </w:r>
          </w:p>
        </w:tc>
        <w:tc>
          <w:tcPr>
            <w:tcW w:w="1298" w:type="dxa"/>
            <w:gridSpan w:val="2"/>
            <w:shd w:val="clear" w:color="000000" w:fill="DCE6F1"/>
            <w:noWrap/>
            <w:vAlign w:val="center"/>
            <w:hideMark/>
          </w:tcPr>
          <w:p w14:paraId="4DE5223B"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57 903</w:t>
            </w:r>
          </w:p>
        </w:tc>
        <w:tc>
          <w:tcPr>
            <w:tcW w:w="1134" w:type="dxa"/>
            <w:shd w:val="clear" w:color="000000" w:fill="DCE6F1"/>
            <w:noWrap/>
            <w:vAlign w:val="center"/>
            <w:hideMark/>
          </w:tcPr>
          <w:p w14:paraId="6A5F0F3E"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5BD8A73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138 344</w:t>
            </w:r>
          </w:p>
        </w:tc>
        <w:tc>
          <w:tcPr>
            <w:tcW w:w="1134" w:type="dxa"/>
            <w:shd w:val="clear" w:color="000000" w:fill="DCE6F1"/>
            <w:noWrap/>
            <w:vAlign w:val="center"/>
            <w:hideMark/>
          </w:tcPr>
          <w:p w14:paraId="2195010B"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7%</w:t>
            </w:r>
          </w:p>
        </w:tc>
      </w:tr>
      <w:tr w:rsidR="00D5526B" w:rsidRPr="00D5526B" w14:paraId="46376EAF" w14:textId="77777777" w:rsidTr="00C80E63">
        <w:trPr>
          <w:trHeight w:val="227"/>
        </w:trPr>
        <w:tc>
          <w:tcPr>
            <w:tcW w:w="1390" w:type="dxa"/>
            <w:shd w:val="clear" w:color="auto" w:fill="auto"/>
            <w:noWrap/>
            <w:vAlign w:val="center"/>
            <w:hideMark/>
          </w:tcPr>
          <w:p w14:paraId="30824367"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40,41,4500,452</w:t>
            </w:r>
          </w:p>
        </w:tc>
        <w:tc>
          <w:tcPr>
            <w:tcW w:w="4122" w:type="dxa"/>
            <w:shd w:val="clear" w:color="auto" w:fill="auto"/>
            <w:noWrap/>
            <w:vAlign w:val="center"/>
            <w:hideMark/>
          </w:tcPr>
          <w:p w14:paraId="1060A6DB"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Antavad toetused tegevuskuludeks</w:t>
            </w:r>
          </w:p>
        </w:tc>
        <w:tc>
          <w:tcPr>
            <w:tcW w:w="1276" w:type="dxa"/>
            <w:gridSpan w:val="2"/>
            <w:shd w:val="clear" w:color="auto" w:fill="auto"/>
            <w:noWrap/>
            <w:vAlign w:val="center"/>
            <w:hideMark/>
          </w:tcPr>
          <w:p w14:paraId="66EDCA44"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66 127</w:t>
            </w:r>
          </w:p>
        </w:tc>
        <w:tc>
          <w:tcPr>
            <w:tcW w:w="1275" w:type="dxa"/>
            <w:gridSpan w:val="2"/>
            <w:shd w:val="clear" w:color="auto" w:fill="auto"/>
            <w:noWrap/>
            <w:vAlign w:val="center"/>
            <w:hideMark/>
          </w:tcPr>
          <w:p w14:paraId="4B75811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113 912</w:t>
            </w:r>
          </w:p>
        </w:tc>
        <w:tc>
          <w:tcPr>
            <w:tcW w:w="1134" w:type="dxa"/>
            <w:gridSpan w:val="2"/>
            <w:shd w:val="clear" w:color="auto" w:fill="auto"/>
            <w:noWrap/>
            <w:vAlign w:val="center"/>
            <w:hideMark/>
          </w:tcPr>
          <w:p w14:paraId="75E57EBB"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73 499</w:t>
            </w:r>
          </w:p>
        </w:tc>
        <w:tc>
          <w:tcPr>
            <w:tcW w:w="1134" w:type="dxa"/>
            <w:gridSpan w:val="2"/>
            <w:shd w:val="clear" w:color="auto" w:fill="auto"/>
            <w:noWrap/>
            <w:vAlign w:val="center"/>
            <w:hideMark/>
          </w:tcPr>
          <w:p w14:paraId="003BBB0E"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73 499</w:t>
            </w:r>
          </w:p>
        </w:tc>
        <w:tc>
          <w:tcPr>
            <w:tcW w:w="1298" w:type="dxa"/>
            <w:gridSpan w:val="2"/>
            <w:shd w:val="clear" w:color="auto" w:fill="auto"/>
            <w:noWrap/>
            <w:vAlign w:val="center"/>
            <w:hideMark/>
          </w:tcPr>
          <w:p w14:paraId="0E83C9F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70E73C27"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71FB9A4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-40 413</w:t>
            </w:r>
          </w:p>
        </w:tc>
        <w:tc>
          <w:tcPr>
            <w:tcW w:w="1134" w:type="dxa"/>
            <w:shd w:val="clear" w:color="auto" w:fill="auto"/>
            <w:noWrap/>
            <w:vAlign w:val="center"/>
            <w:hideMark/>
          </w:tcPr>
          <w:p w14:paraId="5C5BBB9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-35%</w:t>
            </w:r>
          </w:p>
        </w:tc>
      </w:tr>
      <w:tr w:rsidR="00D5526B" w:rsidRPr="00D5526B" w14:paraId="0724BACE" w14:textId="77777777" w:rsidTr="00C80E63">
        <w:trPr>
          <w:trHeight w:val="227"/>
        </w:trPr>
        <w:tc>
          <w:tcPr>
            <w:tcW w:w="1390" w:type="dxa"/>
            <w:shd w:val="clear" w:color="auto" w:fill="auto"/>
            <w:noWrap/>
            <w:vAlign w:val="center"/>
            <w:hideMark/>
          </w:tcPr>
          <w:p w14:paraId="579E1494"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50,55,60</w:t>
            </w:r>
          </w:p>
        </w:tc>
        <w:tc>
          <w:tcPr>
            <w:tcW w:w="4122" w:type="dxa"/>
            <w:shd w:val="clear" w:color="auto" w:fill="auto"/>
            <w:noWrap/>
            <w:vAlign w:val="center"/>
            <w:hideMark/>
          </w:tcPr>
          <w:p w14:paraId="668845E8"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Muud tegevuskulud</w:t>
            </w:r>
          </w:p>
        </w:tc>
        <w:tc>
          <w:tcPr>
            <w:tcW w:w="1276" w:type="dxa"/>
            <w:gridSpan w:val="2"/>
            <w:shd w:val="clear" w:color="auto" w:fill="auto"/>
            <w:noWrap/>
            <w:vAlign w:val="center"/>
            <w:hideMark/>
          </w:tcPr>
          <w:p w14:paraId="14EED4D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2 333 700</w:t>
            </w:r>
          </w:p>
        </w:tc>
        <w:tc>
          <w:tcPr>
            <w:tcW w:w="1275" w:type="dxa"/>
            <w:gridSpan w:val="2"/>
            <w:shd w:val="clear" w:color="auto" w:fill="auto"/>
            <w:noWrap/>
            <w:vAlign w:val="center"/>
            <w:hideMark/>
          </w:tcPr>
          <w:p w14:paraId="2966E8E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1 801 496</w:t>
            </w:r>
          </w:p>
        </w:tc>
        <w:tc>
          <w:tcPr>
            <w:tcW w:w="1134" w:type="dxa"/>
            <w:gridSpan w:val="2"/>
            <w:shd w:val="clear" w:color="auto" w:fill="auto"/>
            <w:noWrap/>
            <w:vAlign w:val="center"/>
            <w:hideMark/>
          </w:tcPr>
          <w:p w14:paraId="6C00FE37"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1 980 253</w:t>
            </w:r>
          </w:p>
        </w:tc>
        <w:tc>
          <w:tcPr>
            <w:tcW w:w="1134" w:type="dxa"/>
            <w:gridSpan w:val="2"/>
            <w:shd w:val="clear" w:color="auto" w:fill="auto"/>
            <w:noWrap/>
            <w:vAlign w:val="center"/>
            <w:hideMark/>
          </w:tcPr>
          <w:p w14:paraId="7D257532"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1 922 350</w:t>
            </w:r>
          </w:p>
        </w:tc>
        <w:tc>
          <w:tcPr>
            <w:tcW w:w="1298" w:type="dxa"/>
            <w:gridSpan w:val="2"/>
            <w:shd w:val="clear" w:color="auto" w:fill="auto"/>
            <w:noWrap/>
            <w:vAlign w:val="center"/>
            <w:hideMark/>
          </w:tcPr>
          <w:p w14:paraId="210DEAB0"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57 903</w:t>
            </w:r>
          </w:p>
        </w:tc>
        <w:tc>
          <w:tcPr>
            <w:tcW w:w="1134" w:type="dxa"/>
            <w:shd w:val="clear" w:color="auto" w:fill="auto"/>
            <w:noWrap/>
            <w:vAlign w:val="center"/>
            <w:hideMark/>
          </w:tcPr>
          <w:p w14:paraId="2DF12E97"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189529BB"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178 757</w:t>
            </w:r>
          </w:p>
        </w:tc>
        <w:tc>
          <w:tcPr>
            <w:tcW w:w="1134" w:type="dxa"/>
            <w:shd w:val="clear" w:color="auto" w:fill="auto"/>
            <w:noWrap/>
            <w:vAlign w:val="center"/>
            <w:hideMark/>
          </w:tcPr>
          <w:p w14:paraId="2D6E9A5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10%</w:t>
            </w:r>
          </w:p>
        </w:tc>
      </w:tr>
      <w:tr w:rsidR="00D5526B" w:rsidRPr="00D5526B" w14:paraId="5BF7CAEE" w14:textId="77777777" w:rsidTr="00C80E63">
        <w:trPr>
          <w:trHeight w:val="227"/>
        </w:trPr>
        <w:tc>
          <w:tcPr>
            <w:tcW w:w="1390" w:type="dxa"/>
            <w:shd w:val="clear" w:color="000000" w:fill="DCE6F1"/>
            <w:noWrap/>
            <w:vAlign w:val="center"/>
            <w:hideMark/>
          </w:tcPr>
          <w:p w14:paraId="271F1C3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03-06</w:t>
            </w:r>
          </w:p>
        </w:tc>
        <w:tc>
          <w:tcPr>
            <w:tcW w:w="4122" w:type="dxa"/>
            <w:shd w:val="clear" w:color="000000" w:fill="DCE6F1"/>
            <w:noWrap/>
            <w:vAlign w:val="center"/>
            <w:hideMark/>
          </w:tcPr>
          <w:p w14:paraId="6F8A70B3"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Majandusvaldkond</w:t>
            </w:r>
          </w:p>
        </w:tc>
        <w:tc>
          <w:tcPr>
            <w:tcW w:w="1276" w:type="dxa"/>
            <w:gridSpan w:val="2"/>
            <w:shd w:val="clear" w:color="000000" w:fill="DCE6F1"/>
            <w:noWrap/>
            <w:vAlign w:val="center"/>
            <w:hideMark/>
          </w:tcPr>
          <w:p w14:paraId="2D12737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2 535 403</w:t>
            </w:r>
          </w:p>
        </w:tc>
        <w:tc>
          <w:tcPr>
            <w:tcW w:w="1275" w:type="dxa"/>
            <w:gridSpan w:val="2"/>
            <w:shd w:val="clear" w:color="000000" w:fill="DCE6F1"/>
            <w:noWrap/>
            <w:vAlign w:val="center"/>
            <w:hideMark/>
          </w:tcPr>
          <w:p w14:paraId="37E59B57"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3 556 053</w:t>
            </w:r>
          </w:p>
        </w:tc>
        <w:tc>
          <w:tcPr>
            <w:tcW w:w="1134" w:type="dxa"/>
            <w:gridSpan w:val="2"/>
            <w:shd w:val="clear" w:color="000000" w:fill="DCE6F1"/>
            <w:noWrap/>
            <w:vAlign w:val="center"/>
            <w:hideMark/>
          </w:tcPr>
          <w:p w14:paraId="7E852807"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4 090 850</w:t>
            </w:r>
          </w:p>
        </w:tc>
        <w:tc>
          <w:tcPr>
            <w:tcW w:w="1134" w:type="dxa"/>
            <w:gridSpan w:val="2"/>
            <w:shd w:val="clear" w:color="000000" w:fill="DCE6F1"/>
            <w:noWrap/>
            <w:vAlign w:val="center"/>
            <w:hideMark/>
          </w:tcPr>
          <w:p w14:paraId="555D8310"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3 743 146</w:t>
            </w:r>
          </w:p>
        </w:tc>
        <w:tc>
          <w:tcPr>
            <w:tcW w:w="1298" w:type="dxa"/>
            <w:gridSpan w:val="2"/>
            <w:shd w:val="clear" w:color="000000" w:fill="DCE6F1"/>
            <w:noWrap/>
            <w:vAlign w:val="center"/>
            <w:hideMark/>
          </w:tcPr>
          <w:p w14:paraId="7F79D3A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347 704</w:t>
            </w:r>
          </w:p>
        </w:tc>
        <w:tc>
          <w:tcPr>
            <w:tcW w:w="1134" w:type="dxa"/>
            <w:shd w:val="clear" w:color="000000" w:fill="DCE6F1"/>
            <w:noWrap/>
            <w:vAlign w:val="center"/>
            <w:hideMark/>
          </w:tcPr>
          <w:p w14:paraId="7FB99B82"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2 000</w:t>
            </w:r>
          </w:p>
        </w:tc>
        <w:tc>
          <w:tcPr>
            <w:tcW w:w="1229" w:type="dxa"/>
            <w:shd w:val="clear" w:color="000000" w:fill="DCE6F1"/>
            <w:noWrap/>
            <w:vAlign w:val="center"/>
            <w:hideMark/>
          </w:tcPr>
          <w:p w14:paraId="0E8FD586"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534 797</w:t>
            </w:r>
          </w:p>
        </w:tc>
        <w:tc>
          <w:tcPr>
            <w:tcW w:w="1134" w:type="dxa"/>
            <w:shd w:val="clear" w:color="000000" w:fill="DCE6F1"/>
            <w:noWrap/>
            <w:vAlign w:val="center"/>
            <w:hideMark/>
          </w:tcPr>
          <w:p w14:paraId="3EFF1C91"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15%</w:t>
            </w:r>
          </w:p>
        </w:tc>
      </w:tr>
      <w:tr w:rsidR="00D5526B" w:rsidRPr="00D5526B" w14:paraId="16A815D2" w14:textId="77777777" w:rsidTr="00C80E63">
        <w:trPr>
          <w:trHeight w:val="227"/>
        </w:trPr>
        <w:tc>
          <w:tcPr>
            <w:tcW w:w="1390" w:type="dxa"/>
            <w:shd w:val="clear" w:color="auto" w:fill="auto"/>
            <w:noWrap/>
            <w:vAlign w:val="center"/>
            <w:hideMark/>
          </w:tcPr>
          <w:p w14:paraId="4C30E7A6"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40,41,4500,452</w:t>
            </w:r>
          </w:p>
        </w:tc>
        <w:tc>
          <w:tcPr>
            <w:tcW w:w="4122" w:type="dxa"/>
            <w:shd w:val="clear" w:color="auto" w:fill="auto"/>
            <w:noWrap/>
            <w:vAlign w:val="center"/>
            <w:hideMark/>
          </w:tcPr>
          <w:p w14:paraId="0B33A752"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Antavad toetused tegevuskuludeks</w:t>
            </w:r>
          </w:p>
        </w:tc>
        <w:tc>
          <w:tcPr>
            <w:tcW w:w="1276" w:type="dxa"/>
            <w:gridSpan w:val="2"/>
            <w:shd w:val="clear" w:color="auto" w:fill="auto"/>
            <w:noWrap/>
            <w:vAlign w:val="center"/>
            <w:hideMark/>
          </w:tcPr>
          <w:p w14:paraId="57A6AA5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28 472</w:t>
            </w:r>
          </w:p>
        </w:tc>
        <w:tc>
          <w:tcPr>
            <w:tcW w:w="1275" w:type="dxa"/>
            <w:gridSpan w:val="2"/>
            <w:shd w:val="clear" w:color="auto" w:fill="auto"/>
            <w:noWrap/>
            <w:vAlign w:val="center"/>
            <w:hideMark/>
          </w:tcPr>
          <w:p w14:paraId="2FE286C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34 560</w:t>
            </w:r>
          </w:p>
        </w:tc>
        <w:tc>
          <w:tcPr>
            <w:tcW w:w="1134" w:type="dxa"/>
            <w:gridSpan w:val="2"/>
            <w:shd w:val="clear" w:color="auto" w:fill="auto"/>
            <w:noWrap/>
            <w:vAlign w:val="center"/>
            <w:hideMark/>
          </w:tcPr>
          <w:p w14:paraId="20587335"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26 560</w:t>
            </w:r>
          </w:p>
        </w:tc>
        <w:tc>
          <w:tcPr>
            <w:tcW w:w="1134" w:type="dxa"/>
            <w:gridSpan w:val="2"/>
            <w:shd w:val="clear" w:color="auto" w:fill="auto"/>
            <w:noWrap/>
            <w:vAlign w:val="center"/>
            <w:hideMark/>
          </w:tcPr>
          <w:p w14:paraId="7C486A9A"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26 560</w:t>
            </w:r>
          </w:p>
        </w:tc>
        <w:tc>
          <w:tcPr>
            <w:tcW w:w="1298" w:type="dxa"/>
            <w:gridSpan w:val="2"/>
            <w:shd w:val="clear" w:color="auto" w:fill="auto"/>
            <w:noWrap/>
            <w:vAlign w:val="center"/>
            <w:hideMark/>
          </w:tcPr>
          <w:p w14:paraId="012E988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739EFD69"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356C9B15"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-8 000</w:t>
            </w:r>
          </w:p>
        </w:tc>
        <w:tc>
          <w:tcPr>
            <w:tcW w:w="1134" w:type="dxa"/>
            <w:shd w:val="clear" w:color="auto" w:fill="auto"/>
            <w:noWrap/>
            <w:vAlign w:val="center"/>
            <w:hideMark/>
          </w:tcPr>
          <w:p w14:paraId="2286564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-23%</w:t>
            </w:r>
          </w:p>
        </w:tc>
      </w:tr>
      <w:tr w:rsidR="00D5526B" w:rsidRPr="00D5526B" w14:paraId="7B5BA4A6" w14:textId="77777777" w:rsidTr="00C80E63">
        <w:trPr>
          <w:trHeight w:val="227"/>
        </w:trPr>
        <w:tc>
          <w:tcPr>
            <w:tcW w:w="1390" w:type="dxa"/>
            <w:shd w:val="clear" w:color="auto" w:fill="auto"/>
            <w:noWrap/>
            <w:vAlign w:val="center"/>
            <w:hideMark/>
          </w:tcPr>
          <w:p w14:paraId="4959C5B9"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50,55,60</w:t>
            </w:r>
          </w:p>
        </w:tc>
        <w:tc>
          <w:tcPr>
            <w:tcW w:w="4122" w:type="dxa"/>
            <w:shd w:val="clear" w:color="auto" w:fill="auto"/>
            <w:noWrap/>
            <w:vAlign w:val="center"/>
            <w:hideMark/>
          </w:tcPr>
          <w:p w14:paraId="14031909"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Muud tegevuskulud</w:t>
            </w:r>
          </w:p>
        </w:tc>
        <w:tc>
          <w:tcPr>
            <w:tcW w:w="1276" w:type="dxa"/>
            <w:gridSpan w:val="2"/>
            <w:shd w:val="clear" w:color="auto" w:fill="auto"/>
            <w:noWrap/>
            <w:vAlign w:val="center"/>
            <w:hideMark/>
          </w:tcPr>
          <w:p w14:paraId="55E4250B"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2 506 931</w:t>
            </w:r>
          </w:p>
        </w:tc>
        <w:tc>
          <w:tcPr>
            <w:tcW w:w="1275" w:type="dxa"/>
            <w:gridSpan w:val="2"/>
            <w:shd w:val="clear" w:color="auto" w:fill="auto"/>
            <w:noWrap/>
            <w:vAlign w:val="center"/>
            <w:hideMark/>
          </w:tcPr>
          <w:p w14:paraId="2C6DE85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3 521 493</w:t>
            </w:r>
          </w:p>
        </w:tc>
        <w:tc>
          <w:tcPr>
            <w:tcW w:w="1134" w:type="dxa"/>
            <w:gridSpan w:val="2"/>
            <w:shd w:val="clear" w:color="auto" w:fill="auto"/>
            <w:noWrap/>
            <w:vAlign w:val="center"/>
            <w:hideMark/>
          </w:tcPr>
          <w:p w14:paraId="0F784208"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4 064 290</w:t>
            </w:r>
          </w:p>
        </w:tc>
        <w:tc>
          <w:tcPr>
            <w:tcW w:w="1134" w:type="dxa"/>
            <w:gridSpan w:val="2"/>
            <w:shd w:val="clear" w:color="auto" w:fill="auto"/>
            <w:noWrap/>
            <w:vAlign w:val="center"/>
            <w:hideMark/>
          </w:tcPr>
          <w:p w14:paraId="1389E541"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3 716 586</w:t>
            </w:r>
          </w:p>
        </w:tc>
        <w:tc>
          <w:tcPr>
            <w:tcW w:w="1298" w:type="dxa"/>
            <w:gridSpan w:val="2"/>
            <w:shd w:val="clear" w:color="auto" w:fill="auto"/>
            <w:noWrap/>
            <w:vAlign w:val="center"/>
            <w:hideMark/>
          </w:tcPr>
          <w:p w14:paraId="2C2CB8DE"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347 704</w:t>
            </w:r>
          </w:p>
        </w:tc>
        <w:tc>
          <w:tcPr>
            <w:tcW w:w="1134" w:type="dxa"/>
            <w:shd w:val="clear" w:color="auto" w:fill="auto"/>
            <w:noWrap/>
            <w:vAlign w:val="center"/>
            <w:hideMark/>
          </w:tcPr>
          <w:p w14:paraId="4ABCF6B6"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2 000</w:t>
            </w:r>
          </w:p>
        </w:tc>
        <w:tc>
          <w:tcPr>
            <w:tcW w:w="1229" w:type="dxa"/>
            <w:shd w:val="clear" w:color="auto" w:fill="auto"/>
            <w:noWrap/>
            <w:vAlign w:val="center"/>
            <w:hideMark/>
          </w:tcPr>
          <w:p w14:paraId="4E518AB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542 797</w:t>
            </w:r>
          </w:p>
        </w:tc>
        <w:tc>
          <w:tcPr>
            <w:tcW w:w="1134" w:type="dxa"/>
            <w:shd w:val="clear" w:color="auto" w:fill="auto"/>
            <w:noWrap/>
            <w:vAlign w:val="center"/>
            <w:hideMark/>
          </w:tcPr>
          <w:p w14:paraId="29429BB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w:t>
            </w:r>
          </w:p>
        </w:tc>
      </w:tr>
      <w:tr w:rsidR="00D5526B" w:rsidRPr="00D5526B" w14:paraId="124C8863" w14:textId="77777777" w:rsidTr="00C80E63">
        <w:trPr>
          <w:trHeight w:val="227"/>
        </w:trPr>
        <w:tc>
          <w:tcPr>
            <w:tcW w:w="1390" w:type="dxa"/>
            <w:shd w:val="clear" w:color="000000" w:fill="DCE6F1"/>
            <w:noWrap/>
            <w:vAlign w:val="center"/>
            <w:hideMark/>
          </w:tcPr>
          <w:p w14:paraId="05C85BD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07-10</w:t>
            </w:r>
          </w:p>
        </w:tc>
        <w:tc>
          <w:tcPr>
            <w:tcW w:w="4122" w:type="dxa"/>
            <w:shd w:val="clear" w:color="000000" w:fill="DCE6F1"/>
            <w:noWrap/>
            <w:vAlign w:val="center"/>
            <w:hideMark/>
          </w:tcPr>
          <w:p w14:paraId="7278BB98"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Kultuuri-, haridus- ja sotsiaalvaldkond</w:t>
            </w:r>
          </w:p>
        </w:tc>
        <w:tc>
          <w:tcPr>
            <w:tcW w:w="1276" w:type="dxa"/>
            <w:gridSpan w:val="2"/>
            <w:shd w:val="clear" w:color="000000" w:fill="DCE6F1"/>
            <w:noWrap/>
            <w:vAlign w:val="center"/>
            <w:hideMark/>
          </w:tcPr>
          <w:p w14:paraId="1CC1AAA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20 849 976</w:t>
            </w:r>
          </w:p>
        </w:tc>
        <w:tc>
          <w:tcPr>
            <w:tcW w:w="1275" w:type="dxa"/>
            <w:gridSpan w:val="2"/>
            <w:shd w:val="clear" w:color="000000" w:fill="DCE6F1"/>
            <w:noWrap/>
            <w:vAlign w:val="center"/>
            <w:hideMark/>
          </w:tcPr>
          <w:p w14:paraId="4CBCD35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24 869 987</w:t>
            </w:r>
          </w:p>
        </w:tc>
        <w:tc>
          <w:tcPr>
            <w:tcW w:w="1134" w:type="dxa"/>
            <w:gridSpan w:val="2"/>
            <w:shd w:val="clear" w:color="000000" w:fill="DCE6F1"/>
            <w:noWrap/>
            <w:vAlign w:val="center"/>
            <w:hideMark/>
          </w:tcPr>
          <w:p w14:paraId="03055295"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26 653 097</w:t>
            </w:r>
          </w:p>
        </w:tc>
        <w:tc>
          <w:tcPr>
            <w:tcW w:w="1134" w:type="dxa"/>
            <w:gridSpan w:val="2"/>
            <w:shd w:val="clear" w:color="000000" w:fill="DCE6F1"/>
            <w:noWrap/>
            <w:vAlign w:val="center"/>
            <w:hideMark/>
          </w:tcPr>
          <w:p w14:paraId="7E3DCFA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18 464 123</w:t>
            </w:r>
          </w:p>
        </w:tc>
        <w:tc>
          <w:tcPr>
            <w:tcW w:w="1298" w:type="dxa"/>
            <w:gridSpan w:val="2"/>
            <w:shd w:val="clear" w:color="000000" w:fill="DCE6F1"/>
            <w:noWrap/>
            <w:vAlign w:val="center"/>
            <w:hideMark/>
          </w:tcPr>
          <w:p w14:paraId="24543C59"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8 188 974</w:t>
            </w:r>
          </w:p>
        </w:tc>
        <w:tc>
          <w:tcPr>
            <w:tcW w:w="1134" w:type="dxa"/>
            <w:shd w:val="clear" w:color="000000" w:fill="DCE6F1"/>
            <w:noWrap/>
            <w:vAlign w:val="center"/>
            <w:hideMark/>
          </w:tcPr>
          <w:p w14:paraId="4E9BE47E"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375 741</w:t>
            </w:r>
          </w:p>
        </w:tc>
        <w:tc>
          <w:tcPr>
            <w:tcW w:w="1229" w:type="dxa"/>
            <w:shd w:val="clear" w:color="000000" w:fill="DCE6F1"/>
            <w:noWrap/>
            <w:vAlign w:val="center"/>
            <w:hideMark/>
          </w:tcPr>
          <w:p w14:paraId="4D999E86"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1 783 110</w:t>
            </w:r>
          </w:p>
        </w:tc>
        <w:tc>
          <w:tcPr>
            <w:tcW w:w="1134" w:type="dxa"/>
            <w:shd w:val="clear" w:color="000000" w:fill="DCE6F1"/>
            <w:noWrap/>
            <w:vAlign w:val="center"/>
            <w:hideMark/>
          </w:tcPr>
          <w:p w14:paraId="196351F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7%</w:t>
            </w:r>
          </w:p>
        </w:tc>
      </w:tr>
      <w:tr w:rsidR="00D5526B" w:rsidRPr="00D5526B" w14:paraId="54F17F12" w14:textId="77777777" w:rsidTr="00C80E63">
        <w:trPr>
          <w:trHeight w:val="227"/>
        </w:trPr>
        <w:tc>
          <w:tcPr>
            <w:tcW w:w="1390" w:type="dxa"/>
            <w:shd w:val="clear" w:color="auto" w:fill="auto"/>
            <w:noWrap/>
            <w:vAlign w:val="center"/>
            <w:hideMark/>
          </w:tcPr>
          <w:p w14:paraId="1D190A05"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40,41,4500,452</w:t>
            </w:r>
          </w:p>
        </w:tc>
        <w:tc>
          <w:tcPr>
            <w:tcW w:w="4122" w:type="dxa"/>
            <w:shd w:val="clear" w:color="auto" w:fill="auto"/>
            <w:noWrap/>
            <w:vAlign w:val="center"/>
            <w:hideMark/>
          </w:tcPr>
          <w:p w14:paraId="64A2234D"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Antavad toetused tegevuskuludeks</w:t>
            </w:r>
          </w:p>
        </w:tc>
        <w:tc>
          <w:tcPr>
            <w:tcW w:w="1276" w:type="dxa"/>
            <w:gridSpan w:val="2"/>
            <w:shd w:val="clear" w:color="auto" w:fill="auto"/>
            <w:noWrap/>
            <w:vAlign w:val="center"/>
            <w:hideMark/>
          </w:tcPr>
          <w:p w14:paraId="3B3137BC"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1 281 381</w:t>
            </w:r>
          </w:p>
        </w:tc>
        <w:tc>
          <w:tcPr>
            <w:tcW w:w="1275" w:type="dxa"/>
            <w:gridSpan w:val="2"/>
            <w:shd w:val="clear" w:color="auto" w:fill="auto"/>
            <w:noWrap/>
            <w:vAlign w:val="center"/>
            <w:hideMark/>
          </w:tcPr>
          <w:p w14:paraId="6A33FD5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1 810 160</w:t>
            </w:r>
          </w:p>
        </w:tc>
        <w:tc>
          <w:tcPr>
            <w:tcW w:w="1134" w:type="dxa"/>
            <w:gridSpan w:val="2"/>
            <w:shd w:val="clear" w:color="auto" w:fill="auto"/>
            <w:noWrap/>
            <w:vAlign w:val="center"/>
            <w:hideMark/>
          </w:tcPr>
          <w:p w14:paraId="6789D3FB"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1 408 246</w:t>
            </w:r>
          </w:p>
        </w:tc>
        <w:tc>
          <w:tcPr>
            <w:tcW w:w="1134" w:type="dxa"/>
            <w:gridSpan w:val="2"/>
            <w:shd w:val="clear" w:color="auto" w:fill="auto"/>
            <w:noWrap/>
            <w:vAlign w:val="center"/>
            <w:hideMark/>
          </w:tcPr>
          <w:p w14:paraId="2D962FEF"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1 215 467</w:t>
            </w:r>
          </w:p>
        </w:tc>
        <w:tc>
          <w:tcPr>
            <w:tcW w:w="1298" w:type="dxa"/>
            <w:gridSpan w:val="2"/>
            <w:shd w:val="clear" w:color="auto" w:fill="auto"/>
            <w:noWrap/>
            <w:vAlign w:val="center"/>
            <w:hideMark/>
          </w:tcPr>
          <w:p w14:paraId="75B99EF1"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192 779</w:t>
            </w:r>
          </w:p>
        </w:tc>
        <w:tc>
          <w:tcPr>
            <w:tcW w:w="1134" w:type="dxa"/>
            <w:shd w:val="clear" w:color="auto" w:fill="auto"/>
            <w:noWrap/>
            <w:vAlign w:val="center"/>
            <w:hideMark/>
          </w:tcPr>
          <w:p w14:paraId="6D13697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1CC1622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-401 914</w:t>
            </w:r>
          </w:p>
        </w:tc>
        <w:tc>
          <w:tcPr>
            <w:tcW w:w="1134" w:type="dxa"/>
            <w:shd w:val="clear" w:color="auto" w:fill="auto"/>
            <w:noWrap/>
            <w:vAlign w:val="center"/>
            <w:hideMark/>
          </w:tcPr>
          <w:p w14:paraId="41E04CD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-22%</w:t>
            </w:r>
          </w:p>
        </w:tc>
      </w:tr>
      <w:tr w:rsidR="00D5526B" w:rsidRPr="00D5526B" w14:paraId="46094C8F" w14:textId="77777777" w:rsidTr="00C80E63">
        <w:trPr>
          <w:trHeight w:val="227"/>
        </w:trPr>
        <w:tc>
          <w:tcPr>
            <w:tcW w:w="1390" w:type="dxa"/>
            <w:shd w:val="clear" w:color="auto" w:fill="auto"/>
            <w:noWrap/>
            <w:vAlign w:val="center"/>
            <w:hideMark/>
          </w:tcPr>
          <w:p w14:paraId="4FA4A5A3"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50,55,60</w:t>
            </w:r>
          </w:p>
        </w:tc>
        <w:tc>
          <w:tcPr>
            <w:tcW w:w="4122" w:type="dxa"/>
            <w:shd w:val="clear" w:color="auto" w:fill="auto"/>
            <w:noWrap/>
            <w:vAlign w:val="center"/>
            <w:hideMark/>
          </w:tcPr>
          <w:p w14:paraId="7A733EB8"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Muud tegevuskulud</w:t>
            </w:r>
          </w:p>
        </w:tc>
        <w:tc>
          <w:tcPr>
            <w:tcW w:w="1276" w:type="dxa"/>
            <w:gridSpan w:val="2"/>
            <w:shd w:val="clear" w:color="auto" w:fill="auto"/>
            <w:noWrap/>
            <w:vAlign w:val="center"/>
            <w:hideMark/>
          </w:tcPr>
          <w:p w14:paraId="323A174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19 568 595</w:t>
            </w:r>
          </w:p>
        </w:tc>
        <w:tc>
          <w:tcPr>
            <w:tcW w:w="1275" w:type="dxa"/>
            <w:gridSpan w:val="2"/>
            <w:shd w:val="clear" w:color="auto" w:fill="auto"/>
            <w:noWrap/>
            <w:vAlign w:val="center"/>
            <w:hideMark/>
          </w:tcPr>
          <w:p w14:paraId="799AB635"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23 059 827</w:t>
            </w:r>
          </w:p>
        </w:tc>
        <w:tc>
          <w:tcPr>
            <w:tcW w:w="1134" w:type="dxa"/>
            <w:gridSpan w:val="2"/>
            <w:shd w:val="clear" w:color="auto" w:fill="auto"/>
            <w:noWrap/>
            <w:vAlign w:val="center"/>
            <w:hideMark/>
          </w:tcPr>
          <w:p w14:paraId="3F4D05CA"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25 244 851</w:t>
            </w:r>
          </w:p>
        </w:tc>
        <w:tc>
          <w:tcPr>
            <w:tcW w:w="1134" w:type="dxa"/>
            <w:gridSpan w:val="2"/>
            <w:shd w:val="clear" w:color="auto" w:fill="auto"/>
            <w:noWrap/>
            <w:vAlign w:val="center"/>
            <w:hideMark/>
          </w:tcPr>
          <w:p w14:paraId="08E3FE0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17 248 656</w:t>
            </w:r>
          </w:p>
        </w:tc>
        <w:tc>
          <w:tcPr>
            <w:tcW w:w="1298" w:type="dxa"/>
            <w:gridSpan w:val="2"/>
            <w:shd w:val="clear" w:color="auto" w:fill="auto"/>
            <w:noWrap/>
            <w:vAlign w:val="center"/>
            <w:hideMark/>
          </w:tcPr>
          <w:p w14:paraId="2D947496"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7 996 195</w:t>
            </w:r>
          </w:p>
        </w:tc>
        <w:tc>
          <w:tcPr>
            <w:tcW w:w="1134" w:type="dxa"/>
            <w:shd w:val="clear" w:color="auto" w:fill="auto"/>
            <w:noWrap/>
            <w:vAlign w:val="center"/>
            <w:hideMark/>
          </w:tcPr>
          <w:p w14:paraId="33495A8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375 741</w:t>
            </w:r>
          </w:p>
        </w:tc>
        <w:tc>
          <w:tcPr>
            <w:tcW w:w="1229" w:type="dxa"/>
            <w:shd w:val="clear" w:color="auto" w:fill="auto"/>
            <w:noWrap/>
            <w:vAlign w:val="center"/>
            <w:hideMark/>
          </w:tcPr>
          <w:p w14:paraId="20221A06"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2 185 024</w:t>
            </w:r>
          </w:p>
        </w:tc>
        <w:tc>
          <w:tcPr>
            <w:tcW w:w="1134" w:type="dxa"/>
            <w:shd w:val="clear" w:color="auto" w:fill="auto"/>
            <w:noWrap/>
            <w:vAlign w:val="center"/>
            <w:hideMark/>
          </w:tcPr>
          <w:p w14:paraId="574D282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9%</w:t>
            </w:r>
          </w:p>
        </w:tc>
      </w:tr>
      <w:tr w:rsidR="00D5526B" w:rsidRPr="00D5526B" w14:paraId="4F956D29" w14:textId="77777777" w:rsidTr="00C80E63">
        <w:trPr>
          <w:trHeight w:val="227"/>
        </w:trPr>
        <w:tc>
          <w:tcPr>
            <w:tcW w:w="1390" w:type="dxa"/>
            <w:shd w:val="clear" w:color="000000" w:fill="DCE6F1"/>
            <w:noWrap/>
            <w:vAlign w:val="center"/>
            <w:hideMark/>
          </w:tcPr>
          <w:p w14:paraId="6DCAEA3B"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 </w:t>
            </w:r>
          </w:p>
        </w:tc>
        <w:tc>
          <w:tcPr>
            <w:tcW w:w="4122" w:type="dxa"/>
            <w:shd w:val="clear" w:color="000000" w:fill="DCE6F1"/>
            <w:noWrap/>
            <w:vAlign w:val="center"/>
            <w:hideMark/>
          </w:tcPr>
          <w:p w14:paraId="1C88C2EF"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PÕHITEGEVUSE TULEM</w:t>
            </w:r>
          </w:p>
        </w:tc>
        <w:tc>
          <w:tcPr>
            <w:tcW w:w="1276" w:type="dxa"/>
            <w:gridSpan w:val="2"/>
            <w:shd w:val="clear" w:color="000000" w:fill="DCE6F1"/>
            <w:noWrap/>
            <w:vAlign w:val="center"/>
            <w:hideMark/>
          </w:tcPr>
          <w:p w14:paraId="45AB1B13"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2 493 365</w:t>
            </w:r>
          </w:p>
        </w:tc>
        <w:tc>
          <w:tcPr>
            <w:tcW w:w="1275" w:type="dxa"/>
            <w:gridSpan w:val="2"/>
            <w:shd w:val="clear" w:color="000000" w:fill="DCE6F1"/>
            <w:noWrap/>
            <w:vAlign w:val="center"/>
            <w:hideMark/>
          </w:tcPr>
          <w:p w14:paraId="503A6FF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116 408</w:t>
            </w:r>
          </w:p>
        </w:tc>
        <w:tc>
          <w:tcPr>
            <w:tcW w:w="1134" w:type="dxa"/>
            <w:gridSpan w:val="2"/>
            <w:shd w:val="clear" w:color="000000" w:fill="DCE6F1"/>
            <w:noWrap/>
            <w:vAlign w:val="center"/>
            <w:hideMark/>
          </w:tcPr>
          <w:p w14:paraId="6CE6E658"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37 366</w:t>
            </w:r>
          </w:p>
        </w:tc>
        <w:tc>
          <w:tcPr>
            <w:tcW w:w="1134" w:type="dxa"/>
            <w:gridSpan w:val="2"/>
            <w:shd w:val="clear" w:color="000000" w:fill="DCE6F1"/>
            <w:noWrap/>
            <w:vAlign w:val="center"/>
            <w:hideMark/>
          </w:tcPr>
          <w:p w14:paraId="711FA8F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37 366</w:t>
            </w:r>
          </w:p>
        </w:tc>
        <w:tc>
          <w:tcPr>
            <w:tcW w:w="1298" w:type="dxa"/>
            <w:gridSpan w:val="2"/>
            <w:shd w:val="clear" w:color="000000" w:fill="DCE6F1"/>
            <w:noWrap/>
            <w:vAlign w:val="center"/>
            <w:hideMark/>
          </w:tcPr>
          <w:p w14:paraId="66A1F441"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134" w:type="dxa"/>
            <w:shd w:val="clear" w:color="000000" w:fill="DCE6F1"/>
            <w:noWrap/>
            <w:vAlign w:val="center"/>
            <w:hideMark/>
          </w:tcPr>
          <w:p w14:paraId="6E244A6F"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014888F4"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-79 042</w:t>
            </w:r>
          </w:p>
        </w:tc>
        <w:tc>
          <w:tcPr>
            <w:tcW w:w="1134" w:type="dxa"/>
            <w:shd w:val="clear" w:color="000000" w:fill="DCE6F1"/>
            <w:noWrap/>
            <w:vAlign w:val="center"/>
            <w:hideMark/>
          </w:tcPr>
          <w:p w14:paraId="56BA993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-68%</w:t>
            </w:r>
          </w:p>
        </w:tc>
      </w:tr>
      <w:tr w:rsidR="00D5526B" w:rsidRPr="00D5526B" w14:paraId="3A0F7271" w14:textId="77777777" w:rsidTr="00C80E63">
        <w:trPr>
          <w:trHeight w:val="227"/>
        </w:trPr>
        <w:tc>
          <w:tcPr>
            <w:tcW w:w="1390" w:type="dxa"/>
            <w:shd w:val="clear" w:color="auto" w:fill="auto"/>
            <w:noWrap/>
            <w:vAlign w:val="center"/>
            <w:hideMark/>
          </w:tcPr>
          <w:p w14:paraId="3289A572"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659CE14D"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6" w:type="dxa"/>
            <w:gridSpan w:val="2"/>
            <w:shd w:val="clear" w:color="auto" w:fill="auto"/>
            <w:noWrap/>
            <w:vAlign w:val="center"/>
            <w:hideMark/>
          </w:tcPr>
          <w:p w14:paraId="4E7C2D79"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5" w:type="dxa"/>
            <w:gridSpan w:val="2"/>
            <w:shd w:val="clear" w:color="auto" w:fill="auto"/>
            <w:noWrap/>
            <w:vAlign w:val="center"/>
            <w:hideMark/>
          </w:tcPr>
          <w:p w14:paraId="0CE96762"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gridSpan w:val="2"/>
            <w:shd w:val="clear" w:color="auto" w:fill="auto"/>
            <w:noWrap/>
            <w:vAlign w:val="center"/>
            <w:hideMark/>
          </w:tcPr>
          <w:p w14:paraId="712FC7B5"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 </w:t>
            </w:r>
          </w:p>
        </w:tc>
        <w:tc>
          <w:tcPr>
            <w:tcW w:w="1134" w:type="dxa"/>
            <w:gridSpan w:val="2"/>
            <w:shd w:val="clear" w:color="auto" w:fill="auto"/>
            <w:noWrap/>
            <w:vAlign w:val="center"/>
            <w:hideMark/>
          </w:tcPr>
          <w:p w14:paraId="510D51EE"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98" w:type="dxa"/>
            <w:gridSpan w:val="2"/>
            <w:shd w:val="clear" w:color="auto" w:fill="auto"/>
            <w:noWrap/>
            <w:vAlign w:val="center"/>
            <w:hideMark/>
          </w:tcPr>
          <w:p w14:paraId="070CF5F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134" w:type="dxa"/>
            <w:shd w:val="clear" w:color="auto" w:fill="auto"/>
            <w:noWrap/>
            <w:vAlign w:val="center"/>
            <w:hideMark/>
          </w:tcPr>
          <w:p w14:paraId="174420A1"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29" w:type="dxa"/>
            <w:shd w:val="clear" w:color="auto" w:fill="auto"/>
            <w:noWrap/>
            <w:vAlign w:val="center"/>
            <w:hideMark/>
          </w:tcPr>
          <w:p w14:paraId="2BA4808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shd w:val="clear" w:color="auto" w:fill="auto"/>
            <w:noWrap/>
            <w:vAlign w:val="center"/>
            <w:hideMark/>
          </w:tcPr>
          <w:p w14:paraId="60E486A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r>
      <w:tr w:rsidR="00D5526B" w:rsidRPr="00D5526B" w14:paraId="244875C4" w14:textId="77777777" w:rsidTr="00C80E63">
        <w:trPr>
          <w:trHeight w:val="227"/>
        </w:trPr>
        <w:tc>
          <w:tcPr>
            <w:tcW w:w="5518" w:type="dxa"/>
            <w:gridSpan w:val="3"/>
            <w:shd w:val="clear" w:color="000000" w:fill="DCE6F1"/>
            <w:noWrap/>
            <w:vAlign w:val="center"/>
            <w:hideMark/>
          </w:tcPr>
          <w:p w14:paraId="7DA6197C"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 INVESTEERIMISTEGEVUS KOKKU</w:t>
            </w:r>
          </w:p>
        </w:tc>
        <w:tc>
          <w:tcPr>
            <w:tcW w:w="1276" w:type="dxa"/>
            <w:gridSpan w:val="2"/>
            <w:shd w:val="clear" w:color="000000" w:fill="DCE6F1"/>
            <w:noWrap/>
            <w:vAlign w:val="center"/>
            <w:hideMark/>
          </w:tcPr>
          <w:p w14:paraId="682CB257"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-3 137 090</w:t>
            </w:r>
          </w:p>
        </w:tc>
        <w:tc>
          <w:tcPr>
            <w:tcW w:w="1275" w:type="dxa"/>
            <w:gridSpan w:val="2"/>
            <w:shd w:val="clear" w:color="000000" w:fill="DCE6F1"/>
            <w:noWrap/>
            <w:vAlign w:val="center"/>
            <w:hideMark/>
          </w:tcPr>
          <w:p w14:paraId="15C29D08"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-3 558 836</w:t>
            </w:r>
          </w:p>
        </w:tc>
        <w:tc>
          <w:tcPr>
            <w:tcW w:w="1134" w:type="dxa"/>
            <w:gridSpan w:val="2"/>
            <w:shd w:val="clear" w:color="000000" w:fill="DCE6F1"/>
            <w:noWrap/>
            <w:vAlign w:val="center"/>
            <w:hideMark/>
          </w:tcPr>
          <w:p w14:paraId="660F052F"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-7 443 907</w:t>
            </w:r>
          </w:p>
        </w:tc>
        <w:tc>
          <w:tcPr>
            <w:tcW w:w="1134" w:type="dxa"/>
            <w:gridSpan w:val="2"/>
            <w:shd w:val="clear" w:color="000000" w:fill="DCE6F1"/>
            <w:noWrap/>
            <w:vAlign w:val="center"/>
            <w:hideMark/>
          </w:tcPr>
          <w:p w14:paraId="6946CEA3"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-7 443 907</w:t>
            </w:r>
          </w:p>
        </w:tc>
        <w:tc>
          <w:tcPr>
            <w:tcW w:w="1292" w:type="dxa"/>
            <w:shd w:val="clear" w:color="000000" w:fill="DCE6F1"/>
            <w:noWrap/>
            <w:vAlign w:val="center"/>
            <w:hideMark/>
          </w:tcPr>
          <w:p w14:paraId="5C723900"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134" w:type="dxa"/>
            <w:shd w:val="clear" w:color="000000" w:fill="DCE6F1"/>
            <w:noWrap/>
            <w:vAlign w:val="center"/>
            <w:hideMark/>
          </w:tcPr>
          <w:p w14:paraId="2501A385"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4AEAFC15"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-3 885 071</w:t>
            </w:r>
          </w:p>
        </w:tc>
        <w:tc>
          <w:tcPr>
            <w:tcW w:w="1134" w:type="dxa"/>
            <w:shd w:val="clear" w:color="000000" w:fill="DCE6F1"/>
            <w:noWrap/>
            <w:vAlign w:val="center"/>
            <w:hideMark/>
          </w:tcPr>
          <w:p w14:paraId="33D59882"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109%</w:t>
            </w:r>
          </w:p>
        </w:tc>
      </w:tr>
      <w:tr w:rsidR="00D5526B" w:rsidRPr="00D5526B" w14:paraId="2651CC74" w14:textId="77777777" w:rsidTr="00C80E63">
        <w:trPr>
          <w:trHeight w:val="227"/>
        </w:trPr>
        <w:tc>
          <w:tcPr>
            <w:tcW w:w="1390" w:type="dxa"/>
            <w:shd w:val="clear" w:color="auto" w:fill="auto"/>
            <w:noWrap/>
            <w:vAlign w:val="center"/>
            <w:hideMark/>
          </w:tcPr>
          <w:p w14:paraId="0ADA9F1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381</w:t>
            </w:r>
          </w:p>
        </w:tc>
        <w:tc>
          <w:tcPr>
            <w:tcW w:w="4122" w:type="dxa"/>
            <w:shd w:val="clear" w:color="auto" w:fill="auto"/>
            <w:noWrap/>
            <w:vAlign w:val="center"/>
            <w:hideMark/>
          </w:tcPr>
          <w:p w14:paraId="0015383B"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Põhivara müük</w:t>
            </w:r>
          </w:p>
        </w:tc>
        <w:tc>
          <w:tcPr>
            <w:tcW w:w="1276" w:type="dxa"/>
            <w:gridSpan w:val="2"/>
            <w:shd w:val="clear" w:color="auto" w:fill="auto"/>
            <w:noWrap/>
            <w:vAlign w:val="center"/>
            <w:hideMark/>
          </w:tcPr>
          <w:p w14:paraId="491AD5D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81 115</w:t>
            </w:r>
          </w:p>
        </w:tc>
        <w:tc>
          <w:tcPr>
            <w:tcW w:w="1275" w:type="dxa"/>
            <w:gridSpan w:val="2"/>
            <w:shd w:val="clear" w:color="auto" w:fill="auto"/>
            <w:noWrap/>
            <w:vAlign w:val="center"/>
            <w:hideMark/>
          </w:tcPr>
          <w:p w14:paraId="258BACD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1 025 020</w:t>
            </w:r>
          </w:p>
        </w:tc>
        <w:tc>
          <w:tcPr>
            <w:tcW w:w="1134" w:type="dxa"/>
            <w:gridSpan w:val="2"/>
            <w:shd w:val="clear" w:color="auto" w:fill="auto"/>
            <w:noWrap/>
            <w:vAlign w:val="center"/>
            <w:hideMark/>
          </w:tcPr>
          <w:p w14:paraId="7A71CF79"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0</w:t>
            </w:r>
          </w:p>
        </w:tc>
        <w:tc>
          <w:tcPr>
            <w:tcW w:w="1134" w:type="dxa"/>
            <w:gridSpan w:val="2"/>
            <w:shd w:val="clear" w:color="auto" w:fill="auto"/>
            <w:noWrap/>
            <w:vAlign w:val="center"/>
            <w:hideMark/>
          </w:tcPr>
          <w:p w14:paraId="7B31575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98" w:type="dxa"/>
            <w:gridSpan w:val="2"/>
            <w:shd w:val="clear" w:color="auto" w:fill="auto"/>
            <w:noWrap/>
            <w:vAlign w:val="center"/>
            <w:hideMark/>
          </w:tcPr>
          <w:p w14:paraId="2EF033D1"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5000ADF8"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451EE327"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-1 025 020</w:t>
            </w:r>
          </w:p>
        </w:tc>
        <w:tc>
          <w:tcPr>
            <w:tcW w:w="1134" w:type="dxa"/>
            <w:shd w:val="clear" w:color="auto" w:fill="auto"/>
            <w:noWrap/>
            <w:vAlign w:val="center"/>
            <w:hideMark/>
          </w:tcPr>
          <w:p w14:paraId="4CFD23C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-100%</w:t>
            </w:r>
          </w:p>
        </w:tc>
      </w:tr>
      <w:tr w:rsidR="00D5526B" w:rsidRPr="00D5526B" w14:paraId="79AC043C" w14:textId="77777777" w:rsidTr="00C80E63">
        <w:trPr>
          <w:trHeight w:val="227"/>
        </w:trPr>
        <w:tc>
          <w:tcPr>
            <w:tcW w:w="1390" w:type="dxa"/>
            <w:shd w:val="clear" w:color="auto" w:fill="auto"/>
            <w:noWrap/>
            <w:vAlign w:val="center"/>
            <w:hideMark/>
          </w:tcPr>
          <w:p w14:paraId="2B1D4519"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w:t>
            </w:r>
          </w:p>
        </w:tc>
        <w:tc>
          <w:tcPr>
            <w:tcW w:w="4122" w:type="dxa"/>
            <w:shd w:val="clear" w:color="auto" w:fill="auto"/>
            <w:noWrap/>
            <w:vAlign w:val="center"/>
            <w:hideMark/>
          </w:tcPr>
          <w:p w14:paraId="1CF0AA73"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xml:space="preserve">Põhivara soetus </w:t>
            </w:r>
          </w:p>
        </w:tc>
        <w:tc>
          <w:tcPr>
            <w:tcW w:w="1276" w:type="dxa"/>
            <w:gridSpan w:val="2"/>
            <w:shd w:val="clear" w:color="auto" w:fill="auto"/>
            <w:noWrap/>
            <w:vAlign w:val="center"/>
            <w:hideMark/>
          </w:tcPr>
          <w:p w14:paraId="57C7B38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-7 830 370</w:t>
            </w:r>
          </w:p>
        </w:tc>
        <w:tc>
          <w:tcPr>
            <w:tcW w:w="1275" w:type="dxa"/>
            <w:gridSpan w:val="2"/>
            <w:shd w:val="clear" w:color="auto" w:fill="auto"/>
            <w:noWrap/>
            <w:vAlign w:val="center"/>
            <w:hideMark/>
          </w:tcPr>
          <w:p w14:paraId="233E186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-3 393 332</w:t>
            </w:r>
          </w:p>
        </w:tc>
        <w:tc>
          <w:tcPr>
            <w:tcW w:w="1134" w:type="dxa"/>
            <w:gridSpan w:val="2"/>
            <w:shd w:val="clear" w:color="auto" w:fill="auto"/>
            <w:noWrap/>
            <w:vAlign w:val="center"/>
            <w:hideMark/>
          </w:tcPr>
          <w:p w14:paraId="203B1EA2"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-8 743 941</w:t>
            </w:r>
          </w:p>
        </w:tc>
        <w:tc>
          <w:tcPr>
            <w:tcW w:w="1134" w:type="dxa"/>
            <w:gridSpan w:val="2"/>
            <w:shd w:val="clear" w:color="auto" w:fill="auto"/>
            <w:noWrap/>
            <w:vAlign w:val="center"/>
            <w:hideMark/>
          </w:tcPr>
          <w:p w14:paraId="1712DFF5"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-6 752 907</w:t>
            </w:r>
          </w:p>
        </w:tc>
        <w:tc>
          <w:tcPr>
            <w:tcW w:w="1298" w:type="dxa"/>
            <w:gridSpan w:val="2"/>
            <w:shd w:val="clear" w:color="auto" w:fill="auto"/>
            <w:noWrap/>
            <w:vAlign w:val="center"/>
            <w:hideMark/>
          </w:tcPr>
          <w:p w14:paraId="4A2668D5"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-1 991 034</w:t>
            </w:r>
          </w:p>
        </w:tc>
        <w:tc>
          <w:tcPr>
            <w:tcW w:w="1134" w:type="dxa"/>
            <w:shd w:val="clear" w:color="auto" w:fill="auto"/>
            <w:noWrap/>
            <w:vAlign w:val="center"/>
            <w:hideMark/>
          </w:tcPr>
          <w:p w14:paraId="3E90A160"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4D8BAC3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-5 350 609</w:t>
            </w:r>
          </w:p>
        </w:tc>
        <w:tc>
          <w:tcPr>
            <w:tcW w:w="1134" w:type="dxa"/>
            <w:shd w:val="clear" w:color="auto" w:fill="auto"/>
            <w:noWrap/>
            <w:vAlign w:val="center"/>
            <w:hideMark/>
          </w:tcPr>
          <w:p w14:paraId="025B0A6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158%</w:t>
            </w:r>
          </w:p>
        </w:tc>
      </w:tr>
      <w:tr w:rsidR="00D5526B" w:rsidRPr="00D5526B" w14:paraId="6FE54812" w14:textId="77777777" w:rsidTr="00C80E63">
        <w:trPr>
          <w:trHeight w:val="227"/>
        </w:trPr>
        <w:tc>
          <w:tcPr>
            <w:tcW w:w="1390" w:type="dxa"/>
            <w:shd w:val="clear" w:color="auto" w:fill="auto"/>
            <w:noWrap/>
            <w:vAlign w:val="center"/>
            <w:hideMark/>
          </w:tcPr>
          <w:p w14:paraId="572B6FA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3502</w:t>
            </w:r>
          </w:p>
        </w:tc>
        <w:tc>
          <w:tcPr>
            <w:tcW w:w="4122" w:type="dxa"/>
            <w:shd w:val="clear" w:color="auto" w:fill="auto"/>
            <w:noWrap/>
            <w:vAlign w:val="center"/>
            <w:hideMark/>
          </w:tcPr>
          <w:p w14:paraId="386836C2"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Põhivara soetuseks saadav sihtfinantseerimine</w:t>
            </w:r>
          </w:p>
        </w:tc>
        <w:tc>
          <w:tcPr>
            <w:tcW w:w="1276" w:type="dxa"/>
            <w:gridSpan w:val="2"/>
            <w:shd w:val="clear" w:color="auto" w:fill="auto"/>
            <w:noWrap/>
            <w:vAlign w:val="center"/>
            <w:hideMark/>
          </w:tcPr>
          <w:p w14:paraId="1109946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4 752 149</w:t>
            </w:r>
          </w:p>
        </w:tc>
        <w:tc>
          <w:tcPr>
            <w:tcW w:w="1275" w:type="dxa"/>
            <w:gridSpan w:val="2"/>
            <w:shd w:val="clear" w:color="auto" w:fill="auto"/>
            <w:noWrap/>
            <w:vAlign w:val="center"/>
            <w:hideMark/>
          </w:tcPr>
          <w:p w14:paraId="379025A4"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562 315</w:t>
            </w:r>
          </w:p>
        </w:tc>
        <w:tc>
          <w:tcPr>
            <w:tcW w:w="1134" w:type="dxa"/>
            <w:gridSpan w:val="2"/>
            <w:shd w:val="clear" w:color="auto" w:fill="auto"/>
            <w:noWrap/>
            <w:vAlign w:val="center"/>
            <w:hideMark/>
          </w:tcPr>
          <w:p w14:paraId="3000CAB6"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1 991 034</w:t>
            </w:r>
          </w:p>
        </w:tc>
        <w:tc>
          <w:tcPr>
            <w:tcW w:w="1134" w:type="dxa"/>
            <w:gridSpan w:val="2"/>
            <w:shd w:val="clear" w:color="auto" w:fill="auto"/>
            <w:noWrap/>
            <w:vAlign w:val="center"/>
            <w:hideMark/>
          </w:tcPr>
          <w:p w14:paraId="296D828F"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98" w:type="dxa"/>
            <w:gridSpan w:val="2"/>
            <w:shd w:val="clear" w:color="auto" w:fill="auto"/>
            <w:noWrap/>
            <w:vAlign w:val="center"/>
            <w:hideMark/>
          </w:tcPr>
          <w:p w14:paraId="693664A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1 991 034</w:t>
            </w:r>
          </w:p>
        </w:tc>
        <w:tc>
          <w:tcPr>
            <w:tcW w:w="1134" w:type="dxa"/>
            <w:shd w:val="clear" w:color="auto" w:fill="auto"/>
            <w:noWrap/>
            <w:vAlign w:val="center"/>
            <w:hideMark/>
          </w:tcPr>
          <w:p w14:paraId="66BFC65C"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6629AF0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1 428 719</w:t>
            </w:r>
          </w:p>
        </w:tc>
        <w:tc>
          <w:tcPr>
            <w:tcW w:w="1134" w:type="dxa"/>
            <w:shd w:val="clear" w:color="auto" w:fill="auto"/>
            <w:noWrap/>
            <w:vAlign w:val="center"/>
            <w:hideMark/>
          </w:tcPr>
          <w:p w14:paraId="682BB5AB"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254%</w:t>
            </w:r>
          </w:p>
        </w:tc>
      </w:tr>
      <w:tr w:rsidR="00D5526B" w:rsidRPr="00D5526B" w14:paraId="78C01E0E" w14:textId="77777777" w:rsidTr="00C80E63">
        <w:trPr>
          <w:trHeight w:val="227"/>
        </w:trPr>
        <w:tc>
          <w:tcPr>
            <w:tcW w:w="1390" w:type="dxa"/>
            <w:shd w:val="clear" w:color="auto" w:fill="auto"/>
            <w:noWrap/>
            <w:vAlign w:val="center"/>
            <w:hideMark/>
          </w:tcPr>
          <w:p w14:paraId="4A0ACA6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4502</w:t>
            </w:r>
          </w:p>
        </w:tc>
        <w:tc>
          <w:tcPr>
            <w:tcW w:w="4122" w:type="dxa"/>
            <w:shd w:val="clear" w:color="auto" w:fill="auto"/>
            <w:noWrap/>
            <w:vAlign w:val="center"/>
            <w:hideMark/>
          </w:tcPr>
          <w:p w14:paraId="1B03D8F7"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Põhivara soetuseks antav sihtfinantseerimine</w:t>
            </w:r>
          </w:p>
        </w:tc>
        <w:tc>
          <w:tcPr>
            <w:tcW w:w="1276" w:type="dxa"/>
            <w:gridSpan w:val="2"/>
            <w:shd w:val="clear" w:color="auto" w:fill="auto"/>
            <w:noWrap/>
            <w:vAlign w:val="center"/>
            <w:hideMark/>
          </w:tcPr>
          <w:p w14:paraId="7DA745C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-84 000</w:t>
            </w:r>
          </w:p>
        </w:tc>
        <w:tc>
          <w:tcPr>
            <w:tcW w:w="1275" w:type="dxa"/>
            <w:gridSpan w:val="2"/>
            <w:shd w:val="clear" w:color="auto" w:fill="auto"/>
            <w:noWrap/>
            <w:vAlign w:val="center"/>
            <w:hideMark/>
          </w:tcPr>
          <w:p w14:paraId="152C0F0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-222 000</w:t>
            </w:r>
          </w:p>
        </w:tc>
        <w:tc>
          <w:tcPr>
            <w:tcW w:w="1134" w:type="dxa"/>
            <w:gridSpan w:val="2"/>
            <w:shd w:val="clear" w:color="auto" w:fill="auto"/>
            <w:noWrap/>
            <w:vAlign w:val="center"/>
            <w:hideMark/>
          </w:tcPr>
          <w:p w14:paraId="56483FA7"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-173 000</w:t>
            </w:r>
          </w:p>
        </w:tc>
        <w:tc>
          <w:tcPr>
            <w:tcW w:w="1134" w:type="dxa"/>
            <w:gridSpan w:val="2"/>
            <w:shd w:val="clear" w:color="auto" w:fill="auto"/>
            <w:noWrap/>
            <w:vAlign w:val="center"/>
            <w:hideMark/>
          </w:tcPr>
          <w:p w14:paraId="2CBEBC8A"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-173 000</w:t>
            </w:r>
          </w:p>
        </w:tc>
        <w:tc>
          <w:tcPr>
            <w:tcW w:w="1298" w:type="dxa"/>
            <w:gridSpan w:val="2"/>
            <w:shd w:val="clear" w:color="auto" w:fill="auto"/>
            <w:noWrap/>
            <w:vAlign w:val="center"/>
            <w:hideMark/>
          </w:tcPr>
          <w:p w14:paraId="2C53CFE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265C901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48117A4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49 000</w:t>
            </w:r>
          </w:p>
        </w:tc>
        <w:tc>
          <w:tcPr>
            <w:tcW w:w="1134" w:type="dxa"/>
            <w:shd w:val="clear" w:color="auto" w:fill="auto"/>
            <w:noWrap/>
            <w:vAlign w:val="center"/>
            <w:hideMark/>
          </w:tcPr>
          <w:p w14:paraId="618CFC8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-22%</w:t>
            </w:r>
          </w:p>
        </w:tc>
      </w:tr>
      <w:tr w:rsidR="00D5526B" w:rsidRPr="00D5526B" w14:paraId="341957A5" w14:textId="77777777" w:rsidTr="00C80E63">
        <w:trPr>
          <w:trHeight w:val="227"/>
        </w:trPr>
        <w:tc>
          <w:tcPr>
            <w:tcW w:w="1390" w:type="dxa"/>
            <w:shd w:val="clear" w:color="auto" w:fill="auto"/>
            <w:noWrap/>
            <w:vAlign w:val="center"/>
            <w:hideMark/>
          </w:tcPr>
          <w:p w14:paraId="7D4DF19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1501</w:t>
            </w:r>
          </w:p>
        </w:tc>
        <w:tc>
          <w:tcPr>
            <w:tcW w:w="4122" w:type="dxa"/>
            <w:shd w:val="clear" w:color="auto" w:fill="auto"/>
            <w:noWrap/>
            <w:vAlign w:val="center"/>
            <w:hideMark/>
          </w:tcPr>
          <w:p w14:paraId="32398339"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Osaluste soetamine</w:t>
            </w:r>
          </w:p>
        </w:tc>
        <w:tc>
          <w:tcPr>
            <w:tcW w:w="1276" w:type="dxa"/>
            <w:gridSpan w:val="2"/>
            <w:shd w:val="clear" w:color="auto" w:fill="auto"/>
            <w:noWrap/>
            <w:vAlign w:val="center"/>
            <w:hideMark/>
          </w:tcPr>
          <w:p w14:paraId="636BEE0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0</w:t>
            </w:r>
          </w:p>
        </w:tc>
        <w:tc>
          <w:tcPr>
            <w:tcW w:w="1275" w:type="dxa"/>
            <w:gridSpan w:val="2"/>
            <w:shd w:val="clear" w:color="auto" w:fill="auto"/>
            <w:noWrap/>
            <w:vAlign w:val="center"/>
            <w:hideMark/>
          </w:tcPr>
          <w:p w14:paraId="3E9892C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-1 384 005</w:t>
            </w:r>
          </w:p>
        </w:tc>
        <w:tc>
          <w:tcPr>
            <w:tcW w:w="1134" w:type="dxa"/>
            <w:gridSpan w:val="2"/>
            <w:shd w:val="clear" w:color="auto" w:fill="auto"/>
            <w:noWrap/>
            <w:vAlign w:val="center"/>
            <w:hideMark/>
          </w:tcPr>
          <w:p w14:paraId="7E44F579"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0</w:t>
            </w:r>
          </w:p>
        </w:tc>
        <w:tc>
          <w:tcPr>
            <w:tcW w:w="1134" w:type="dxa"/>
            <w:gridSpan w:val="2"/>
            <w:shd w:val="clear" w:color="auto" w:fill="auto"/>
            <w:noWrap/>
            <w:vAlign w:val="center"/>
            <w:hideMark/>
          </w:tcPr>
          <w:p w14:paraId="368A20D6"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98" w:type="dxa"/>
            <w:gridSpan w:val="2"/>
            <w:shd w:val="clear" w:color="auto" w:fill="auto"/>
            <w:noWrap/>
            <w:vAlign w:val="center"/>
            <w:hideMark/>
          </w:tcPr>
          <w:p w14:paraId="6C1A919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524F9A7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52E53D44"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1 384 005</w:t>
            </w:r>
          </w:p>
        </w:tc>
        <w:tc>
          <w:tcPr>
            <w:tcW w:w="1134" w:type="dxa"/>
            <w:shd w:val="clear" w:color="auto" w:fill="auto"/>
            <w:noWrap/>
            <w:vAlign w:val="center"/>
            <w:hideMark/>
          </w:tcPr>
          <w:p w14:paraId="3F6C2D79"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-100%</w:t>
            </w:r>
          </w:p>
        </w:tc>
      </w:tr>
      <w:tr w:rsidR="00D5526B" w:rsidRPr="00D5526B" w14:paraId="59DE0AE4" w14:textId="77777777" w:rsidTr="00C80E63">
        <w:trPr>
          <w:trHeight w:val="227"/>
        </w:trPr>
        <w:tc>
          <w:tcPr>
            <w:tcW w:w="1390" w:type="dxa"/>
            <w:shd w:val="clear" w:color="auto" w:fill="auto"/>
            <w:noWrap/>
            <w:vAlign w:val="center"/>
            <w:hideMark/>
          </w:tcPr>
          <w:p w14:paraId="4B4422D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1502</w:t>
            </w:r>
          </w:p>
        </w:tc>
        <w:tc>
          <w:tcPr>
            <w:tcW w:w="4122" w:type="dxa"/>
            <w:shd w:val="clear" w:color="auto" w:fill="auto"/>
            <w:noWrap/>
            <w:vAlign w:val="center"/>
            <w:hideMark/>
          </w:tcPr>
          <w:p w14:paraId="0FFA74E5"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Osaluste müük</w:t>
            </w:r>
          </w:p>
        </w:tc>
        <w:tc>
          <w:tcPr>
            <w:tcW w:w="1276" w:type="dxa"/>
            <w:gridSpan w:val="2"/>
            <w:shd w:val="clear" w:color="auto" w:fill="auto"/>
            <w:noWrap/>
            <w:vAlign w:val="center"/>
            <w:hideMark/>
          </w:tcPr>
          <w:p w14:paraId="16632B4B"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61 479</w:t>
            </w:r>
          </w:p>
        </w:tc>
        <w:tc>
          <w:tcPr>
            <w:tcW w:w="1275" w:type="dxa"/>
            <w:gridSpan w:val="2"/>
            <w:shd w:val="clear" w:color="auto" w:fill="auto"/>
            <w:noWrap/>
            <w:vAlign w:val="center"/>
            <w:hideMark/>
          </w:tcPr>
          <w:p w14:paraId="75809543"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0</w:t>
            </w:r>
          </w:p>
        </w:tc>
        <w:tc>
          <w:tcPr>
            <w:tcW w:w="1134" w:type="dxa"/>
            <w:gridSpan w:val="2"/>
            <w:shd w:val="clear" w:color="auto" w:fill="auto"/>
            <w:noWrap/>
            <w:vAlign w:val="center"/>
            <w:hideMark/>
          </w:tcPr>
          <w:p w14:paraId="60EB344F"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0</w:t>
            </w:r>
          </w:p>
        </w:tc>
        <w:tc>
          <w:tcPr>
            <w:tcW w:w="1134" w:type="dxa"/>
            <w:gridSpan w:val="2"/>
            <w:shd w:val="clear" w:color="auto" w:fill="auto"/>
            <w:noWrap/>
            <w:vAlign w:val="center"/>
            <w:hideMark/>
          </w:tcPr>
          <w:p w14:paraId="3A42960A"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98" w:type="dxa"/>
            <w:gridSpan w:val="2"/>
            <w:shd w:val="clear" w:color="auto" w:fill="auto"/>
            <w:noWrap/>
            <w:vAlign w:val="center"/>
            <w:hideMark/>
          </w:tcPr>
          <w:p w14:paraId="2782C138"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5E3B550A"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253A365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0</w:t>
            </w:r>
          </w:p>
        </w:tc>
        <w:tc>
          <w:tcPr>
            <w:tcW w:w="1134" w:type="dxa"/>
            <w:shd w:val="clear" w:color="auto" w:fill="auto"/>
            <w:noWrap/>
            <w:vAlign w:val="center"/>
            <w:hideMark/>
          </w:tcPr>
          <w:p w14:paraId="4543ECB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#DIV/0!</w:t>
            </w:r>
          </w:p>
        </w:tc>
      </w:tr>
      <w:tr w:rsidR="00D5526B" w:rsidRPr="00D5526B" w14:paraId="1674FD0E" w14:textId="77777777" w:rsidTr="00C80E63">
        <w:trPr>
          <w:trHeight w:val="227"/>
        </w:trPr>
        <w:tc>
          <w:tcPr>
            <w:tcW w:w="1390" w:type="dxa"/>
            <w:shd w:val="clear" w:color="auto" w:fill="auto"/>
            <w:noWrap/>
            <w:vAlign w:val="center"/>
            <w:hideMark/>
          </w:tcPr>
          <w:p w14:paraId="3654ACD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655</w:t>
            </w:r>
          </w:p>
        </w:tc>
        <w:tc>
          <w:tcPr>
            <w:tcW w:w="4122" w:type="dxa"/>
            <w:shd w:val="clear" w:color="auto" w:fill="auto"/>
            <w:noWrap/>
            <w:vAlign w:val="center"/>
            <w:hideMark/>
          </w:tcPr>
          <w:p w14:paraId="69767530"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Finantstulud</w:t>
            </w:r>
          </w:p>
        </w:tc>
        <w:tc>
          <w:tcPr>
            <w:tcW w:w="1276" w:type="dxa"/>
            <w:gridSpan w:val="2"/>
            <w:shd w:val="clear" w:color="auto" w:fill="auto"/>
            <w:noWrap/>
            <w:vAlign w:val="center"/>
            <w:hideMark/>
          </w:tcPr>
          <w:p w14:paraId="007A932D"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3 883</w:t>
            </w:r>
          </w:p>
        </w:tc>
        <w:tc>
          <w:tcPr>
            <w:tcW w:w="1275" w:type="dxa"/>
            <w:gridSpan w:val="2"/>
            <w:shd w:val="clear" w:color="auto" w:fill="auto"/>
            <w:noWrap/>
            <w:vAlign w:val="center"/>
            <w:hideMark/>
          </w:tcPr>
          <w:p w14:paraId="796CC590"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1 359</w:t>
            </w:r>
          </w:p>
        </w:tc>
        <w:tc>
          <w:tcPr>
            <w:tcW w:w="1134" w:type="dxa"/>
            <w:gridSpan w:val="2"/>
            <w:shd w:val="clear" w:color="auto" w:fill="auto"/>
            <w:noWrap/>
            <w:vAlign w:val="center"/>
            <w:hideMark/>
          </w:tcPr>
          <w:p w14:paraId="5CE42990"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2 000</w:t>
            </w:r>
          </w:p>
        </w:tc>
        <w:tc>
          <w:tcPr>
            <w:tcW w:w="1134" w:type="dxa"/>
            <w:gridSpan w:val="2"/>
            <w:shd w:val="clear" w:color="auto" w:fill="auto"/>
            <w:noWrap/>
            <w:vAlign w:val="center"/>
            <w:hideMark/>
          </w:tcPr>
          <w:p w14:paraId="381B4F42"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2 000</w:t>
            </w:r>
          </w:p>
        </w:tc>
        <w:tc>
          <w:tcPr>
            <w:tcW w:w="1298" w:type="dxa"/>
            <w:gridSpan w:val="2"/>
            <w:shd w:val="clear" w:color="auto" w:fill="auto"/>
            <w:noWrap/>
            <w:vAlign w:val="center"/>
            <w:hideMark/>
          </w:tcPr>
          <w:p w14:paraId="0ABC5791"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76781F2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795108D1"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641</w:t>
            </w:r>
          </w:p>
        </w:tc>
        <w:tc>
          <w:tcPr>
            <w:tcW w:w="1134" w:type="dxa"/>
            <w:shd w:val="clear" w:color="auto" w:fill="auto"/>
            <w:noWrap/>
            <w:vAlign w:val="center"/>
            <w:hideMark/>
          </w:tcPr>
          <w:p w14:paraId="34CC235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47%</w:t>
            </w:r>
          </w:p>
        </w:tc>
      </w:tr>
      <w:tr w:rsidR="00D5526B" w:rsidRPr="00D5526B" w14:paraId="497C4182" w14:textId="77777777" w:rsidTr="00C80E63">
        <w:trPr>
          <w:trHeight w:val="227"/>
        </w:trPr>
        <w:tc>
          <w:tcPr>
            <w:tcW w:w="1390" w:type="dxa"/>
            <w:shd w:val="clear" w:color="auto" w:fill="auto"/>
            <w:noWrap/>
            <w:vAlign w:val="center"/>
            <w:hideMark/>
          </w:tcPr>
          <w:p w14:paraId="211CAEE5"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650</w:t>
            </w:r>
          </w:p>
        </w:tc>
        <w:tc>
          <w:tcPr>
            <w:tcW w:w="4122" w:type="dxa"/>
            <w:shd w:val="clear" w:color="auto" w:fill="auto"/>
            <w:noWrap/>
            <w:vAlign w:val="center"/>
            <w:hideMark/>
          </w:tcPr>
          <w:p w14:paraId="646E527E"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Finantskulud</w:t>
            </w:r>
          </w:p>
        </w:tc>
        <w:tc>
          <w:tcPr>
            <w:tcW w:w="1276" w:type="dxa"/>
            <w:gridSpan w:val="2"/>
            <w:shd w:val="clear" w:color="auto" w:fill="auto"/>
            <w:noWrap/>
            <w:vAlign w:val="center"/>
            <w:hideMark/>
          </w:tcPr>
          <w:p w14:paraId="775F9AA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-121 346</w:t>
            </w:r>
          </w:p>
        </w:tc>
        <w:tc>
          <w:tcPr>
            <w:tcW w:w="1275" w:type="dxa"/>
            <w:gridSpan w:val="2"/>
            <w:shd w:val="clear" w:color="auto" w:fill="auto"/>
            <w:noWrap/>
            <w:vAlign w:val="center"/>
            <w:hideMark/>
          </w:tcPr>
          <w:p w14:paraId="29BD655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-148 193</w:t>
            </w:r>
          </w:p>
        </w:tc>
        <w:tc>
          <w:tcPr>
            <w:tcW w:w="1134" w:type="dxa"/>
            <w:gridSpan w:val="2"/>
            <w:shd w:val="clear" w:color="auto" w:fill="auto"/>
            <w:noWrap/>
            <w:vAlign w:val="center"/>
            <w:hideMark/>
          </w:tcPr>
          <w:p w14:paraId="61E6997E"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-520 000</w:t>
            </w:r>
          </w:p>
        </w:tc>
        <w:tc>
          <w:tcPr>
            <w:tcW w:w="1134" w:type="dxa"/>
            <w:gridSpan w:val="2"/>
            <w:shd w:val="clear" w:color="auto" w:fill="auto"/>
            <w:noWrap/>
            <w:vAlign w:val="center"/>
            <w:hideMark/>
          </w:tcPr>
          <w:p w14:paraId="669B688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-520 000</w:t>
            </w:r>
          </w:p>
        </w:tc>
        <w:tc>
          <w:tcPr>
            <w:tcW w:w="1298" w:type="dxa"/>
            <w:gridSpan w:val="2"/>
            <w:shd w:val="clear" w:color="auto" w:fill="auto"/>
            <w:noWrap/>
            <w:vAlign w:val="center"/>
            <w:hideMark/>
          </w:tcPr>
          <w:p w14:paraId="73055F73"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302BB444"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17AF675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-371 807</w:t>
            </w:r>
          </w:p>
        </w:tc>
        <w:tc>
          <w:tcPr>
            <w:tcW w:w="1134" w:type="dxa"/>
            <w:shd w:val="clear" w:color="auto" w:fill="auto"/>
            <w:noWrap/>
            <w:vAlign w:val="center"/>
            <w:hideMark/>
          </w:tcPr>
          <w:p w14:paraId="3F1CA895"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251%</w:t>
            </w:r>
          </w:p>
        </w:tc>
      </w:tr>
      <w:tr w:rsidR="00D5526B" w:rsidRPr="00D5526B" w14:paraId="4D629375" w14:textId="77777777" w:rsidTr="00C80E63">
        <w:trPr>
          <w:trHeight w:val="227"/>
        </w:trPr>
        <w:tc>
          <w:tcPr>
            <w:tcW w:w="1390" w:type="dxa"/>
            <w:shd w:val="clear" w:color="000000" w:fill="DCE6F1"/>
            <w:noWrap/>
            <w:vAlign w:val="center"/>
            <w:hideMark/>
          </w:tcPr>
          <w:p w14:paraId="3EE9E8DA"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000000" w:fill="DCE6F1"/>
            <w:noWrap/>
            <w:vAlign w:val="center"/>
            <w:hideMark/>
          </w:tcPr>
          <w:p w14:paraId="2E96B7C2"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EELARVE TULEM</w:t>
            </w:r>
          </w:p>
        </w:tc>
        <w:tc>
          <w:tcPr>
            <w:tcW w:w="1276" w:type="dxa"/>
            <w:gridSpan w:val="2"/>
            <w:shd w:val="clear" w:color="000000" w:fill="DCE6F1"/>
            <w:noWrap/>
            <w:vAlign w:val="center"/>
            <w:hideMark/>
          </w:tcPr>
          <w:p w14:paraId="671448AB"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-643 725</w:t>
            </w:r>
          </w:p>
        </w:tc>
        <w:tc>
          <w:tcPr>
            <w:tcW w:w="1275" w:type="dxa"/>
            <w:gridSpan w:val="2"/>
            <w:shd w:val="clear" w:color="000000" w:fill="DCE6F1"/>
            <w:noWrap/>
            <w:vAlign w:val="center"/>
            <w:hideMark/>
          </w:tcPr>
          <w:p w14:paraId="1034B4F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-3 442 428</w:t>
            </w:r>
          </w:p>
        </w:tc>
        <w:tc>
          <w:tcPr>
            <w:tcW w:w="1134" w:type="dxa"/>
            <w:gridSpan w:val="2"/>
            <w:shd w:val="clear" w:color="000000" w:fill="DCE6F1"/>
            <w:noWrap/>
            <w:vAlign w:val="center"/>
            <w:hideMark/>
          </w:tcPr>
          <w:p w14:paraId="51104B31"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-7 406 541</w:t>
            </w:r>
          </w:p>
        </w:tc>
        <w:tc>
          <w:tcPr>
            <w:tcW w:w="1134" w:type="dxa"/>
            <w:gridSpan w:val="2"/>
            <w:shd w:val="clear" w:color="000000" w:fill="DCE6F1"/>
            <w:noWrap/>
            <w:vAlign w:val="center"/>
            <w:hideMark/>
          </w:tcPr>
          <w:p w14:paraId="7921653F"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-7 406 541</w:t>
            </w:r>
          </w:p>
        </w:tc>
        <w:tc>
          <w:tcPr>
            <w:tcW w:w="1298" w:type="dxa"/>
            <w:gridSpan w:val="2"/>
            <w:shd w:val="clear" w:color="000000" w:fill="DCE6F1"/>
            <w:noWrap/>
            <w:vAlign w:val="center"/>
            <w:hideMark/>
          </w:tcPr>
          <w:p w14:paraId="113628E9"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134" w:type="dxa"/>
            <w:shd w:val="clear" w:color="000000" w:fill="DCE6F1"/>
            <w:noWrap/>
            <w:vAlign w:val="center"/>
            <w:hideMark/>
          </w:tcPr>
          <w:p w14:paraId="65CC3268"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65B6AFB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-3 964 113</w:t>
            </w:r>
          </w:p>
        </w:tc>
        <w:tc>
          <w:tcPr>
            <w:tcW w:w="1134" w:type="dxa"/>
            <w:shd w:val="clear" w:color="000000" w:fill="DCE6F1"/>
            <w:noWrap/>
            <w:vAlign w:val="center"/>
            <w:hideMark/>
          </w:tcPr>
          <w:p w14:paraId="2C80344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115%</w:t>
            </w:r>
          </w:p>
        </w:tc>
      </w:tr>
      <w:tr w:rsidR="00D5526B" w:rsidRPr="00D5526B" w14:paraId="000D31A0" w14:textId="77777777" w:rsidTr="00C80E63">
        <w:trPr>
          <w:trHeight w:val="227"/>
        </w:trPr>
        <w:tc>
          <w:tcPr>
            <w:tcW w:w="1390" w:type="dxa"/>
            <w:shd w:val="clear" w:color="auto" w:fill="auto"/>
            <w:noWrap/>
            <w:vAlign w:val="center"/>
            <w:hideMark/>
          </w:tcPr>
          <w:p w14:paraId="59BFDF85"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30EEE05D"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6" w:type="dxa"/>
            <w:gridSpan w:val="2"/>
            <w:shd w:val="clear" w:color="auto" w:fill="auto"/>
            <w:noWrap/>
            <w:vAlign w:val="center"/>
            <w:hideMark/>
          </w:tcPr>
          <w:p w14:paraId="57220A9A"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5" w:type="dxa"/>
            <w:gridSpan w:val="2"/>
            <w:shd w:val="clear" w:color="auto" w:fill="auto"/>
            <w:noWrap/>
            <w:vAlign w:val="center"/>
            <w:hideMark/>
          </w:tcPr>
          <w:p w14:paraId="4FFDA656"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gridSpan w:val="2"/>
            <w:shd w:val="clear" w:color="auto" w:fill="auto"/>
            <w:noWrap/>
            <w:vAlign w:val="center"/>
            <w:hideMark/>
          </w:tcPr>
          <w:p w14:paraId="50E31CC3"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 </w:t>
            </w:r>
          </w:p>
        </w:tc>
        <w:tc>
          <w:tcPr>
            <w:tcW w:w="1134" w:type="dxa"/>
            <w:gridSpan w:val="2"/>
            <w:shd w:val="clear" w:color="auto" w:fill="auto"/>
            <w:noWrap/>
            <w:vAlign w:val="center"/>
            <w:hideMark/>
          </w:tcPr>
          <w:p w14:paraId="33D357C8"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98" w:type="dxa"/>
            <w:gridSpan w:val="2"/>
            <w:shd w:val="clear" w:color="auto" w:fill="auto"/>
            <w:noWrap/>
            <w:vAlign w:val="center"/>
            <w:hideMark/>
          </w:tcPr>
          <w:p w14:paraId="4DDB5F8F"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134" w:type="dxa"/>
            <w:shd w:val="clear" w:color="auto" w:fill="auto"/>
            <w:noWrap/>
            <w:vAlign w:val="center"/>
            <w:hideMark/>
          </w:tcPr>
          <w:p w14:paraId="73EDCADC"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29" w:type="dxa"/>
            <w:shd w:val="clear" w:color="auto" w:fill="auto"/>
            <w:noWrap/>
            <w:vAlign w:val="center"/>
            <w:hideMark/>
          </w:tcPr>
          <w:p w14:paraId="048C58E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shd w:val="clear" w:color="auto" w:fill="auto"/>
            <w:noWrap/>
            <w:vAlign w:val="center"/>
            <w:hideMark/>
          </w:tcPr>
          <w:p w14:paraId="173C517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r>
      <w:tr w:rsidR="00D5526B" w:rsidRPr="00D5526B" w14:paraId="71969BA4" w14:textId="77777777" w:rsidTr="00C80E63">
        <w:trPr>
          <w:trHeight w:val="227"/>
        </w:trPr>
        <w:tc>
          <w:tcPr>
            <w:tcW w:w="1390" w:type="dxa"/>
            <w:shd w:val="clear" w:color="000000" w:fill="DCE6F1"/>
            <w:noWrap/>
            <w:vAlign w:val="center"/>
            <w:hideMark/>
          </w:tcPr>
          <w:p w14:paraId="153564E0"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000000" w:fill="DCE6F1"/>
            <w:noWrap/>
            <w:vAlign w:val="center"/>
            <w:hideMark/>
          </w:tcPr>
          <w:p w14:paraId="3C6B9D20"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FINANTSEERIMISTEGEVUS</w:t>
            </w:r>
          </w:p>
        </w:tc>
        <w:tc>
          <w:tcPr>
            <w:tcW w:w="1276" w:type="dxa"/>
            <w:gridSpan w:val="2"/>
            <w:shd w:val="clear" w:color="000000" w:fill="DCE6F1"/>
            <w:noWrap/>
            <w:vAlign w:val="center"/>
            <w:hideMark/>
          </w:tcPr>
          <w:p w14:paraId="07779B28"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1 955 802</w:t>
            </w:r>
          </w:p>
        </w:tc>
        <w:tc>
          <w:tcPr>
            <w:tcW w:w="1275" w:type="dxa"/>
            <w:gridSpan w:val="2"/>
            <w:shd w:val="clear" w:color="000000" w:fill="DCE6F1"/>
            <w:noWrap/>
            <w:vAlign w:val="center"/>
            <w:hideMark/>
          </w:tcPr>
          <w:p w14:paraId="1287F638"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707 191</w:t>
            </w:r>
          </w:p>
        </w:tc>
        <w:tc>
          <w:tcPr>
            <w:tcW w:w="1134" w:type="dxa"/>
            <w:gridSpan w:val="2"/>
            <w:shd w:val="clear" w:color="000000" w:fill="DCE6F1"/>
            <w:noWrap/>
            <w:vAlign w:val="center"/>
            <w:hideMark/>
          </w:tcPr>
          <w:p w14:paraId="04FD8E06"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5 213 900</w:t>
            </w:r>
          </w:p>
        </w:tc>
        <w:tc>
          <w:tcPr>
            <w:tcW w:w="1134" w:type="dxa"/>
            <w:gridSpan w:val="2"/>
            <w:shd w:val="clear" w:color="000000" w:fill="DCE6F1"/>
            <w:noWrap/>
            <w:vAlign w:val="center"/>
            <w:hideMark/>
          </w:tcPr>
          <w:p w14:paraId="0E3E4131"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5 213 900</w:t>
            </w:r>
          </w:p>
        </w:tc>
        <w:tc>
          <w:tcPr>
            <w:tcW w:w="1298" w:type="dxa"/>
            <w:gridSpan w:val="2"/>
            <w:shd w:val="clear" w:color="000000" w:fill="DCE6F1"/>
            <w:noWrap/>
            <w:vAlign w:val="center"/>
            <w:hideMark/>
          </w:tcPr>
          <w:p w14:paraId="0557B372"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134" w:type="dxa"/>
            <w:shd w:val="clear" w:color="000000" w:fill="DCE6F1"/>
            <w:noWrap/>
            <w:vAlign w:val="center"/>
            <w:hideMark/>
          </w:tcPr>
          <w:p w14:paraId="108BCA33"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5DD8B954"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4 506 709</w:t>
            </w:r>
          </w:p>
        </w:tc>
        <w:tc>
          <w:tcPr>
            <w:tcW w:w="1134" w:type="dxa"/>
            <w:shd w:val="clear" w:color="000000" w:fill="DCE6F1"/>
            <w:noWrap/>
            <w:vAlign w:val="center"/>
            <w:hideMark/>
          </w:tcPr>
          <w:p w14:paraId="5E4AAB33"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637%</w:t>
            </w:r>
          </w:p>
        </w:tc>
      </w:tr>
      <w:tr w:rsidR="00D5526B" w:rsidRPr="00D5526B" w14:paraId="3C951544" w14:textId="77777777" w:rsidTr="00C80E63">
        <w:trPr>
          <w:trHeight w:val="227"/>
        </w:trPr>
        <w:tc>
          <w:tcPr>
            <w:tcW w:w="1390" w:type="dxa"/>
            <w:shd w:val="clear" w:color="auto" w:fill="auto"/>
            <w:noWrap/>
            <w:vAlign w:val="center"/>
            <w:hideMark/>
          </w:tcPr>
          <w:p w14:paraId="39DDD3CC"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2585</w:t>
            </w:r>
          </w:p>
        </w:tc>
        <w:tc>
          <w:tcPr>
            <w:tcW w:w="4122" w:type="dxa"/>
            <w:shd w:val="clear" w:color="auto" w:fill="auto"/>
            <w:noWrap/>
            <w:vAlign w:val="center"/>
            <w:hideMark/>
          </w:tcPr>
          <w:p w14:paraId="0E12FE46"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Kohustuste võtmine</w:t>
            </w:r>
          </w:p>
        </w:tc>
        <w:tc>
          <w:tcPr>
            <w:tcW w:w="1276" w:type="dxa"/>
            <w:gridSpan w:val="2"/>
            <w:shd w:val="clear" w:color="auto" w:fill="auto"/>
            <w:noWrap/>
            <w:vAlign w:val="center"/>
            <w:hideMark/>
          </w:tcPr>
          <w:p w14:paraId="09B169A6"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3 000 000</w:t>
            </w:r>
          </w:p>
        </w:tc>
        <w:tc>
          <w:tcPr>
            <w:tcW w:w="1275" w:type="dxa"/>
            <w:gridSpan w:val="2"/>
            <w:shd w:val="clear" w:color="auto" w:fill="auto"/>
            <w:noWrap/>
            <w:vAlign w:val="center"/>
            <w:hideMark/>
          </w:tcPr>
          <w:p w14:paraId="762EAAD7"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2 300 916</w:t>
            </w:r>
          </w:p>
        </w:tc>
        <w:tc>
          <w:tcPr>
            <w:tcW w:w="1134" w:type="dxa"/>
            <w:gridSpan w:val="2"/>
            <w:shd w:val="clear" w:color="auto" w:fill="auto"/>
            <w:noWrap/>
            <w:vAlign w:val="center"/>
            <w:hideMark/>
          </w:tcPr>
          <w:p w14:paraId="775CFA61"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6 900 000</w:t>
            </w:r>
          </w:p>
        </w:tc>
        <w:tc>
          <w:tcPr>
            <w:tcW w:w="1134" w:type="dxa"/>
            <w:gridSpan w:val="2"/>
            <w:shd w:val="clear" w:color="auto" w:fill="auto"/>
            <w:noWrap/>
            <w:vAlign w:val="center"/>
            <w:hideMark/>
          </w:tcPr>
          <w:p w14:paraId="44FE5A3E"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6 900 000</w:t>
            </w:r>
          </w:p>
        </w:tc>
        <w:tc>
          <w:tcPr>
            <w:tcW w:w="1298" w:type="dxa"/>
            <w:gridSpan w:val="2"/>
            <w:shd w:val="clear" w:color="auto" w:fill="auto"/>
            <w:noWrap/>
            <w:vAlign w:val="center"/>
            <w:hideMark/>
          </w:tcPr>
          <w:p w14:paraId="6CD8D1D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54F80737"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4A39B39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4 599 084</w:t>
            </w:r>
          </w:p>
        </w:tc>
        <w:tc>
          <w:tcPr>
            <w:tcW w:w="1134" w:type="dxa"/>
            <w:shd w:val="clear" w:color="auto" w:fill="auto"/>
            <w:noWrap/>
            <w:vAlign w:val="center"/>
            <w:hideMark/>
          </w:tcPr>
          <w:p w14:paraId="22AC06F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200%</w:t>
            </w:r>
          </w:p>
        </w:tc>
      </w:tr>
      <w:tr w:rsidR="00D5526B" w:rsidRPr="00D5526B" w14:paraId="1036EBDC" w14:textId="77777777" w:rsidTr="00C80E63">
        <w:trPr>
          <w:trHeight w:val="227"/>
        </w:trPr>
        <w:tc>
          <w:tcPr>
            <w:tcW w:w="1390" w:type="dxa"/>
            <w:shd w:val="clear" w:color="auto" w:fill="auto"/>
            <w:noWrap/>
            <w:vAlign w:val="center"/>
            <w:hideMark/>
          </w:tcPr>
          <w:p w14:paraId="3E5DA71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2586</w:t>
            </w:r>
          </w:p>
        </w:tc>
        <w:tc>
          <w:tcPr>
            <w:tcW w:w="4122" w:type="dxa"/>
            <w:shd w:val="clear" w:color="auto" w:fill="auto"/>
            <w:noWrap/>
            <w:vAlign w:val="center"/>
            <w:hideMark/>
          </w:tcPr>
          <w:p w14:paraId="29E12CCD"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Kohustuste tasumine</w:t>
            </w:r>
          </w:p>
        </w:tc>
        <w:tc>
          <w:tcPr>
            <w:tcW w:w="1276" w:type="dxa"/>
            <w:gridSpan w:val="2"/>
            <w:shd w:val="clear" w:color="auto" w:fill="auto"/>
            <w:noWrap/>
            <w:vAlign w:val="center"/>
            <w:hideMark/>
          </w:tcPr>
          <w:p w14:paraId="3E807476"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-1 044 198</w:t>
            </w:r>
          </w:p>
        </w:tc>
        <w:tc>
          <w:tcPr>
            <w:tcW w:w="1275" w:type="dxa"/>
            <w:gridSpan w:val="2"/>
            <w:shd w:val="clear" w:color="auto" w:fill="auto"/>
            <w:noWrap/>
            <w:vAlign w:val="center"/>
            <w:hideMark/>
          </w:tcPr>
          <w:p w14:paraId="6100B15A"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-1 593 725</w:t>
            </w:r>
          </w:p>
        </w:tc>
        <w:tc>
          <w:tcPr>
            <w:tcW w:w="1134" w:type="dxa"/>
            <w:gridSpan w:val="2"/>
            <w:shd w:val="clear" w:color="auto" w:fill="auto"/>
            <w:noWrap/>
            <w:vAlign w:val="center"/>
            <w:hideMark/>
          </w:tcPr>
          <w:p w14:paraId="72A0A568"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-1 686 100</w:t>
            </w:r>
          </w:p>
        </w:tc>
        <w:tc>
          <w:tcPr>
            <w:tcW w:w="1134" w:type="dxa"/>
            <w:gridSpan w:val="2"/>
            <w:shd w:val="clear" w:color="auto" w:fill="auto"/>
            <w:noWrap/>
            <w:vAlign w:val="center"/>
            <w:hideMark/>
          </w:tcPr>
          <w:p w14:paraId="17F66D36"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-1 686 100</w:t>
            </w:r>
          </w:p>
        </w:tc>
        <w:tc>
          <w:tcPr>
            <w:tcW w:w="1298" w:type="dxa"/>
            <w:gridSpan w:val="2"/>
            <w:shd w:val="clear" w:color="auto" w:fill="auto"/>
            <w:noWrap/>
            <w:vAlign w:val="center"/>
            <w:hideMark/>
          </w:tcPr>
          <w:p w14:paraId="63C86FC8"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134" w:type="dxa"/>
            <w:shd w:val="clear" w:color="auto" w:fill="auto"/>
            <w:noWrap/>
            <w:vAlign w:val="center"/>
            <w:hideMark/>
          </w:tcPr>
          <w:p w14:paraId="1B752A38"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0</w:t>
            </w:r>
          </w:p>
        </w:tc>
        <w:tc>
          <w:tcPr>
            <w:tcW w:w="1229" w:type="dxa"/>
            <w:shd w:val="clear" w:color="auto" w:fill="auto"/>
            <w:noWrap/>
            <w:vAlign w:val="center"/>
            <w:hideMark/>
          </w:tcPr>
          <w:p w14:paraId="78E162A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-92 375</w:t>
            </w:r>
          </w:p>
        </w:tc>
        <w:tc>
          <w:tcPr>
            <w:tcW w:w="1134" w:type="dxa"/>
            <w:shd w:val="clear" w:color="auto" w:fill="auto"/>
            <w:noWrap/>
            <w:vAlign w:val="center"/>
            <w:hideMark/>
          </w:tcPr>
          <w:p w14:paraId="7992CFB2"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6%</w:t>
            </w:r>
          </w:p>
        </w:tc>
      </w:tr>
      <w:tr w:rsidR="00D5526B" w:rsidRPr="00D5526B" w14:paraId="33E176E0" w14:textId="77777777" w:rsidTr="00C80E63">
        <w:trPr>
          <w:trHeight w:val="227"/>
        </w:trPr>
        <w:tc>
          <w:tcPr>
            <w:tcW w:w="1390" w:type="dxa"/>
            <w:shd w:val="clear" w:color="auto" w:fill="auto"/>
            <w:noWrap/>
            <w:vAlign w:val="center"/>
            <w:hideMark/>
          </w:tcPr>
          <w:p w14:paraId="260304B4"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5CD8468E"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6" w:type="dxa"/>
            <w:gridSpan w:val="2"/>
            <w:shd w:val="clear" w:color="auto" w:fill="auto"/>
            <w:noWrap/>
            <w:vAlign w:val="center"/>
            <w:hideMark/>
          </w:tcPr>
          <w:p w14:paraId="70179544"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5" w:type="dxa"/>
            <w:gridSpan w:val="2"/>
            <w:shd w:val="clear" w:color="auto" w:fill="auto"/>
            <w:noWrap/>
            <w:vAlign w:val="center"/>
            <w:hideMark/>
          </w:tcPr>
          <w:p w14:paraId="53C6502E"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gridSpan w:val="2"/>
            <w:shd w:val="clear" w:color="auto" w:fill="auto"/>
            <w:noWrap/>
            <w:vAlign w:val="center"/>
            <w:hideMark/>
          </w:tcPr>
          <w:p w14:paraId="79FEE5ED" w14:textId="77777777" w:rsidR="00D5526B" w:rsidRPr="00D5526B" w:rsidRDefault="00D5526B" w:rsidP="00D5526B">
            <w:pPr>
              <w:jc w:val="right"/>
              <w:rPr>
                <w:rFonts w:eastAsia="Times New Roman"/>
                <w:color w:val="0000FF"/>
                <w:sz w:val="20"/>
                <w:szCs w:val="20"/>
                <w:lang w:eastAsia="et-EE"/>
              </w:rPr>
            </w:pPr>
            <w:r w:rsidRPr="00D5526B">
              <w:rPr>
                <w:rFonts w:eastAsia="Times New Roman"/>
                <w:color w:val="0000FF"/>
                <w:sz w:val="20"/>
                <w:szCs w:val="20"/>
                <w:lang w:eastAsia="et-EE"/>
              </w:rPr>
              <w:t> </w:t>
            </w:r>
          </w:p>
        </w:tc>
        <w:tc>
          <w:tcPr>
            <w:tcW w:w="1134" w:type="dxa"/>
            <w:gridSpan w:val="2"/>
            <w:shd w:val="clear" w:color="auto" w:fill="auto"/>
            <w:noWrap/>
            <w:vAlign w:val="center"/>
            <w:hideMark/>
          </w:tcPr>
          <w:p w14:paraId="42C7A08C"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98" w:type="dxa"/>
            <w:gridSpan w:val="2"/>
            <w:shd w:val="clear" w:color="auto" w:fill="auto"/>
            <w:noWrap/>
            <w:vAlign w:val="center"/>
            <w:hideMark/>
          </w:tcPr>
          <w:p w14:paraId="7F66E09D"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134" w:type="dxa"/>
            <w:shd w:val="clear" w:color="auto" w:fill="auto"/>
            <w:noWrap/>
            <w:vAlign w:val="center"/>
            <w:hideMark/>
          </w:tcPr>
          <w:p w14:paraId="28C3EB5C" w14:textId="77777777" w:rsidR="00D5526B" w:rsidRPr="00D5526B" w:rsidRDefault="00D5526B" w:rsidP="00D5526B">
            <w:pPr>
              <w:jc w:val="right"/>
              <w:rPr>
                <w:rFonts w:eastAsia="Times New Roman"/>
                <w:color w:val="E26B0A"/>
                <w:sz w:val="20"/>
                <w:szCs w:val="20"/>
                <w:lang w:eastAsia="et-EE"/>
              </w:rPr>
            </w:pPr>
            <w:r w:rsidRPr="00D5526B">
              <w:rPr>
                <w:rFonts w:eastAsia="Times New Roman"/>
                <w:color w:val="E26B0A"/>
                <w:sz w:val="20"/>
                <w:szCs w:val="20"/>
                <w:lang w:eastAsia="et-EE"/>
              </w:rPr>
              <w:t> </w:t>
            </w:r>
          </w:p>
        </w:tc>
        <w:tc>
          <w:tcPr>
            <w:tcW w:w="1229" w:type="dxa"/>
            <w:shd w:val="clear" w:color="auto" w:fill="auto"/>
            <w:noWrap/>
            <w:vAlign w:val="center"/>
            <w:hideMark/>
          </w:tcPr>
          <w:p w14:paraId="7F28F9DE"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shd w:val="clear" w:color="auto" w:fill="auto"/>
            <w:noWrap/>
            <w:vAlign w:val="center"/>
            <w:hideMark/>
          </w:tcPr>
          <w:p w14:paraId="6206A47F"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r>
      <w:tr w:rsidR="00D5526B" w:rsidRPr="00D5526B" w14:paraId="47483E54" w14:textId="77777777" w:rsidTr="00C80E63">
        <w:trPr>
          <w:trHeight w:val="227"/>
        </w:trPr>
        <w:tc>
          <w:tcPr>
            <w:tcW w:w="1390" w:type="dxa"/>
            <w:shd w:val="clear" w:color="000000" w:fill="DCE6F1"/>
            <w:noWrap/>
            <w:vAlign w:val="center"/>
            <w:hideMark/>
          </w:tcPr>
          <w:p w14:paraId="6B9A47F0"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1001</w:t>
            </w:r>
          </w:p>
        </w:tc>
        <w:tc>
          <w:tcPr>
            <w:tcW w:w="4122" w:type="dxa"/>
            <w:shd w:val="clear" w:color="000000" w:fill="DCE6F1"/>
            <w:vAlign w:val="center"/>
            <w:hideMark/>
          </w:tcPr>
          <w:p w14:paraId="18C6B6DB"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Likviidsete varade muutus</w:t>
            </w:r>
          </w:p>
        </w:tc>
        <w:tc>
          <w:tcPr>
            <w:tcW w:w="1276" w:type="dxa"/>
            <w:gridSpan w:val="2"/>
            <w:shd w:val="clear" w:color="000000" w:fill="DCE6F1"/>
            <w:vAlign w:val="center"/>
            <w:hideMark/>
          </w:tcPr>
          <w:p w14:paraId="1A619BFE"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-353 203</w:t>
            </w:r>
          </w:p>
        </w:tc>
        <w:tc>
          <w:tcPr>
            <w:tcW w:w="1275" w:type="dxa"/>
            <w:gridSpan w:val="2"/>
            <w:shd w:val="clear" w:color="000000" w:fill="DCE6F1"/>
            <w:vAlign w:val="center"/>
            <w:hideMark/>
          </w:tcPr>
          <w:p w14:paraId="2DAA2E1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-2 261 252</w:t>
            </w:r>
          </w:p>
        </w:tc>
        <w:tc>
          <w:tcPr>
            <w:tcW w:w="1134" w:type="dxa"/>
            <w:gridSpan w:val="2"/>
            <w:shd w:val="clear" w:color="000000" w:fill="DCE6F1"/>
            <w:noWrap/>
            <w:vAlign w:val="center"/>
            <w:hideMark/>
          </w:tcPr>
          <w:p w14:paraId="74B75237"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-2 192 641</w:t>
            </w:r>
          </w:p>
        </w:tc>
        <w:tc>
          <w:tcPr>
            <w:tcW w:w="1134" w:type="dxa"/>
            <w:gridSpan w:val="2"/>
            <w:shd w:val="clear" w:color="000000" w:fill="DCE6F1"/>
            <w:noWrap/>
            <w:vAlign w:val="center"/>
            <w:hideMark/>
          </w:tcPr>
          <w:p w14:paraId="37D9FFB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-2 192 641</w:t>
            </w:r>
          </w:p>
        </w:tc>
        <w:tc>
          <w:tcPr>
            <w:tcW w:w="1298" w:type="dxa"/>
            <w:gridSpan w:val="2"/>
            <w:shd w:val="clear" w:color="000000" w:fill="DCE6F1"/>
            <w:noWrap/>
            <w:vAlign w:val="center"/>
            <w:hideMark/>
          </w:tcPr>
          <w:p w14:paraId="4133F383"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134" w:type="dxa"/>
            <w:shd w:val="clear" w:color="000000" w:fill="DCE6F1"/>
            <w:noWrap/>
            <w:vAlign w:val="center"/>
            <w:hideMark/>
          </w:tcPr>
          <w:p w14:paraId="0111AEE0"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1E6E8964"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68 611</w:t>
            </w:r>
          </w:p>
        </w:tc>
        <w:tc>
          <w:tcPr>
            <w:tcW w:w="1134" w:type="dxa"/>
            <w:shd w:val="clear" w:color="000000" w:fill="DCE6F1"/>
            <w:noWrap/>
            <w:vAlign w:val="center"/>
            <w:hideMark/>
          </w:tcPr>
          <w:p w14:paraId="119975C8"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w:t>
            </w:r>
          </w:p>
        </w:tc>
      </w:tr>
      <w:tr w:rsidR="00D5526B" w:rsidRPr="00D5526B" w14:paraId="0A2EE240" w14:textId="77777777" w:rsidTr="00C80E63">
        <w:trPr>
          <w:trHeight w:val="227"/>
        </w:trPr>
        <w:tc>
          <w:tcPr>
            <w:tcW w:w="1390" w:type="dxa"/>
            <w:shd w:val="clear" w:color="000000" w:fill="DCE6F1"/>
            <w:noWrap/>
            <w:vAlign w:val="center"/>
            <w:hideMark/>
          </w:tcPr>
          <w:p w14:paraId="398BF558" w14:textId="77777777" w:rsidR="00D5526B" w:rsidRPr="00D5526B" w:rsidRDefault="00D5526B" w:rsidP="00D5526B">
            <w:pPr>
              <w:jc w:val="righ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000000" w:fill="DCE6F1"/>
            <w:vAlign w:val="center"/>
            <w:hideMark/>
          </w:tcPr>
          <w:p w14:paraId="49500470"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Nõuete ja kohustuste saldo muutus</w:t>
            </w:r>
          </w:p>
        </w:tc>
        <w:tc>
          <w:tcPr>
            <w:tcW w:w="1276" w:type="dxa"/>
            <w:gridSpan w:val="2"/>
            <w:shd w:val="clear" w:color="000000" w:fill="DCE6F1"/>
            <w:vAlign w:val="center"/>
            <w:hideMark/>
          </w:tcPr>
          <w:p w14:paraId="1DC723DE"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-1 665 281</w:t>
            </w:r>
          </w:p>
        </w:tc>
        <w:tc>
          <w:tcPr>
            <w:tcW w:w="1275" w:type="dxa"/>
            <w:gridSpan w:val="2"/>
            <w:shd w:val="clear" w:color="000000" w:fill="DCE6F1"/>
            <w:vAlign w:val="center"/>
            <w:hideMark/>
          </w:tcPr>
          <w:p w14:paraId="7BB7B3B1"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473 985</w:t>
            </w:r>
          </w:p>
        </w:tc>
        <w:tc>
          <w:tcPr>
            <w:tcW w:w="1134" w:type="dxa"/>
            <w:gridSpan w:val="2"/>
            <w:shd w:val="clear" w:color="000000" w:fill="DCE6F1"/>
            <w:noWrap/>
            <w:vAlign w:val="center"/>
            <w:hideMark/>
          </w:tcPr>
          <w:p w14:paraId="51758868"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0</w:t>
            </w:r>
          </w:p>
        </w:tc>
        <w:tc>
          <w:tcPr>
            <w:tcW w:w="1134" w:type="dxa"/>
            <w:gridSpan w:val="2"/>
            <w:shd w:val="clear" w:color="000000" w:fill="DCE6F1"/>
            <w:noWrap/>
            <w:vAlign w:val="center"/>
            <w:hideMark/>
          </w:tcPr>
          <w:p w14:paraId="24FEE868"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98" w:type="dxa"/>
            <w:gridSpan w:val="2"/>
            <w:shd w:val="clear" w:color="000000" w:fill="DCE6F1"/>
            <w:noWrap/>
            <w:vAlign w:val="center"/>
            <w:hideMark/>
          </w:tcPr>
          <w:p w14:paraId="6226A376"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134" w:type="dxa"/>
            <w:shd w:val="clear" w:color="000000" w:fill="DCE6F1"/>
            <w:noWrap/>
            <w:vAlign w:val="center"/>
            <w:hideMark/>
          </w:tcPr>
          <w:p w14:paraId="7F59E338"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0</w:t>
            </w:r>
          </w:p>
        </w:tc>
        <w:tc>
          <w:tcPr>
            <w:tcW w:w="1229" w:type="dxa"/>
            <w:shd w:val="clear" w:color="000000" w:fill="DCE6F1"/>
            <w:noWrap/>
            <w:vAlign w:val="center"/>
            <w:hideMark/>
          </w:tcPr>
          <w:p w14:paraId="366ED720"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-473 985</w:t>
            </w:r>
          </w:p>
        </w:tc>
        <w:tc>
          <w:tcPr>
            <w:tcW w:w="1134" w:type="dxa"/>
            <w:shd w:val="clear" w:color="000000" w:fill="DCE6F1"/>
            <w:noWrap/>
            <w:vAlign w:val="center"/>
            <w:hideMark/>
          </w:tcPr>
          <w:p w14:paraId="553FC329"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-100%</w:t>
            </w:r>
          </w:p>
        </w:tc>
      </w:tr>
      <w:tr w:rsidR="00D5526B" w:rsidRPr="00D5526B" w14:paraId="6FB33BCC" w14:textId="77777777" w:rsidTr="00C80E63">
        <w:trPr>
          <w:trHeight w:val="227"/>
        </w:trPr>
        <w:tc>
          <w:tcPr>
            <w:tcW w:w="1390" w:type="dxa"/>
            <w:shd w:val="clear" w:color="auto" w:fill="auto"/>
            <w:noWrap/>
            <w:vAlign w:val="center"/>
            <w:hideMark/>
          </w:tcPr>
          <w:p w14:paraId="43AA695F"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auto" w:fill="auto"/>
            <w:noWrap/>
            <w:vAlign w:val="center"/>
            <w:hideMark/>
          </w:tcPr>
          <w:p w14:paraId="7B993D38"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6" w:type="dxa"/>
            <w:gridSpan w:val="2"/>
            <w:shd w:val="clear" w:color="auto" w:fill="auto"/>
            <w:noWrap/>
            <w:vAlign w:val="center"/>
            <w:hideMark/>
          </w:tcPr>
          <w:p w14:paraId="40CE9A22"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275" w:type="dxa"/>
            <w:gridSpan w:val="2"/>
            <w:shd w:val="clear" w:color="auto" w:fill="auto"/>
            <w:noWrap/>
            <w:vAlign w:val="center"/>
            <w:hideMark/>
          </w:tcPr>
          <w:p w14:paraId="50FBEFE1"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gridSpan w:val="2"/>
            <w:shd w:val="clear" w:color="auto" w:fill="auto"/>
            <w:noWrap/>
            <w:vAlign w:val="center"/>
            <w:hideMark/>
          </w:tcPr>
          <w:p w14:paraId="6C2E694C" w14:textId="77777777" w:rsidR="00D5526B" w:rsidRPr="00D5526B" w:rsidRDefault="00D5526B" w:rsidP="00D5526B">
            <w:pPr>
              <w:jc w:val="left"/>
              <w:rPr>
                <w:rFonts w:eastAsia="Times New Roman"/>
                <w:color w:val="0000FF"/>
                <w:sz w:val="20"/>
                <w:szCs w:val="20"/>
                <w:lang w:eastAsia="et-EE"/>
              </w:rPr>
            </w:pPr>
            <w:r w:rsidRPr="00D5526B">
              <w:rPr>
                <w:rFonts w:eastAsia="Times New Roman"/>
                <w:color w:val="0000FF"/>
                <w:sz w:val="20"/>
                <w:szCs w:val="20"/>
                <w:lang w:eastAsia="et-EE"/>
              </w:rPr>
              <w:t> </w:t>
            </w:r>
          </w:p>
        </w:tc>
        <w:tc>
          <w:tcPr>
            <w:tcW w:w="1134" w:type="dxa"/>
            <w:gridSpan w:val="2"/>
            <w:shd w:val="clear" w:color="auto" w:fill="auto"/>
            <w:noWrap/>
            <w:vAlign w:val="center"/>
            <w:hideMark/>
          </w:tcPr>
          <w:p w14:paraId="4B8A6B4A" w14:textId="77777777" w:rsidR="00D5526B" w:rsidRPr="00D5526B" w:rsidRDefault="00D5526B" w:rsidP="00D5526B">
            <w:pPr>
              <w:jc w:val="left"/>
              <w:rPr>
                <w:rFonts w:eastAsia="Times New Roman"/>
                <w:color w:val="E26B0A"/>
                <w:sz w:val="20"/>
                <w:szCs w:val="20"/>
                <w:lang w:eastAsia="et-EE"/>
              </w:rPr>
            </w:pPr>
            <w:r w:rsidRPr="00D5526B">
              <w:rPr>
                <w:rFonts w:eastAsia="Times New Roman"/>
                <w:color w:val="E26B0A"/>
                <w:sz w:val="20"/>
                <w:szCs w:val="20"/>
                <w:lang w:eastAsia="et-EE"/>
              </w:rPr>
              <w:t> </w:t>
            </w:r>
          </w:p>
        </w:tc>
        <w:tc>
          <w:tcPr>
            <w:tcW w:w="1298" w:type="dxa"/>
            <w:gridSpan w:val="2"/>
            <w:shd w:val="clear" w:color="auto" w:fill="auto"/>
            <w:noWrap/>
            <w:vAlign w:val="center"/>
            <w:hideMark/>
          </w:tcPr>
          <w:p w14:paraId="1842D844" w14:textId="77777777" w:rsidR="00D5526B" w:rsidRPr="00D5526B" w:rsidRDefault="00D5526B" w:rsidP="00D5526B">
            <w:pPr>
              <w:jc w:val="left"/>
              <w:rPr>
                <w:rFonts w:eastAsia="Times New Roman"/>
                <w:color w:val="E26B0A"/>
                <w:sz w:val="20"/>
                <w:szCs w:val="20"/>
                <w:lang w:eastAsia="et-EE"/>
              </w:rPr>
            </w:pPr>
            <w:r w:rsidRPr="00D5526B">
              <w:rPr>
                <w:rFonts w:eastAsia="Times New Roman"/>
                <w:color w:val="E26B0A"/>
                <w:sz w:val="20"/>
                <w:szCs w:val="20"/>
                <w:lang w:eastAsia="et-EE"/>
              </w:rPr>
              <w:t> </w:t>
            </w:r>
          </w:p>
        </w:tc>
        <w:tc>
          <w:tcPr>
            <w:tcW w:w="1134" w:type="dxa"/>
            <w:shd w:val="clear" w:color="auto" w:fill="auto"/>
            <w:noWrap/>
            <w:vAlign w:val="center"/>
            <w:hideMark/>
          </w:tcPr>
          <w:p w14:paraId="576F6F22" w14:textId="77777777" w:rsidR="00D5526B" w:rsidRPr="00D5526B" w:rsidRDefault="00D5526B" w:rsidP="00D5526B">
            <w:pPr>
              <w:jc w:val="left"/>
              <w:rPr>
                <w:rFonts w:eastAsia="Times New Roman"/>
                <w:color w:val="E26B0A"/>
                <w:sz w:val="20"/>
                <w:szCs w:val="20"/>
                <w:lang w:eastAsia="et-EE"/>
              </w:rPr>
            </w:pPr>
            <w:r w:rsidRPr="00D5526B">
              <w:rPr>
                <w:rFonts w:eastAsia="Times New Roman"/>
                <w:color w:val="E26B0A"/>
                <w:sz w:val="20"/>
                <w:szCs w:val="20"/>
                <w:lang w:eastAsia="et-EE"/>
              </w:rPr>
              <w:t> </w:t>
            </w:r>
          </w:p>
        </w:tc>
        <w:tc>
          <w:tcPr>
            <w:tcW w:w="1229" w:type="dxa"/>
            <w:shd w:val="clear" w:color="auto" w:fill="auto"/>
            <w:noWrap/>
            <w:vAlign w:val="center"/>
            <w:hideMark/>
          </w:tcPr>
          <w:p w14:paraId="690761A9"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1134" w:type="dxa"/>
            <w:shd w:val="clear" w:color="auto" w:fill="auto"/>
            <w:noWrap/>
            <w:vAlign w:val="center"/>
            <w:hideMark/>
          </w:tcPr>
          <w:p w14:paraId="5B3A8954"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r>
      <w:tr w:rsidR="00D5526B" w:rsidRPr="00D5526B" w14:paraId="61D5C5A2" w14:textId="77777777" w:rsidTr="00C80E63">
        <w:trPr>
          <w:trHeight w:val="227"/>
        </w:trPr>
        <w:tc>
          <w:tcPr>
            <w:tcW w:w="1390" w:type="dxa"/>
            <w:shd w:val="clear" w:color="000000" w:fill="DCE6F1"/>
            <w:noWrap/>
            <w:vAlign w:val="center"/>
            <w:hideMark/>
          </w:tcPr>
          <w:p w14:paraId="4A09EA9C"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000000" w:fill="DCE6F1"/>
            <w:noWrap/>
            <w:vAlign w:val="center"/>
            <w:hideMark/>
          </w:tcPr>
          <w:p w14:paraId="797A32EB"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 xml:space="preserve">Eelarve tulude maht kokku </w:t>
            </w:r>
          </w:p>
        </w:tc>
        <w:tc>
          <w:tcPr>
            <w:tcW w:w="1276" w:type="dxa"/>
            <w:gridSpan w:val="2"/>
            <w:shd w:val="clear" w:color="000000" w:fill="DCE6F1"/>
            <w:noWrap/>
            <w:vAlign w:val="center"/>
            <w:hideMark/>
          </w:tcPr>
          <w:p w14:paraId="60004FD0"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34 511 918</w:t>
            </w:r>
          </w:p>
        </w:tc>
        <w:tc>
          <w:tcPr>
            <w:tcW w:w="1275" w:type="dxa"/>
            <w:gridSpan w:val="2"/>
            <w:shd w:val="clear" w:color="000000" w:fill="DCE6F1"/>
            <w:noWrap/>
            <w:vAlign w:val="center"/>
            <w:hideMark/>
          </w:tcPr>
          <w:p w14:paraId="0702D4E1"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34 821 451</w:t>
            </w:r>
          </w:p>
        </w:tc>
        <w:tc>
          <w:tcPr>
            <w:tcW w:w="1134" w:type="dxa"/>
            <w:gridSpan w:val="2"/>
            <w:shd w:val="clear" w:color="000000" w:fill="DCE6F1"/>
            <w:noWrap/>
            <w:vAlign w:val="center"/>
            <w:hideMark/>
          </w:tcPr>
          <w:p w14:paraId="12AD67F3"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41 728 099</w:t>
            </w:r>
          </w:p>
        </w:tc>
        <w:tc>
          <w:tcPr>
            <w:tcW w:w="1134" w:type="dxa"/>
            <w:gridSpan w:val="2"/>
            <w:shd w:val="clear" w:color="000000" w:fill="DCE6F1"/>
            <w:noWrap/>
            <w:vAlign w:val="center"/>
            <w:hideMark/>
          </w:tcPr>
          <w:p w14:paraId="21798F33"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31 142 484</w:t>
            </w:r>
          </w:p>
        </w:tc>
        <w:tc>
          <w:tcPr>
            <w:tcW w:w="1298" w:type="dxa"/>
            <w:gridSpan w:val="2"/>
            <w:shd w:val="clear" w:color="000000" w:fill="DCE6F1"/>
            <w:noWrap/>
            <w:vAlign w:val="center"/>
            <w:hideMark/>
          </w:tcPr>
          <w:p w14:paraId="4F775AAA"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10 585 615</w:t>
            </w:r>
          </w:p>
        </w:tc>
        <w:tc>
          <w:tcPr>
            <w:tcW w:w="1134" w:type="dxa"/>
            <w:shd w:val="clear" w:color="000000" w:fill="DCE6F1"/>
            <w:noWrap/>
            <w:vAlign w:val="center"/>
            <w:hideMark/>
          </w:tcPr>
          <w:p w14:paraId="30DDFC02"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377 741</w:t>
            </w:r>
          </w:p>
        </w:tc>
        <w:tc>
          <w:tcPr>
            <w:tcW w:w="1229" w:type="dxa"/>
            <w:shd w:val="clear" w:color="000000" w:fill="DCE6F1"/>
            <w:noWrap/>
            <w:vAlign w:val="center"/>
            <w:hideMark/>
          </w:tcPr>
          <w:p w14:paraId="4F19A0CF"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6 906 648</w:t>
            </w:r>
          </w:p>
        </w:tc>
        <w:tc>
          <w:tcPr>
            <w:tcW w:w="1134" w:type="dxa"/>
            <w:shd w:val="clear" w:color="000000" w:fill="DCE6F1"/>
            <w:noWrap/>
            <w:vAlign w:val="center"/>
            <w:hideMark/>
          </w:tcPr>
          <w:p w14:paraId="253AF500"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20%</w:t>
            </w:r>
          </w:p>
        </w:tc>
      </w:tr>
      <w:tr w:rsidR="00D5526B" w:rsidRPr="00D5526B" w14:paraId="52CEA4D7" w14:textId="77777777" w:rsidTr="00C80E63">
        <w:trPr>
          <w:trHeight w:val="227"/>
        </w:trPr>
        <w:tc>
          <w:tcPr>
            <w:tcW w:w="1390" w:type="dxa"/>
            <w:shd w:val="clear" w:color="000000" w:fill="DCE6F1"/>
            <w:noWrap/>
            <w:vAlign w:val="center"/>
            <w:hideMark/>
          </w:tcPr>
          <w:p w14:paraId="610BC060" w14:textId="77777777" w:rsidR="00D5526B" w:rsidRPr="00D5526B" w:rsidRDefault="00D5526B" w:rsidP="00D5526B">
            <w:pPr>
              <w:jc w:val="left"/>
              <w:rPr>
                <w:rFonts w:eastAsia="Times New Roman"/>
                <w:color w:val="000000"/>
                <w:sz w:val="20"/>
                <w:szCs w:val="20"/>
                <w:lang w:eastAsia="et-EE"/>
              </w:rPr>
            </w:pPr>
            <w:r w:rsidRPr="00D5526B">
              <w:rPr>
                <w:rFonts w:eastAsia="Times New Roman"/>
                <w:color w:val="000000"/>
                <w:sz w:val="20"/>
                <w:szCs w:val="20"/>
                <w:lang w:eastAsia="et-EE"/>
              </w:rPr>
              <w:t> </w:t>
            </w:r>
          </w:p>
        </w:tc>
        <w:tc>
          <w:tcPr>
            <w:tcW w:w="4122" w:type="dxa"/>
            <w:shd w:val="clear" w:color="000000" w:fill="DCE6F1"/>
            <w:noWrap/>
            <w:vAlign w:val="center"/>
            <w:hideMark/>
          </w:tcPr>
          <w:p w14:paraId="1AE00BA1" w14:textId="77777777" w:rsidR="00D5526B" w:rsidRPr="00D5526B" w:rsidRDefault="00D5526B" w:rsidP="00D5526B">
            <w:pPr>
              <w:jc w:val="left"/>
              <w:rPr>
                <w:rFonts w:eastAsia="Times New Roman"/>
                <w:b/>
                <w:bCs/>
                <w:color w:val="000000"/>
                <w:sz w:val="20"/>
                <w:szCs w:val="20"/>
                <w:lang w:eastAsia="et-EE"/>
              </w:rPr>
            </w:pPr>
            <w:r w:rsidRPr="00D5526B">
              <w:rPr>
                <w:rFonts w:eastAsia="Times New Roman"/>
                <w:b/>
                <w:bCs/>
                <w:color w:val="000000"/>
                <w:sz w:val="20"/>
                <w:szCs w:val="20"/>
                <w:lang w:eastAsia="et-EE"/>
              </w:rPr>
              <w:t>Eelarve kulude maht kokku</w:t>
            </w:r>
          </w:p>
        </w:tc>
        <w:tc>
          <w:tcPr>
            <w:tcW w:w="1276" w:type="dxa"/>
            <w:gridSpan w:val="2"/>
            <w:shd w:val="clear" w:color="000000" w:fill="DCE6F1"/>
            <w:noWrap/>
            <w:vAlign w:val="center"/>
            <w:hideMark/>
          </w:tcPr>
          <w:p w14:paraId="202AD06B"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34 511 918</w:t>
            </w:r>
          </w:p>
        </w:tc>
        <w:tc>
          <w:tcPr>
            <w:tcW w:w="1275" w:type="dxa"/>
            <w:gridSpan w:val="2"/>
            <w:shd w:val="clear" w:color="000000" w:fill="DCE6F1"/>
            <w:noWrap/>
            <w:vAlign w:val="center"/>
            <w:hideMark/>
          </w:tcPr>
          <w:p w14:paraId="258A63CD"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34 821 451</w:t>
            </w:r>
          </w:p>
        </w:tc>
        <w:tc>
          <w:tcPr>
            <w:tcW w:w="1134" w:type="dxa"/>
            <w:gridSpan w:val="2"/>
            <w:shd w:val="clear" w:color="000000" w:fill="DCE6F1"/>
            <w:noWrap/>
            <w:vAlign w:val="center"/>
            <w:hideMark/>
          </w:tcPr>
          <w:p w14:paraId="49237B86" w14:textId="77777777" w:rsidR="00D5526B" w:rsidRPr="00D5526B" w:rsidRDefault="00D5526B" w:rsidP="00D5526B">
            <w:pPr>
              <w:jc w:val="right"/>
              <w:rPr>
                <w:rFonts w:eastAsia="Times New Roman"/>
                <w:b/>
                <w:bCs/>
                <w:color w:val="0000FF"/>
                <w:sz w:val="20"/>
                <w:szCs w:val="20"/>
                <w:lang w:eastAsia="et-EE"/>
              </w:rPr>
            </w:pPr>
            <w:r w:rsidRPr="00D5526B">
              <w:rPr>
                <w:rFonts w:eastAsia="Times New Roman"/>
                <w:b/>
                <w:bCs/>
                <w:color w:val="0000FF"/>
                <w:sz w:val="20"/>
                <w:szCs w:val="20"/>
                <w:lang w:eastAsia="et-EE"/>
              </w:rPr>
              <w:t>41 728 099</w:t>
            </w:r>
          </w:p>
        </w:tc>
        <w:tc>
          <w:tcPr>
            <w:tcW w:w="1134" w:type="dxa"/>
            <w:gridSpan w:val="2"/>
            <w:shd w:val="clear" w:color="000000" w:fill="DCE6F1"/>
            <w:noWrap/>
            <w:vAlign w:val="center"/>
            <w:hideMark/>
          </w:tcPr>
          <w:p w14:paraId="7146AB87"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31 142 484</w:t>
            </w:r>
          </w:p>
        </w:tc>
        <w:tc>
          <w:tcPr>
            <w:tcW w:w="1298" w:type="dxa"/>
            <w:gridSpan w:val="2"/>
            <w:shd w:val="clear" w:color="000000" w:fill="DCE6F1"/>
            <w:noWrap/>
            <w:vAlign w:val="center"/>
            <w:hideMark/>
          </w:tcPr>
          <w:p w14:paraId="3F2F50CE"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10 585 615</w:t>
            </w:r>
          </w:p>
        </w:tc>
        <w:tc>
          <w:tcPr>
            <w:tcW w:w="1134" w:type="dxa"/>
            <w:shd w:val="clear" w:color="000000" w:fill="DCE6F1"/>
            <w:noWrap/>
            <w:vAlign w:val="center"/>
            <w:hideMark/>
          </w:tcPr>
          <w:p w14:paraId="153BC4EE" w14:textId="77777777" w:rsidR="00D5526B" w:rsidRPr="00D5526B" w:rsidRDefault="00D5526B" w:rsidP="00D5526B">
            <w:pPr>
              <w:jc w:val="right"/>
              <w:rPr>
                <w:rFonts w:eastAsia="Times New Roman"/>
                <w:b/>
                <w:bCs/>
                <w:color w:val="E26B0A"/>
                <w:sz w:val="20"/>
                <w:szCs w:val="20"/>
                <w:lang w:eastAsia="et-EE"/>
              </w:rPr>
            </w:pPr>
            <w:r w:rsidRPr="00D5526B">
              <w:rPr>
                <w:rFonts w:eastAsia="Times New Roman"/>
                <w:b/>
                <w:bCs/>
                <w:color w:val="E26B0A"/>
                <w:sz w:val="20"/>
                <w:szCs w:val="20"/>
                <w:lang w:eastAsia="et-EE"/>
              </w:rPr>
              <w:t>377 741</w:t>
            </w:r>
          </w:p>
        </w:tc>
        <w:tc>
          <w:tcPr>
            <w:tcW w:w="1229" w:type="dxa"/>
            <w:shd w:val="clear" w:color="000000" w:fill="DCE6F1"/>
            <w:noWrap/>
            <w:vAlign w:val="center"/>
            <w:hideMark/>
          </w:tcPr>
          <w:p w14:paraId="30FEACFD"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6 906 648</w:t>
            </w:r>
          </w:p>
        </w:tc>
        <w:tc>
          <w:tcPr>
            <w:tcW w:w="1134" w:type="dxa"/>
            <w:shd w:val="clear" w:color="000000" w:fill="DCE6F1"/>
            <w:noWrap/>
            <w:vAlign w:val="center"/>
            <w:hideMark/>
          </w:tcPr>
          <w:p w14:paraId="353F272C" w14:textId="77777777" w:rsidR="00D5526B" w:rsidRPr="00D5526B" w:rsidRDefault="00D5526B" w:rsidP="00D5526B">
            <w:pPr>
              <w:jc w:val="right"/>
              <w:rPr>
                <w:rFonts w:eastAsia="Times New Roman"/>
                <w:b/>
                <w:bCs/>
                <w:color w:val="000000"/>
                <w:sz w:val="20"/>
                <w:szCs w:val="20"/>
                <w:lang w:eastAsia="et-EE"/>
              </w:rPr>
            </w:pPr>
            <w:r w:rsidRPr="00D5526B">
              <w:rPr>
                <w:rFonts w:eastAsia="Times New Roman"/>
                <w:b/>
                <w:bCs/>
                <w:color w:val="000000"/>
                <w:sz w:val="20"/>
                <w:szCs w:val="20"/>
                <w:lang w:eastAsia="et-EE"/>
              </w:rPr>
              <w:t>20%</w:t>
            </w:r>
          </w:p>
        </w:tc>
      </w:tr>
    </w:tbl>
    <w:p w14:paraId="3B12CCAB" w14:textId="4EFA1481" w:rsidR="00D5526B" w:rsidRDefault="00D5526B" w:rsidP="00B0785E">
      <w:pPr>
        <w:rPr>
          <w:color w:val="000000" w:themeColor="text1"/>
          <w:sz w:val="20"/>
        </w:rPr>
      </w:pPr>
    </w:p>
    <w:p w14:paraId="26D574BD" w14:textId="57052E90" w:rsidR="00AB5986" w:rsidRDefault="00AB5986" w:rsidP="00D5526B">
      <w:pPr>
        <w:pStyle w:val="Pealkiri1"/>
        <w:spacing w:before="240"/>
        <w:sectPr w:rsidR="00AB5986" w:rsidSect="00AB5986">
          <w:endnotePr>
            <w:numFmt w:val="decimal"/>
          </w:endnotePr>
          <w:type w:val="continuous"/>
          <w:pgSz w:w="16838" w:h="11906" w:orient="landscape" w:code="9"/>
          <w:pgMar w:top="709" w:right="709" w:bottom="567" w:left="567" w:header="227" w:footer="57" w:gutter="0"/>
          <w:cols w:space="708"/>
          <w:titlePg/>
          <w:docGrid w:linePitch="360"/>
        </w:sectPr>
      </w:pPr>
    </w:p>
    <w:p w14:paraId="24F8F23C" w14:textId="45B4094C" w:rsidR="00B74D8B" w:rsidRDefault="00AB5986" w:rsidP="001460EA">
      <w:pPr>
        <w:pStyle w:val="Pealkiri1"/>
        <w:numPr>
          <w:ilvl w:val="0"/>
          <w:numId w:val="4"/>
        </w:numPr>
        <w:spacing w:before="240"/>
      </w:pPr>
      <w:bookmarkStart w:id="31" w:name="_Toc120401882"/>
      <w:r>
        <w:lastRenderedPageBreak/>
        <w:t>P</w:t>
      </w:r>
      <w:r w:rsidR="002900AA" w:rsidRPr="0007170C">
        <w:t>ÕHITEGEVUSE TULUD</w:t>
      </w:r>
      <w:bookmarkEnd w:id="31"/>
    </w:p>
    <w:p w14:paraId="7D71A3D0" w14:textId="77777777" w:rsidR="003F2DF2" w:rsidRDefault="003F2DF2" w:rsidP="00B74D8B">
      <w:pPr>
        <w:ind w:left="6372" w:firstLine="708"/>
        <w:jc w:val="center"/>
        <w:rPr>
          <w:i/>
          <w:sz w:val="20"/>
        </w:rPr>
      </w:pPr>
    </w:p>
    <w:p w14:paraId="5DF72BEC" w14:textId="32D10A40" w:rsidR="00AB5986" w:rsidRDefault="006736B0" w:rsidP="006736B0">
      <w:pPr>
        <w:jc w:val="center"/>
        <w:rPr>
          <w:sz w:val="20"/>
        </w:rPr>
      </w:pPr>
      <w:r>
        <w:rPr>
          <w:i/>
          <w:sz w:val="20"/>
        </w:rPr>
        <w:t xml:space="preserve">                                                                                                                         </w:t>
      </w:r>
      <w:r w:rsidR="003F2DF2" w:rsidRPr="00734238">
        <w:rPr>
          <w:i/>
          <w:sz w:val="20"/>
        </w:rPr>
        <w:t>eurodes, omavaheliste tehinguteta</w:t>
      </w:r>
    </w:p>
    <w:tbl>
      <w:tblPr>
        <w:tblW w:w="10125" w:type="dxa"/>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1020"/>
        <w:gridCol w:w="3460"/>
        <w:gridCol w:w="1180"/>
        <w:gridCol w:w="1180"/>
        <w:gridCol w:w="1245"/>
        <w:gridCol w:w="1020"/>
        <w:gridCol w:w="1020"/>
      </w:tblGrid>
      <w:tr w:rsidR="006736B0" w:rsidRPr="006736B0" w14:paraId="71FBAB24" w14:textId="77777777" w:rsidTr="006736B0">
        <w:trPr>
          <w:trHeight w:val="458"/>
        </w:trPr>
        <w:tc>
          <w:tcPr>
            <w:tcW w:w="1020" w:type="dxa"/>
            <w:shd w:val="clear" w:color="000000" w:fill="DCE6F1"/>
            <w:noWrap/>
            <w:vAlign w:val="center"/>
            <w:hideMark/>
          </w:tcPr>
          <w:p w14:paraId="7D20309B" w14:textId="77777777" w:rsidR="006736B0" w:rsidRPr="006736B0" w:rsidRDefault="006736B0" w:rsidP="006736B0">
            <w:pPr>
              <w:jc w:val="left"/>
              <w:rPr>
                <w:rFonts w:eastAsia="Times New Roman"/>
                <w:color w:val="000000"/>
                <w:sz w:val="20"/>
                <w:szCs w:val="20"/>
                <w:lang w:eastAsia="et-EE"/>
              </w:rPr>
            </w:pPr>
            <w:r w:rsidRPr="006736B0">
              <w:rPr>
                <w:rFonts w:eastAsia="Times New Roman"/>
                <w:color w:val="000000"/>
                <w:sz w:val="20"/>
                <w:szCs w:val="20"/>
                <w:lang w:eastAsia="et-EE"/>
              </w:rPr>
              <w:t> </w:t>
            </w:r>
          </w:p>
        </w:tc>
        <w:tc>
          <w:tcPr>
            <w:tcW w:w="3460" w:type="dxa"/>
            <w:shd w:val="clear" w:color="000000" w:fill="DCE6F1"/>
            <w:noWrap/>
            <w:vAlign w:val="center"/>
            <w:hideMark/>
          </w:tcPr>
          <w:p w14:paraId="56F59F1F" w14:textId="77777777" w:rsidR="006736B0" w:rsidRPr="006736B0" w:rsidRDefault="006736B0" w:rsidP="006736B0">
            <w:pPr>
              <w:jc w:val="left"/>
              <w:rPr>
                <w:rFonts w:eastAsia="Times New Roman"/>
                <w:b/>
                <w:bCs/>
                <w:color w:val="000000"/>
                <w:sz w:val="20"/>
                <w:szCs w:val="20"/>
                <w:lang w:eastAsia="et-EE"/>
              </w:rPr>
            </w:pPr>
            <w:r w:rsidRPr="006736B0">
              <w:rPr>
                <w:rFonts w:eastAsia="Times New Roman"/>
                <w:b/>
                <w:bCs/>
                <w:color w:val="000000"/>
                <w:sz w:val="20"/>
                <w:szCs w:val="20"/>
                <w:lang w:eastAsia="et-EE"/>
              </w:rPr>
              <w:t>Kirje nimetus</w:t>
            </w:r>
          </w:p>
        </w:tc>
        <w:tc>
          <w:tcPr>
            <w:tcW w:w="1180" w:type="dxa"/>
            <w:shd w:val="clear" w:color="000000" w:fill="DCE6F1"/>
            <w:noWrap/>
            <w:vAlign w:val="center"/>
            <w:hideMark/>
          </w:tcPr>
          <w:p w14:paraId="27E648FF" w14:textId="77777777" w:rsidR="006736B0" w:rsidRPr="006736B0" w:rsidRDefault="006736B0" w:rsidP="006736B0">
            <w:pPr>
              <w:jc w:val="center"/>
              <w:rPr>
                <w:rFonts w:eastAsia="Times New Roman"/>
                <w:b/>
                <w:bCs/>
                <w:color w:val="000000"/>
                <w:sz w:val="20"/>
                <w:szCs w:val="20"/>
                <w:lang w:eastAsia="et-EE"/>
              </w:rPr>
            </w:pPr>
            <w:r w:rsidRPr="006736B0">
              <w:rPr>
                <w:rFonts w:eastAsia="Times New Roman"/>
                <w:b/>
                <w:bCs/>
                <w:color w:val="000000"/>
                <w:sz w:val="20"/>
                <w:szCs w:val="20"/>
                <w:lang w:eastAsia="et-EE"/>
              </w:rPr>
              <w:t>2021 täitmine</w:t>
            </w:r>
          </w:p>
        </w:tc>
        <w:tc>
          <w:tcPr>
            <w:tcW w:w="1180" w:type="dxa"/>
            <w:shd w:val="clear" w:color="000000" w:fill="DCE6F1"/>
            <w:vAlign w:val="center"/>
            <w:hideMark/>
          </w:tcPr>
          <w:p w14:paraId="488B2538" w14:textId="77777777" w:rsidR="006736B0" w:rsidRPr="006736B0" w:rsidRDefault="006736B0" w:rsidP="006736B0">
            <w:pPr>
              <w:jc w:val="center"/>
              <w:rPr>
                <w:rFonts w:eastAsia="Times New Roman"/>
                <w:b/>
                <w:bCs/>
                <w:color w:val="000000"/>
                <w:sz w:val="20"/>
                <w:szCs w:val="20"/>
                <w:lang w:eastAsia="et-EE"/>
              </w:rPr>
            </w:pPr>
            <w:r w:rsidRPr="006736B0">
              <w:rPr>
                <w:rFonts w:eastAsia="Times New Roman"/>
                <w:b/>
                <w:bCs/>
                <w:color w:val="000000"/>
                <w:sz w:val="20"/>
                <w:szCs w:val="20"/>
                <w:lang w:eastAsia="et-EE"/>
              </w:rPr>
              <w:t>2022 II lisaeelarve</w:t>
            </w:r>
          </w:p>
        </w:tc>
        <w:tc>
          <w:tcPr>
            <w:tcW w:w="1245" w:type="dxa"/>
            <w:shd w:val="clear" w:color="000000" w:fill="DCE6F1"/>
            <w:vAlign w:val="center"/>
            <w:hideMark/>
          </w:tcPr>
          <w:p w14:paraId="642BA8C3" w14:textId="77777777" w:rsidR="006736B0" w:rsidRPr="006736B0" w:rsidRDefault="006736B0" w:rsidP="006736B0">
            <w:pPr>
              <w:jc w:val="center"/>
              <w:rPr>
                <w:rFonts w:eastAsia="Times New Roman"/>
                <w:b/>
                <w:bCs/>
                <w:color w:val="0000FF"/>
                <w:sz w:val="20"/>
                <w:szCs w:val="20"/>
                <w:lang w:eastAsia="et-EE"/>
              </w:rPr>
            </w:pPr>
            <w:r w:rsidRPr="006736B0">
              <w:rPr>
                <w:rFonts w:eastAsia="Times New Roman"/>
                <w:b/>
                <w:bCs/>
                <w:color w:val="0000FF"/>
                <w:sz w:val="20"/>
                <w:szCs w:val="20"/>
                <w:lang w:eastAsia="et-EE"/>
              </w:rPr>
              <w:t>2023 eelarve</w:t>
            </w:r>
          </w:p>
        </w:tc>
        <w:tc>
          <w:tcPr>
            <w:tcW w:w="1020" w:type="dxa"/>
            <w:shd w:val="clear" w:color="000000" w:fill="DCE6F1"/>
            <w:vAlign w:val="center"/>
            <w:hideMark/>
          </w:tcPr>
          <w:p w14:paraId="79F621DE" w14:textId="77777777" w:rsidR="006736B0" w:rsidRPr="006736B0" w:rsidRDefault="006736B0" w:rsidP="006736B0">
            <w:pPr>
              <w:jc w:val="center"/>
              <w:rPr>
                <w:rFonts w:eastAsia="Times New Roman"/>
                <w:b/>
                <w:bCs/>
                <w:color w:val="000000" w:themeColor="text1"/>
                <w:sz w:val="20"/>
                <w:szCs w:val="20"/>
                <w:lang w:eastAsia="et-EE"/>
              </w:rPr>
            </w:pPr>
            <w:r w:rsidRPr="006736B0">
              <w:rPr>
                <w:rFonts w:eastAsia="Times New Roman"/>
                <w:b/>
                <w:bCs/>
                <w:color w:val="000000" w:themeColor="text1"/>
                <w:sz w:val="20"/>
                <w:szCs w:val="20"/>
                <w:lang w:eastAsia="et-EE"/>
              </w:rPr>
              <w:t>2023 vs 2022</w:t>
            </w:r>
          </w:p>
        </w:tc>
        <w:tc>
          <w:tcPr>
            <w:tcW w:w="1020" w:type="dxa"/>
            <w:shd w:val="clear" w:color="000000" w:fill="DCE6F1"/>
            <w:vAlign w:val="center"/>
            <w:hideMark/>
          </w:tcPr>
          <w:p w14:paraId="727E4A77" w14:textId="77777777" w:rsidR="006736B0" w:rsidRPr="006736B0" w:rsidRDefault="006736B0" w:rsidP="006736B0">
            <w:pPr>
              <w:jc w:val="center"/>
              <w:rPr>
                <w:rFonts w:eastAsia="Times New Roman"/>
                <w:b/>
                <w:bCs/>
                <w:color w:val="000000" w:themeColor="text1"/>
                <w:sz w:val="20"/>
                <w:szCs w:val="20"/>
                <w:lang w:eastAsia="et-EE"/>
              </w:rPr>
            </w:pPr>
            <w:r w:rsidRPr="006736B0">
              <w:rPr>
                <w:rFonts w:eastAsia="Times New Roman"/>
                <w:b/>
                <w:bCs/>
                <w:color w:val="000000" w:themeColor="text1"/>
                <w:sz w:val="20"/>
                <w:szCs w:val="20"/>
                <w:lang w:eastAsia="et-EE"/>
              </w:rPr>
              <w:t>2023 vs 2022</w:t>
            </w:r>
          </w:p>
        </w:tc>
      </w:tr>
      <w:tr w:rsidR="006736B0" w:rsidRPr="006736B0" w14:paraId="64A34FAB" w14:textId="77777777" w:rsidTr="006736B0">
        <w:trPr>
          <w:trHeight w:val="270"/>
        </w:trPr>
        <w:tc>
          <w:tcPr>
            <w:tcW w:w="4480" w:type="dxa"/>
            <w:gridSpan w:val="2"/>
            <w:shd w:val="clear" w:color="000000" w:fill="DCE6F1"/>
            <w:noWrap/>
            <w:vAlign w:val="center"/>
            <w:hideMark/>
          </w:tcPr>
          <w:p w14:paraId="5EE18447" w14:textId="77777777" w:rsidR="006736B0" w:rsidRPr="006736B0" w:rsidRDefault="006736B0" w:rsidP="006736B0">
            <w:pPr>
              <w:jc w:val="left"/>
              <w:rPr>
                <w:rFonts w:eastAsia="Times New Roman"/>
                <w:color w:val="000000"/>
                <w:sz w:val="20"/>
                <w:szCs w:val="20"/>
                <w:lang w:eastAsia="et-EE"/>
              </w:rPr>
            </w:pPr>
            <w:r w:rsidRPr="006736B0">
              <w:rPr>
                <w:rFonts w:eastAsia="Times New Roman"/>
                <w:color w:val="000000"/>
                <w:sz w:val="20"/>
                <w:szCs w:val="20"/>
                <w:lang w:eastAsia="et-EE"/>
              </w:rPr>
              <w:t> </w:t>
            </w:r>
            <w:r w:rsidRPr="006736B0">
              <w:rPr>
                <w:rFonts w:eastAsia="Times New Roman"/>
                <w:b/>
                <w:bCs/>
                <w:color w:val="000000"/>
                <w:sz w:val="20"/>
                <w:szCs w:val="20"/>
                <w:lang w:eastAsia="et-EE"/>
              </w:rPr>
              <w:t>PÕHITEGEVUSE TULUD KOKKU</w:t>
            </w:r>
          </w:p>
        </w:tc>
        <w:tc>
          <w:tcPr>
            <w:tcW w:w="1180" w:type="dxa"/>
            <w:shd w:val="clear" w:color="000000" w:fill="DCE6F1"/>
            <w:noWrap/>
            <w:vAlign w:val="center"/>
            <w:hideMark/>
          </w:tcPr>
          <w:p w14:paraId="0C9C8FE8" w14:textId="77777777" w:rsidR="006736B0" w:rsidRPr="006736B0" w:rsidRDefault="006736B0" w:rsidP="006736B0">
            <w:pPr>
              <w:jc w:val="right"/>
              <w:rPr>
                <w:rFonts w:eastAsia="Times New Roman"/>
                <w:b/>
                <w:bCs/>
                <w:color w:val="000000"/>
                <w:sz w:val="20"/>
                <w:szCs w:val="20"/>
                <w:lang w:eastAsia="et-EE"/>
              </w:rPr>
            </w:pPr>
            <w:r w:rsidRPr="006736B0">
              <w:rPr>
                <w:rFonts w:eastAsia="Times New Roman"/>
                <w:b/>
                <w:bCs/>
                <w:color w:val="000000"/>
                <w:sz w:val="20"/>
                <w:szCs w:val="20"/>
                <w:lang w:eastAsia="et-EE"/>
              </w:rPr>
              <w:t>28 278 572</w:t>
            </w:r>
          </w:p>
        </w:tc>
        <w:tc>
          <w:tcPr>
            <w:tcW w:w="1180" w:type="dxa"/>
            <w:shd w:val="clear" w:color="000000" w:fill="DCE6F1"/>
            <w:noWrap/>
            <w:vAlign w:val="center"/>
            <w:hideMark/>
          </w:tcPr>
          <w:p w14:paraId="6D497146" w14:textId="77777777" w:rsidR="006736B0" w:rsidRPr="006736B0" w:rsidRDefault="006736B0" w:rsidP="006736B0">
            <w:pPr>
              <w:jc w:val="right"/>
              <w:rPr>
                <w:rFonts w:eastAsia="Times New Roman"/>
                <w:b/>
                <w:bCs/>
                <w:color w:val="000000"/>
                <w:sz w:val="20"/>
                <w:szCs w:val="20"/>
                <w:lang w:eastAsia="et-EE"/>
              </w:rPr>
            </w:pPr>
            <w:r w:rsidRPr="006736B0">
              <w:rPr>
                <w:rFonts w:eastAsia="Times New Roman"/>
                <w:b/>
                <w:bCs/>
                <w:color w:val="000000"/>
                <w:sz w:val="20"/>
                <w:szCs w:val="20"/>
                <w:lang w:eastAsia="et-EE"/>
              </w:rPr>
              <w:t>30 457 856</w:t>
            </w:r>
          </w:p>
        </w:tc>
        <w:tc>
          <w:tcPr>
            <w:tcW w:w="1245" w:type="dxa"/>
            <w:shd w:val="clear" w:color="000000" w:fill="DCE6F1"/>
            <w:noWrap/>
            <w:vAlign w:val="center"/>
            <w:hideMark/>
          </w:tcPr>
          <w:p w14:paraId="42F695C2" w14:textId="77777777" w:rsidR="006736B0" w:rsidRPr="006736B0" w:rsidRDefault="006736B0" w:rsidP="006736B0">
            <w:pPr>
              <w:jc w:val="right"/>
              <w:rPr>
                <w:rFonts w:eastAsia="Times New Roman"/>
                <w:b/>
                <w:bCs/>
                <w:color w:val="0000FF"/>
                <w:sz w:val="20"/>
                <w:szCs w:val="20"/>
                <w:lang w:eastAsia="et-EE"/>
              </w:rPr>
            </w:pPr>
            <w:r w:rsidRPr="006736B0">
              <w:rPr>
                <w:rFonts w:eastAsia="Times New Roman"/>
                <w:b/>
                <w:bCs/>
                <w:color w:val="0000FF"/>
                <w:sz w:val="20"/>
                <w:szCs w:val="20"/>
                <w:lang w:eastAsia="et-EE"/>
              </w:rPr>
              <w:t>32 835 065</w:t>
            </w:r>
          </w:p>
        </w:tc>
        <w:tc>
          <w:tcPr>
            <w:tcW w:w="1020" w:type="dxa"/>
            <w:shd w:val="clear" w:color="000000" w:fill="DCE6F1"/>
            <w:noWrap/>
            <w:vAlign w:val="center"/>
            <w:hideMark/>
          </w:tcPr>
          <w:p w14:paraId="08DC02E7" w14:textId="77777777" w:rsidR="006736B0" w:rsidRPr="006736B0" w:rsidRDefault="006736B0" w:rsidP="006736B0">
            <w:pPr>
              <w:jc w:val="right"/>
              <w:rPr>
                <w:rFonts w:eastAsia="Times New Roman"/>
                <w:b/>
                <w:bCs/>
                <w:color w:val="000000"/>
                <w:sz w:val="20"/>
                <w:szCs w:val="20"/>
                <w:lang w:eastAsia="et-EE"/>
              </w:rPr>
            </w:pPr>
            <w:r w:rsidRPr="006736B0">
              <w:rPr>
                <w:rFonts w:eastAsia="Times New Roman"/>
                <w:b/>
                <w:bCs/>
                <w:color w:val="000000"/>
                <w:sz w:val="20"/>
                <w:szCs w:val="20"/>
                <w:lang w:eastAsia="et-EE"/>
              </w:rPr>
              <w:t>2 377 209</w:t>
            </w:r>
          </w:p>
        </w:tc>
        <w:tc>
          <w:tcPr>
            <w:tcW w:w="1020" w:type="dxa"/>
            <w:shd w:val="clear" w:color="000000" w:fill="DCE6F1"/>
            <w:noWrap/>
            <w:vAlign w:val="center"/>
            <w:hideMark/>
          </w:tcPr>
          <w:p w14:paraId="7B682012" w14:textId="77777777" w:rsidR="006736B0" w:rsidRPr="006736B0" w:rsidRDefault="006736B0" w:rsidP="006736B0">
            <w:pPr>
              <w:jc w:val="right"/>
              <w:rPr>
                <w:rFonts w:eastAsia="Times New Roman"/>
                <w:b/>
                <w:bCs/>
                <w:color w:val="000000"/>
                <w:sz w:val="20"/>
                <w:szCs w:val="20"/>
                <w:lang w:eastAsia="et-EE"/>
              </w:rPr>
            </w:pPr>
            <w:r w:rsidRPr="006736B0">
              <w:rPr>
                <w:rFonts w:eastAsia="Times New Roman"/>
                <w:b/>
                <w:bCs/>
                <w:color w:val="000000"/>
                <w:sz w:val="20"/>
                <w:szCs w:val="20"/>
                <w:lang w:eastAsia="et-EE"/>
              </w:rPr>
              <w:t>8%</w:t>
            </w:r>
          </w:p>
        </w:tc>
      </w:tr>
      <w:tr w:rsidR="006736B0" w:rsidRPr="006736B0" w14:paraId="2B80A780" w14:textId="77777777" w:rsidTr="006736B0">
        <w:trPr>
          <w:trHeight w:val="263"/>
        </w:trPr>
        <w:tc>
          <w:tcPr>
            <w:tcW w:w="1020" w:type="dxa"/>
            <w:shd w:val="clear" w:color="auto" w:fill="auto"/>
            <w:noWrap/>
            <w:vAlign w:val="center"/>
            <w:hideMark/>
          </w:tcPr>
          <w:p w14:paraId="68343A25"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30</w:t>
            </w:r>
          </w:p>
        </w:tc>
        <w:tc>
          <w:tcPr>
            <w:tcW w:w="3460" w:type="dxa"/>
            <w:shd w:val="clear" w:color="auto" w:fill="auto"/>
            <w:noWrap/>
            <w:vAlign w:val="center"/>
            <w:hideMark/>
          </w:tcPr>
          <w:p w14:paraId="36A79447" w14:textId="77777777" w:rsidR="006736B0" w:rsidRPr="006736B0" w:rsidRDefault="006736B0" w:rsidP="006736B0">
            <w:pPr>
              <w:jc w:val="left"/>
              <w:rPr>
                <w:rFonts w:eastAsia="Times New Roman"/>
                <w:color w:val="000000"/>
                <w:sz w:val="20"/>
                <w:szCs w:val="20"/>
                <w:lang w:eastAsia="et-EE"/>
              </w:rPr>
            </w:pPr>
            <w:r w:rsidRPr="006736B0">
              <w:rPr>
                <w:rFonts w:eastAsia="Times New Roman"/>
                <w:color w:val="000000"/>
                <w:sz w:val="20"/>
                <w:szCs w:val="20"/>
                <w:lang w:eastAsia="et-EE"/>
              </w:rPr>
              <w:t>Maksutulud</w:t>
            </w:r>
          </w:p>
        </w:tc>
        <w:tc>
          <w:tcPr>
            <w:tcW w:w="1180" w:type="dxa"/>
            <w:shd w:val="clear" w:color="auto" w:fill="auto"/>
            <w:noWrap/>
            <w:vAlign w:val="center"/>
            <w:hideMark/>
          </w:tcPr>
          <w:p w14:paraId="55F044C7"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15 139 910</w:t>
            </w:r>
          </w:p>
        </w:tc>
        <w:tc>
          <w:tcPr>
            <w:tcW w:w="1180" w:type="dxa"/>
            <w:shd w:val="clear" w:color="auto" w:fill="auto"/>
            <w:noWrap/>
            <w:vAlign w:val="center"/>
            <w:hideMark/>
          </w:tcPr>
          <w:p w14:paraId="7D8B7017"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15 953 384</w:t>
            </w:r>
          </w:p>
        </w:tc>
        <w:tc>
          <w:tcPr>
            <w:tcW w:w="1245" w:type="dxa"/>
            <w:shd w:val="clear" w:color="auto" w:fill="auto"/>
            <w:noWrap/>
            <w:vAlign w:val="center"/>
            <w:hideMark/>
          </w:tcPr>
          <w:p w14:paraId="72303C5A" w14:textId="77777777" w:rsidR="006736B0" w:rsidRPr="006736B0" w:rsidRDefault="006736B0" w:rsidP="006736B0">
            <w:pPr>
              <w:jc w:val="right"/>
              <w:rPr>
                <w:rFonts w:eastAsia="Times New Roman"/>
                <w:color w:val="0000FF"/>
                <w:sz w:val="20"/>
                <w:szCs w:val="20"/>
                <w:lang w:eastAsia="et-EE"/>
              </w:rPr>
            </w:pPr>
            <w:r w:rsidRPr="006736B0">
              <w:rPr>
                <w:rFonts w:eastAsia="Times New Roman"/>
                <w:color w:val="0000FF"/>
                <w:sz w:val="20"/>
                <w:szCs w:val="20"/>
                <w:lang w:eastAsia="et-EE"/>
              </w:rPr>
              <w:t>17 762 500</w:t>
            </w:r>
          </w:p>
        </w:tc>
        <w:tc>
          <w:tcPr>
            <w:tcW w:w="1020" w:type="dxa"/>
            <w:shd w:val="clear" w:color="auto" w:fill="auto"/>
            <w:noWrap/>
            <w:vAlign w:val="center"/>
            <w:hideMark/>
          </w:tcPr>
          <w:p w14:paraId="3F884753"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1 809 116</w:t>
            </w:r>
          </w:p>
        </w:tc>
        <w:tc>
          <w:tcPr>
            <w:tcW w:w="1020" w:type="dxa"/>
            <w:shd w:val="clear" w:color="auto" w:fill="auto"/>
            <w:noWrap/>
            <w:vAlign w:val="center"/>
            <w:hideMark/>
          </w:tcPr>
          <w:p w14:paraId="6A251417"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11%</w:t>
            </w:r>
          </w:p>
        </w:tc>
      </w:tr>
      <w:tr w:rsidR="006736B0" w:rsidRPr="006736B0" w14:paraId="211E172F" w14:textId="77777777" w:rsidTr="006736B0">
        <w:trPr>
          <w:trHeight w:val="263"/>
        </w:trPr>
        <w:tc>
          <w:tcPr>
            <w:tcW w:w="1020" w:type="dxa"/>
            <w:shd w:val="clear" w:color="auto" w:fill="auto"/>
            <w:noWrap/>
            <w:vAlign w:val="center"/>
            <w:hideMark/>
          </w:tcPr>
          <w:p w14:paraId="01A6979F"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32</w:t>
            </w:r>
          </w:p>
        </w:tc>
        <w:tc>
          <w:tcPr>
            <w:tcW w:w="3460" w:type="dxa"/>
            <w:shd w:val="clear" w:color="auto" w:fill="auto"/>
            <w:noWrap/>
            <w:vAlign w:val="center"/>
            <w:hideMark/>
          </w:tcPr>
          <w:p w14:paraId="6F135220" w14:textId="77777777" w:rsidR="006736B0" w:rsidRPr="006736B0" w:rsidRDefault="006736B0" w:rsidP="006736B0">
            <w:pPr>
              <w:jc w:val="left"/>
              <w:rPr>
                <w:rFonts w:eastAsia="Times New Roman"/>
                <w:color w:val="000000"/>
                <w:sz w:val="20"/>
                <w:szCs w:val="20"/>
                <w:lang w:eastAsia="et-EE"/>
              </w:rPr>
            </w:pPr>
            <w:r w:rsidRPr="006736B0">
              <w:rPr>
                <w:rFonts w:eastAsia="Times New Roman"/>
                <w:color w:val="000000"/>
                <w:sz w:val="20"/>
                <w:szCs w:val="20"/>
                <w:lang w:eastAsia="et-EE"/>
              </w:rPr>
              <w:t>Tulud kaupade ja teenuste müügist</w:t>
            </w:r>
          </w:p>
        </w:tc>
        <w:tc>
          <w:tcPr>
            <w:tcW w:w="1180" w:type="dxa"/>
            <w:shd w:val="clear" w:color="auto" w:fill="auto"/>
            <w:noWrap/>
            <w:vAlign w:val="center"/>
            <w:hideMark/>
          </w:tcPr>
          <w:p w14:paraId="53428BA3"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4 050 482</w:t>
            </w:r>
          </w:p>
        </w:tc>
        <w:tc>
          <w:tcPr>
            <w:tcW w:w="1180" w:type="dxa"/>
            <w:shd w:val="clear" w:color="auto" w:fill="auto"/>
            <w:noWrap/>
            <w:vAlign w:val="center"/>
            <w:hideMark/>
          </w:tcPr>
          <w:p w14:paraId="3AF3D4E4"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4 770 065</w:t>
            </w:r>
          </w:p>
        </w:tc>
        <w:tc>
          <w:tcPr>
            <w:tcW w:w="1245" w:type="dxa"/>
            <w:shd w:val="clear" w:color="auto" w:fill="auto"/>
            <w:noWrap/>
            <w:vAlign w:val="center"/>
            <w:hideMark/>
          </w:tcPr>
          <w:p w14:paraId="6D5B4A37" w14:textId="77777777" w:rsidR="006736B0" w:rsidRPr="006736B0" w:rsidRDefault="006736B0" w:rsidP="006736B0">
            <w:pPr>
              <w:jc w:val="right"/>
              <w:rPr>
                <w:rFonts w:eastAsia="Times New Roman"/>
                <w:color w:val="0000FF"/>
                <w:sz w:val="20"/>
                <w:szCs w:val="20"/>
                <w:lang w:eastAsia="et-EE"/>
              </w:rPr>
            </w:pPr>
            <w:r w:rsidRPr="006736B0">
              <w:rPr>
                <w:rFonts w:eastAsia="Times New Roman"/>
                <w:color w:val="0000FF"/>
                <w:sz w:val="20"/>
                <w:szCs w:val="20"/>
                <w:lang w:eastAsia="et-EE"/>
              </w:rPr>
              <w:t>4 966 414</w:t>
            </w:r>
          </w:p>
        </w:tc>
        <w:tc>
          <w:tcPr>
            <w:tcW w:w="1020" w:type="dxa"/>
            <w:shd w:val="clear" w:color="auto" w:fill="auto"/>
            <w:noWrap/>
            <w:vAlign w:val="center"/>
            <w:hideMark/>
          </w:tcPr>
          <w:p w14:paraId="623B1205"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196 349</w:t>
            </w:r>
          </w:p>
        </w:tc>
        <w:tc>
          <w:tcPr>
            <w:tcW w:w="1020" w:type="dxa"/>
            <w:shd w:val="clear" w:color="auto" w:fill="auto"/>
            <w:noWrap/>
            <w:vAlign w:val="center"/>
            <w:hideMark/>
          </w:tcPr>
          <w:p w14:paraId="0F2F3558"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4%</w:t>
            </w:r>
          </w:p>
        </w:tc>
      </w:tr>
      <w:tr w:rsidR="006736B0" w:rsidRPr="006736B0" w14:paraId="3CE77058" w14:textId="77777777" w:rsidTr="006736B0">
        <w:trPr>
          <w:trHeight w:val="263"/>
        </w:trPr>
        <w:tc>
          <w:tcPr>
            <w:tcW w:w="1020" w:type="dxa"/>
            <w:shd w:val="clear" w:color="auto" w:fill="auto"/>
            <w:noWrap/>
            <w:vAlign w:val="center"/>
            <w:hideMark/>
          </w:tcPr>
          <w:p w14:paraId="1A6C31FB"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3500, 352</w:t>
            </w:r>
          </w:p>
        </w:tc>
        <w:tc>
          <w:tcPr>
            <w:tcW w:w="3460" w:type="dxa"/>
            <w:shd w:val="clear" w:color="auto" w:fill="auto"/>
            <w:noWrap/>
            <w:vAlign w:val="center"/>
            <w:hideMark/>
          </w:tcPr>
          <w:p w14:paraId="43C61DBC" w14:textId="77777777" w:rsidR="006736B0" w:rsidRPr="006736B0" w:rsidRDefault="006736B0" w:rsidP="006736B0">
            <w:pPr>
              <w:jc w:val="left"/>
              <w:rPr>
                <w:rFonts w:eastAsia="Times New Roman"/>
                <w:color w:val="000000"/>
                <w:sz w:val="20"/>
                <w:szCs w:val="20"/>
                <w:lang w:eastAsia="et-EE"/>
              </w:rPr>
            </w:pPr>
            <w:r w:rsidRPr="006736B0">
              <w:rPr>
                <w:rFonts w:eastAsia="Times New Roman"/>
                <w:color w:val="000000"/>
                <w:sz w:val="20"/>
                <w:szCs w:val="20"/>
                <w:lang w:eastAsia="et-EE"/>
              </w:rPr>
              <w:t>Saadavad toetused tegevuskuludeks</w:t>
            </w:r>
          </w:p>
        </w:tc>
        <w:tc>
          <w:tcPr>
            <w:tcW w:w="1180" w:type="dxa"/>
            <w:shd w:val="clear" w:color="auto" w:fill="auto"/>
            <w:noWrap/>
            <w:vAlign w:val="center"/>
            <w:hideMark/>
          </w:tcPr>
          <w:p w14:paraId="226F8DF0"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9 061 182</w:t>
            </w:r>
          </w:p>
        </w:tc>
        <w:tc>
          <w:tcPr>
            <w:tcW w:w="1180" w:type="dxa"/>
            <w:shd w:val="clear" w:color="auto" w:fill="auto"/>
            <w:noWrap/>
            <w:vAlign w:val="center"/>
            <w:hideMark/>
          </w:tcPr>
          <w:p w14:paraId="2CA50575"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9 700 583</w:t>
            </w:r>
          </w:p>
        </w:tc>
        <w:tc>
          <w:tcPr>
            <w:tcW w:w="1245" w:type="dxa"/>
            <w:shd w:val="clear" w:color="auto" w:fill="auto"/>
            <w:noWrap/>
            <w:vAlign w:val="center"/>
            <w:hideMark/>
          </w:tcPr>
          <w:p w14:paraId="13425C0B" w14:textId="77777777" w:rsidR="006736B0" w:rsidRPr="006736B0" w:rsidRDefault="006736B0" w:rsidP="006736B0">
            <w:pPr>
              <w:jc w:val="right"/>
              <w:rPr>
                <w:rFonts w:eastAsia="Times New Roman"/>
                <w:color w:val="0000FF"/>
                <w:sz w:val="20"/>
                <w:szCs w:val="20"/>
                <w:lang w:eastAsia="et-EE"/>
              </w:rPr>
            </w:pPr>
            <w:r w:rsidRPr="006736B0">
              <w:rPr>
                <w:rFonts w:eastAsia="Times New Roman"/>
                <w:color w:val="0000FF"/>
                <w:sz w:val="20"/>
                <w:szCs w:val="20"/>
                <w:lang w:eastAsia="et-EE"/>
              </w:rPr>
              <w:t>10 094 581</w:t>
            </w:r>
          </w:p>
        </w:tc>
        <w:tc>
          <w:tcPr>
            <w:tcW w:w="1020" w:type="dxa"/>
            <w:shd w:val="clear" w:color="auto" w:fill="auto"/>
            <w:noWrap/>
            <w:vAlign w:val="center"/>
            <w:hideMark/>
          </w:tcPr>
          <w:p w14:paraId="73D1C95E"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393 998</w:t>
            </w:r>
          </w:p>
        </w:tc>
        <w:tc>
          <w:tcPr>
            <w:tcW w:w="1020" w:type="dxa"/>
            <w:shd w:val="clear" w:color="auto" w:fill="auto"/>
            <w:noWrap/>
            <w:vAlign w:val="center"/>
            <w:hideMark/>
          </w:tcPr>
          <w:p w14:paraId="5226FDE7"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4%</w:t>
            </w:r>
          </w:p>
        </w:tc>
      </w:tr>
      <w:tr w:rsidR="006736B0" w:rsidRPr="006736B0" w14:paraId="6196466F" w14:textId="77777777" w:rsidTr="006736B0">
        <w:trPr>
          <w:trHeight w:val="263"/>
        </w:trPr>
        <w:tc>
          <w:tcPr>
            <w:tcW w:w="1020" w:type="dxa"/>
            <w:shd w:val="clear" w:color="auto" w:fill="auto"/>
            <w:noWrap/>
            <w:vAlign w:val="center"/>
            <w:hideMark/>
          </w:tcPr>
          <w:p w14:paraId="15CDA940"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3825, 388</w:t>
            </w:r>
          </w:p>
        </w:tc>
        <w:tc>
          <w:tcPr>
            <w:tcW w:w="3460" w:type="dxa"/>
            <w:shd w:val="clear" w:color="auto" w:fill="auto"/>
            <w:noWrap/>
            <w:vAlign w:val="center"/>
            <w:hideMark/>
          </w:tcPr>
          <w:p w14:paraId="0DE2C875" w14:textId="77777777" w:rsidR="006736B0" w:rsidRPr="006736B0" w:rsidRDefault="006736B0" w:rsidP="006736B0">
            <w:pPr>
              <w:jc w:val="left"/>
              <w:rPr>
                <w:rFonts w:eastAsia="Times New Roman"/>
                <w:color w:val="000000"/>
                <w:sz w:val="20"/>
                <w:szCs w:val="20"/>
                <w:lang w:eastAsia="et-EE"/>
              </w:rPr>
            </w:pPr>
            <w:r w:rsidRPr="006736B0">
              <w:rPr>
                <w:rFonts w:eastAsia="Times New Roman"/>
                <w:color w:val="000000"/>
                <w:sz w:val="20"/>
                <w:szCs w:val="20"/>
                <w:lang w:eastAsia="et-EE"/>
              </w:rPr>
              <w:t xml:space="preserve">Muud tegevustulud </w:t>
            </w:r>
          </w:p>
        </w:tc>
        <w:tc>
          <w:tcPr>
            <w:tcW w:w="1180" w:type="dxa"/>
            <w:shd w:val="clear" w:color="auto" w:fill="auto"/>
            <w:noWrap/>
            <w:vAlign w:val="center"/>
            <w:hideMark/>
          </w:tcPr>
          <w:p w14:paraId="5030D990"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26 998</w:t>
            </w:r>
          </w:p>
        </w:tc>
        <w:tc>
          <w:tcPr>
            <w:tcW w:w="1180" w:type="dxa"/>
            <w:shd w:val="clear" w:color="auto" w:fill="auto"/>
            <w:noWrap/>
            <w:vAlign w:val="center"/>
            <w:hideMark/>
          </w:tcPr>
          <w:p w14:paraId="7D1757D4"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33 824</w:t>
            </w:r>
          </w:p>
        </w:tc>
        <w:tc>
          <w:tcPr>
            <w:tcW w:w="1245" w:type="dxa"/>
            <w:shd w:val="clear" w:color="auto" w:fill="auto"/>
            <w:noWrap/>
            <w:vAlign w:val="center"/>
            <w:hideMark/>
          </w:tcPr>
          <w:p w14:paraId="7AAF3B77" w14:textId="77777777" w:rsidR="006736B0" w:rsidRPr="006736B0" w:rsidRDefault="006736B0" w:rsidP="006736B0">
            <w:pPr>
              <w:jc w:val="right"/>
              <w:rPr>
                <w:rFonts w:eastAsia="Times New Roman"/>
                <w:color w:val="0000FF"/>
                <w:sz w:val="20"/>
                <w:szCs w:val="20"/>
                <w:lang w:eastAsia="et-EE"/>
              </w:rPr>
            </w:pPr>
            <w:r w:rsidRPr="006736B0">
              <w:rPr>
                <w:rFonts w:eastAsia="Times New Roman"/>
                <w:color w:val="0000FF"/>
                <w:sz w:val="20"/>
                <w:szCs w:val="20"/>
                <w:lang w:eastAsia="et-EE"/>
              </w:rPr>
              <w:t>11 570</w:t>
            </w:r>
          </w:p>
        </w:tc>
        <w:tc>
          <w:tcPr>
            <w:tcW w:w="1020" w:type="dxa"/>
            <w:shd w:val="clear" w:color="auto" w:fill="auto"/>
            <w:noWrap/>
            <w:vAlign w:val="center"/>
            <w:hideMark/>
          </w:tcPr>
          <w:p w14:paraId="2F893B11"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-22 254</w:t>
            </w:r>
          </w:p>
        </w:tc>
        <w:tc>
          <w:tcPr>
            <w:tcW w:w="1020" w:type="dxa"/>
            <w:shd w:val="clear" w:color="auto" w:fill="auto"/>
            <w:noWrap/>
            <w:vAlign w:val="center"/>
            <w:hideMark/>
          </w:tcPr>
          <w:p w14:paraId="3EABD850" w14:textId="77777777" w:rsidR="006736B0" w:rsidRPr="006736B0" w:rsidRDefault="006736B0" w:rsidP="006736B0">
            <w:pPr>
              <w:jc w:val="right"/>
              <w:rPr>
                <w:rFonts w:eastAsia="Times New Roman"/>
                <w:color w:val="000000"/>
                <w:sz w:val="20"/>
                <w:szCs w:val="20"/>
                <w:lang w:eastAsia="et-EE"/>
              </w:rPr>
            </w:pPr>
            <w:r w:rsidRPr="006736B0">
              <w:rPr>
                <w:rFonts w:eastAsia="Times New Roman"/>
                <w:color w:val="000000"/>
                <w:sz w:val="20"/>
                <w:szCs w:val="20"/>
                <w:lang w:eastAsia="et-EE"/>
              </w:rPr>
              <w:t>-66%</w:t>
            </w:r>
          </w:p>
        </w:tc>
      </w:tr>
    </w:tbl>
    <w:p w14:paraId="491FB8BA" w14:textId="25F4C157" w:rsidR="00AB5986" w:rsidRDefault="00AB5986" w:rsidP="0046073B">
      <w:pPr>
        <w:jc w:val="left"/>
        <w:rPr>
          <w:sz w:val="20"/>
        </w:rPr>
      </w:pPr>
    </w:p>
    <w:p w14:paraId="7515BDB8" w14:textId="77777777" w:rsidR="00AB5986" w:rsidRDefault="00AB5986" w:rsidP="0046073B">
      <w:pPr>
        <w:jc w:val="left"/>
        <w:rPr>
          <w:sz w:val="20"/>
        </w:rPr>
      </w:pPr>
    </w:p>
    <w:p w14:paraId="59368D18" w14:textId="02C25D53" w:rsidR="0046073B" w:rsidRPr="0046073B" w:rsidRDefault="006736B0" w:rsidP="0046073B">
      <w:pPr>
        <w:jc w:val="center"/>
        <w:rPr>
          <w:sz w:val="20"/>
        </w:rPr>
      </w:pPr>
      <w:r>
        <w:rPr>
          <w:noProof/>
          <w:sz w:val="20"/>
          <w:lang w:eastAsia="et-EE"/>
        </w:rPr>
        <w:drawing>
          <wp:inline distT="0" distB="0" distL="0" distR="0" wp14:anchorId="4CB8EBB2" wp14:editId="0D62CECD">
            <wp:extent cx="5724939" cy="3570398"/>
            <wp:effectExtent l="19050" t="19050" r="952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417" cy="3581298"/>
                    </a:xfrm>
                    <a:prstGeom prst="rect">
                      <a:avLst/>
                    </a:prstGeom>
                    <a:noFill/>
                    <a:ln>
                      <a:solidFill>
                        <a:schemeClr val="accent1">
                          <a:lumMod val="60000"/>
                          <a:lumOff val="40000"/>
                        </a:schemeClr>
                      </a:solidFill>
                    </a:ln>
                  </pic:spPr>
                </pic:pic>
              </a:graphicData>
            </a:graphic>
          </wp:inline>
        </w:drawing>
      </w:r>
    </w:p>
    <w:p w14:paraId="1E699884" w14:textId="127253DB" w:rsidR="003F2DF2" w:rsidRDefault="003F2DF2" w:rsidP="003F2DF2">
      <w:pPr>
        <w:rPr>
          <w:sz w:val="20"/>
        </w:rPr>
      </w:pPr>
    </w:p>
    <w:p w14:paraId="61F47D73" w14:textId="77777777" w:rsidR="005319C9" w:rsidRPr="003F2DF2" w:rsidRDefault="005319C9" w:rsidP="003F2DF2">
      <w:pPr>
        <w:rPr>
          <w:sz w:val="20"/>
        </w:rPr>
      </w:pPr>
    </w:p>
    <w:p w14:paraId="7B7DA0A1" w14:textId="77777777" w:rsidR="002900AA" w:rsidRPr="009123D6" w:rsidRDefault="002900AA" w:rsidP="002900AA">
      <w:pPr>
        <w:rPr>
          <w:sz w:val="10"/>
        </w:rPr>
      </w:pPr>
    </w:p>
    <w:p w14:paraId="1D884A5C" w14:textId="77777777" w:rsidR="002900AA" w:rsidRDefault="00C5141D" w:rsidP="001460EA">
      <w:pPr>
        <w:pStyle w:val="Pealkiri1"/>
        <w:numPr>
          <w:ilvl w:val="1"/>
          <w:numId w:val="4"/>
        </w:numPr>
        <w:spacing w:before="0"/>
        <w:ind w:hanging="792"/>
        <w:rPr>
          <w:rFonts w:ascii="Times New Roman" w:hAnsi="Times New Roman"/>
          <w:color w:val="002060"/>
        </w:rPr>
      </w:pPr>
      <w:bookmarkStart w:id="32" w:name="_Toc120401883"/>
      <w:r>
        <w:rPr>
          <w:rFonts w:ascii="Times New Roman" w:hAnsi="Times New Roman"/>
          <w:color w:val="002060"/>
        </w:rPr>
        <w:t>Konto</w:t>
      </w:r>
      <w:r w:rsidR="0082756E">
        <w:rPr>
          <w:rFonts w:ascii="Times New Roman" w:hAnsi="Times New Roman"/>
          <w:color w:val="002060"/>
        </w:rPr>
        <w:t>klass</w:t>
      </w:r>
      <w:r w:rsidR="002900AA">
        <w:rPr>
          <w:rFonts w:ascii="Times New Roman" w:hAnsi="Times New Roman"/>
          <w:color w:val="002060"/>
        </w:rPr>
        <w:t xml:space="preserve"> 30 – </w:t>
      </w:r>
      <w:r w:rsidR="008C395F">
        <w:rPr>
          <w:rFonts w:ascii="Times New Roman" w:hAnsi="Times New Roman"/>
          <w:color w:val="002060"/>
        </w:rPr>
        <w:t>Maksutulud</w:t>
      </w:r>
      <w:bookmarkEnd w:id="32"/>
    </w:p>
    <w:p w14:paraId="1099674B" w14:textId="77777777" w:rsidR="002900AA" w:rsidRDefault="002900AA" w:rsidP="002900AA"/>
    <w:p w14:paraId="681C60BD" w14:textId="0F56C998" w:rsidR="004E52EA" w:rsidRPr="00BC659C" w:rsidRDefault="008B0361" w:rsidP="004E52EA">
      <w:pPr>
        <w:rPr>
          <w:color w:val="000000" w:themeColor="text1"/>
        </w:rPr>
      </w:pPr>
      <w:r w:rsidRPr="00115CE7">
        <w:t xml:space="preserve">Maksud jagunevad riiklikeks ja kohalikeks maksudeks, kuid eelarve struktuuris eraldi vastavat liigendust ei kasutata. Riiklikud maksud on </w:t>
      </w:r>
      <w:r w:rsidRPr="00BC659C">
        <w:rPr>
          <w:color w:val="000000" w:themeColor="text1"/>
        </w:rPr>
        <w:t xml:space="preserve">füüsilise isiku tulumaks ja maamaks ning kohalikud maksud Viljandi linnas </w:t>
      </w:r>
      <w:r w:rsidR="003F2DF2" w:rsidRPr="00BC659C">
        <w:rPr>
          <w:color w:val="000000" w:themeColor="text1"/>
        </w:rPr>
        <w:t>on</w:t>
      </w:r>
      <w:r w:rsidR="0019093E" w:rsidRPr="00BC659C">
        <w:rPr>
          <w:color w:val="000000" w:themeColor="text1"/>
        </w:rPr>
        <w:t xml:space="preserve"> </w:t>
      </w:r>
      <w:r w:rsidRPr="00BC659C">
        <w:rPr>
          <w:color w:val="000000" w:themeColor="text1"/>
        </w:rPr>
        <w:t>reklaamimaks</w:t>
      </w:r>
      <w:r w:rsidR="00B63081" w:rsidRPr="00BC659C">
        <w:rPr>
          <w:color w:val="000000" w:themeColor="text1"/>
        </w:rPr>
        <w:t xml:space="preserve"> </w:t>
      </w:r>
      <w:r w:rsidR="003F2DF2" w:rsidRPr="00BC659C">
        <w:rPr>
          <w:color w:val="000000" w:themeColor="text1"/>
        </w:rPr>
        <w:t>ning</w:t>
      </w:r>
      <w:r w:rsidRPr="00BC659C">
        <w:rPr>
          <w:color w:val="000000" w:themeColor="text1"/>
        </w:rPr>
        <w:t xml:space="preserve"> teede ja tänavate sulgemise maks</w:t>
      </w:r>
      <w:r w:rsidR="002B3B6F" w:rsidRPr="00BC659C">
        <w:rPr>
          <w:color w:val="000000" w:themeColor="text1"/>
        </w:rPr>
        <w:t>.</w:t>
      </w:r>
      <w:r w:rsidRPr="00BC659C">
        <w:rPr>
          <w:color w:val="000000" w:themeColor="text1"/>
        </w:rPr>
        <w:t xml:space="preserve"> Maksude laekumist reguleerib maksukorralduse seadus.</w:t>
      </w:r>
      <w:r w:rsidR="004E52EA" w:rsidRPr="00BC659C">
        <w:rPr>
          <w:color w:val="000000" w:themeColor="text1"/>
        </w:rPr>
        <w:t xml:space="preserve"> Tulumaks moodustab 20</w:t>
      </w:r>
      <w:r w:rsidR="005A369A" w:rsidRPr="00BC659C">
        <w:rPr>
          <w:color w:val="000000" w:themeColor="text1"/>
        </w:rPr>
        <w:t>2</w:t>
      </w:r>
      <w:r w:rsidR="00BC6004" w:rsidRPr="00BC659C">
        <w:rPr>
          <w:color w:val="000000" w:themeColor="text1"/>
        </w:rPr>
        <w:t>3</w:t>
      </w:r>
      <w:r w:rsidR="004E52EA" w:rsidRPr="00BC659C">
        <w:rPr>
          <w:color w:val="000000" w:themeColor="text1"/>
        </w:rPr>
        <w:t xml:space="preserve">. aastal </w:t>
      </w:r>
      <w:r w:rsidR="00656618" w:rsidRPr="00BC659C">
        <w:rPr>
          <w:color w:val="000000" w:themeColor="text1"/>
        </w:rPr>
        <w:t xml:space="preserve">põhitegevuse tuludest </w:t>
      </w:r>
      <w:r w:rsidR="00BC659C" w:rsidRPr="00BC659C">
        <w:rPr>
          <w:color w:val="000000" w:themeColor="text1"/>
        </w:rPr>
        <w:t>53,6</w:t>
      </w:r>
      <w:r w:rsidR="00656618" w:rsidRPr="00BC659C">
        <w:rPr>
          <w:color w:val="000000" w:themeColor="text1"/>
        </w:rPr>
        <w:t xml:space="preserve">%. Tulumaksu osakaal maksutuludest on </w:t>
      </w:r>
      <w:r w:rsidR="00BC659C" w:rsidRPr="00BC659C">
        <w:rPr>
          <w:color w:val="000000" w:themeColor="text1"/>
        </w:rPr>
        <w:t>99,1</w:t>
      </w:r>
      <w:r w:rsidR="004E52EA" w:rsidRPr="00BC659C">
        <w:rPr>
          <w:color w:val="000000" w:themeColor="text1"/>
        </w:rPr>
        <w:t xml:space="preserve">%, maamaks </w:t>
      </w:r>
      <w:r w:rsidR="002438A0" w:rsidRPr="00BC659C">
        <w:rPr>
          <w:color w:val="000000" w:themeColor="text1"/>
        </w:rPr>
        <w:t>0,</w:t>
      </w:r>
      <w:r w:rsidR="00BC659C" w:rsidRPr="00BC659C">
        <w:rPr>
          <w:color w:val="000000" w:themeColor="text1"/>
        </w:rPr>
        <w:t>86</w:t>
      </w:r>
      <w:r w:rsidR="004E52EA" w:rsidRPr="00BC659C">
        <w:rPr>
          <w:color w:val="000000" w:themeColor="text1"/>
        </w:rPr>
        <w:t>% ja ülejäänud maksud 0,</w:t>
      </w:r>
      <w:r w:rsidR="00BC659C" w:rsidRPr="00BC659C">
        <w:rPr>
          <w:color w:val="000000" w:themeColor="text1"/>
        </w:rPr>
        <w:t>04</w:t>
      </w:r>
      <w:r w:rsidR="004E52EA" w:rsidRPr="00BC659C">
        <w:rPr>
          <w:color w:val="000000" w:themeColor="text1"/>
        </w:rPr>
        <w:t>% maksutuludest.</w:t>
      </w:r>
    </w:p>
    <w:p w14:paraId="23B83137" w14:textId="77777777" w:rsidR="00B6042A" w:rsidRPr="00115CE7" w:rsidRDefault="00B6042A" w:rsidP="00B6042A">
      <w:pPr>
        <w:rPr>
          <w:color w:val="0000FF"/>
        </w:rPr>
      </w:pPr>
    </w:p>
    <w:p w14:paraId="6C44DCCD" w14:textId="7055337E" w:rsidR="002B3B6F" w:rsidRDefault="008C7651" w:rsidP="002900AA">
      <w:pPr>
        <w:rPr>
          <w:color w:val="000000" w:themeColor="text1"/>
        </w:rPr>
      </w:pPr>
      <w:r w:rsidRPr="00115CE7">
        <w:t xml:space="preserve">Viljandi linna maksutulud </w:t>
      </w:r>
      <w:r w:rsidRPr="009E05E9">
        <w:rPr>
          <w:color w:val="000000" w:themeColor="text1"/>
        </w:rPr>
        <w:t>aastatel 20</w:t>
      </w:r>
      <w:r w:rsidR="00B85485">
        <w:rPr>
          <w:color w:val="000000" w:themeColor="text1"/>
        </w:rPr>
        <w:t>2</w:t>
      </w:r>
      <w:r w:rsidR="00BC6004">
        <w:rPr>
          <w:color w:val="000000" w:themeColor="text1"/>
        </w:rPr>
        <w:t>1</w:t>
      </w:r>
      <w:r w:rsidRPr="009E05E9">
        <w:rPr>
          <w:color w:val="000000" w:themeColor="text1"/>
        </w:rPr>
        <w:t>-20</w:t>
      </w:r>
      <w:r w:rsidR="009E05E9" w:rsidRPr="009E05E9">
        <w:rPr>
          <w:color w:val="000000" w:themeColor="text1"/>
        </w:rPr>
        <w:t>2</w:t>
      </w:r>
      <w:r w:rsidR="00BC6004">
        <w:rPr>
          <w:color w:val="000000" w:themeColor="text1"/>
        </w:rPr>
        <w:t>3</w:t>
      </w:r>
      <w:r w:rsidRPr="009E05E9">
        <w:rPr>
          <w:color w:val="000000" w:themeColor="text1"/>
        </w:rPr>
        <w:t>:</w:t>
      </w: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BC659C" w:rsidRPr="002438A0" w14:paraId="5F73A377" w14:textId="77777777" w:rsidTr="002438A0">
        <w:trPr>
          <w:trHeight w:val="810"/>
        </w:trPr>
        <w:tc>
          <w:tcPr>
            <w:tcW w:w="4106" w:type="dxa"/>
            <w:shd w:val="clear" w:color="auto" w:fill="DBE5F1" w:themeFill="accent1" w:themeFillTint="33"/>
            <w:noWrap/>
            <w:vAlign w:val="center"/>
            <w:hideMark/>
          </w:tcPr>
          <w:p w14:paraId="62DEC7DF" w14:textId="77777777" w:rsidR="00BC659C" w:rsidRPr="002438A0" w:rsidRDefault="00BC659C" w:rsidP="00BC659C">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17A68F41" w14:textId="52290C30" w:rsidR="00BC659C" w:rsidRPr="002438A0" w:rsidRDefault="00BC659C" w:rsidP="00BC659C">
            <w:pPr>
              <w:jc w:val="center"/>
              <w:rPr>
                <w:b/>
                <w:color w:val="000000" w:themeColor="text1"/>
                <w:sz w:val="20"/>
                <w:szCs w:val="20"/>
              </w:rPr>
            </w:pPr>
            <w:r w:rsidRPr="002438A0">
              <w:rPr>
                <w:b/>
                <w:color w:val="000000" w:themeColor="text1"/>
                <w:sz w:val="20"/>
                <w:szCs w:val="20"/>
              </w:rPr>
              <w:t>20</w:t>
            </w:r>
            <w:r>
              <w:rPr>
                <w:b/>
                <w:color w:val="000000" w:themeColor="text1"/>
                <w:sz w:val="20"/>
                <w:szCs w:val="20"/>
              </w:rPr>
              <w:t>21</w:t>
            </w:r>
            <w:r w:rsidRPr="002438A0">
              <w:rPr>
                <w:b/>
                <w:color w:val="000000" w:themeColor="text1"/>
                <w:sz w:val="20"/>
                <w:szCs w:val="20"/>
              </w:rPr>
              <w:t xml:space="preserve"> täitmine</w:t>
            </w:r>
          </w:p>
        </w:tc>
        <w:tc>
          <w:tcPr>
            <w:tcW w:w="1276" w:type="dxa"/>
            <w:tcBorders>
              <w:right w:val="single" w:sz="8" w:space="0" w:color="0070C0"/>
            </w:tcBorders>
            <w:shd w:val="clear" w:color="auto" w:fill="DBE5F1" w:themeFill="accent1" w:themeFillTint="33"/>
            <w:vAlign w:val="center"/>
            <w:hideMark/>
          </w:tcPr>
          <w:p w14:paraId="6BD270E6" w14:textId="32EC22C1" w:rsidR="00BC659C" w:rsidRPr="002438A0" w:rsidRDefault="00BC659C" w:rsidP="00BC659C">
            <w:pPr>
              <w:jc w:val="center"/>
              <w:rPr>
                <w:b/>
                <w:color w:val="000000" w:themeColor="text1"/>
                <w:sz w:val="20"/>
                <w:szCs w:val="20"/>
              </w:rPr>
            </w:pPr>
            <w:r w:rsidRPr="002438A0">
              <w:rPr>
                <w:b/>
                <w:color w:val="000000" w:themeColor="text1"/>
                <w:sz w:val="20"/>
                <w:szCs w:val="20"/>
              </w:rPr>
              <w:t>202</w:t>
            </w:r>
            <w:r>
              <w:rPr>
                <w:b/>
                <w:color w:val="000000" w:themeColor="text1"/>
                <w:sz w:val="20"/>
                <w:szCs w:val="20"/>
              </w:rPr>
              <w:t xml:space="preserve">2 </w:t>
            </w:r>
            <w:r w:rsidRPr="002438A0">
              <w:rPr>
                <w:b/>
                <w:color w:val="000000" w:themeColor="text1"/>
                <w:sz w:val="20"/>
                <w:szCs w:val="20"/>
              </w:rPr>
              <w:t>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34221EB" w14:textId="56B2F823" w:rsidR="00BC659C" w:rsidRPr="002438A0" w:rsidRDefault="00BC659C" w:rsidP="00BC659C">
            <w:pPr>
              <w:jc w:val="center"/>
              <w:rPr>
                <w:b/>
                <w:color w:val="0000FF"/>
                <w:sz w:val="20"/>
                <w:szCs w:val="20"/>
              </w:rPr>
            </w:pPr>
            <w:r w:rsidRPr="002438A0">
              <w:rPr>
                <w:b/>
                <w:color w:val="0000FF"/>
                <w:sz w:val="20"/>
                <w:szCs w:val="20"/>
              </w:rPr>
              <w:t>20</w:t>
            </w:r>
            <w:r>
              <w:rPr>
                <w:b/>
                <w:color w:val="0000FF"/>
                <w:sz w:val="20"/>
                <w:szCs w:val="20"/>
              </w:rPr>
              <w:t>23</w:t>
            </w:r>
            <w:r w:rsidRPr="002438A0">
              <w:rPr>
                <w:b/>
                <w:color w:val="0000FF"/>
                <w:sz w:val="20"/>
                <w:szCs w:val="20"/>
              </w:rPr>
              <w:t xml:space="preserve"> eelarve</w:t>
            </w:r>
          </w:p>
        </w:tc>
        <w:tc>
          <w:tcPr>
            <w:tcW w:w="1134" w:type="dxa"/>
            <w:tcBorders>
              <w:left w:val="single" w:sz="8" w:space="0" w:color="0070C0"/>
            </w:tcBorders>
            <w:shd w:val="clear" w:color="auto" w:fill="DBE5F1" w:themeFill="accent1" w:themeFillTint="33"/>
            <w:vAlign w:val="center"/>
            <w:hideMark/>
          </w:tcPr>
          <w:p w14:paraId="1B1BD950" w14:textId="5D0F5BAD" w:rsidR="00BC659C" w:rsidRPr="002438A0" w:rsidRDefault="00BC659C" w:rsidP="00BC659C">
            <w:pPr>
              <w:jc w:val="center"/>
              <w:rPr>
                <w:b/>
                <w:color w:val="000000" w:themeColor="text1"/>
                <w:sz w:val="20"/>
                <w:szCs w:val="20"/>
              </w:rPr>
            </w:pPr>
            <w:r w:rsidRPr="002438A0">
              <w:rPr>
                <w:b/>
                <w:color w:val="000000" w:themeColor="text1"/>
                <w:sz w:val="20"/>
                <w:szCs w:val="20"/>
              </w:rPr>
              <w:t>202</w:t>
            </w:r>
            <w:r>
              <w:rPr>
                <w:b/>
                <w:color w:val="000000" w:themeColor="text1"/>
                <w:sz w:val="20"/>
                <w:szCs w:val="20"/>
              </w:rPr>
              <w:t>3</w:t>
            </w:r>
            <w:r w:rsidRPr="002438A0">
              <w:rPr>
                <w:b/>
                <w:color w:val="000000" w:themeColor="text1"/>
                <w:sz w:val="20"/>
                <w:szCs w:val="20"/>
              </w:rPr>
              <w:t xml:space="preserve"> EA vs 202</w:t>
            </w:r>
            <w:r>
              <w:rPr>
                <w:b/>
                <w:color w:val="000000" w:themeColor="text1"/>
                <w:sz w:val="20"/>
                <w:szCs w:val="20"/>
              </w:rPr>
              <w:t>2</w:t>
            </w:r>
            <w:r w:rsidRPr="002438A0">
              <w:rPr>
                <w:b/>
                <w:color w:val="000000" w:themeColor="text1"/>
                <w:sz w:val="20"/>
                <w:szCs w:val="20"/>
              </w:rPr>
              <w:t xml:space="preserve"> EA</w:t>
            </w:r>
          </w:p>
        </w:tc>
        <w:tc>
          <w:tcPr>
            <w:tcW w:w="1134" w:type="dxa"/>
            <w:shd w:val="clear" w:color="auto" w:fill="DBE5F1" w:themeFill="accent1" w:themeFillTint="33"/>
            <w:vAlign w:val="center"/>
            <w:hideMark/>
          </w:tcPr>
          <w:p w14:paraId="166C9A99" w14:textId="09F203AB" w:rsidR="00BC659C" w:rsidRPr="002438A0" w:rsidRDefault="00BC659C" w:rsidP="00BC659C">
            <w:pPr>
              <w:jc w:val="center"/>
              <w:rPr>
                <w:b/>
                <w:color w:val="000000" w:themeColor="text1"/>
                <w:sz w:val="20"/>
                <w:szCs w:val="20"/>
              </w:rPr>
            </w:pPr>
            <w:r w:rsidRPr="002438A0">
              <w:rPr>
                <w:b/>
                <w:color w:val="000000" w:themeColor="text1"/>
                <w:sz w:val="20"/>
                <w:szCs w:val="20"/>
              </w:rPr>
              <w:t>202</w:t>
            </w:r>
            <w:r>
              <w:rPr>
                <w:b/>
                <w:color w:val="000000" w:themeColor="text1"/>
                <w:sz w:val="20"/>
                <w:szCs w:val="20"/>
              </w:rPr>
              <w:t>3</w:t>
            </w:r>
            <w:r w:rsidRPr="002438A0">
              <w:rPr>
                <w:b/>
                <w:color w:val="000000" w:themeColor="text1"/>
                <w:sz w:val="20"/>
                <w:szCs w:val="20"/>
              </w:rPr>
              <w:t xml:space="preserve"> EA vs 202</w:t>
            </w:r>
            <w:r>
              <w:rPr>
                <w:b/>
                <w:color w:val="000000" w:themeColor="text1"/>
                <w:sz w:val="20"/>
                <w:szCs w:val="20"/>
              </w:rPr>
              <w:t>2</w:t>
            </w:r>
            <w:r w:rsidRPr="002438A0">
              <w:rPr>
                <w:b/>
                <w:color w:val="000000" w:themeColor="text1"/>
                <w:sz w:val="20"/>
                <w:szCs w:val="20"/>
              </w:rPr>
              <w:t xml:space="preserve"> EA %</w:t>
            </w:r>
          </w:p>
        </w:tc>
      </w:tr>
      <w:tr w:rsidR="00BC659C" w:rsidRPr="002438A0" w14:paraId="4214FC22" w14:textId="77777777" w:rsidTr="008F3C60">
        <w:trPr>
          <w:trHeight w:val="270"/>
        </w:trPr>
        <w:tc>
          <w:tcPr>
            <w:tcW w:w="4106" w:type="dxa"/>
            <w:shd w:val="clear" w:color="auto" w:fill="DBE5F1" w:themeFill="accent1" w:themeFillTint="33"/>
            <w:noWrap/>
            <w:vAlign w:val="center"/>
            <w:hideMark/>
          </w:tcPr>
          <w:p w14:paraId="491F55F3" w14:textId="77777777" w:rsidR="00BC659C" w:rsidRPr="002438A0" w:rsidRDefault="00BC659C" w:rsidP="00BC659C">
            <w:pPr>
              <w:jc w:val="left"/>
              <w:rPr>
                <w:b/>
                <w:color w:val="000000" w:themeColor="text1"/>
                <w:sz w:val="20"/>
                <w:szCs w:val="20"/>
              </w:rPr>
            </w:pPr>
            <w:r w:rsidRPr="002438A0">
              <w:rPr>
                <w:b/>
                <w:color w:val="000000" w:themeColor="text1"/>
                <w:sz w:val="20"/>
                <w:szCs w:val="20"/>
              </w:rPr>
              <w:t>30 - Maksutulud</w:t>
            </w:r>
          </w:p>
        </w:tc>
        <w:tc>
          <w:tcPr>
            <w:tcW w:w="1276" w:type="dxa"/>
            <w:shd w:val="clear" w:color="auto" w:fill="DBE5F1" w:themeFill="accent1" w:themeFillTint="33"/>
            <w:noWrap/>
            <w:hideMark/>
          </w:tcPr>
          <w:p w14:paraId="52313A06" w14:textId="6FAE09A8" w:rsidR="00BC659C" w:rsidRPr="00BC659C" w:rsidRDefault="00BC659C" w:rsidP="00BC659C">
            <w:pPr>
              <w:jc w:val="right"/>
              <w:rPr>
                <w:b/>
                <w:color w:val="000000" w:themeColor="text1"/>
                <w:sz w:val="20"/>
                <w:szCs w:val="20"/>
              </w:rPr>
            </w:pPr>
            <w:r w:rsidRPr="00BC659C">
              <w:rPr>
                <w:b/>
                <w:sz w:val="20"/>
                <w:szCs w:val="20"/>
              </w:rPr>
              <w:t>15 139 910</w:t>
            </w:r>
          </w:p>
        </w:tc>
        <w:tc>
          <w:tcPr>
            <w:tcW w:w="1276" w:type="dxa"/>
            <w:tcBorders>
              <w:right w:val="single" w:sz="8" w:space="0" w:color="0070C0"/>
            </w:tcBorders>
            <w:shd w:val="clear" w:color="auto" w:fill="DBE5F1" w:themeFill="accent1" w:themeFillTint="33"/>
            <w:noWrap/>
            <w:hideMark/>
          </w:tcPr>
          <w:p w14:paraId="458BC8F4" w14:textId="027F8111" w:rsidR="00BC659C" w:rsidRPr="00BC659C" w:rsidRDefault="00BC659C" w:rsidP="00BC659C">
            <w:pPr>
              <w:jc w:val="right"/>
              <w:rPr>
                <w:b/>
                <w:color w:val="000000" w:themeColor="text1"/>
                <w:sz w:val="20"/>
                <w:szCs w:val="20"/>
              </w:rPr>
            </w:pPr>
            <w:r w:rsidRPr="00BC659C">
              <w:rPr>
                <w:b/>
                <w:sz w:val="20"/>
                <w:szCs w:val="20"/>
              </w:rPr>
              <w:t>15 953 384</w:t>
            </w:r>
          </w:p>
        </w:tc>
        <w:tc>
          <w:tcPr>
            <w:tcW w:w="1275" w:type="dxa"/>
            <w:tcBorders>
              <w:left w:val="single" w:sz="8" w:space="0" w:color="0070C0"/>
              <w:right w:val="single" w:sz="8" w:space="0" w:color="0070C0"/>
            </w:tcBorders>
            <w:shd w:val="clear" w:color="auto" w:fill="DBE5F1" w:themeFill="accent1" w:themeFillTint="33"/>
            <w:noWrap/>
            <w:hideMark/>
          </w:tcPr>
          <w:p w14:paraId="1EA90B24" w14:textId="0B0CB3B6" w:rsidR="00BC659C" w:rsidRPr="00BC659C" w:rsidRDefault="00BC659C" w:rsidP="00BC659C">
            <w:pPr>
              <w:jc w:val="right"/>
              <w:rPr>
                <w:b/>
                <w:color w:val="0000FF"/>
                <w:sz w:val="20"/>
                <w:szCs w:val="20"/>
              </w:rPr>
            </w:pPr>
            <w:r w:rsidRPr="00BC659C">
              <w:rPr>
                <w:b/>
                <w:color w:val="0000FF"/>
                <w:sz w:val="20"/>
                <w:szCs w:val="20"/>
              </w:rPr>
              <w:t>17 762 500</w:t>
            </w:r>
          </w:p>
        </w:tc>
        <w:tc>
          <w:tcPr>
            <w:tcW w:w="1134" w:type="dxa"/>
            <w:tcBorders>
              <w:left w:val="single" w:sz="8" w:space="0" w:color="0070C0"/>
            </w:tcBorders>
            <w:shd w:val="clear" w:color="auto" w:fill="DBE5F1" w:themeFill="accent1" w:themeFillTint="33"/>
            <w:noWrap/>
            <w:hideMark/>
          </w:tcPr>
          <w:p w14:paraId="561D1707" w14:textId="03008A69" w:rsidR="00BC659C" w:rsidRPr="00BC659C" w:rsidRDefault="00BC659C" w:rsidP="00BC659C">
            <w:pPr>
              <w:jc w:val="right"/>
              <w:rPr>
                <w:b/>
                <w:color w:val="000000" w:themeColor="text1"/>
                <w:sz w:val="20"/>
                <w:szCs w:val="20"/>
              </w:rPr>
            </w:pPr>
            <w:r w:rsidRPr="00BC659C">
              <w:rPr>
                <w:b/>
                <w:sz w:val="20"/>
                <w:szCs w:val="20"/>
              </w:rPr>
              <w:t>1 809 116</w:t>
            </w:r>
          </w:p>
        </w:tc>
        <w:tc>
          <w:tcPr>
            <w:tcW w:w="1134" w:type="dxa"/>
            <w:shd w:val="clear" w:color="auto" w:fill="DBE5F1" w:themeFill="accent1" w:themeFillTint="33"/>
            <w:noWrap/>
            <w:hideMark/>
          </w:tcPr>
          <w:p w14:paraId="3509552A" w14:textId="640220C7" w:rsidR="00BC659C" w:rsidRPr="00BC659C" w:rsidRDefault="00BC659C" w:rsidP="00BC659C">
            <w:pPr>
              <w:jc w:val="right"/>
              <w:rPr>
                <w:b/>
                <w:color w:val="000000" w:themeColor="text1"/>
                <w:sz w:val="20"/>
                <w:szCs w:val="20"/>
              </w:rPr>
            </w:pPr>
            <w:r w:rsidRPr="00BC659C">
              <w:rPr>
                <w:b/>
                <w:sz w:val="20"/>
                <w:szCs w:val="20"/>
              </w:rPr>
              <w:t>11,34%</w:t>
            </w:r>
          </w:p>
        </w:tc>
      </w:tr>
      <w:tr w:rsidR="00BC659C" w:rsidRPr="002438A0" w14:paraId="5432DDE3" w14:textId="77777777" w:rsidTr="008F3C60">
        <w:trPr>
          <w:trHeight w:val="270"/>
        </w:trPr>
        <w:tc>
          <w:tcPr>
            <w:tcW w:w="4106" w:type="dxa"/>
            <w:noWrap/>
            <w:vAlign w:val="center"/>
            <w:hideMark/>
          </w:tcPr>
          <w:p w14:paraId="3A196FF4" w14:textId="77777777" w:rsidR="00BC659C" w:rsidRPr="002438A0" w:rsidRDefault="00BC659C" w:rsidP="00BC659C">
            <w:pPr>
              <w:jc w:val="left"/>
              <w:rPr>
                <w:color w:val="000000" w:themeColor="text1"/>
                <w:sz w:val="20"/>
                <w:szCs w:val="20"/>
              </w:rPr>
            </w:pPr>
            <w:r w:rsidRPr="002438A0">
              <w:rPr>
                <w:color w:val="000000" w:themeColor="text1"/>
                <w:sz w:val="20"/>
                <w:szCs w:val="20"/>
              </w:rPr>
              <w:t>3000 Füüsilise isiku tulumaks</w:t>
            </w:r>
          </w:p>
        </w:tc>
        <w:tc>
          <w:tcPr>
            <w:tcW w:w="1276" w:type="dxa"/>
            <w:noWrap/>
            <w:hideMark/>
          </w:tcPr>
          <w:p w14:paraId="7CE8C80B" w14:textId="472BDD1A" w:rsidR="00BC659C" w:rsidRPr="00BC659C" w:rsidRDefault="00BC659C" w:rsidP="00BC659C">
            <w:pPr>
              <w:jc w:val="right"/>
              <w:rPr>
                <w:color w:val="000000" w:themeColor="text1"/>
                <w:sz w:val="20"/>
                <w:szCs w:val="20"/>
              </w:rPr>
            </w:pPr>
            <w:r w:rsidRPr="00BC659C">
              <w:rPr>
                <w:sz w:val="20"/>
                <w:szCs w:val="20"/>
              </w:rPr>
              <w:t>14 973 139</w:t>
            </w:r>
          </w:p>
        </w:tc>
        <w:tc>
          <w:tcPr>
            <w:tcW w:w="1276" w:type="dxa"/>
            <w:tcBorders>
              <w:right w:val="single" w:sz="8" w:space="0" w:color="0070C0"/>
            </w:tcBorders>
            <w:noWrap/>
            <w:hideMark/>
          </w:tcPr>
          <w:p w14:paraId="094F3720" w14:textId="10B0E642" w:rsidR="00BC659C" w:rsidRPr="00BC659C" w:rsidRDefault="00BC659C" w:rsidP="00BC659C">
            <w:pPr>
              <w:jc w:val="right"/>
              <w:rPr>
                <w:color w:val="000000" w:themeColor="text1"/>
                <w:sz w:val="20"/>
                <w:szCs w:val="20"/>
              </w:rPr>
            </w:pPr>
            <w:r w:rsidRPr="00BC659C">
              <w:rPr>
                <w:sz w:val="20"/>
                <w:szCs w:val="20"/>
              </w:rPr>
              <w:t>15 784 884</w:t>
            </w:r>
          </w:p>
        </w:tc>
        <w:tc>
          <w:tcPr>
            <w:tcW w:w="1275" w:type="dxa"/>
            <w:tcBorders>
              <w:left w:val="single" w:sz="8" w:space="0" w:color="0070C0"/>
              <w:right w:val="single" w:sz="8" w:space="0" w:color="0070C0"/>
            </w:tcBorders>
            <w:noWrap/>
            <w:hideMark/>
          </w:tcPr>
          <w:p w14:paraId="3F02741B" w14:textId="1D2A50E6" w:rsidR="00BC659C" w:rsidRPr="00BC659C" w:rsidRDefault="00BC659C" w:rsidP="00BC659C">
            <w:pPr>
              <w:jc w:val="right"/>
              <w:rPr>
                <w:color w:val="0000FF"/>
                <w:sz w:val="20"/>
                <w:szCs w:val="20"/>
              </w:rPr>
            </w:pPr>
            <w:r w:rsidRPr="00BC659C">
              <w:rPr>
                <w:color w:val="0000FF"/>
                <w:sz w:val="20"/>
                <w:szCs w:val="20"/>
              </w:rPr>
              <w:t>17 594 000</w:t>
            </w:r>
          </w:p>
        </w:tc>
        <w:tc>
          <w:tcPr>
            <w:tcW w:w="1134" w:type="dxa"/>
            <w:tcBorders>
              <w:left w:val="single" w:sz="8" w:space="0" w:color="0070C0"/>
            </w:tcBorders>
            <w:noWrap/>
            <w:hideMark/>
          </w:tcPr>
          <w:p w14:paraId="5C2D1376" w14:textId="516AD617" w:rsidR="00BC659C" w:rsidRPr="00BC659C" w:rsidRDefault="00BC659C" w:rsidP="00BC659C">
            <w:pPr>
              <w:jc w:val="right"/>
              <w:rPr>
                <w:color w:val="000000" w:themeColor="text1"/>
                <w:sz w:val="20"/>
                <w:szCs w:val="20"/>
              </w:rPr>
            </w:pPr>
            <w:r w:rsidRPr="00BC659C">
              <w:rPr>
                <w:sz w:val="20"/>
                <w:szCs w:val="20"/>
              </w:rPr>
              <w:t>1 809 116</w:t>
            </w:r>
          </w:p>
        </w:tc>
        <w:tc>
          <w:tcPr>
            <w:tcW w:w="1134" w:type="dxa"/>
            <w:noWrap/>
            <w:hideMark/>
          </w:tcPr>
          <w:p w14:paraId="48508609" w14:textId="5507D0BA" w:rsidR="00BC659C" w:rsidRPr="00BC659C" w:rsidRDefault="00BC659C" w:rsidP="00BC659C">
            <w:pPr>
              <w:jc w:val="right"/>
              <w:rPr>
                <w:color w:val="000000" w:themeColor="text1"/>
                <w:sz w:val="20"/>
                <w:szCs w:val="20"/>
              </w:rPr>
            </w:pPr>
            <w:r w:rsidRPr="00BC659C">
              <w:rPr>
                <w:sz w:val="20"/>
                <w:szCs w:val="20"/>
              </w:rPr>
              <w:t>11,46%</w:t>
            </w:r>
          </w:p>
        </w:tc>
      </w:tr>
      <w:tr w:rsidR="00BC659C" w:rsidRPr="002438A0" w14:paraId="673E8D36" w14:textId="77777777" w:rsidTr="008F3C60">
        <w:trPr>
          <w:trHeight w:val="270"/>
        </w:trPr>
        <w:tc>
          <w:tcPr>
            <w:tcW w:w="4106" w:type="dxa"/>
            <w:noWrap/>
            <w:vAlign w:val="center"/>
            <w:hideMark/>
          </w:tcPr>
          <w:p w14:paraId="3E772668" w14:textId="77777777" w:rsidR="00BC659C" w:rsidRPr="002438A0" w:rsidRDefault="00BC659C" w:rsidP="00BC659C">
            <w:pPr>
              <w:jc w:val="left"/>
              <w:rPr>
                <w:color w:val="000000" w:themeColor="text1"/>
                <w:sz w:val="20"/>
                <w:szCs w:val="20"/>
              </w:rPr>
            </w:pPr>
            <w:r w:rsidRPr="002438A0">
              <w:rPr>
                <w:color w:val="000000" w:themeColor="text1"/>
                <w:sz w:val="20"/>
                <w:szCs w:val="20"/>
              </w:rPr>
              <w:t>3030 Maamaks</w:t>
            </w:r>
          </w:p>
        </w:tc>
        <w:tc>
          <w:tcPr>
            <w:tcW w:w="1276" w:type="dxa"/>
            <w:noWrap/>
            <w:hideMark/>
          </w:tcPr>
          <w:p w14:paraId="7C092E8E" w14:textId="3EDEB27C" w:rsidR="00BC659C" w:rsidRPr="00BC659C" w:rsidRDefault="00BC659C" w:rsidP="00BC659C">
            <w:pPr>
              <w:jc w:val="right"/>
              <w:rPr>
                <w:color w:val="000000" w:themeColor="text1"/>
                <w:sz w:val="20"/>
                <w:szCs w:val="20"/>
              </w:rPr>
            </w:pPr>
            <w:r w:rsidRPr="00BC659C">
              <w:rPr>
                <w:sz w:val="20"/>
                <w:szCs w:val="20"/>
              </w:rPr>
              <w:t>153 554</w:t>
            </w:r>
          </w:p>
        </w:tc>
        <w:tc>
          <w:tcPr>
            <w:tcW w:w="1276" w:type="dxa"/>
            <w:tcBorders>
              <w:right w:val="single" w:sz="8" w:space="0" w:color="0070C0"/>
            </w:tcBorders>
            <w:noWrap/>
            <w:hideMark/>
          </w:tcPr>
          <w:p w14:paraId="074C086F" w14:textId="34F50558" w:rsidR="00BC659C" w:rsidRPr="00BC659C" w:rsidRDefault="00BC659C" w:rsidP="00BC659C">
            <w:pPr>
              <w:jc w:val="right"/>
              <w:rPr>
                <w:color w:val="000000" w:themeColor="text1"/>
                <w:sz w:val="20"/>
                <w:szCs w:val="20"/>
              </w:rPr>
            </w:pPr>
            <w:r w:rsidRPr="00BC659C">
              <w:rPr>
                <w:sz w:val="20"/>
                <w:szCs w:val="20"/>
              </w:rPr>
              <w:t>153 000</w:t>
            </w:r>
          </w:p>
        </w:tc>
        <w:tc>
          <w:tcPr>
            <w:tcW w:w="1275" w:type="dxa"/>
            <w:tcBorders>
              <w:left w:val="single" w:sz="8" w:space="0" w:color="0070C0"/>
              <w:right w:val="single" w:sz="8" w:space="0" w:color="0070C0"/>
            </w:tcBorders>
            <w:noWrap/>
            <w:hideMark/>
          </w:tcPr>
          <w:p w14:paraId="0AEC2DC5" w14:textId="03376954" w:rsidR="00BC659C" w:rsidRPr="00BC659C" w:rsidRDefault="00BC659C" w:rsidP="00BC659C">
            <w:pPr>
              <w:jc w:val="right"/>
              <w:rPr>
                <w:color w:val="0000FF"/>
                <w:sz w:val="20"/>
                <w:szCs w:val="20"/>
              </w:rPr>
            </w:pPr>
            <w:r w:rsidRPr="00BC659C">
              <w:rPr>
                <w:color w:val="0000FF"/>
                <w:sz w:val="20"/>
                <w:szCs w:val="20"/>
              </w:rPr>
              <w:t>153 000</w:t>
            </w:r>
          </w:p>
        </w:tc>
        <w:tc>
          <w:tcPr>
            <w:tcW w:w="1134" w:type="dxa"/>
            <w:tcBorders>
              <w:left w:val="single" w:sz="8" w:space="0" w:color="0070C0"/>
            </w:tcBorders>
            <w:noWrap/>
            <w:hideMark/>
          </w:tcPr>
          <w:p w14:paraId="21A48ED3" w14:textId="78EE8713" w:rsidR="00BC659C" w:rsidRPr="00BC659C" w:rsidRDefault="00BC659C" w:rsidP="00BC659C">
            <w:pPr>
              <w:jc w:val="right"/>
              <w:rPr>
                <w:color w:val="000000" w:themeColor="text1"/>
                <w:sz w:val="20"/>
                <w:szCs w:val="20"/>
              </w:rPr>
            </w:pPr>
            <w:r w:rsidRPr="00BC659C">
              <w:rPr>
                <w:sz w:val="20"/>
                <w:szCs w:val="20"/>
              </w:rPr>
              <w:t>0</w:t>
            </w:r>
          </w:p>
        </w:tc>
        <w:tc>
          <w:tcPr>
            <w:tcW w:w="1134" w:type="dxa"/>
            <w:noWrap/>
            <w:hideMark/>
          </w:tcPr>
          <w:p w14:paraId="4107E73B" w14:textId="10E1A736" w:rsidR="00BC659C" w:rsidRPr="00BC659C" w:rsidRDefault="00BC659C" w:rsidP="00BC659C">
            <w:pPr>
              <w:jc w:val="right"/>
              <w:rPr>
                <w:color w:val="000000" w:themeColor="text1"/>
                <w:sz w:val="20"/>
                <w:szCs w:val="20"/>
              </w:rPr>
            </w:pPr>
            <w:r w:rsidRPr="00BC659C">
              <w:rPr>
                <w:sz w:val="20"/>
                <w:szCs w:val="20"/>
              </w:rPr>
              <w:t>0,00%</w:t>
            </w:r>
          </w:p>
        </w:tc>
      </w:tr>
      <w:tr w:rsidR="00BC659C" w:rsidRPr="002438A0" w14:paraId="42CD3E9D" w14:textId="77777777" w:rsidTr="008F3C60">
        <w:trPr>
          <w:trHeight w:val="270"/>
        </w:trPr>
        <w:tc>
          <w:tcPr>
            <w:tcW w:w="4106" w:type="dxa"/>
            <w:noWrap/>
            <w:vAlign w:val="center"/>
            <w:hideMark/>
          </w:tcPr>
          <w:p w14:paraId="65BC3518" w14:textId="77777777" w:rsidR="00BC659C" w:rsidRPr="002438A0" w:rsidRDefault="00BC659C" w:rsidP="00BC659C">
            <w:pPr>
              <w:jc w:val="left"/>
              <w:rPr>
                <w:color w:val="000000" w:themeColor="text1"/>
                <w:sz w:val="20"/>
                <w:szCs w:val="20"/>
              </w:rPr>
            </w:pPr>
            <w:r w:rsidRPr="002438A0">
              <w:rPr>
                <w:color w:val="000000" w:themeColor="text1"/>
                <w:sz w:val="20"/>
                <w:szCs w:val="20"/>
              </w:rPr>
              <w:t>3044 Reklaamimaks</w:t>
            </w:r>
          </w:p>
        </w:tc>
        <w:tc>
          <w:tcPr>
            <w:tcW w:w="1276" w:type="dxa"/>
            <w:noWrap/>
            <w:hideMark/>
          </w:tcPr>
          <w:p w14:paraId="004DC9D1" w14:textId="7D8A221B" w:rsidR="00BC659C" w:rsidRPr="00BC659C" w:rsidRDefault="00BC659C" w:rsidP="00BC659C">
            <w:pPr>
              <w:jc w:val="right"/>
              <w:rPr>
                <w:color w:val="000000" w:themeColor="text1"/>
                <w:sz w:val="20"/>
                <w:szCs w:val="20"/>
              </w:rPr>
            </w:pPr>
            <w:r w:rsidRPr="00BC659C">
              <w:rPr>
                <w:sz w:val="20"/>
                <w:szCs w:val="20"/>
              </w:rPr>
              <w:t>10 777</w:t>
            </w:r>
          </w:p>
        </w:tc>
        <w:tc>
          <w:tcPr>
            <w:tcW w:w="1276" w:type="dxa"/>
            <w:tcBorders>
              <w:right w:val="single" w:sz="8" w:space="0" w:color="0070C0"/>
            </w:tcBorders>
            <w:noWrap/>
            <w:hideMark/>
          </w:tcPr>
          <w:p w14:paraId="43440036" w14:textId="63AF0629" w:rsidR="00BC659C" w:rsidRPr="00BC659C" w:rsidRDefault="00BC659C" w:rsidP="00BC659C">
            <w:pPr>
              <w:jc w:val="right"/>
              <w:rPr>
                <w:color w:val="000000" w:themeColor="text1"/>
                <w:sz w:val="20"/>
                <w:szCs w:val="20"/>
              </w:rPr>
            </w:pPr>
            <w:r w:rsidRPr="00BC659C">
              <w:rPr>
                <w:sz w:val="20"/>
                <w:szCs w:val="20"/>
              </w:rPr>
              <w:t>9 000</w:t>
            </w:r>
          </w:p>
        </w:tc>
        <w:tc>
          <w:tcPr>
            <w:tcW w:w="1275" w:type="dxa"/>
            <w:tcBorders>
              <w:left w:val="single" w:sz="8" w:space="0" w:color="0070C0"/>
              <w:right w:val="single" w:sz="8" w:space="0" w:color="0070C0"/>
            </w:tcBorders>
            <w:noWrap/>
            <w:hideMark/>
          </w:tcPr>
          <w:p w14:paraId="22C8F4AF" w14:textId="3C4EAF6C" w:rsidR="00BC659C" w:rsidRPr="00BC659C" w:rsidRDefault="00BC659C" w:rsidP="00BC659C">
            <w:pPr>
              <w:jc w:val="right"/>
              <w:rPr>
                <w:color w:val="0000FF"/>
                <w:sz w:val="20"/>
                <w:szCs w:val="20"/>
              </w:rPr>
            </w:pPr>
            <w:r w:rsidRPr="00BC659C">
              <w:rPr>
                <w:color w:val="0000FF"/>
                <w:sz w:val="20"/>
                <w:szCs w:val="20"/>
              </w:rPr>
              <w:t>9 000</w:t>
            </w:r>
          </w:p>
        </w:tc>
        <w:tc>
          <w:tcPr>
            <w:tcW w:w="1134" w:type="dxa"/>
            <w:tcBorders>
              <w:left w:val="single" w:sz="8" w:space="0" w:color="0070C0"/>
            </w:tcBorders>
            <w:noWrap/>
            <w:hideMark/>
          </w:tcPr>
          <w:p w14:paraId="125F9001" w14:textId="43E40DFB" w:rsidR="00BC659C" w:rsidRPr="00BC659C" w:rsidRDefault="00BC659C" w:rsidP="00BC659C">
            <w:pPr>
              <w:jc w:val="right"/>
              <w:rPr>
                <w:color w:val="000000" w:themeColor="text1"/>
                <w:sz w:val="20"/>
                <w:szCs w:val="20"/>
              </w:rPr>
            </w:pPr>
            <w:r w:rsidRPr="00BC659C">
              <w:rPr>
                <w:sz w:val="20"/>
                <w:szCs w:val="20"/>
              </w:rPr>
              <w:t>0</w:t>
            </w:r>
          </w:p>
        </w:tc>
        <w:tc>
          <w:tcPr>
            <w:tcW w:w="1134" w:type="dxa"/>
            <w:noWrap/>
            <w:hideMark/>
          </w:tcPr>
          <w:p w14:paraId="77243334" w14:textId="5B2F6B45" w:rsidR="00BC659C" w:rsidRPr="00BC659C" w:rsidRDefault="00BC659C" w:rsidP="00BC659C">
            <w:pPr>
              <w:jc w:val="right"/>
              <w:rPr>
                <w:color w:val="000000" w:themeColor="text1"/>
                <w:sz w:val="20"/>
                <w:szCs w:val="20"/>
              </w:rPr>
            </w:pPr>
            <w:r w:rsidRPr="00BC659C">
              <w:rPr>
                <w:sz w:val="20"/>
                <w:szCs w:val="20"/>
              </w:rPr>
              <w:t>0,00%</w:t>
            </w:r>
          </w:p>
        </w:tc>
      </w:tr>
      <w:tr w:rsidR="00BC659C" w:rsidRPr="002438A0" w14:paraId="54467185" w14:textId="77777777" w:rsidTr="008F3C60">
        <w:trPr>
          <w:trHeight w:val="270"/>
        </w:trPr>
        <w:tc>
          <w:tcPr>
            <w:tcW w:w="4106" w:type="dxa"/>
            <w:noWrap/>
            <w:vAlign w:val="center"/>
            <w:hideMark/>
          </w:tcPr>
          <w:p w14:paraId="56E7D617" w14:textId="77777777" w:rsidR="00BC659C" w:rsidRPr="002438A0" w:rsidRDefault="00BC659C" w:rsidP="00BC659C">
            <w:pPr>
              <w:jc w:val="left"/>
              <w:rPr>
                <w:color w:val="000000" w:themeColor="text1"/>
                <w:sz w:val="20"/>
                <w:szCs w:val="20"/>
              </w:rPr>
            </w:pPr>
            <w:r w:rsidRPr="002438A0">
              <w:rPr>
                <w:color w:val="000000" w:themeColor="text1"/>
                <w:sz w:val="20"/>
                <w:szCs w:val="20"/>
              </w:rPr>
              <w:t>3045 Teede ja tänavate sulgemise maks</w:t>
            </w:r>
          </w:p>
        </w:tc>
        <w:tc>
          <w:tcPr>
            <w:tcW w:w="1276" w:type="dxa"/>
            <w:noWrap/>
            <w:hideMark/>
          </w:tcPr>
          <w:p w14:paraId="170D0E05" w14:textId="54631887" w:rsidR="00BC659C" w:rsidRPr="00BC659C" w:rsidRDefault="00BC659C" w:rsidP="00BC659C">
            <w:pPr>
              <w:jc w:val="right"/>
              <w:rPr>
                <w:color w:val="000000" w:themeColor="text1"/>
                <w:sz w:val="20"/>
                <w:szCs w:val="20"/>
              </w:rPr>
            </w:pPr>
            <w:r w:rsidRPr="00BC659C">
              <w:rPr>
                <w:sz w:val="20"/>
                <w:szCs w:val="20"/>
              </w:rPr>
              <w:t>2 440</w:t>
            </w:r>
          </w:p>
        </w:tc>
        <w:tc>
          <w:tcPr>
            <w:tcW w:w="1276" w:type="dxa"/>
            <w:tcBorders>
              <w:right w:val="single" w:sz="8" w:space="0" w:color="0070C0"/>
            </w:tcBorders>
            <w:noWrap/>
            <w:hideMark/>
          </w:tcPr>
          <w:p w14:paraId="6ADF8B3D" w14:textId="33AD94E2" w:rsidR="00BC659C" w:rsidRPr="00BC659C" w:rsidRDefault="00BC659C" w:rsidP="00BC659C">
            <w:pPr>
              <w:jc w:val="right"/>
              <w:rPr>
                <w:color w:val="000000" w:themeColor="text1"/>
                <w:sz w:val="20"/>
                <w:szCs w:val="20"/>
              </w:rPr>
            </w:pPr>
            <w:r w:rsidRPr="00BC659C">
              <w:rPr>
                <w:sz w:val="20"/>
                <w:szCs w:val="20"/>
              </w:rPr>
              <w:t>6 500</w:t>
            </w:r>
          </w:p>
        </w:tc>
        <w:tc>
          <w:tcPr>
            <w:tcW w:w="1275" w:type="dxa"/>
            <w:tcBorders>
              <w:left w:val="single" w:sz="8" w:space="0" w:color="0070C0"/>
              <w:bottom w:val="single" w:sz="8" w:space="0" w:color="0070C0"/>
              <w:right w:val="single" w:sz="8" w:space="0" w:color="0070C0"/>
            </w:tcBorders>
            <w:noWrap/>
            <w:hideMark/>
          </w:tcPr>
          <w:p w14:paraId="1CED908F" w14:textId="0FBE1FC7" w:rsidR="00BC659C" w:rsidRPr="00BC659C" w:rsidRDefault="00BC659C" w:rsidP="00BC659C">
            <w:pPr>
              <w:jc w:val="right"/>
              <w:rPr>
                <w:color w:val="0000FF"/>
                <w:sz w:val="20"/>
                <w:szCs w:val="20"/>
              </w:rPr>
            </w:pPr>
            <w:r w:rsidRPr="00BC659C">
              <w:rPr>
                <w:color w:val="0000FF"/>
                <w:sz w:val="20"/>
                <w:szCs w:val="20"/>
              </w:rPr>
              <w:t>6 500</w:t>
            </w:r>
          </w:p>
        </w:tc>
        <w:tc>
          <w:tcPr>
            <w:tcW w:w="1134" w:type="dxa"/>
            <w:tcBorders>
              <w:left w:val="single" w:sz="8" w:space="0" w:color="0070C0"/>
            </w:tcBorders>
            <w:noWrap/>
            <w:hideMark/>
          </w:tcPr>
          <w:p w14:paraId="60CF78EB" w14:textId="251C2CE0" w:rsidR="00BC659C" w:rsidRPr="00BC659C" w:rsidRDefault="00BC659C" w:rsidP="00BC659C">
            <w:pPr>
              <w:jc w:val="right"/>
              <w:rPr>
                <w:color w:val="000000" w:themeColor="text1"/>
                <w:sz w:val="20"/>
                <w:szCs w:val="20"/>
              </w:rPr>
            </w:pPr>
            <w:r w:rsidRPr="00BC659C">
              <w:rPr>
                <w:sz w:val="20"/>
                <w:szCs w:val="20"/>
              </w:rPr>
              <w:t>0</w:t>
            </w:r>
          </w:p>
        </w:tc>
        <w:tc>
          <w:tcPr>
            <w:tcW w:w="1134" w:type="dxa"/>
            <w:noWrap/>
            <w:hideMark/>
          </w:tcPr>
          <w:p w14:paraId="125EA757" w14:textId="20E78C3E" w:rsidR="00BC659C" w:rsidRPr="00BC659C" w:rsidRDefault="00BC659C" w:rsidP="00BC659C">
            <w:pPr>
              <w:jc w:val="right"/>
              <w:rPr>
                <w:color w:val="000000" w:themeColor="text1"/>
                <w:sz w:val="20"/>
                <w:szCs w:val="20"/>
              </w:rPr>
            </w:pPr>
            <w:r w:rsidRPr="00BC659C">
              <w:rPr>
                <w:sz w:val="20"/>
                <w:szCs w:val="20"/>
              </w:rPr>
              <w:t>0,00%</w:t>
            </w:r>
          </w:p>
        </w:tc>
      </w:tr>
    </w:tbl>
    <w:p w14:paraId="0E1DD840" w14:textId="77777777" w:rsidR="00DA4397" w:rsidRDefault="00DA4397" w:rsidP="002900AA">
      <w:pPr>
        <w:rPr>
          <w:color w:val="000000" w:themeColor="text1"/>
        </w:rPr>
      </w:pPr>
    </w:p>
    <w:p w14:paraId="537E06E1" w14:textId="3B5F907A" w:rsidR="002438A0" w:rsidRPr="00DA4397" w:rsidRDefault="00DA4397" w:rsidP="002900AA">
      <w:pPr>
        <w:rPr>
          <w:color w:val="000000" w:themeColor="text1"/>
        </w:rPr>
      </w:pPr>
      <w:r w:rsidRPr="00DA4397">
        <w:rPr>
          <w:color w:val="000000" w:themeColor="text1"/>
        </w:rPr>
        <w:t>2022. aasta eeldatav tulumaksulaekumine on 16 332 562 eurot ja võrreldes sellega on 2023. a muutus +8%.</w:t>
      </w:r>
    </w:p>
    <w:p w14:paraId="72B3E3E2" w14:textId="77777777" w:rsidR="002438A0" w:rsidRDefault="002438A0" w:rsidP="002900AA">
      <w:pPr>
        <w:rPr>
          <w:color w:val="000000" w:themeColor="text1"/>
        </w:rPr>
      </w:pPr>
    </w:p>
    <w:p w14:paraId="070EE3E3" w14:textId="77777777" w:rsidR="00656618" w:rsidRDefault="00656618" w:rsidP="002900AA">
      <w:pPr>
        <w:rPr>
          <w:color w:val="000000" w:themeColor="text1"/>
        </w:rPr>
      </w:pPr>
    </w:p>
    <w:p w14:paraId="61492712" w14:textId="77777777" w:rsidR="00656618" w:rsidRDefault="00656618" w:rsidP="002900AA">
      <w:pPr>
        <w:rPr>
          <w:color w:val="000000" w:themeColor="text1"/>
        </w:rPr>
      </w:pPr>
    </w:p>
    <w:p w14:paraId="0B9D8905" w14:textId="113C808C" w:rsidR="00EE6AF3" w:rsidRDefault="00EE6AF3" w:rsidP="002900AA"/>
    <w:p w14:paraId="359E42B5" w14:textId="77777777" w:rsidR="00AE13EC" w:rsidRDefault="00AE13EC" w:rsidP="0007170C">
      <w:pPr>
        <w:rPr>
          <w:b/>
          <w:sz w:val="28"/>
        </w:rPr>
      </w:pPr>
    </w:p>
    <w:p w14:paraId="1371F4F2" w14:textId="77777777" w:rsidR="007A70E1" w:rsidRPr="0007170C" w:rsidRDefault="007A70E1" w:rsidP="0007170C">
      <w:pPr>
        <w:rPr>
          <w:b/>
          <w:sz w:val="28"/>
        </w:rPr>
      </w:pPr>
      <w:r w:rsidRPr="0007170C">
        <w:rPr>
          <w:b/>
          <w:sz w:val="28"/>
        </w:rPr>
        <w:t>Kontogrupp 3000 – Füüsilise isiku tulumaks</w:t>
      </w:r>
    </w:p>
    <w:p w14:paraId="15CE9D91" w14:textId="77777777" w:rsidR="008C7651" w:rsidRPr="009123D6" w:rsidRDefault="008C7651" w:rsidP="008C7651">
      <w:pPr>
        <w:pStyle w:val="Loendilik"/>
        <w:ind w:left="360"/>
        <w:rPr>
          <w:sz w:val="10"/>
          <w:szCs w:val="24"/>
        </w:rPr>
      </w:pPr>
    </w:p>
    <w:p w14:paraId="4FAD7A6F" w14:textId="5813C1D5" w:rsidR="007D3CF3" w:rsidRDefault="008B0361" w:rsidP="002268BE">
      <w:r w:rsidRPr="008B0361">
        <w:t>Füüsilise isiku tulumaksu laekumist reguleerivad tulumaksuseadus ja füüsilise isiku tulumaksu kohalikele omavalitsusüksustele eraldamise kord. Tulumaksu laekumist mõjutab maksumaksjate arv, brutosissetulek ja riigi poolt igal aastal omavalitsustele kehtestatav tulumaksu laekumise määr</w:t>
      </w:r>
      <w:r w:rsidR="007D3CF3">
        <w:t xml:space="preserve">. </w:t>
      </w:r>
      <w:r w:rsidR="007D3CF3" w:rsidRPr="007D3CF3">
        <w:t>Kohalike</w:t>
      </w:r>
      <w:r w:rsidR="0016604E">
        <w:t>le</w:t>
      </w:r>
      <w:r w:rsidR="007D3CF3" w:rsidRPr="007D3CF3">
        <w:t xml:space="preserve"> omavalitsuste</w:t>
      </w:r>
      <w:r w:rsidR="0016604E">
        <w:t xml:space="preserve">le eraldatava </w:t>
      </w:r>
      <w:r w:rsidR="007D3CF3" w:rsidRPr="007D3CF3">
        <w:t xml:space="preserve">füüsilise isiku tulumaksu </w:t>
      </w:r>
      <w:r w:rsidR="002268BE">
        <w:t>osa arvestuse aluseks on</w:t>
      </w:r>
      <w:r w:rsidR="00181F7E">
        <w:t xml:space="preserve"> viimastel aastatel olnud</w:t>
      </w:r>
      <w:r w:rsidR="007D3CF3" w:rsidRPr="007D3CF3">
        <w:t xml:space="preserve"> 11,</w:t>
      </w:r>
      <w:r w:rsidR="002E7232">
        <w:t>60</w:t>
      </w:r>
      <w:r w:rsidR="002268BE">
        <w:t>%</w:t>
      </w:r>
      <w:r w:rsidR="00D30F57">
        <w:t>-11,</w:t>
      </w:r>
      <w:r w:rsidR="005A369A">
        <w:t>9</w:t>
      </w:r>
      <w:r w:rsidR="004B5C18">
        <w:t>6</w:t>
      </w:r>
      <w:r w:rsidR="00D30F57">
        <w:t>%</w:t>
      </w:r>
      <w:r w:rsidR="002268BE">
        <w:t xml:space="preserve"> </w:t>
      </w:r>
      <w:r w:rsidR="002E7232">
        <w:t>linna</w:t>
      </w:r>
      <w:r w:rsidR="007D3CF3">
        <w:t xml:space="preserve"> territooriumile </w:t>
      </w:r>
      <w:r w:rsidR="00F637C5">
        <w:t>vastava kalendriaasta 1. jaanuari</w:t>
      </w:r>
      <w:r w:rsidR="007D3CF3">
        <w:t xml:space="preserve"> seisuga registreeritud </w:t>
      </w:r>
      <w:r w:rsidR="007D3CF3" w:rsidRPr="007D3CF3">
        <w:t>isikutelt laekunud üksikisiku brutotulust.</w:t>
      </w:r>
      <w:r w:rsidR="00181F7E">
        <w:t xml:space="preserve"> </w:t>
      </w:r>
      <w:hyperlink r:id="rId26" w:history="1">
        <w:r w:rsidR="00D30F57" w:rsidRPr="00B85485">
          <w:rPr>
            <w:rStyle w:val="Hperlink"/>
          </w:rPr>
          <w:t>20</w:t>
        </w:r>
        <w:r w:rsidR="005A369A" w:rsidRPr="00B85485">
          <w:rPr>
            <w:rStyle w:val="Hperlink"/>
          </w:rPr>
          <w:t>2</w:t>
        </w:r>
        <w:r w:rsidR="00BC6004">
          <w:rPr>
            <w:rStyle w:val="Hperlink"/>
          </w:rPr>
          <w:t>3</w:t>
        </w:r>
        <w:r w:rsidR="00181F7E" w:rsidRPr="00B85485">
          <w:rPr>
            <w:rStyle w:val="Hperlink"/>
          </w:rPr>
          <w:t xml:space="preserve">. aastal </w:t>
        </w:r>
        <w:r w:rsidR="004B5C18" w:rsidRPr="00B85485">
          <w:rPr>
            <w:rStyle w:val="Hperlink"/>
          </w:rPr>
          <w:t>on eraldise</w:t>
        </w:r>
        <w:r w:rsidR="00D30F57" w:rsidRPr="00B85485">
          <w:rPr>
            <w:rStyle w:val="Hperlink"/>
          </w:rPr>
          <w:t xml:space="preserve"> määr 1</w:t>
        </w:r>
        <w:r w:rsidR="00181F7E" w:rsidRPr="00B85485">
          <w:rPr>
            <w:rStyle w:val="Hperlink"/>
          </w:rPr>
          <w:t>1,</w:t>
        </w:r>
        <w:r w:rsidR="00D30F57" w:rsidRPr="00B85485">
          <w:rPr>
            <w:rStyle w:val="Hperlink"/>
          </w:rPr>
          <w:t>9</w:t>
        </w:r>
        <w:r w:rsidR="00B85485" w:rsidRPr="00B85485">
          <w:rPr>
            <w:rStyle w:val="Hperlink"/>
          </w:rPr>
          <w:t>6%</w:t>
        </w:r>
        <w:r w:rsidR="00B85485">
          <w:rPr>
            <w:rStyle w:val="Hperlink"/>
          </w:rPr>
          <w:t xml:space="preserve"> (tulumaksuseaduse § 5 lg 1 p 1)</w:t>
        </w:r>
        <w:r w:rsidR="00D30F57" w:rsidRPr="00B85485">
          <w:rPr>
            <w:rStyle w:val="Hperlink"/>
          </w:rPr>
          <w:t>.</w:t>
        </w:r>
      </w:hyperlink>
    </w:p>
    <w:p w14:paraId="4D3ECD0A" w14:textId="77777777" w:rsidR="00621928" w:rsidRDefault="00621928" w:rsidP="00111729"/>
    <w:p w14:paraId="7D4CD4DE" w14:textId="14E0AEAB" w:rsidR="00F20887" w:rsidRPr="00B85485" w:rsidRDefault="00832E5B" w:rsidP="00274832">
      <w:pPr>
        <w:rPr>
          <w:color w:val="FF0000"/>
        </w:rPr>
      </w:pPr>
      <w:r w:rsidRPr="00C57E75">
        <w:rPr>
          <w:color w:val="000000" w:themeColor="text1"/>
        </w:rPr>
        <w:t xml:space="preserve">Tulumaksu laekumine </w:t>
      </w:r>
      <w:r w:rsidR="00AA1C1F" w:rsidRPr="00C57E75">
        <w:rPr>
          <w:color w:val="000000" w:themeColor="text1"/>
        </w:rPr>
        <w:t xml:space="preserve">aastatel </w:t>
      </w:r>
      <w:r w:rsidRPr="00C57E75">
        <w:rPr>
          <w:color w:val="000000" w:themeColor="text1"/>
        </w:rPr>
        <w:t>200</w:t>
      </w:r>
      <w:r w:rsidR="00C52F59" w:rsidRPr="00C57E75">
        <w:rPr>
          <w:color w:val="000000" w:themeColor="text1"/>
        </w:rPr>
        <w:t>8</w:t>
      </w:r>
      <w:r w:rsidRPr="00C57E75">
        <w:rPr>
          <w:color w:val="000000" w:themeColor="text1"/>
        </w:rPr>
        <w:t>-20</w:t>
      </w:r>
      <w:r w:rsidR="005A369A" w:rsidRPr="00C57E75">
        <w:rPr>
          <w:color w:val="000000" w:themeColor="text1"/>
        </w:rPr>
        <w:t>2</w:t>
      </w:r>
      <w:r w:rsidR="00BC6004" w:rsidRPr="00C57E75">
        <w:rPr>
          <w:color w:val="000000" w:themeColor="text1"/>
        </w:rPr>
        <w:t>3</w:t>
      </w:r>
      <w:r w:rsidR="00AA1C1F" w:rsidRPr="00C57E75">
        <w:rPr>
          <w:color w:val="000000" w:themeColor="text1"/>
        </w:rPr>
        <w:t xml:space="preserve"> (eurodes)</w:t>
      </w:r>
    </w:p>
    <w:p w14:paraId="078F397F" w14:textId="0307A617" w:rsidR="00F20887" w:rsidRDefault="004342F0" w:rsidP="006034ED">
      <w:pPr>
        <w:jc w:val="center"/>
        <w:rPr>
          <w:b/>
          <w:color w:val="000000" w:themeColor="text1"/>
        </w:rPr>
      </w:pPr>
      <w:r w:rsidRPr="004342F0">
        <w:rPr>
          <w:b/>
          <w:noProof/>
          <w:color w:val="000000" w:themeColor="text1"/>
          <w:lang w:eastAsia="et-EE"/>
        </w:rPr>
        <w:drawing>
          <wp:inline distT="0" distB="0" distL="0" distR="0" wp14:anchorId="577B7627" wp14:editId="36CD0D85">
            <wp:extent cx="6750050" cy="4166235"/>
            <wp:effectExtent l="19050" t="19050" r="1270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50050" cy="4166235"/>
                    </a:xfrm>
                    <a:prstGeom prst="rect">
                      <a:avLst/>
                    </a:prstGeom>
                    <a:ln>
                      <a:solidFill>
                        <a:schemeClr val="accent1">
                          <a:lumMod val="60000"/>
                          <a:lumOff val="40000"/>
                        </a:schemeClr>
                      </a:solidFill>
                    </a:ln>
                  </pic:spPr>
                </pic:pic>
              </a:graphicData>
            </a:graphic>
          </wp:inline>
        </w:drawing>
      </w:r>
    </w:p>
    <w:p w14:paraId="1C9D5F88" w14:textId="77777777" w:rsidR="006034ED" w:rsidRDefault="006034ED" w:rsidP="00832E5B"/>
    <w:p w14:paraId="5C66A631" w14:textId="4325692C" w:rsidR="00832E5B" w:rsidRPr="00DA4397" w:rsidRDefault="003719DE" w:rsidP="00832E5B">
      <w:pPr>
        <w:rPr>
          <w:color w:val="000000" w:themeColor="text1"/>
        </w:rPr>
      </w:pPr>
      <w:r w:rsidRPr="00AE13EC">
        <w:t>20</w:t>
      </w:r>
      <w:r w:rsidR="005A369A">
        <w:t>2</w:t>
      </w:r>
      <w:r w:rsidR="00BC6004">
        <w:t>3</w:t>
      </w:r>
      <w:r w:rsidR="009937CC" w:rsidRPr="00AE13EC">
        <w:t>.</w:t>
      </w:r>
      <w:r w:rsidR="0041426F" w:rsidRPr="00AE13EC">
        <w:t xml:space="preserve"> aasta </w:t>
      </w:r>
      <w:r w:rsidR="0041426F" w:rsidRPr="00716828">
        <w:rPr>
          <w:color w:val="000000" w:themeColor="text1"/>
        </w:rPr>
        <w:t xml:space="preserve">linnaeelarves </w:t>
      </w:r>
      <w:r w:rsidR="00054E9B" w:rsidRPr="00716828">
        <w:rPr>
          <w:color w:val="000000" w:themeColor="text1"/>
        </w:rPr>
        <w:t>on</w:t>
      </w:r>
      <w:r w:rsidR="0041426F" w:rsidRPr="00716828">
        <w:rPr>
          <w:color w:val="000000" w:themeColor="text1"/>
        </w:rPr>
        <w:t xml:space="preserve"> esimeseks lugemiseks </w:t>
      </w:r>
      <w:r w:rsidR="00832E5B" w:rsidRPr="00716828">
        <w:rPr>
          <w:color w:val="000000" w:themeColor="text1"/>
        </w:rPr>
        <w:t>planeeritud tulumaksu võrreldes 20</w:t>
      </w:r>
      <w:r w:rsidR="004B5C18" w:rsidRPr="00716828">
        <w:rPr>
          <w:color w:val="000000" w:themeColor="text1"/>
        </w:rPr>
        <w:t>2</w:t>
      </w:r>
      <w:r w:rsidR="00BC6004">
        <w:rPr>
          <w:color w:val="000000" w:themeColor="text1"/>
        </w:rPr>
        <w:t>2</w:t>
      </w:r>
      <w:r w:rsidR="00054E9B" w:rsidRPr="00716828">
        <w:rPr>
          <w:color w:val="000000" w:themeColor="text1"/>
        </w:rPr>
        <w:t xml:space="preserve">. </w:t>
      </w:r>
      <w:r w:rsidR="00054E9B" w:rsidRPr="00DA4397">
        <w:rPr>
          <w:color w:val="000000" w:themeColor="text1"/>
        </w:rPr>
        <w:t>aasta</w:t>
      </w:r>
      <w:r w:rsidR="00832E5B" w:rsidRPr="00DA4397">
        <w:rPr>
          <w:color w:val="000000" w:themeColor="text1"/>
        </w:rPr>
        <w:t xml:space="preserve"> </w:t>
      </w:r>
      <w:r w:rsidR="00B3638D" w:rsidRPr="00DA4397">
        <w:rPr>
          <w:color w:val="000000" w:themeColor="text1"/>
        </w:rPr>
        <w:t>eelarve</w:t>
      </w:r>
      <w:r w:rsidR="00716828" w:rsidRPr="00DA4397">
        <w:rPr>
          <w:color w:val="000000" w:themeColor="text1"/>
        </w:rPr>
        <w:t>g</w:t>
      </w:r>
      <w:r w:rsidR="009E05E9" w:rsidRPr="00DA4397">
        <w:rPr>
          <w:color w:val="000000" w:themeColor="text1"/>
        </w:rPr>
        <w:t xml:space="preserve">a </w:t>
      </w:r>
      <w:r w:rsidR="00DA4397" w:rsidRPr="00DA4397">
        <w:rPr>
          <w:color w:val="000000" w:themeColor="text1"/>
        </w:rPr>
        <w:t>+</w:t>
      </w:r>
      <w:r w:rsidR="00C57E75">
        <w:rPr>
          <w:color w:val="000000" w:themeColor="text1"/>
        </w:rPr>
        <w:t>10,76%</w:t>
      </w:r>
      <w:r w:rsidR="00832E5B" w:rsidRPr="00DA4397">
        <w:rPr>
          <w:color w:val="000000" w:themeColor="text1"/>
        </w:rPr>
        <w:t xml:space="preserve"> kasvuga</w:t>
      </w:r>
      <w:r w:rsidR="0041426F" w:rsidRPr="00DA4397">
        <w:rPr>
          <w:color w:val="000000" w:themeColor="text1"/>
        </w:rPr>
        <w:t xml:space="preserve">. </w:t>
      </w:r>
      <w:r w:rsidR="00B3638D" w:rsidRPr="00DA4397">
        <w:rPr>
          <w:color w:val="000000" w:themeColor="text1"/>
        </w:rPr>
        <w:t>Eelnõu koostamise ajaks oli teada 20</w:t>
      </w:r>
      <w:r w:rsidR="004B5C18" w:rsidRPr="00DA4397">
        <w:rPr>
          <w:color w:val="000000" w:themeColor="text1"/>
        </w:rPr>
        <w:t>2</w:t>
      </w:r>
      <w:r w:rsidR="00BC6004" w:rsidRPr="00DA4397">
        <w:rPr>
          <w:color w:val="000000" w:themeColor="text1"/>
        </w:rPr>
        <w:t>2</w:t>
      </w:r>
      <w:r w:rsidR="00B3638D" w:rsidRPr="00DA4397">
        <w:rPr>
          <w:color w:val="000000" w:themeColor="text1"/>
        </w:rPr>
        <w:t xml:space="preserve">. aasta </w:t>
      </w:r>
      <w:r w:rsidR="00716828" w:rsidRPr="00DA4397">
        <w:rPr>
          <w:color w:val="000000" w:themeColor="text1"/>
        </w:rPr>
        <w:t>10</w:t>
      </w:r>
      <w:r w:rsidR="00B3638D" w:rsidRPr="00DA4397">
        <w:rPr>
          <w:color w:val="000000" w:themeColor="text1"/>
        </w:rPr>
        <w:t xml:space="preserve"> kuu tegelik tulumaksu</w:t>
      </w:r>
      <w:r w:rsidR="001E3DEE" w:rsidRPr="00DA4397">
        <w:rPr>
          <w:color w:val="000000" w:themeColor="text1"/>
        </w:rPr>
        <w:t xml:space="preserve"> </w:t>
      </w:r>
      <w:r w:rsidR="009E05E9" w:rsidRPr="00DA4397">
        <w:rPr>
          <w:color w:val="000000" w:themeColor="text1"/>
        </w:rPr>
        <w:t>laekumine ja sell</w:t>
      </w:r>
      <w:r w:rsidR="00D14D8F" w:rsidRPr="00DA4397">
        <w:rPr>
          <w:color w:val="000000" w:themeColor="text1"/>
        </w:rPr>
        <w:t xml:space="preserve">e alusel </w:t>
      </w:r>
      <w:r w:rsidR="00C57E75">
        <w:rPr>
          <w:color w:val="000000" w:themeColor="text1"/>
        </w:rPr>
        <w:t xml:space="preserve">on </w:t>
      </w:r>
      <w:r w:rsidR="00DA4397">
        <w:rPr>
          <w:color w:val="000000" w:themeColor="text1"/>
        </w:rPr>
        <w:t>prog</w:t>
      </w:r>
      <w:r w:rsidR="00DA4397" w:rsidRPr="00DA4397">
        <w:rPr>
          <w:color w:val="000000" w:themeColor="text1"/>
        </w:rPr>
        <w:t>noositava 2022. aasta eeldatav tulumaksulaekumi</w:t>
      </w:r>
      <w:r w:rsidR="00C57E75">
        <w:rPr>
          <w:color w:val="000000" w:themeColor="text1"/>
        </w:rPr>
        <w:t xml:space="preserve">ne. Eeldatavast 2022. a tulust on 2023. a prognoos suurem </w:t>
      </w:r>
      <w:r w:rsidR="00DA4397" w:rsidRPr="00DA4397">
        <w:rPr>
          <w:color w:val="000000" w:themeColor="text1"/>
        </w:rPr>
        <w:t>8</w:t>
      </w:r>
      <w:r w:rsidR="00C57E75">
        <w:rPr>
          <w:color w:val="000000" w:themeColor="text1"/>
        </w:rPr>
        <w:t>,8</w:t>
      </w:r>
      <w:r w:rsidR="00DA4397" w:rsidRPr="00DA4397">
        <w:rPr>
          <w:color w:val="000000" w:themeColor="text1"/>
        </w:rPr>
        <w:t>%</w:t>
      </w:r>
      <w:r w:rsidR="009E05E9" w:rsidRPr="00DA4397">
        <w:rPr>
          <w:color w:val="000000" w:themeColor="text1"/>
        </w:rPr>
        <w:t>.</w:t>
      </w:r>
    </w:p>
    <w:p w14:paraId="69029212" w14:textId="77777777" w:rsidR="00AE13EC" w:rsidRPr="005A369A" w:rsidRDefault="00AE13EC">
      <w:pPr>
        <w:jc w:val="left"/>
        <w:rPr>
          <w:color w:val="FF0000"/>
        </w:rPr>
      </w:pPr>
    </w:p>
    <w:p w14:paraId="22AAA870" w14:textId="5DA56830" w:rsidR="00461CDE" w:rsidRDefault="00934156" w:rsidP="00226680">
      <w:pPr>
        <w:rPr>
          <w:color w:val="000000" w:themeColor="text1"/>
        </w:rPr>
      </w:pPr>
      <w:r w:rsidRPr="00461CDE">
        <w:rPr>
          <w:color w:val="000000" w:themeColor="text1"/>
        </w:rPr>
        <w:t>Tulumaksu a</w:t>
      </w:r>
      <w:r w:rsidR="00B3638D" w:rsidRPr="00461CDE">
        <w:rPr>
          <w:color w:val="000000" w:themeColor="text1"/>
        </w:rPr>
        <w:t>rvutuse aluseks on prognoositav</w:t>
      </w:r>
      <w:r w:rsidR="00111729" w:rsidRPr="00461CDE">
        <w:rPr>
          <w:color w:val="000000" w:themeColor="text1"/>
        </w:rPr>
        <w:t xml:space="preserve"> </w:t>
      </w:r>
      <w:r w:rsidRPr="00461CDE">
        <w:rPr>
          <w:color w:val="000000" w:themeColor="text1"/>
        </w:rPr>
        <w:t>maksumaksjate arv ja keskmine brutosissetulek</w:t>
      </w:r>
      <w:r w:rsidR="006D61EA" w:rsidRPr="00461CDE">
        <w:rPr>
          <w:color w:val="000000" w:themeColor="text1"/>
        </w:rPr>
        <w:t>:</w:t>
      </w:r>
    </w:p>
    <w:tbl>
      <w:tblPr>
        <w:tblStyle w:val="Kontuurtabel"/>
        <w:tblW w:w="1045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972"/>
        <w:gridCol w:w="1247"/>
        <w:gridCol w:w="1247"/>
        <w:gridCol w:w="1247"/>
        <w:gridCol w:w="1247"/>
        <w:gridCol w:w="1247"/>
        <w:gridCol w:w="1247"/>
      </w:tblGrid>
      <w:tr w:rsidR="004342F0" w:rsidRPr="00DA4397" w14:paraId="6C0A1689" w14:textId="48635ED7" w:rsidTr="00B223D2">
        <w:trPr>
          <w:trHeight w:val="227"/>
        </w:trPr>
        <w:tc>
          <w:tcPr>
            <w:tcW w:w="2972" w:type="dxa"/>
            <w:shd w:val="clear" w:color="auto" w:fill="DBE5F1" w:themeFill="accent1" w:themeFillTint="33"/>
            <w:noWrap/>
            <w:vAlign w:val="center"/>
            <w:hideMark/>
          </w:tcPr>
          <w:p w14:paraId="05FEC73E" w14:textId="77777777" w:rsidR="004342F0" w:rsidRPr="00DA4397" w:rsidRDefault="004342F0" w:rsidP="004342F0">
            <w:pPr>
              <w:jc w:val="left"/>
              <w:rPr>
                <w:b/>
                <w:color w:val="000000" w:themeColor="text1"/>
                <w:sz w:val="20"/>
                <w:szCs w:val="20"/>
              </w:rPr>
            </w:pPr>
            <w:r w:rsidRPr="00DA4397">
              <w:rPr>
                <w:b/>
                <w:color w:val="000000" w:themeColor="text1"/>
                <w:sz w:val="20"/>
                <w:szCs w:val="20"/>
              </w:rPr>
              <w:t>Näitaja</w:t>
            </w:r>
          </w:p>
        </w:tc>
        <w:tc>
          <w:tcPr>
            <w:tcW w:w="1247" w:type="dxa"/>
            <w:shd w:val="clear" w:color="auto" w:fill="DBE5F1" w:themeFill="accent1" w:themeFillTint="33"/>
            <w:vAlign w:val="center"/>
            <w:hideMark/>
          </w:tcPr>
          <w:p w14:paraId="7DD2C9BC" w14:textId="77777777" w:rsidR="004342F0" w:rsidRPr="00DA4397" w:rsidRDefault="004342F0" w:rsidP="004342F0">
            <w:pPr>
              <w:jc w:val="center"/>
              <w:rPr>
                <w:b/>
                <w:bCs/>
                <w:color w:val="000000" w:themeColor="text1"/>
                <w:sz w:val="20"/>
                <w:szCs w:val="20"/>
              </w:rPr>
            </w:pPr>
            <w:r w:rsidRPr="00DA4397">
              <w:rPr>
                <w:b/>
                <w:bCs/>
                <w:color w:val="000000" w:themeColor="text1"/>
                <w:sz w:val="20"/>
                <w:szCs w:val="20"/>
              </w:rPr>
              <w:t>2019 tegelik</w:t>
            </w:r>
          </w:p>
        </w:tc>
        <w:tc>
          <w:tcPr>
            <w:tcW w:w="1247" w:type="dxa"/>
            <w:shd w:val="clear" w:color="auto" w:fill="DBE5F1" w:themeFill="accent1" w:themeFillTint="33"/>
            <w:vAlign w:val="center"/>
            <w:hideMark/>
          </w:tcPr>
          <w:p w14:paraId="1A923AF1" w14:textId="77777777" w:rsidR="004342F0" w:rsidRPr="00DA4397" w:rsidRDefault="004342F0" w:rsidP="004342F0">
            <w:pPr>
              <w:jc w:val="center"/>
              <w:rPr>
                <w:b/>
                <w:bCs/>
                <w:color w:val="000000" w:themeColor="text1"/>
                <w:sz w:val="20"/>
                <w:szCs w:val="20"/>
              </w:rPr>
            </w:pPr>
            <w:r w:rsidRPr="00DA4397">
              <w:rPr>
                <w:b/>
                <w:bCs/>
                <w:color w:val="000000" w:themeColor="text1"/>
                <w:sz w:val="20"/>
                <w:szCs w:val="20"/>
              </w:rPr>
              <w:t>2020 tegelik</w:t>
            </w:r>
          </w:p>
        </w:tc>
        <w:tc>
          <w:tcPr>
            <w:tcW w:w="1247" w:type="dxa"/>
            <w:shd w:val="clear" w:color="auto" w:fill="DBE5F1" w:themeFill="accent1" w:themeFillTint="33"/>
            <w:vAlign w:val="center"/>
            <w:hideMark/>
          </w:tcPr>
          <w:p w14:paraId="76EBFCF3" w14:textId="5B8024A3" w:rsidR="004342F0" w:rsidRPr="00DA4397" w:rsidRDefault="004342F0" w:rsidP="004342F0">
            <w:pPr>
              <w:jc w:val="center"/>
              <w:rPr>
                <w:b/>
                <w:bCs/>
                <w:color w:val="000000" w:themeColor="text1"/>
                <w:sz w:val="20"/>
                <w:szCs w:val="20"/>
              </w:rPr>
            </w:pPr>
            <w:r w:rsidRPr="00DA4397">
              <w:rPr>
                <w:b/>
                <w:bCs/>
                <w:color w:val="000000" w:themeColor="text1"/>
                <w:sz w:val="20"/>
                <w:szCs w:val="20"/>
              </w:rPr>
              <w:t xml:space="preserve">2021 </w:t>
            </w:r>
            <w:r>
              <w:rPr>
                <w:b/>
                <w:bCs/>
                <w:color w:val="000000" w:themeColor="text1"/>
                <w:sz w:val="20"/>
                <w:szCs w:val="20"/>
              </w:rPr>
              <w:t>tegelik</w:t>
            </w:r>
          </w:p>
        </w:tc>
        <w:tc>
          <w:tcPr>
            <w:tcW w:w="1247" w:type="dxa"/>
            <w:shd w:val="clear" w:color="auto" w:fill="DBE5F1" w:themeFill="accent1" w:themeFillTint="33"/>
            <w:vAlign w:val="center"/>
          </w:tcPr>
          <w:p w14:paraId="283D4728" w14:textId="0B308B81" w:rsidR="004342F0" w:rsidRDefault="004342F0" w:rsidP="004342F0">
            <w:pPr>
              <w:jc w:val="center"/>
              <w:rPr>
                <w:b/>
                <w:bCs/>
                <w:color w:val="000000" w:themeColor="text1"/>
                <w:sz w:val="20"/>
                <w:szCs w:val="20"/>
                <w:highlight w:val="cyan"/>
              </w:rPr>
            </w:pPr>
            <w:r>
              <w:rPr>
                <w:b/>
                <w:bCs/>
              </w:rPr>
              <w:t>2022 eelarve</w:t>
            </w:r>
          </w:p>
        </w:tc>
        <w:tc>
          <w:tcPr>
            <w:tcW w:w="1247" w:type="dxa"/>
            <w:shd w:val="clear" w:color="auto" w:fill="DBE5F1" w:themeFill="accent1" w:themeFillTint="33"/>
            <w:vAlign w:val="center"/>
            <w:hideMark/>
          </w:tcPr>
          <w:p w14:paraId="5653E878" w14:textId="0AFC6E0A" w:rsidR="004342F0" w:rsidRPr="00DA4397" w:rsidRDefault="004342F0" w:rsidP="004342F0">
            <w:pPr>
              <w:jc w:val="center"/>
              <w:rPr>
                <w:b/>
                <w:bCs/>
                <w:color w:val="000000" w:themeColor="text1"/>
                <w:sz w:val="20"/>
                <w:szCs w:val="20"/>
                <w:highlight w:val="cyan"/>
              </w:rPr>
            </w:pPr>
            <w:r>
              <w:rPr>
                <w:b/>
                <w:bCs/>
              </w:rPr>
              <w:t>2022 eeldatav täitmine</w:t>
            </w:r>
          </w:p>
        </w:tc>
        <w:tc>
          <w:tcPr>
            <w:tcW w:w="1247" w:type="dxa"/>
            <w:shd w:val="clear" w:color="auto" w:fill="DBE5F1" w:themeFill="accent1" w:themeFillTint="33"/>
            <w:vAlign w:val="center"/>
          </w:tcPr>
          <w:p w14:paraId="273A2C42" w14:textId="1CB20C23" w:rsidR="004342F0" w:rsidRPr="00DA4397" w:rsidRDefault="004342F0" w:rsidP="004342F0">
            <w:pPr>
              <w:jc w:val="center"/>
              <w:rPr>
                <w:b/>
                <w:bCs/>
                <w:color w:val="0000FF"/>
                <w:sz w:val="20"/>
                <w:szCs w:val="20"/>
                <w:highlight w:val="cyan"/>
              </w:rPr>
            </w:pPr>
            <w:r>
              <w:rPr>
                <w:b/>
                <w:bCs/>
              </w:rPr>
              <w:t>2023 eelarve</w:t>
            </w:r>
          </w:p>
        </w:tc>
      </w:tr>
      <w:tr w:rsidR="004342F0" w:rsidRPr="00DA4397" w14:paraId="6B843966" w14:textId="7DC0A4C2" w:rsidTr="004342F0">
        <w:trPr>
          <w:trHeight w:val="227"/>
        </w:trPr>
        <w:tc>
          <w:tcPr>
            <w:tcW w:w="2972" w:type="dxa"/>
            <w:noWrap/>
            <w:hideMark/>
          </w:tcPr>
          <w:p w14:paraId="5A0F88E5" w14:textId="77777777" w:rsidR="004342F0" w:rsidRPr="00DA4397" w:rsidRDefault="004342F0" w:rsidP="00716828">
            <w:pPr>
              <w:rPr>
                <w:color w:val="000000" w:themeColor="text1"/>
                <w:sz w:val="20"/>
                <w:szCs w:val="20"/>
              </w:rPr>
            </w:pPr>
            <w:r w:rsidRPr="00DA4397">
              <w:rPr>
                <w:color w:val="000000" w:themeColor="text1"/>
                <w:sz w:val="20"/>
                <w:szCs w:val="20"/>
              </w:rPr>
              <w:t> </w:t>
            </w:r>
          </w:p>
        </w:tc>
        <w:tc>
          <w:tcPr>
            <w:tcW w:w="1247" w:type="dxa"/>
            <w:noWrap/>
            <w:vAlign w:val="center"/>
            <w:hideMark/>
          </w:tcPr>
          <w:p w14:paraId="207473DB" w14:textId="77777777" w:rsidR="004342F0" w:rsidRPr="00DA4397" w:rsidRDefault="004342F0" w:rsidP="00DA4397">
            <w:pPr>
              <w:jc w:val="right"/>
              <w:rPr>
                <w:b/>
                <w:bCs/>
                <w:color w:val="000000" w:themeColor="text1"/>
                <w:sz w:val="20"/>
                <w:szCs w:val="20"/>
              </w:rPr>
            </w:pPr>
            <w:r w:rsidRPr="00DA4397">
              <w:rPr>
                <w:b/>
                <w:bCs/>
                <w:color w:val="000000" w:themeColor="text1"/>
                <w:sz w:val="20"/>
                <w:szCs w:val="20"/>
              </w:rPr>
              <w:t> </w:t>
            </w:r>
          </w:p>
        </w:tc>
        <w:tc>
          <w:tcPr>
            <w:tcW w:w="1247" w:type="dxa"/>
            <w:noWrap/>
            <w:vAlign w:val="center"/>
            <w:hideMark/>
          </w:tcPr>
          <w:p w14:paraId="2E8D6D27" w14:textId="77777777" w:rsidR="004342F0" w:rsidRPr="00DA4397" w:rsidRDefault="004342F0" w:rsidP="00DA4397">
            <w:pPr>
              <w:jc w:val="right"/>
              <w:rPr>
                <w:b/>
                <w:bCs/>
                <w:color w:val="000000" w:themeColor="text1"/>
                <w:sz w:val="20"/>
                <w:szCs w:val="20"/>
              </w:rPr>
            </w:pPr>
          </w:p>
        </w:tc>
        <w:tc>
          <w:tcPr>
            <w:tcW w:w="1247" w:type="dxa"/>
            <w:noWrap/>
            <w:vAlign w:val="center"/>
            <w:hideMark/>
          </w:tcPr>
          <w:p w14:paraId="02A14DC9" w14:textId="77777777" w:rsidR="004342F0" w:rsidRPr="00DA4397" w:rsidRDefault="004342F0" w:rsidP="00DA4397">
            <w:pPr>
              <w:jc w:val="right"/>
              <w:rPr>
                <w:color w:val="000000" w:themeColor="text1"/>
                <w:sz w:val="20"/>
                <w:szCs w:val="20"/>
              </w:rPr>
            </w:pPr>
          </w:p>
        </w:tc>
        <w:tc>
          <w:tcPr>
            <w:tcW w:w="1247" w:type="dxa"/>
          </w:tcPr>
          <w:p w14:paraId="0B4EE7E7" w14:textId="77777777" w:rsidR="004342F0" w:rsidRPr="00DA4397" w:rsidRDefault="004342F0" w:rsidP="00DA4397">
            <w:pPr>
              <w:jc w:val="right"/>
              <w:rPr>
                <w:color w:val="000000" w:themeColor="text1"/>
                <w:sz w:val="20"/>
                <w:szCs w:val="20"/>
                <w:highlight w:val="cyan"/>
              </w:rPr>
            </w:pPr>
          </w:p>
        </w:tc>
        <w:tc>
          <w:tcPr>
            <w:tcW w:w="1247" w:type="dxa"/>
            <w:noWrap/>
            <w:vAlign w:val="center"/>
            <w:hideMark/>
          </w:tcPr>
          <w:p w14:paraId="0131B89E" w14:textId="51DFA1CC" w:rsidR="004342F0" w:rsidRPr="00DA4397" w:rsidRDefault="004342F0" w:rsidP="00DA4397">
            <w:pPr>
              <w:jc w:val="right"/>
              <w:rPr>
                <w:color w:val="000000" w:themeColor="text1"/>
                <w:sz w:val="20"/>
                <w:szCs w:val="20"/>
                <w:highlight w:val="cyan"/>
              </w:rPr>
            </w:pPr>
          </w:p>
        </w:tc>
        <w:tc>
          <w:tcPr>
            <w:tcW w:w="1247" w:type="dxa"/>
            <w:vAlign w:val="center"/>
          </w:tcPr>
          <w:p w14:paraId="627D9CF0" w14:textId="77777777" w:rsidR="004342F0" w:rsidRPr="00DA4397" w:rsidRDefault="004342F0" w:rsidP="00DA4397">
            <w:pPr>
              <w:jc w:val="center"/>
              <w:rPr>
                <w:b/>
                <w:bCs/>
                <w:color w:val="0000FF"/>
                <w:sz w:val="20"/>
                <w:szCs w:val="20"/>
                <w:highlight w:val="cyan"/>
              </w:rPr>
            </w:pPr>
          </w:p>
        </w:tc>
      </w:tr>
      <w:tr w:rsidR="004342F0" w:rsidRPr="00DA4397" w14:paraId="4EA9EF54" w14:textId="07FA83C6" w:rsidTr="004342F0">
        <w:trPr>
          <w:trHeight w:val="227"/>
        </w:trPr>
        <w:tc>
          <w:tcPr>
            <w:tcW w:w="2972" w:type="dxa"/>
            <w:shd w:val="clear" w:color="auto" w:fill="DBE5F1" w:themeFill="accent1" w:themeFillTint="33"/>
            <w:noWrap/>
            <w:vAlign w:val="center"/>
            <w:hideMark/>
          </w:tcPr>
          <w:p w14:paraId="4A9AF123" w14:textId="77777777" w:rsidR="004342F0" w:rsidRPr="00DA4397" w:rsidRDefault="004342F0" w:rsidP="004342F0">
            <w:pPr>
              <w:jc w:val="left"/>
              <w:rPr>
                <w:b/>
                <w:color w:val="000000" w:themeColor="text1"/>
                <w:sz w:val="20"/>
                <w:szCs w:val="20"/>
              </w:rPr>
            </w:pPr>
            <w:r w:rsidRPr="00DA4397">
              <w:rPr>
                <w:b/>
                <w:color w:val="000000" w:themeColor="text1"/>
                <w:sz w:val="20"/>
                <w:szCs w:val="20"/>
              </w:rPr>
              <w:t>Maksumaksjate arv</w:t>
            </w:r>
          </w:p>
        </w:tc>
        <w:tc>
          <w:tcPr>
            <w:tcW w:w="1247" w:type="dxa"/>
            <w:shd w:val="clear" w:color="auto" w:fill="DBE5F1" w:themeFill="accent1" w:themeFillTint="33"/>
            <w:noWrap/>
            <w:vAlign w:val="center"/>
            <w:hideMark/>
          </w:tcPr>
          <w:p w14:paraId="69BEA8E4" w14:textId="77777777" w:rsidR="004342F0" w:rsidRPr="00DA4397" w:rsidRDefault="004342F0" w:rsidP="004342F0">
            <w:pPr>
              <w:jc w:val="right"/>
              <w:rPr>
                <w:b/>
                <w:color w:val="000000" w:themeColor="text1"/>
                <w:sz w:val="20"/>
                <w:szCs w:val="20"/>
              </w:rPr>
            </w:pPr>
            <w:r w:rsidRPr="00DA4397">
              <w:rPr>
                <w:b/>
                <w:color w:val="000000" w:themeColor="text1"/>
                <w:sz w:val="20"/>
                <w:szCs w:val="20"/>
              </w:rPr>
              <w:t>7 886</w:t>
            </w:r>
          </w:p>
        </w:tc>
        <w:tc>
          <w:tcPr>
            <w:tcW w:w="1247" w:type="dxa"/>
            <w:shd w:val="clear" w:color="auto" w:fill="DBE5F1" w:themeFill="accent1" w:themeFillTint="33"/>
            <w:noWrap/>
            <w:vAlign w:val="center"/>
            <w:hideMark/>
          </w:tcPr>
          <w:p w14:paraId="52621728" w14:textId="77777777" w:rsidR="004342F0" w:rsidRPr="00DA4397" w:rsidRDefault="004342F0" w:rsidP="004342F0">
            <w:pPr>
              <w:jc w:val="right"/>
              <w:rPr>
                <w:b/>
                <w:color w:val="000000" w:themeColor="text1"/>
                <w:sz w:val="20"/>
                <w:szCs w:val="20"/>
              </w:rPr>
            </w:pPr>
            <w:r w:rsidRPr="00DA4397">
              <w:rPr>
                <w:b/>
                <w:color w:val="000000" w:themeColor="text1"/>
                <w:sz w:val="20"/>
                <w:szCs w:val="20"/>
              </w:rPr>
              <w:t>7 672</w:t>
            </w:r>
          </w:p>
        </w:tc>
        <w:tc>
          <w:tcPr>
            <w:tcW w:w="1247" w:type="dxa"/>
            <w:shd w:val="clear" w:color="auto" w:fill="DBE5F1" w:themeFill="accent1" w:themeFillTint="33"/>
            <w:noWrap/>
            <w:vAlign w:val="center"/>
            <w:hideMark/>
          </w:tcPr>
          <w:p w14:paraId="181F3BB1" w14:textId="77777777" w:rsidR="004342F0" w:rsidRPr="00DA4397" w:rsidRDefault="004342F0" w:rsidP="004342F0">
            <w:pPr>
              <w:jc w:val="right"/>
              <w:rPr>
                <w:b/>
                <w:color w:val="000000" w:themeColor="text1"/>
                <w:sz w:val="20"/>
                <w:szCs w:val="20"/>
              </w:rPr>
            </w:pPr>
            <w:r w:rsidRPr="00DA4397">
              <w:rPr>
                <w:b/>
                <w:color w:val="000000" w:themeColor="text1"/>
                <w:sz w:val="20"/>
                <w:szCs w:val="20"/>
              </w:rPr>
              <w:t>7 672</w:t>
            </w:r>
          </w:p>
        </w:tc>
        <w:tc>
          <w:tcPr>
            <w:tcW w:w="1247" w:type="dxa"/>
            <w:shd w:val="clear" w:color="auto" w:fill="DBE5F1" w:themeFill="accent1" w:themeFillTint="33"/>
            <w:vAlign w:val="center"/>
          </w:tcPr>
          <w:p w14:paraId="7D381032" w14:textId="3D8832AB" w:rsidR="004342F0" w:rsidRPr="004342F0" w:rsidRDefault="004342F0" w:rsidP="004342F0">
            <w:pPr>
              <w:jc w:val="right"/>
              <w:rPr>
                <w:b/>
                <w:color w:val="000000" w:themeColor="text1"/>
                <w:sz w:val="20"/>
                <w:szCs w:val="20"/>
              </w:rPr>
            </w:pPr>
            <w:r w:rsidRPr="004342F0">
              <w:rPr>
                <w:b/>
                <w:color w:val="000000" w:themeColor="text1"/>
                <w:sz w:val="20"/>
                <w:szCs w:val="20"/>
              </w:rPr>
              <w:t>7 590</w:t>
            </w:r>
          </w:p>
        </w:tc>
        <w:tc>
          <w:tcPr>
            <w:tcW w:w="1247" w:type="dxa"/>
            <w:shd w:val="clear" w:color="auto" w:fill="DBE5F1" w:themeFill="accent1" w:themeFillTint="33"/>
            <w:noWrap/>
            <w:vAlign w:val="center"/>
            <w:hideMark/>
          </w:tcPr>
          <w:p w14:paraId="0141A6D5" w14:textId="5831AF17" w:rsidR="004342F0" w:rsidRPr="004342F0" w:rsidRDefault="004342F0" w:rsidP="004342F0">
            <w:pPr>
              <w:jc w:val="right"/>
              <w:rPr>
                <w:b/>
                <w:color w:val="000000" w:themeColor="text1"/>
                <w:sz w:val="20"/>
                <w:szCs w:val="20"/>
              </w:rPr>
            </w:pPr>
            <w:r w:rsidRPr="004342F0">
              <w:rPr>
                <w:b/>
                <w:color w:val="000000" w:themeColor="text1"/>
                <w:sz w:val="20"/>
                <w:szCs w:val="20"/>
              </w:rPr>
              <w:t>7 590</w:t>
            </w:r>
          </w:p>
        </w:tc>
        <w:tc>
          <w:tcPr>
            <w:tcW w:w="1247" w:type="dxa"/>
            <w:shd w:val="clear" w:color="auto" w:fill="DBE5F1" w:themeFill="accent1" w:themeFillTint="33"/>
            <w:vAlign w:val="center"/>
          </w:tcPr>
          <w:p w14:paraId="309DFB94" w14:textId="0516F2AE" w:rsidR="004342F0" w:rsidRPr="004342F0" w:rsidRDefault="004342F0" w:rsidP="004342F0">
            <w:pPr>
              <w:jc w:val="right"/>
              <w:rPr>
                <w:b/>
                <w:color w:val="000000" w:themeColor="text1"/>
                <w:sz w:val="20"/>
                <w:szCs w:val="20"/>
              </w:rPr>
            </w:pPr>
            <w:r w:rsidRPr="004342F0">
              <w:rPr>
                <w:b/>
                <w:color w:val="000000" w:themeColor="text1"/>
                <w:sz w:val="20"/>
                <w:szCs w:val="20"/>
              </w:rPr>
              <w:t>7 620</w:t>
            </w:r>
          </w:p>
        </w:tc>
      </w:tr>
      <w:tr w:rsidR="004342F0" w:rsidRPr="00DA4397" w14:paraId="309B7785" w14:textId="37C91C88" w:rsidTr="004342F0">
        <w:trPr>
          <w:trHeight w:val="227"/>
        </w:trPr>
        <w:tc>
          <w:tcPr>
            <w:tcW w:w="2972" w:type="dxa"/>
            <w:noWrap/>
            <w:vAlign w:val="center"/>
            <w:hideMark/>
          </w:tcPr>
          <w:p w14:paraId="684F3AF6" w14:textId="77777777" w:rsidR="004342F0" w:rsidRPr="00DA4397" w:rsidRDefault="004342F0" w:rsidP="004342F0">
            <w:pPr>
              <w:jc w:val="left"/>
              <w:rPr>
                <w:color w:val="000000" w:themeColor="text1"/>
                <w:sz w:val="20"/>
                <w:szCs w:val="20"/>
              </w:rPr>
            </w:pPr>
            <w:r w:rsidRPr="00DA4397">
              <w:rPr>
                <w:color w:val="000000" w:themeColor="text1"/>
                <w:sz w:val="20"/>
                <w:szCs w:val="20"/>
              </w:rPr>
              <w:t>Maksumaksjate arvu muutus</w:t>
            </w:r>
          </w:p>
        </w:tc>
        <w:tc>
          <w:tcPr>
            <w:tcW w:w="1247" w:type="dxa"/>
            <w:noWrap/>
            <w:vAlign w:val="center"/>
            <w:hideMark/>
          </w:tcPr>
          <w:p w14:paraId="0B9916C9" w14:textId="77777777" w:rsidR="004342F0" w:rsidRPr="00DA4397" w:rsidRDefault="004342F0" w:rsidP="004342F0">
            <w:pPr>
              <w:jc w:val="right"/>
              <w:rPr>
                <w:color w:val="000000" w:themeColor="text1"/>
                <w:sz w:val="20"/>
                <w:szCs w:val="20"/>
              </w:rPr>
            </w:pPr>
            <w:r w:rsidRPr="00DA4397">
              <w:rPr>
                <w:color w:val="000000" w:themeColor="text1"/>
                <w:sz w:val="20"/>
                <w:szCs w:val="20"/>
              </w:rPr>
              <w:t>0,8%</w:t>
            </w:r>
          </w:p>
        </w:tc>
        <w:tc>
          <w:tcPr>
            <w:tcW w:w="1247" w:type="dxa"/>
            <w:noWrap/>
            <w:vAlign w:val="center"/>
            <w:hideMark/>
          </w:tcPr>
          <w:p w14:paraId="0B0BD6F1" w14:textId="77777777" w:rsidR="004342F0" w:rsidRPr="00DA4397" w:rsidRDefault="004342F0" w:rsidP="004342F0">
            <w:pPr>
              <w:jc w:val="right"/>
              <w:rPr>
                <w:color w:val="000000" w:themeColor="text1"/>
                <w:sz w:val="20"/>
                <w:szCs w:val="20"/>
              </w:rPr>
            </w:pPr>
            <w:r w:rsidRPr="00DA4397">
              <w:rPr>
                <w:color w:val="000000" w:themeColor="text1"/>
                <w:sz w:val="20"/>
                <w:szCs w:val="20"/>
              </w:rPr>
              <w:t>-2,7%</w:t>
            </w:r>
          </w:p>
        </w:tc>
        <w:tc>
          <w:tcPr>
            <w:tcW w:w="1247" w:type="dxa"/>
            <w:noWrap/>
            <w:vAlign w:val="center"/>
            <w:hideMark/>
          </w:tcPr>
          <w:p w14:paraId="60419EAF" w14:textId="77777777" w:rsidR="004342F0" w:rsidRPr="00DA4397" w:rsidRDefault="004342F0" w:rsidP="004342F0">
            <w:pPr>
              <w:jc w:val="right"/>
              <w:rPr>
                <w:color w:val="000000" w:themeColor="text1"/>
                <w:sz w:val="20"/>
                <w:szCs w:val="20"/>
              </w:rPr>
            </w:pPr>
            <w:r w:rsidRPr="00DA4397">
              <w:rPr>
                <w:color w:val="000000" w:themeColor="text1"/>
                <w:sz w:val="20"/>
                <w:szCs w:val="20"/>
              </w:rPr>
              <w:t>0,0%</w:t>
            </w:r>
          </w:p>
        </w:tc>
        <w:tc>
          <w:tcPr>
            <w:tcW w:w="1247" w:type="dxa"/>
            <w:shd w:val="clear" w:color="000000" w:fill="FFFFFF"/>
            <w:vAlign w:val="center"/>
          </w:tcPr>
          <w:p w14:paraId="1E915ADE" w14:textId="5C68B136" w:rsidR="004342F0" w:rsidRPr="004342F0" w:rsidRDefault="004342F0" w:rsidP="004342F0">
            <w:pPr>
              <w:jc w:val="right"/>
              <w:rPr>
                <w:color w:val="000000" w:themeColor="text1"/>
                <w:sz w:val="20"/>
                <w:szCs w:val="20"/>
              </w:rPr>
            </w:pPr>
            <w:r w:rsidRPr="004342F0">
              <w:rPr>
                <w:color w:val="000000" w:themeColor="text1"/>
                <w:sz w:val="20"/>
                <w:szCs w:val="20"/>
              </w:rPr>
              <w:t>-0,8%</w:t>
            </w:r>
          </w:p>
        </w:tc>
        <w:tc>
          <w:tcPr>
            <w:tcW w:w="1247" w:type="dxa"/>
            <w:shd w:val="clear" w:color="000000" w:fill="FFFFFF"/>
            <w:noWrap/>
            <w:vAlign w:val="center"/>
            <w:hideMark/>
          </w:tcPr>
          <w:p w14:paraId="5071962F" w14:textId="75B61C4B" w:rsidR="004342F0" w:rsidRPr="004342F0" w:rsidRDefault="004342F0" w:rsidP="004342F0">
            <w:pPr>
              <w:jc w:val="right"/>
              <w:rPr>
                <w:color w:val="000000" w:themeColor="text1"/>
                <w:sz w:val="20"/>
                <w:szCs w:val="20"/>
              </w:rPr>
            </w:pPr>
            <w:r w:rsidRPr="004342F0">
              <w:rPr>
                <w:color w:val="000000" w:themeColor="text1"/>
                <w:sz w:val="20"/>
                <w:szCs w:val="20"/>
              </w:rPr>
              <w:t>-0,8%</w:t>
            </w:r>
          </w:p>
        </w:tc>
        <w:tc>
          <w:tcPr>
            <w:tcW w:w="1247" w:type="dxa"/>
            <w:shd w:val="clear" w:color="000000" w:fill="FFFFFF"/>
            <w:vAlign w:val="center"/>
          </w:tcPr>
          <w:p w14:paraId="395856FD" w14:textId="66686074" w:rsidR="004342F0" w:rsidRPr="004342F0" w:rsidRDefault="004342F0" w:rsidP="004342F0">
            <w:pPr>
              <w:jc w:val="right"/>
              <w:rPr>
                <w:color w:val="000000" w:themeColor="text1"/>
                <w:sz w:val="20"/>
                <w:szCs w:val="20"/>
              </w:rPr>
            </w:pPr>
            <w:r w:rsidRPr="004342F0">
              <w:rPr>
                <w:color w:val="000000" w:themeColor="text1"/>
                <w:sz w:val="20"/>
                <w:szCs w:val="20"/>
              </w:rPr>
              <w:t>0,4%</w:t>
            </w:r>
          </w:p>
        </w:tc>
      </w:tr>
      <w:tr w:rsidR="004342F0" w:rsidRPr="00DA4397" w14:paraId="5B0C4274" w14:textId="0D0DE9A0" w:rsidTr="004342F0">
        <w:trPr>
          <w:trHeight w:val="227"/>
        </w:trPr>
        <w:tc>
          <w:tcPr>
            <w:tcW w:w="2972" w:type="dxa"/>
            <w:noWrap/>
            <w:vAlign w:val="center"/>
            <w:hideMark/>
          </w:tcPr>
          <w:p w14:paraId="5744F91D" w14:textId="77777777" w:rsidR="004342F0" w:rsidRPr="00DA4397" w:rsidRDefault="004342F0" w:rsidP="004342F0">
            <w:pPr>
              <w:jc w:val="left"/>
              <w:rPr>
                <w:color w:val="000000" w:themeColor="text1"/>
                <w:sz w:val="20"/>
                <w:szCs w:val="20"/>
              </w:rPr>
            </w:pPr>
            <w:r w:rsidRPr="00DA4397">
              <w:rPr>
                <w:color w:val="000000" w:themeColor="text1"/>
                <w:sz w:val="20"/>
                <w:szCs w:val="20"/>
              </w:rPr>
              <w:t>Väljamaksed füüsilistele isikutele</w:t>
            </w:r>
          </w:p>
        </w:tc>
        <w:tc>
          <w:tcPr>
            <w:tcW w:w="1247" w:type="dxa"/>
            <w:noWrap/>
            <w:vAlign w:val="center"/>
            <w:hideMark/>
          </w:tcPr>
          <w:p w14:paraId="385521EF" w14:textId="77777777" w:rsidR="004342F0" w:rsidRPr="00DA4397" w:rsidRDefault="004342F0" w:rsidP="004342F0">
            <w:pPr>
              <w:jc w:val="right"/>
              <w:rPr>
                <w:color w:val="000000" w:themeColor="text1"/>
                <w:sz w:val="20"/>
                <w:szCs w:val="20"/>
              </w:rPr>
            </w:pPr>
            <w:r w:rsidRPr="00DA4397">
              <w:rPr>
                <w:color w:val="000000" w:themeColor="text1"/>
                <w:sz w:val="20"/>
                <w:szCs w:val="20"/>
              </w:rPr>
              <w:t>114 220 824</w:t>
            </w:r>
          </w:p>
        </w:tc>
        <w:tc>
          <w:tcPr>
            <w:tcW w:w="1247" w:type="dxa"/>
            <w:noWrap/>
            <w:vAlign w:val="center"/>
            <w:hideMark/>
          </w:tcPr>
          <w:p w14:paraId="35039036" w14:textId="77777777" w:rsidR="004342F0" w:rsidRPr="00DA4397" w:rsidRDefault="004342F0" w:rsidP="004342F0">
            <w:pPr>
              <w:jc w:val="right"/>
              <w:rPr>
                <w:color w:val="000000" w:themeColor="text1"/>
                <w:sz w:val="20"/>
                <w:szCs w:val="20"/>
              </w:rPr>
            </w:pPr>
            <w:r w:rsidRPr="00DA4397">
              <w:rPr>
                <w:color w:val="000000" w:themeColor="text1"/>
                <w:sz w:val="20"/>
                <w:szCs w:val="20"/>
              </w:rPr>
              <w:t>114 067 296</w:t>
            </w:r>
          </w:p>
        </w:tc>
        <w:tc>
          <w:tcPr>
            <w:tcW w:w="1247" w:type="dxa"/>
            <w:noWrap/>
            <w:vAlign w:val="center"/>
            <w:hideMark/>
          </w:tcPr>
          <w:p w14:paraId="64C03EE8" w14:textId="77777777" w:rsidR="004342F0" w:rsidRPr="00DA4397" w:rsidRDefault="004342F0" w:rsidP="004342F0">
            <w:pPr>
              <w:jc w:val="right"/>
              <w:rPr>
                <w:color w:val="000000" w:themeColor="text1"/>
                <w:sz w:val="20"/>
                <w:szCs w:val="20"/>
              </w:rPr>
            </w:pPr>
            <w:r w:rsidRPr="00DA4397">
              <w:rPr>
                <w:color w:val="000000" w:themeColor="text1"/>
                <w:sz w:val="20"/>
                <w:szCs w:val="20"/>
              </w:rPr>
              <w:t>119 828 661</w:t>
            </w:r>
          </w:p>
        </w:tc>
        <w:tc>
          <w:tcPr>
            <w:tcW w:w="1247" w:type="dxa"/>
            <w:shd w:val="clear" w:color="000000" w:fill="FFFFFF"/>
            <w:vAlign w:val="center"/>
          </w:tcPr>
          <w:p w14:paraId="447F4FC7" w14:textId="4D49420B" w:rsidR="004342F0" w:rsidRPr="004342F0" w:rsidRDefault="004342F0" w:rsidP="004342F0">
            <w:pPr>
              <w:jc w:val="right"/>
              <w:rPr>
                <w:color w:val="000000" w:themeColor="text1"/>
                <w:sz w:val="20"/>
                <w:szCs w:val="20"/>
              </w:rPr>
            </w:pPr>
            <w:r w:rsidRPr="004342F0">
              <w:rPr>
                <w:color w:val="000000" w:themeColor="text1"/>
                <w:sz w:val="20"/>
                <w:szCs w:val="20"/>
              </w:rPr>
              <w:t>130 062 240</w:t>
            </w:r>
          </w:p>
        </w:tc>
        <w:tc>
          <w:tcPr>
            <w:tcW w:w="1247" w:type="dxa"/>
            <w:shd w:val="clear" w:color="000000" w:fill="FFFFFF"/>
            <w:noWrap/>
            <w:vAlign w:val="center"/>
            <w:hideMark/>
          </w:tcPr>
          <w:p w14:paraId="3E3A3B93" w14:textId="18E2F468" w:rsidR="004342F0" w:rsidRPr="004342F0" w:rsidRDefault="004342F0" w:rsidP="004342F0">
            <w:pPr>
              <w:jc w:val="right"/>
              <w:rPr>
                <w:color w:val="000000" w:themeColor="text1"/>
                <w:sz w:val="20"/>
                <w:szCs w:val="20"/>
              </w:rPr>
            </w:pPr>
            <w:r w:rsidRPr="004342F0">
              <w:rPr>
                <w:color w:val="000000" w:themeColor="text1"/>
                <w:sz w:val="20"/>
                <w:szCs w:val="20"/>
              </w:rPr>
              <w:t>132 521 400</w:t>
            </w:r>
          </w:p>
        </w:tc>
        <w:tc>
          <w:tcPr>
            <w:tcW w:w="1247" w:type="dxa"/>
            <w:shd w:val="clear" w:color="000000" w:fill="FFFFFF"/>
            <w:vAlign w:val="center"/>
          </w:tcPr>
          <w:p w14:paraId="69C85E10" w14:textId="55C70682" w:rsidR="004342F0" w:rsidRPr="004342F0" w:rsidRDefault="004342F0" w:rsidP="004342F0">
            <w:pPr>
              <w:jc w:val="right"/>
              <w:rPr>
                <w:color w:val="000000" w:themeColor="text1"/>
                <w:sz w:val="20"/>
                <w:szCs w:val="20"/>
              </w:rPr>
            </w:pPr>
            <w:r w:rsidRPr="004342F0">
              <w:rPr>
                <w:color w:val="000000" w:themeColor="text1"/>
                <w:sz w:val="20"/>
                <w:szCs w:val="20"/>
              </w:rPr>
              <w:t>143 743 680</w:t>
            </w:r>
          </w:p>
        </w:tc>
      </w:tr>
      <w:tr w:rsidR="004342F0" w:rsidRPr="00DA4397" w14:paraId="31ADC1A6" w14:textId="46CD7BD5" w:rsidTr="004342F0">
        <w:trPr>
          <w:trHeight w:val="227"/>
        </w:trPr>
        <w:tc>
          <w:tcPr>
            <w:tcW w:w="2972" w:type="dxa"/>
            <w:noWrap/>
            <w:vAlign w:val="center"/>
            <w:hideMark/>
          </w:tcPr>
          <w:p w14:paraId="005E43FF" w14:textId="77777777" w:rsidR="004342F0" w:rsidRPr="00DA4397" w:rsidRDefault="004342F0" w:rsidP="00DE01AF">
            <w:pPr>
              <w:jc w:val="left"/>
              <w:rPr>
                <w:color w:val="000000" w:themeColor="text1"/>
                <w:sz w:val="20"/>
                <w:szCs w:val="20"/>
              </w:rPr>
            </w:pPr>
            <w:r w:rsidRPr="00DA4397">
              <w:rPr>
                <w:color w:val="000000" w:themeColor="text1"/>
                <w:sz w:val="20"/>
                <w:szCs w:val="20"/>
              </w:rPr>
              <w:t> </w:t>
            </w:r>
          </w:p>
        </w:tc>
        <w:tc>
          <w:tcPr>
            <w:tcW w:w="1247" w:type="dxa"/>
            <w:noWrap/>
            <w:vAlign w:val="center"/>
            <w:hideMark/>
          </w:tcPr>
          <w:p w14:paraId="685B9780" w14:textId="77777777" w:rsidR="004342F0" w:rsidRPr="00DA4397" w:rsidRDefault="004342F0" w:rsidP="00DA4397">
            <w:pPr>
              <w:jc w:val="right"/>
              <w:rPr>
                <w:color w:val="000000" w:themeColor="text1"/>
                <w:sz w:val="20"/>
                <w:szCs w:val="20"/>
              </w:rPr>
            </w:pPr>
            <w:r w:rsidRPr="00DA4397">
              <w:rPr>
                <w:color w:val="000000" w:themeColor="text1"/>
                <w:sz w:val="20"/>
                <w:szCs w:val="20"/>
              </w:rPr>
              <w:t> </w:t>
            </w:r>
          </w:p>
        </w:tc>
        <w:tc>
          <w:tcPr>
            <w:tcW w:w="1247" w:type="dxa"/>
            <w:noWrap/>
            <w:vAlign w:val="center"/>
            <w:hideMark/>
          </w:tcPr>
          <w:p w14:paraId="1CD005CF" w14:textId="77777777" w:rsidR="004342F0" w:rsidRPr="00DA4397" w:rsidRDefault="004342F0" w:rsidP="00DA4397">
            <w:pPr>
              <w:jc w:val="right"/>
              <w:rPr>
                <w:color w:val="000000" w:themeColor="text1"/>
                <w:sz w:val="20"/>
                <w:szCs w:val="20"/>
              </w:rPr>
            </w:pPr>
            <w:r w:rsidRPr="00DA4397">
              <w:rPr>
                <w:color w:val="000000" w:themeColor="text1"/>
                <w:sz w:val="20"/>
                <w:szCs w:val="20"/>
              </w:rPr>
              <w:t> </w:t>
            </w:r>
          </w:p>
        </w:tc>
        <w:tc>
          <w:tcPr>
            <w:tcW w:w="1247" w:type="dxa"/>
            <w:noWrap/>
            <w:vAlign w:val="center"/>
            <w:hideMark/>
          </w:tcPr>
          <w:p w14:paraId="737B96C9" w14:textId="77777777" w:rsidR="004342F0" w:rsidRPr="00DA4397" w:rsidRDefault="004342F0" w:rsidP="00DA4397">
            <w:pPr>
              <w:jc w:val="right"/>
              <w:rPr>
                <w:color w:val="000000" w:themeColor="text1"/>
                <w:sz w:val="20"/>
                <w:szCs w:val="20"/>
              </w:rPr>
            </w:pPr>
            <w:r w:rsidRPr="00DA4397">
              <w:rPr>
                <w:color w:val="000000" w:themeColor="text1"/>
                <w:sz w:val="20"/>
                <w:szCs w:val="20"/>
              </w:rPr>
              <w:t> </w:t>
            </w:r>
          </w:p>
        </w:tc>
        <w:tc>
          <w:tcPr>
            <w:tcW w:w="1247" w:type="dxa"/>
            <w:vAlign w:val="center"/>
          </w:tcPr>
          <w:p w14:paraId="05F22690" w14:textId="77777777" w:rsidR="004342F0" w:rsidRPr="004342F0" w:rsidRDefault="004342F0" w:rsidP="004342F0">
            <w:pPr>
              <w:jc w:val="right"/>
              <w:rPr>
                <w:b/>
                <w:color w:val="000000" w:themeColor="text1"/>
                <w:sz w:val="20"/>
                <w:szCs w:val="20"/>
              </w:rPr>
            </w:pPr>
          </w:p>
        </w:tc>
        <w:tc>
          <w:tcPr>
            <w:tcW w:w="1247" w:type="dxa"/>
            <w:shd w:val="clear" w:color="auto" w:fill="auto"/>
            <w:noWrap/>
            <w:vAlign w:val="center"/>
            <w:hideMark/>
          </w:tcPr>
          <w:p w14:paraId="67548CE3" w14:textId="632462E0" w:rsidR="004342F0" w:rsidRPr="004342F0" w:rsidRDefault="004342F0" w:rsidP="004342F0">
            <w:pPr>
              <w:jc w:val="right"/>
              <w:rPr>
                <w:b/>
                <w:color w:val="000000" w:themeColor="text1"/>
                <w:sz w:val="20"/>
                <w:szCs w:val="20"/>
              </w:rPr>
            </w:pPr>
            <w:r w:rsidRPr="004342F0">
              <w:rPr>
                <w:b/>
                <w:color w:val="000000" w:themeColor="text1"/>
                <w:sz w:val="20"/>
                <w:szCs w:val="20"/>
              </w:rPr>
              <w:t> </w:t>
            </w:r>
          </w:p>
        </w:tc>
        <w:tc>
          <w:tcPr>
            <w:tcW w:w="1247" w:type="dxa"/>
            <w:vAlign w:val="center"/>
          </w:tcPr>
          <w:p w14:paraId="5414630F" w14:textId="77777777" w:rsidR="004342F0" w:rsidRPr="004342F0" w:rsidRDefault="004342F0" w:rsidP="004342F0">
            <w:pPr>
              <w:jc w:val="right"/>
              <w:rPr>
                <w:b/>
                <w:color w:val="000000" w:themeColor="text1"/>
                <w:sz w:val="20"/>
                <w:szCs w:val="20"/>
              </w:rPr>
            </w:pPr>
          </w:p>
        </w:tc>
      </w:tr>
      <w:tr w:rsidR="004342F0" w:rsidRPr="00DA4397" w14:paraId="73075DD9" w14:textId="2D2917A2" w:rsidTr="004342F0">
        <w:trPr>
          <w:trHeight w:val="227"/>
        </w:trPr>
        <w:tc>
          <w:tcPr>
            <w:tcW w:w="2972" w:type="dxa"/>
            <w:shd w:val="clear" w:color="auto" w:fill="DBE5F1" w:themeFill="accent1" w:themeFillTint="33"/>
            <w:noWrap/>
            <w:vAlign w:val="center"/>
            <w:hideMark/>
          </w:tcPr>
          <w:p w14:paraId="71EAC755" w14:textId="77777777" w:rsidR="004342F0" w:rsidRPr="00DA4397" w:rsidRDefault="004342F0" w:rsidP="004342F0">
            <w:pPr>
              <w:jc w:val="left"/>
              <w:rPr>
                <w:b/>
                <w:color w:val="000000" w:themeColor="text1"/>
                <w:sz w:val="20"/>
                <w:szCs w:val="20"/>
              </w:rPr>
            </w:pPr>
            <w:r w:rsidRPr="00DA4397">
              <w:rPr>
                <w:b/>
                <w:color w:val="000000" w:themeColor="text1"/>
                <w:sz w:val="20"/>
                <w:szCs w:val="20"/>
              </w:rPr>
              <w:t>Sissetulek inimese kohta kuus</w:t>
            </w:r>
          </w:p>
        </w:tc>
        <w:tc>
          <w:tcPr>
            <w:tcW w:w="1247" w:type="dxa"/>
            <w:shd w:val="clear" w:color="auto" w:fill="DBE5F1" w:themeFill="accent1" w:themeFillTint="33"/>
            <w:noWrap/>
            <w:vAlign w:val="center"/>
            <w:hideMark/>
          </w:tcPr>
          <w:p w14:paraId="019F8313" w14:textId="77777777" w:rsidR="004342F0" w:rsidRPr="00DA4397" w:rsidRDefault="004342F0" w:rsidP="004342F0">
            <w:pPr>
              <w:jc w:val="right"/>
              <w:rPr>
                <w:b/>
                <w:color w:val="000000" w:themeColor="text1"/>
                <w:sz w:val="20"/>
                <w:szCs w:val="20"/>
              </w:rPr>
            </w:pPr>
            <w:r w:rsidRPr="00DA4397">
              <w:rPr>
                <w:b/>
                <w:color w:val="000000" w:themeColor="text1"/>
                <w:sz w:val="20"/>
                <w:szCs w:val="20"/>
              </w:rPr>
              <w:t>1 207</w:t>
            </w:r>
          </w:p>
        </w:tc>
        <w:tc>
          <w:tcPr>
            <w:tcW w:w="1247" w:type="dxa"/>
            <w:shd w:val="clear" w:color="auto" w:fill="DBE5F1" w:themeFill="accent1" w:themeFillTint="33"/>
            <w:noWrap/>
            <w:vAlign w:val="center"/>
            <w:hideMark/>
          </w:tcPr>
          <w:p w14:paraId="5F741C68" w14:textId="77777777" w:rsidR="004342F0" w:rsidRPr="00DA4397" w:rsidRDefault="004342F0" w:rsidP="004342F0">
            <w:pPr>
              <w:jc w:val="right"/>
              <w:rPr>
                <w:b/>
                <w:color w:val="000000" w:themeColor="text1"/>
                <w:sz w:val="20"/>
                <w:szCs w:val="20"/>
              </w:rPr>
            </w:pPr>
            <w:r w:rsidRPr="00DA4397">
              <w:rPr>
                <w:b/>
                <w:color w:val="000000" w:themeColor="text1"/>
                <w:sz w:val="20"/>
                <w:szCs w:val="20"/>
              </w:rPr>
              <w:t>1 239</w:t>
            </w:r>
          </w:p>
        </w:tc>
        <w:tc>
          <w:tcPr>
            <w:tcW w:w="1247" w:type="dxa"/>
            <w:shd w:val="clear" w:color="auto" w:fill="DBE5F1" w:themeFill="accent1" w:themeFillTint="33"/>
            <w:noWrap/>
            <w:vAlign w:val="center"/>
            <w:hideMark/>
          </w:tcPr>
          <w:p w14:paraId="0472BDF1" w14:textId="77777777" w:rsidR="004342F0" w:rsidRPr="00DA4397" w:rsidRDefault="004342F0" w:rsidP="004342F0">
            <w:pPr>
              <w:jc w:val="right"/>
              <w:rPr>
                <w:b/>
                <w:color w:val="000000" w:themeColor="text1"/>
                <w:sz w:val="20"/>
                <w:szCs w:val="20"/>
              </w:rPr>
            </w:pPr>
            <w:r w:rsidRPr="00DA4397">
              <w:rPr>
                <w:b/>
                <w:color w:val="000000" w:themeColor="text1"/>
                <w:sz w:val="20"/>
                <w:szCs w:val="20"/>
              </w:rPr>
              <w:t>1 302</w:t>
            </w:r>
          </w:p>
        </w:tc>
        <w:tc>
          <w:tcPr>
            <w:tcW w:w="1247" w:type="dxa"/>
            <w:shd w:val="clear" w:color="auto" w:fill="DBE5F1" w:themeFill="accent1" w:themeFillTint="33"/>
            <w:vAlign w:val="center"/>
          </w:tcPr>
          <w:p w14:paraId="56235167" w14:textId="250E2280" w:rsidR="004342F0" w:rsidRPr="004342F0" w:rsidRDefault="004342F0" w:rsidP="004342F0">
            <w:pPr>
              <w:jc w:val="right"/>
              <w:rPr>
                <w:b/>
                <w:color w:val="000000" w:themeColor="text1"/>
                <w:sz w:val="20"/>
                <w:szCs w:val="20"/>
              </w:rPr>
            </w:pPr>
            <w:r w:rsidRPr="004342F0">
              <w:rPr>
                <w:b/>
                <w:color w:val="000000" w:themeColor="text1"/>
                <w:sz w:val="20"/>
                <w:szCs w:val="20"/>
              </w:rPr>
              <w:t>1 428</w:t>
            </w:r>
          </w:p>
        </w:tc>
        <w:tc>
          <w:tcPr>
            <w:tcW w:w="1247" w:type="dxa"/>
            <w:shd w:val="clear" w:color="auto" w:fill="DBE5F1" w:themeFill="accent1" w:themeFillTint="33"/>
            <w:noWrap/>
            <w:vAlign w:val="center"/>
            <w:hideMark/>
          </w:tcPr>
          <w:p w14:paraId="40ED84AB" w14:textId="1A9E469C" w:rsidR="004342F0" w:rsidRPr="004342F0" w:rsidRDefault="004342F0" w:rsidP="004342F0">
            <w:pPr>
              <w:jc w:val="right"/>
              <w:rPr>
                <w:b/>
                <w:color w:val="000000" w:themeColor="text1"/>
                <w:sz w:val="20"/>
                <w:szCs w:val="20"/>
              </w:rPr>
            </w:pPr>
            <w:r w:rsidRPr="004342F0">
              <w:rPr>
                <w:b/>
                <w:color w:val="000000" w:themeColor="text1"/>
                <w:sz w:val="20"/>
                <w:szCs w:val="20"/>
              </w:rPr>
              <w:t>1 455</w:t>
            </w:r>
          </w:p>
        </w:tc>
        <w:tc>
          <w:tcPr>
            <w:tcW w:w="1247" w:type="dxa"/>
            <w:shd w:val="clear" w:color="auto" w:fill="DBE5F1" w:themeFill="accent1" w:themeFillTint="33"/>
            <w:vAlign w:val="center"/>
          </w:tcPr>
          <w:p w14:paraId="1C7C6BE2" w14:textId="450790D5" w:rsidR="004342F0" w:rsidRPr="004342F0" w:rsidRDefault="004342F0" w:rsidP="004342F0">
            <w:pPr>
              <w:jc w:val="right"/>
              <w:rPr>
                <w:b/>
                <w:color w:val="000000" w:themeColor="text1"/>
                <w:sz w:val="20"/>
                <w:szCs w:val="20"/>
              </w:rPr>
            </w:pPr>
            <w:r w:rsidRPr="004342F0">
              <w:rPr>
                <w:b/>
                <w:color w:val="000000" w:themeColor="text1"/>
                <w:sz w:val="20"/>
                <w:szCs w:val="20"/>
              </w:rPr>
              <w:t>1 572</w:t>
            </w:r>
          </w:p>
        </w:tc>
      </w:tr>
      <w:tr w:rsidR="004342F0" w:rsidRPr="00DA4397" w14:paraId="3A57FC65" w14:textId="6C438242" w:rsidTr="004342F0">
        <w:trPr>
          <w:trHeight w:val="227"/>
        </w:trPr>
        <w:tc>
          <w:tcPr>
            <w:tcW w:w="2972" w:type="dxa"/>
            <w:noWrap/>
            <w:vAlign w:val="center"/>
            <w:hideMark/>
          </w:tcPr>
          <w:p w14:paraId="7CA843D7" w14:textId="77777777" w:rsidR="004342F0" w:rsidRPr="00DA4397" w:rsidRDefault="004342F0" w:rsidP="004342F0">
            <w:pPr>
              <w:jc w:val="left"/>
              <w:rPr>
                <w:color w:val="000000" w:themeColor="text1"/>
                <w:sz w:val="20"/>
                <w:szCs w:val="20"/>
              </w:rPr>
            </w:pPr>
            <w:r w:rsidRPr="00DA4397">
              <w:rPr>
                <w:color w:val="000000" w:themeColor="text1"/>
                <w:sz w:val="20"/>
                <w:szCs w:val="20"/>
              </w:rPr>
              <w:t>Sissetuleku kasv</w:t>
            </w:r>
          </w:p>
        </w:tc>
        <w:tc>
          <w:tcPr>
            <w:tcW w:w="1247" w:type="dxa"/>
            <w:noWrap/>
            <w:vAlign w:val="center"/>
            <w:hideMark/>
          </w:tcPr>
          <w:p w14:paraId="47E815C1" w14:textId="77777777" w:rsidR="004342F0" w:rsidRPr="00DA4397" w:rsidRDefault="004342F0" w:rsidP="004342F0">
            <w:pPr>
              <w:jc w:val="right"/>
              <w:rPr>
                <w:color w:val="000000" w:themeColor="text1"/>
                <w:sz w:val="20"/>
                <w:szCs w:val="20"/>
              </w:rPr>
            </w:pPr>
            <w:r w:rsidRPr="00DA4397">
              <w:rPr>
                <w:color w:val="000000" w:themeColor="text1"/>
                <w:sz w:val="20"/>
                <w:szCs w:val="20"/>
              </w:rPr>
              <w:t>5,63%</w:t>
            </w:r>
          </w:p>
        </w:tc>
        <w:tc>
          <w:tcPr>
            <w:tcW w:w="1247" w:type="dxa"/>
            <w:noWrap/>
            <w:vAlign w:val="center"/>
            <w:hideMark/>
          </w:tcPr>
          <w:p w14:paraId="2D9777F6" w14:textId="77777777" w:rsidR="004342F0" w:rsidRPr="00DA4397" w:rsidRDefault="004342F0" w:rsidP="004342F0">
            <w:pPr>
              <w:jc w:val="right"/>
              <w:rPr>
                <w:color w:val="000000" w:themeColor="text1"/>
                <w:sz w:val="20"/>
                <w:szCs w:val="20"/>
              </w:rPr>
            </w:pPr>
            <w:r w:rsidRPr="00DA4397">
              <w:rPr>
                <w:color w:val="000000" w:themeColor="text1"/>
                <w:sz w:val="20"/>
                <w:szCs w:val="20"/>
              </w:rPr>
              <w:t>2,65%</w:t>
            </w:r>
          </w:p>
        </w:tc>
        <w:tc>
          <w:tcPr>
            <w:tcW w:w="1247" w:type="dxa"/>
            <w:noWrap/>
            <w:vAlign w:val="center"/>
            <w:hideMark/>
          </w:tcPr>
          <w:p w14:paraId="26E1F2F5" w14:textId="77777777" w:rsidR="004342F0" w:rsidRPr="00DA4397" w:rsidRDefault="004342F0" w:rsidP="004342F0">
            <w:pPr>
              <w:jc w:val="right"/>
              <w:rPr>
                <w:color w:val="000000" w:themeColor="text1"/>
                <w:sz w:val="20"/>
                <w:szCs w:val="20"/>
              </w:rPr>
            </w:pPr>
            <w:r w:rsidRPr="00DA4397">
              <w:rPr>
                <w:color w:val="000000" w:themeColor="text1"/>
                <w:sz w:val="20"/>
                <w:szCs w:val="20"/>
              </w:rPr>
              <w:t>5,05%</w:t>
            </w:r>
          </w:p>
        </w:tc>
        <w:tc>
          <w:tcPr>
            <w:tcW w:w="1247" w:type="dxa"/>
            <w:shd w:val="clear" w:color="000000" w:fill="FFFFFF"/>
            <w:vAlign w:val="center"/>
          </w:tcPr>
          <w:p w14:paraId="4AFA10CE" w14:textId="4E4C2421" w:rsidR="004342F0" w:rsidRPr="004342F0" w:rsidRDefault="004342F0" w:rsidP="004342F0">
            <w:pPr>
              <w:jc w:val="right"/>
              <w:rPr>
                <w:color w:val="000000" w:themeColor="text1"/>
                <w:sz w:val="20"/>
                <w:szCs w:val="20"/>
              </w:rPr>
            </w:pPr>
            <w:r w:rsidRPr="004342F0">
              <w:rPr>
                <w:color w:val="000000" w:themeColor="text1"/>
                <w:sz w:val="20"/>
                <w:szCs w:val="20"/>
              </w:rPr>
              <w:t>8,0%</w:t>
            </w:r>
          </w:p>
        </w:tc>
        <w:tc>
          <w:tcPr>
            <w:tcW w:w="1247" w:type="dxa"/>
            <w:shd w:val="clear" w:color="000000" w:fill="FFFFFF"/>
            <w:noWrap/>
            <w:vAlign w:val="center"/>
            <w:hideMark/>
          </w:tcPr>
          <w:p w14:paraId="45326BA2" w14:textId="20BFDE16" w:rsidR="004342F0" w:rsidRPr="004342F0" w:rsidRDefault="004342F0" w:rsidP="004342F0">
            <w:pPr>
              <w:jc w:val="right"/>
              <w:rPr>
                <w:color w:val="000000" w:themeColor="text1"/>
                <w:sz w:val="20"/>
                <w:szCs w:val="20"/>
              </w:rPr>
            </w:pPr>
            <w:r w:rsidRPr="004342F0">
              <w:rPr>
                <w:color w:val="000000" w:themeColor="text1"/>
                <w:sz w:val="20"/>
                <w:szCs w:val="20"/>
              </w:rPr>
              <w:t>10,1%</w:t>
            </w:r>
          </w:p>
        </w:tc>
        <w:tc>
          <w:tcPr>
            <w:tcW w:w="1247" w:type="dxa"/>
            <w:shd w:val="clear" w:color="000000" w:fill="FFFFFF"/>
            <w:vAlign w:val="center"/>
          </w:tcPr>
          <w:p w14:paraId="74E910EA" w14:textId="7BB7BE0B" w:rsidR="004342F0" w:rsidRPr="004342F0" w:rsidRDefault="004342F0" w:rsidP="004342F0">
            <w:pPr>
              <w:jc w:val="right"/>
              <w:rPr>
                <w:color w:val="000000" w:themeColor="text1"/>
                <w:sz w:val="20"/>
                <w:szCs w:val="20"/>
              </w:rPr>
            </w:pPr>
            <w:r w:rsidRPr="004342F0">
              <w:rPr>
                <w:color w:val="000000" w:themeColor="text1"/>
                <w:sz w:val="20"/>
                <w:szCs w:val="20"/>
              </w:rPr>
              <w:t>8,0%</w:t>
            </w:r>
          </w:p>
        </w:tc>
      </w:tr>
      <w:tr w:rsidR="004342F0" w:rsidRPr="00DA4397" w14:paraId="15E3CD0E" w14:textId="2C3AD36D" w:rsidTr="004342F0">
        <w:trPr>
          <w:trHeight w:val="227"/>
        </w:trPr>
        <w:tc>
          <w:tcPr>
            <w:tcW w:w="2972" w:type="dxa"/>
            <w:noWrap/>
            <w:vAlign w:val="center"/>
            <w:hideMark/>
          </w:tcPr>
          <w:p w14:paraId="5C7A80A9" w14:textId="77777777" w:rsidR="004342F0" w:rsidRPr="00DA4397" w:rsidRDefault="004342F0" w:rsidP="004342F0">
            <w:pPr>
              <w:jc w:val="left"/>
              <w:rPr>
                <w:color w:val="000000" w:themeColor="text1"/>
                <w:sz w:val="20"/>
                <w:szCs w:val="20"/>
              </w:rPr>
            </w:pPr>
            <w:r w:rsidRPr="00DA4397">
              <w:rPr>
                <w:color w:val="000000" w:themeColor="text1"/>
                <w:sz w:val="20"/>
                <w:szCs w:val="20"/>
              </w:rPr>
              <w:t>Sissetuleku kasv Eestis kokku*</w:t>
            </w:r>
          </w:p>
        </w:tc>
        <w:tc>
          <w:tcPr>
            <w:tcW w:w="1247" w:type="dxa"/>
            <w:noWrap/>
            <w:vAlign w:val="center"/>
            <w:hideMark/>
          </w:tcPr>
          <w:p w14:paraId="336CB923" w14:textId="77777777" w:rsidR="004342F0" w:rsidRPr="00DA4397" w:rsidRDefault="004342F0" w:rsidP="004342F0">
            <w:pPr>
              <w:jc w:val="right"/>
              <w:rPr>
                <w:color w:val="000000" w:themeColor="text1"/>
                <w:sz w:val="20"/>
                <w:szCs w:val="20"/>
              </w:rPr>
            </w:pPr>
            <w:r w:rsidRPr="00DA4397">
              <w:rPr>
                <w:color w:val="000000" w:themeColor="text1"/>
                <w:sz w:val="20"/>
                <w:szCs w:val="20"/>
              </w:rPr>
              <w:t>6,24%</w:t>
            </w:r>
          </w:p>
        </w:tc>
        <w:tc>
          <w:tcPr>
            <w:tcW w:w="1247" w:type="dxa"/>
            <w:noWrap/>
            <w:vAlign w:val="center"/>
            <w:hideMark/>
          </w:tcPr>
          <w:p w14:paraId="6D0740F7" w14:textId="77777777" w:rsidR="004342F0" w:rsidRPr="00DA4397" w:rsidRDefault="004342F0" w:rsidP="004342F0">
            <w:pPr>
              <w:jc w:val="right"/>
              <w:rPr>
                <w:color w:val="000000" w:themeColor="text1"/>
                <w:sz w:val="20"/>
                <w:szCs w:val="20"/>
              </w:rPr>
            </w:pPr>
            <w:r w:rsidRPr="00DA4397">
              <w:rPr>
                <w:color w:val="000000" w:themeColor="text1"/>
                <w:sz w:val="20"/>
                <w:szCs w:val="20"/>
              </w:rPr>
              <w:t>2,90%</w:t>
            </w:r>
          </w:p>
        </w:tc>
        <w:tc>
          <w:tcPr>
            <w:tcW w:w="1247" w:type="dxa"/>
            <w:noWrap/>
            <w:vAlign w:val="center"/>
            <w:hideMark/>
          </w:tcPr>
          <w:p w14:paraId="4A5427FC" w14:textId="77777777" w:rsidR="004342F0" w:rsidRPr="00DA4397" w:rsidRDefault="004342F0" w:rsidP="004342F0">
            <w:pPr>
              <w:jc w:val="right"/>
              <w:rPr>
                <w:color w:val="000000" w:themeColor="text1"/>
                <w:sz w:val="20"/>
                <w:szCs w:val="20"/>
              </w:rPr>
            </w:pPr>
            <w:r w:rsidRPr="00DA4397">
              <w:rPr>
                <w:color w:val="000000" w:themeColor="text1"/>
                <w:sz w:val="20"/>
                <w:szCs w:val="20"/>
              </w:rPr>
              <w:t>5,80%</w:t>
            </w:r>
          </w:p>
        </w:tc>
        <w:tc>
          <w:tcPr>
            <w:tcW w:w="1247" w:type="dxa"/>
            <w:shd w:val="clear" w:color="000000" w:fill="FFFFFF"/>
            <w:vAlign w:val="center"/>
          </w:tcPr>
          <w:p w14:paraId="61573F59" w14:textId="530293D9" w:rsidR="004342F0" w:rsidRPr="004342F0" w:rsidRDefault="004342F0" w:rsidP="004342F0">
            <w:pPr>
              <w:jc w:val="right"/>
              <w:rPr>
                <w:color w:val="000000" w:themeColor="text1"/>
                <w:sz w:val="20"/>
                <w:szCs w:val="20"/>
              </w:rPr>
            </w:pPr>
            <w:r w:rsidRPr="004342F0">
              <w:rPr>
                <w:color w:val="000000" w:themeColor="text1"/>
                <w:sz w:val="20"/>
                <w:szCs w:val="20"/>
              </w:rPr>
              <w:t>10,7%</w:t>
            </w:r>
          </w:p>
        </w:tc>
        <w:tc>
          <w:tcPr>
            <w:tcW w:w="1247" w:type="dxa"/>
            <w:shd w:val="clear" w:color="000000" w:fill="FFFFFF"/>
            <w:noWrap/>
            <w:vAlign w:val="center"/>
            <w:hideMark/>
          </w:tcPr>
          <w:p w14:paraId="198EC9E3" w14:textId="75BDB931" w:rsidR="004342F0" w:rsidRPr="004342F0" w:rsidRDefault="004342F0" w:rsidP="004342F0">
            <w:pPr>
              <w:jc w:val="right"/>
              <w:rPr>
                <w:color w:val="000000" w:themeColor="text1"/>
                <w:sz w:val="20"/>
                <w:szCs w:val="20"/>
              </w:rPr>
            </w:pPr>
            <w:r w:rsidRPr="004342F0">
              <w:rPr>
                <w:color w:val="000000" w:themeColor="text1"/>
                <w:sz w:val="20"/>
                <w:szCs w:val="20"/>
              </w:rPr>
              <w:t>8,3%</w:t>
            </w:r>
          </w:p>
        </w:tc>
        <w:tc>
          <w:tcPr>
            <w:tcW w:w="1247" w:type="dxa"/>
            <w:shd w:val="clear" w:color="000000" w:fill="FFFFFF"/>
            <w:vAlign w:val="center"/>
          </w:tcPr>
          <w:p w14:paraId="67CDBE28" w14:textId="0A76727B" w:rsidR="004342F0" w:rsidRPr="004342F0" w:rsidRDefault="004342F0" w:rsidP="004342F0">
            <w:pPr>
              <w:jc w:val="right"/>
              <w:rPr>
                <w:color w:val="000000" w:themeColor="text1"/>
                <w:sz w:val="20"/>
                <w:szCs w:val="20"/>
              </w:rPr>
            </w:pPr>
            <w:r w:rsidRPr="004342F0">
              <w:rPr>
                <w:color w:val="000000" w:themeColor="text1"/>
                <w:sz w:val="20"/>
                <w:szCs w:val="20"/>
              </w:rPr>
              <w:t>8,0%</w:t>
            </w:r>
          </w:p>
        </w:tc>
      </w:tr>
      <w:tr w:rsidR="004342F0" w:rsidRPr="00DA4397" w14:paraId="7A2A00BC" w14:textId="5B050242" w:rsidTr="004342F0">
        <w:trPr>
          <w:trHeight w:val="227"/>
        </w:trPr>
        <w:tc>
          <w:tcPr>
            <w:tcW w:w="2972" w:type="dxa"/>
            <w:noWrap/>
            <w:vAlign w:val="center"/>
            <w:hideMark/>
          </w:tcPr>
          <w:p w14:paraId="5F3E3F6A" w14:textId="77777777" w:rsidR="004342F0" w:rsidRPr="00DA4397" w:rsidRDefault="004342F0" w:rsidP="004342F0">
            <w:pPr>
              <w:jc w:val="left"/>
              <w:rPr>
                <w:color w:val="000000" w:themeColor="text1"/>
                <w:sz w:val="20"/>
                <w:szCs w:val="20"/>
              </w:rPr>
            </w:pPr>
            <w:r w:rsidRPr="00DA4397">
              <w:rPr>
                <w:color w:val="000000" w:themeColor="text1"/>
                <w:sz w:val="20"/>
                <w:szCs w:val="20"/>
              </w:rPr>
              <w:t>Muude kriteeriumite mõju</w:t>
            </w:r>
          </w:p>
        </w:tc>
        <w:tc>
          <w:tcPr>
            <w:tcW w:w="1247" w:type="dxa"/>
            <w:noWrap/>
            <w:vAlign w:val="center"/>
            <w:hideMark/>
          </w:tcPr>
          <w:p w14:paraId="7AF68FE6" w14:textId="77777777" w:rsidR="004342F0" w:rsidRPr="00DA4397" w:rsidRDefault="004342F0" w:rsidP="004342F0">
            <w:pPr>
              <w:jc w:val="right"/>
              <w:rPr>
                <w:color w:val="000000" w:themeColor="text1"/>
                <w:sz w:val="20"/>
                <w:szCs w:val="20"/>
              </w:rPr>
            </w:pPr>
            <w:r w:rsidRPr="00DA4397">
              <w:rPr>
                <w:color w:val="000000" w:themeColor="text1"/>
                <w:sz w:val="20"/>
                <w:szCs w:val="20"/>
              </w:rPr>
              <w:t>2,67%</w:t>
            </w:r>
          </w:p>
        </w:tc>
        <w:tc>
          <w:tcPr>
            <w:tcW w:w="1247" w:type="dxa"/>
            <w:noWrap/>
            <w:vAlign w:val="center"/>
            <w:hideMark/>
          </w:tcPr>
          <w:p w14:paraId="5FFB66DC" w14:textId="77777777" w:rsidR="004342F0" w:rsidRPr="00DA4397" w:rsidRDefault="004342F0" w:rsidP="004342F0">
            <w:pPr>
              <w:jc w:val="right"/>
              <w:rPr>
                <w:color w:val="000000" w:themeColor="text1"/>
                <w:sz w:val="20"/>
                <w:szCs w:val="20"/>
              </w:rPr>
            </w:pPr>
            <w:r w:rsidRPr="00DA4397">
              <w:rPr>
                <w:color w:val="000000" w:themeColor="text1"/>
                <w:sz w:val="20"/>
                <w:szCs w:val="20"/>
              </w:rPr>
              <w:t>3,38%</w:t>
            </w:r>
          </w:p>
        </w:tc>
        <w:tc>
          <w:tcPr>
            <w:tcW w:w="1247" w:type="dxa"/>
            <w:noWrap/>
            <w:vAlign w:val="center"/>
            <w:hideMark/>
          </w:tcPr>
          <w:p w14:paraId="4AA5ECF3" w14:textId="77777777" w:rsidR="004342F0" w:rsidRPr="00DA4397" w:rsidRDefault="004342F0" w:rsidP="004342F0">
            <w:pPr>
              <w:jc w:val="right"/>
              <w:rPr>
                <w:color w:val="000000" w:themeColor="text1"/>
                <w:sz w:val="20"/>
                <w:szCs w:val="20"/>
              </w:rPr>
            </w:pPr>
            <w:r w:rsidRPr="00DA4397">
              <w:rPr>
                <w:color w:val="000000" w:themeColor="text1"/>
                <w:sz w:val="20"/>
                <w:szCs w:val="20"/>
              </w:rPr>
              <w:t>4,29%</w:t>
            </w:r>
          </w:p>
        </w:tc>
        <w:tc>
          <w:tcPr>
            <w:tcW w:w="1247" w:type="dxa"/>
            <w:shd w:val="clear" w:color="000000" w:fill="FFFFFF"/>
            <w:vAlign w:val="center"/>
          </w:tcPr>
          <w:p w14:paraId="3246A7CA" w14:textId="7D129EE3" w:rsidR="004342F0" w:rsidRPr="004342F0" w:rsidRDefault="004342F0" w:rsidP="004342F0">
            <w:pPr>
              <w:jc w:val="right"/>
              <w:rPr>
                <w:color w:val="000000" w:themeColor="text1"/>
                <w:sz w:val="20"/>
                <w:szCs w:val="20"/>
              </w:rPr>
            </w:pPr>
            <w:r w:rsidRPr="004342F0">
              <w:rPr>
                <w:color w:val="000000" w:themeColor="text1"/>
                <w:sz w:val="20"/>
                <w:szCs w:val="20"/>
              </w:rPr>
              <w:t>3,1%</w:t>
            </w:r>
          </w:p>
        </w:tc>
        <w:tc>
          <w:tcPr>
            <w:tcW w:w="1247" w:type="dxa"/>
            <w:shd w:val="clear" w:color="000000" w:fill="FFFFFF"/>
            <w:noWrap/>
            <w:vAlign w:val="center"/>
            <w:hideMark/>
          </w:tcPr>
          <w:p w14:paraId="5A7FF6C0" w14:textId="4B3946BB" w:rsidR="004342F0" w:rsidRPr="004342F0" w:rsidRDefault="004342F0" w:rsidP="004342F0">
            <w:pPr>
              <w:jc w:val="right"/>
              <w:rPr>
                <w:color w:val="000000" w:themeColor="text1"/>
                <w:sz w:val="20"/>
                <w:szCs w:val="20"/>
              </w:rPr>
            </w:pPr>
            <w:r w:rsidRPr="004342F0">
              <w:rPr>
                <w:color w:val="000000" w:themeColor="text1"/>
                <w:sz w:val="20"/>
                <w:szCs w:val="20"/>
              </w:rPr>
              <w:t>3,0%</w:t>
            </w:r>
          </w:p>
        </w:tc>
        <w:tc>
          <w:tcPr>
            <w:tcW w:w="1247" w:type="dxa"/>
            <w:shd w:val="clear" w:color="000000" w:fill="FFFFFF"/>
            <w:vAlign w:val="center"/>
          </w:tcPr>
          <w:p w14:paraId="6A34963C" w14:textId="6F5B5317" w:rsidR="004342F0" w:rsidRPr="004342F0" w:rsidRDefault="004342F0" w:rsidP="004342F0">
            <w:pPr>
              <w:jc w:val="right"/>
              <w:rPr>
                <w:color w:val="000000" w:themeColor="text1"/>
                <w:sz w:val="20"/>
                <w:szCs w:val="20"/>
              </w:rPr>
            </w:pPr>
            <w:r w:rsidRPr="004342F0">
              <w:rPr>
                <w:color w:val="000000" w:themeColor="text1"/>
                <w:sz w:val="20"/>
                <w:szCs w:val="20"/>
              </w:rPr>
              <w:t>3,3%</w:t>
            </w:r>
          </w:p>
        </w:tc>
      </w:tr>
      <w:tr w:rsidR="004342F0" w:rsidRPr="00DA4397" w14:paraId="265452B6" w14:textId="7E746A16" w:rsidTr="004342F0">
        <w:trPr>
          <w:trHeight w:val="227"/>
        </w:trPr>
        <w:tc>
          <w:tcPr>
            <w:tcW w:w="2972" w:type="dxa"/>
            <w:noWrap/>
            <w:vAlign w:val="center"/>
            <w:hideMark/>
          </w:tcPr>
          <w:p w14:paraId="386B1619" w14:textId="77777777" w:rsidR="004342F0" w:rsidRPr="00DA4397" w:rsidRDefault="004342F0" w:rsidP="00DE01AF">
            <w:pPr>
              <w:jc w:val="left"/>
              <w:rPr>
                <w:color w:val="000000" w:themeColor="text1"/>
                <w:sz w:val="20"/>
                <w:szCs w:val="20"/>
              </w:rPr>
            </w:pPr>
            <w:r w:rsidRPr="00DA4397">
              <w:rPr>
                <w:color w:val="000000" w:themeColor="text1"/>
                <w:sz w:val="20"/>
                <w:szCs w:val="20"/>
              </w:rPr>
              <w:t> </w:t>
            </w:r>
          </w:p>
        </w:tc>
        <w:tc>
          <w:tcPr>
            <w:tcW w:w="1247" w:type="dxa"/>
            <w:noWrap/>
            <w:vAlign w:val="center"/>
            <w:hideMark/>
          </w:tcPr>
          <w:p w14:paraId="29175011" w14:textId="77777777" w:rsidR="004342F0" w:rsidRPr="00DA4397" w:rsidRDefault="004342F0" w:rsidP="00DA4397">
            <w:pPr>
              <w:jc w:val="right"/>
              <w:rPr>
                <w:color w:val="000000" w:themeColor="text1"/>
                <w:sz w:val="20"/>
                <w:szCs w:val="20"/>
              </w:rPr>
            </w:pPr>
          </w:p>
        </w:tc>
        <w:tc>
          <w:tcPr>
            <w:tcW w:w="1247" w:type="dxa"/>
            <w:noWrap/>
            <w:vAlign w:val="center"/>
            <w:hideMark/>
          </w:tcPr>
          <w:p w14:paraId="7E676D9F" w14:textId="77777777" w:rsidR="004342F0" w:rsidRPr="00DA4397" w:rsidRDefault="004342F0" w:rsidP="00DA4397">
            <w:pPr>
              <w:jc w:val="right"/>
              <w:rPr>
                <w:color w:val="000000" w:themeColor="text1"/>
                <w:sz w:val="20"/>
                <w:szCs w:val="20"/>
              </w:rPr>
            </w:pPr>
          </w:p>
        </w:tc>
        <w:tc>
          <w:tcPr>
            <w:tcW w:w="1247" w:type="dxa"/>
            <w:noWrap/>
            <w:vAlign w:val="center"/>
            <w:hideMark/>
          </w:tcPr>
          <w:p w14:paraId="60E5579C" w14:textId="77777777" w:rsidR="004342F0" w:rsidRPr="00DA4397" w:rsidRDefault="004342F0" w:rsidP="00DA4397">
            <w:pPr>
              <w:jc w:val="right"/>
              <w:rPr>
                <w:color w:val="000000" w:themeColor="text1"/>
                <w:sz w:val="20"/>
                <w:szCs w:val="20"/>
              </w:rPr>
            </w:pPr>
          </w:p>
        </w:tc>
        <w:tc>
          <w:tcPr>
            <w:tcW w:w="1247" w:type="dxa"/>
            <w:vAlign w:val="center"/>
          </w:tcPr>
          <w:p w14:paraId="1C62BB47" w14:textId="77777777" w:rsidR="004342F0" w:rsidRPr="004342F0" w:rsidRDefault="004342F0" w:rsidP="004342F0">
            <w:pPr>
              <w:jc w:val="right"/>
              <w:rPr>
                <w:b/>
                <w:color w:val="000000" w:themeColor="text1"/>
                <w:sz w:val="20"/>
                <w:szCs w:val="20"/>
              </w:rPr>
            </w:pPr>
          </w:p>
        </w:tc>
        <w:tc>
          <w:tcPr>
            <w:tcW w:w="1247" w:type="dxa"/>
            <w:shd w:val="clear" w:color="auto" w:fill="auto"/>
            <w:noWrap/>
            <w:vAlign w:val="center"/>
            <w:hideMark/>
          </w:tcPr>
          <w:p w14:paraId="595ED669" w14:textId="5B9FCC05" w:rsidR="004342F0" w:rsidRPr="004342F0" w:rsidRDefault="004342F0" w:rsidP="004342F0">
            <w:pPr>
              <w:jc w:val="right"/>
              <w:rPr>
                <w:b/>
                <w:color w:val="000000" w:themeColor="text1"/>
                <w:sz w:val="20"/>
                <w:szCs w:val="20"/>
              </w:rPr>
            </w:pPr>
          </w:p>
        </w:tc>
        <w:tc>
          <w:tcPr>
            <w:tcW w:w="1247" w:type="dxa"/>
            <w:vAlign w:val="center"/>
          </w:tcPr>
          <w:p w14:paraId="5316DC94" w14:textId="77777777" w:rsidR="004342F0" w:rsidRPr="004342F0" w:rsidRDefault="004342F0" w:rsidP="004342F0">
            <w:pPr>
              <w:jc w:val="right"/>
              <w:rPr>
                <w:b/>
                <w:color w:val="000000" w:themeColor="text1"/>
                <w:sz w:val="20"/>
                <w:szCs w:val="20"/>
              </w:rPr>
            </w:pPr>
          </w:p>
        </w:tc>
      </w:tr>
      <w:tr w:rsidR="004342F0" w:rsidRPr="00DA4397" w14:paraId="6607A996" w14:textId="2F190D15" w:rsidTr="004342F0">
        <w:trPr>
          <w:trHeight w:val="227"/>
        </w:trPr>
        <w:tc>
          <w:tcPr>
            <w:tcW w:w="2972" w:type="dxa"/>
            <w:shd w:val="clear" w:color="auto" w:fill="DBE5F1" w:themeFill="accent1" w:themeFillTint="33"/>
            <w:noWrap/>
            <w:vAlign w:val="center"/>
            <w:hideMark/>
          </w:tcPr>
          <w:p w14:paraId="0BF5DE6C" w14:textId="77777777" w:rsidR="004342F0" w:rsidRPr="00DA4397" w:rsidRDefault="004342F0" w:rsidP="004342F0">
            <w:pPr>
              <w:jc w:val="left"/>
              <w:rPr>
                <w:b/>
                <w:bCs/>
                <w:color w:val="000000" w:themeColor="text1"/>
                <w:sz w:val="20"/>
                <w:szCs w:val="20"/>
              </w:rPr>
            </w:pPr>
            <w:r w:rsidRPr="00DA4397">
              <w:rPr>
                <w:b/>
                <w:bCs/>
                <w:color w:val="000000" w:themeColor="text1"/>
                <w:sz w:val="20"/>
                <w:szCs w:val="20"/>
              </w:rPr>
              <w:t>Tulumaksu laekumine</w:t>
            </w:r>
          </w:p>
        </w:tc>
        <w:tc>
          <w:tcPr>
            <w:tcW w:w="1247" w:type="dxa"/>
            <w:shd w:val="clear" w:color="auto" w:fill="DBE5F1" w:themeFill="accent1" w:themeFillTint="33"/>
            <w:noWrap/>
            <w:vAlign w:val="center"/>
            <w:hideMark/>
          </w:tcPr>
          <w:p w14:paraId="48126C13" w14:textId="77777777" w:rsidR="004342F0" w:rsidRPr="00DA4397" w:rsidRDefault="004342F0" w:rsidP="004342F0">
            <w:pPr>
              <w:jc w:val="right"/>
              <w:rPr>
                <w:b/>
                <w:bCs/>
                <w:color w:val="000000" w:themeColor="text1"/>
                <w:sz w:val="20"/>
                <w:szCs w:val="20"/>
              </w:rPr>
            </w:pPr>
            <w:r w:rsidRPr="00DA4397">
              <w:rPr>
                <w:b/>
                <w:bCs/>
                <w:color w:val="000000" w:themeColor="text1"/>
                <w:sz w:val="20"/>
                <w:szCs w:val="20"/>
              </w:rPr>
              <w:t>13 989 837</w:t>
            </w:r>
          </w:p>
        </w:tc>
        <w:tc>
          <w:tcPr>
            <w:tcW w:w="1247" w:type="dxa"/>
            <w:shd w:val="clear" w:color="auto" w:fill="DBE5F1" w:themeFill="accent1" w:themeFillTint="33"/>
            <w:noWrap/>
            <w:vAlign w:val="center"/>
            <w:hideMark/>
          </w:tcPr>
          <w:p w14:paraId="05C8F63D" w14:textId="77777777" w:rsidR="004342F0" w:rsidRPr="00DA4397" w:rsidRDefault="004342F0" w:rsidP="004342F0">
            <w:pPr>
              <w:jc w:val="right"/>
              <w:rPr>
                <w:b/>
                <w:bCs/>
                <w:color w:val="000000" w:themeColor="text1"/>
                <w:sz w:val="20"/>
                <w:szCs w:val="20"/>
              </w:rPr>
            </w:pPr>
            <w:r w:rsidRPr="00DA4397">
              <w:rPr>
                <w:b/>
                <w:bCs/>
                <w:color w:val="000000" w:themeColor="text1"/>
                <w:sz w:val="20"/>
                <w:szCs w:val="20"/>
              </w:rPr>
              <w:t>14 103 477</w:t>
            </w:r>
          </w:p>
        </w:tc>
        <w:tc>
          <w:tcPr>
            <w:tcW w:w="1247" w:type="dxa"/>
            <w:shd w:val="clear" w:color="auto" w:fill="DBE5F1" w:themeFill="accent1" w:themeFillTint="33"/>
            <w:noWrap/>
            <w:vAlign w:val="center"/>
            <w:hideMark/>
          </w:tcPr>
          <w:p w14:paraId="099B33C4" w14:textId="77777777" w:rsidR="004342F0" w:rsidRPr="00DA4397" w:rsidRDefault="004342F0" w:rsidP="004342F0">
            <w:pPr>
              <w:jc w:val="right"/>
              <w:rPr>
                <w:b/>
                <w:bCs/>
                <w:color w:val="000000" w:themeColor="text1"/>
                <w:sz w:val="20"/>
                <w:szCs w:val="20"/>
              </w:rPr>
            </w:pPr>
            <w:r w:rsidRPr="00DA4397">
              <w:rPr>
                <w:b/>
                <w:bCs/>
                <w:color w:val="000000" w:themeColor="text1"/>
                <w:sz w:val="20"/>
                <w:szCs w:val="20"/>
              </w:rPr>
              <w:t>14 946 430</w:t>
            </w:r>
          </w:p>
        </w:tc>
        <w:tc>
          <w:tcPr>
            <w:tcW w:w="1247" w:type="dxa"/>
            <w:shd w:val="clear" w:color="auto" w:fill="DBE5F1" w:themeFill="accent1" w:themeFillTint="33"/>
            <w:vAlign w:val="center"/>
          </w:tcPr>
          <w:p w14:paraId="1E6B3B95" w14:textId="11B6E93E" w:rsidR="004342F0" w:rsidRPr="004342F0" w:rsidRDefault="004342F0" w:rsidP="004342F0">
            <w:pPr>
              <w:jc w:val="right"/>
              <w:rPr>
                <w:b/>
                <w:color w:val="000000" w:themeColor="text1"/>
                <w:sz w:val="20"/>
                <w:szCs w:val="20"/>
              </w:rPr>
            </w:pPr>
            <w:r w:rsidRPr="004342F0">
              <w:rPr>
                <w:b/>
                <w:color w:val="000000" w:themeColor="text1"/>
                <w:sz w:val="20"/>
                <w:szCs w:val="20"/>
              </w:rPr>
              <w:t>16 036 542</w:t>
            </w:r>
          </w:p>
        </w:tc>
        <w:tc>
          <w:tcPr>
            <w:tcW w:w="1247" w:type="dxa"/>
            <w:shd w:val="clear" w:color="auto" w:fill="DBE5F1" w:themeFill="accent1" w:themeFillTint="33"/>
            <w:noWrap/>
            <w:vAlign w:val="center"/>
            <w:hideMark/>
          </w:tcPr>
          <w:p w14:paraId="221DA31F" w14:textId="02C9E15C" w:rsidR="004342F0" w:rsidRPr="004342F0" w:rsidRDefault="004342F0" w:rsidP="004342F0">
            <w:pPr>
              <w:jc w:val="right"/>
              <w:rPr>
                <w:b/>
                <w:color w:val="000000" w:themeColor="text1"/>
                <w:sz w:val="20"/>
                <w:szCs w:val="20"/>
              </w:rPr>
            </w:pPr>
            <w:r w:rsidRPr="004342F0">
              <w:rPr>
                <w:b/>
                <w:color w:val="000000" w:themeColor="text1"/>
                <w:sz w:val="20"/>
                <w:szCs w:val="20"/>
              </w:rPr>
              <w:t>16 332 562</w:t>
            </w:r>
          </w:p>
        </w:tc>
        <w:tc>
          <w:tcPr>
            <w:tcW w:w="1247" w:type="dxa"/>
            <w:shd w:val="clear" w:color="auto" w:fill="DBE5F1" w:themeFill="accent1" w:themeFillTint="33"/>
            <w:vAlign w:val="center"/>
          </w:tcPr>
          <w:p w14:paraId="6F17A702" w14:textId="15D746A3" w:rsidR="004342F0" w:rsidRPr="004342F0" w:rsidRDefault="004342F0" w:rsidP="004342F0">
            <w:pPr>
              <w:jc w:val="right"/>
              <w:rPr>
                <w:b/>
                <w:color w:val="000000" w:themeColor="text1"/>
                <w:sz w:val="20"/>
                <w:szCs w:val="20"/>
              </w:rPr>
            </w:pPr>
            <w:r w:rsidRPr="004342F0">
              <w:rPr>
                <w:b/>
                <w:color w:val="000000" w:themeColor="text1"/>
                <w:sz w:val="20"/>
                <w:szCs w:val="20"/>
              </w:rPr>
              <w:t>17 762 500</w:t>
            </w:r>
          </w:p>
        </w:tc>
      </w:tr>
      <w:tr w:rsidR="004342F0" w:rsidRPr="00DA4397" w14:paraId="5CFCCDAD" w14:textId="796EE365" w:rsidTr="004342F0">
        <w:trPr>
          <w:trHeight w:val="227"/>
        </w:trPr>
        <w:tc>
          <w:tcPr>
            <w:tcW w:w="2972" w:type="dxa"/>
            <w:noWrap/>
            <w:vAlign w:val="center"/>
            <w:hideMark/>
          </w:tcPr>
          <w:p w14:paraId="4F01CAB7" w14:textId="77777777" w:rsidR="004342F0" w:rsidRPr="00DA4397" w:rsidRDefault="004342F0" w:rsidP="004342F0">
            <w:pPr>
              <w:jc w:val="left"/>
              <w:rPr>
                <w:color w:val="000000" w:themeColor="text1"/>
                <w:sz w:val="20"/>
                <w:szCs w:val="20"/>
              </w:rPr>
            </w:pPr>
            <w:r w:rsidRPr="00DA4397">
              <w:rPr>
                <w:color w:val="000000" w:themeColor="text1"/>
                <w:sz w:val="20"/>
                <w:szCs w:val="20"/>
              </w:rPr>
              <w:t>Tulumaksu laekumise kasv</w:t>
            </w:r>
          </w:p>
        </w:tc>
        <w:tc>
          <w:tcPr>
            <w:tcW w:w="1247" w:type="dxa"/>
            <w:noWrap/>
            <w:vAlign w:val="center"/>
            <w:hideMark/>
          </w:tcPr>
          <w:p w14:paraId="033DC840" w14:textId="77777777" w:rsidR="004342F0" w:rsidRPr="00DA4397" w:rsidRDefault="004342F0" w:rsidP="004342F0">
            <w:pPr>
              <w:jc w:val="right"/>
              <w:rPr>
                <w:color w:val="000000" w:themeColor="text1"/>
                <w:sz w:val="20"/>
                <w:szCs w:val="20"/>
              </w:rPr>
            </w:pPr>
            <w:r w:rsidRPr="00DA4397">
              <w:rPr>
                <w:color w:val="000000" w:themeColor="text1"/>
                <w:sz w:val="20"/>
                <w:szCs w:val="20"/>
              </w:rPr>
              <w:t>9,0%</w:t>
            </w:r>
          </w:p>
        </w:tc>
        <w:tc>
          <w:tcPr>
            <w:tcW w:w="1247" w:type="dxa"/>
            <w:noWrap/>
            <w:vAlign w:val="center"/>
            <w:hideMark/>
          </w:tcPr>
          <w:p w14:paraId="7437F14D" w14:textId="77777777" w:rsidR="004342F0" w:rsidRPr="00DA4397" w:rsidRDefault="004342F0" w:rsidP="004342F0">
            <w:pPr>
              <w:jc w:val="right"/>
              <w:rPr>
                <w:color w:val="000000" w:themeColor="text1"/>
                <w:sz w:val="20"/>
                <w:szCs w:val="20"/>
              </w:rPr>
            </w:pPr>
            <w:r w:rsidRPr="00DA4397">
              <w:rPr>
                <w:color w:val="000000" w:themeColor="text1"/>
                <w:sz w:val="20"/>
                <w:szCs w:val="20"/>
              </w:rPr>
              <w:t>0,8%</w:t>
            </w:r>
          </w:p>
        </w:tc>
        <w:tc>
          <w:tcPr>
            <w:tcW w:w="1247" w:type="dxa"/>
            <w:noWrap/>
            <w:vAlign w:val="center"/>
            <w:hideMark/>
          </w:tcPr>
          <w:p w14:paraId="2130FDB4" w14:textId="77777777" w:rsidR="004342F0" w:rsidRPr="00DA4397" w:rsidRDefault="004342F0" w:rsidP="004342F0">
            <w:pPr>
              <w:jc w:val="right"/>
              <w:rPr>
                <w:color w:val="000000" w:themeColor="text1"/>
                <w:sz w:val="20"/>
                <w:szCs w:val="20"/>
              </w:rPr>
            </w:pPr>
            <w:r w:rsidRPr="00DA4397">
              <w:rPr>
                <w:color w:val="000000" w:themeColor="text1"/>
                <w:sz w:val="20"/>
                <w:szCs w:val="20"/>
              </w:rPr>
              <w:t>6,0%</w:t>
            </w:r>
          </w:p>
        </w:tc>
        <w:tc>
          <w:tcPr>
            <w:tcW w:w="1247" w:type="dxa"/>
            <w:shd w:val="clear" w:color="000000" w:fill="FFFFFF"/>
            <w:vAlign w:val="center"/>
          </w:tcPr>
          <w:p w14:paraId="3E204D87" w14:textId="7EBDA83D" w:rsidR="004342F0" w:rsidRPr="004342F0" w:rsidRDefault="004342F0" w:rsidP="004342F0">
            <w:pPr>
              <w:jc w:val="right"/>
              <w:rPr>
                <w:color w:val="000000" w:themeColor="text1"/>
                <w:sz w:val="20"/>
                <w:szCs w:val="20"/>
              </w:rPr>
            </w:pPr>
            <w:r w:rsidRPr="004342F0">
              <w:rPr>
                <w:color w:val="000000" w:themeColor="text1"/>
                <w:sz w:val="20"/>
                <w:szCs w:val="20"/>
              </w:rPr>
              <w:t>7,1%</w:t>
            </w:r>
          </w:p>
        </w:tc>
        <w:tc>
          <w:tcPr>
            <w:tcW w:w="1247" w:type="dxa"/>
            <w:shd w:val="clear" w:color="000000" w:fill="FFFFFF"/>
            <w:noWrap/>
            <w:vAlign w:val="center"/>
            <w:hideMark/>
          </w:tcPr>
          <w:p w14:paraId="6F81ADFE" w14:textId="1D4EC803" w:rsidR="004342F0" w:rsidRPr="004342F0" w:rsidRDefault="004342F0" w:rsidP="004342F0">
            <w:pPr>
              <w:jc w:val="right"/>
              <w:rPr>
                <w:color w:val="000000" w:themeColor="text1"/>
                <w:sz w:val="20"/>
                <w:szCs w:val="20"/>
              </w:rPr>
            </w:pPr>
            <w:r w:rsidRPr="004342F0">
              <w:rPr>
                <w:color w:val="000000" w:themeColor="text1"/>
                <w:sz w:val="20"/>
                <w:szCs w:val="20"/>
              </w:rPr>
              <w:t>9,1%</w:t>
            </w:r>
          </w:p>
        </w:tc>
        <w:tc>
          <w:tcPr>
            <w:tcW w:w="1247" w:type="dxa"/>
            <w:shd w:val="clear" w:color="000000" w:fill="FFFFFF"/>
            <w:vAlign w:val="center"/>
          </w:tcPr>
          <w:p w14:paraId="2E169AA5" w14:textId="725BDE5F" w:rsidR="004342F0" w:rsidRPr="004342F0" w:rsidRDefault="004342F0" w:rsidP="004342F0">
            <w:pPr>
              <w:jc w:val="right"/>
              <w:rPr>
                <w:color w:val="000000" w:themeColor="text1"/>
                <w:sz w:val="20"/>
                <w:szCs w:val="20"/>
              </w:rPr>
            </w:pPr>
            <w:r w:rsidRPr="004342F0">
              <w:rPr>
                <w:color w:val="000000" w:themeColor="text1"/>
                <w:sz w:val="20"/>
                <w:szCs w:val="20"/>
              </w:rPr>
              <w:t>8,8%</w:t>
            </w:r>
          </w:p>
        </w:tc>
      </w:tr>
      <w:tr w:rsidR="004342F0" w:rsidRPr="00DA4397" w14:paraId="06046019" w14:textId="343776A5" w:rsidTr="004342F0">
        <w:trPr>
          <w:trHeight w:val="227"/>
        </w:trPr>
        <w:tc>
          <w:tcPr>
            <w:tcW w:w="2972" w:type="dxa"/>
            <w:noWrap/>
            <w:vAlign w:val="center"/>
            <w:hideMark/>
          </w:tcPr>
          <w:p w14:paraId="696B4EF8" w14:textId="77777777" w:rsidR="004342F0" w:rsidRPr="00DA4397" w:rsidRDefault="004342F0" w:rsidP="004342F0">
            <w:pPr>
              <w:jc w:val="left"/>
              <w:rPr>
                <w:color w:val="000000" w:themeColor="text1"/>
                <w:sz w:val="20"/>
                <w:szCs w:val="20"/>
              </w:rPr>
            </w:pPr>
            <w:r w:rsidRPr="00DA4397">
              <w:rPr>
                <w:color w:val="000000" w:themeColor="text1"/>
                <w:sz w:val="20"/>
                <w:szCs w:val="20"/>
              </w:rPr>
              <w:t>Tulumaksu eraldamise %</w:t>
            </w:r>
          </w:p>
        </w:tc>
        <w:tc>
          <w:tcPr>
            <w:tcW w:w="1247" w:type="dxa"/>
            <w:noWrap/>
            <w:vAlign w:val="center"/>
            <w:hideMark/>
          </w:tcPr>
          <w:p w14:paraId="1D7ADFC2" w14:textId="77777777" w:rsidR="004342F0" w:rsidRPr="00DA4397" w:rsidRDefault="004342F0" w:rsidP="004342F0">
            <w:pPr>
              <w:jc w:val="right"/>
              <w:rPr>
                <w:color w:val="000000" w:themeColor="text1"/>
                <w:sz w:val="20"/>
                <w:szCs w:val="20"/>
              </w:rPr>
            </w:pPr>
            <w:r w:rsidRPr="00DA4397">
              <w:rPr>
                <w:color w:val="000000" w:themeColor="text1"/>
                <w:sz w:val="20"/>
                <w:szCs w:val="20"/>
              </w:rPr>
              <w:t>11,93%</w:t>
            </w:r>
          </w:p>
        </w:tc>
        <w:tc>
          <w:tcPr>
            <w:tcW w:w="1247" w:type="dxa"/>
            <w:noWrap/>
            <w:vAlign w:val="center"/>
            <w:hideMark/>
          </w:tcPr>
          <w:p w14:paraId="0DE6E368" w14:textId="77777777" w:rsidR="004342F0" w:rsidRPr="00DA4397" w:rsidRDefault="004342F0" w:rsidP="004342F0">
            <w:pPr>
              <w:jc w:val="right"/>
              <w:rPr>
                <w:color w:val="000000" w:themeColor="text1"/>
                <w:sz w:val="20"/>
                <w:szCs w:val="20"/>
              </w:rPr>
            </w:pPr>
            <w:r w:rsidRPr="00DA4397">
              <w:rPr>
                <w:color w:val="000000" w:themeColor="text1"/>
                <w:sz w:val="20"/>
                <w:szCs w:val="20"/>
              </w:rPr>
              <w:t>11,96%</w:t>
            </w:r>
          </w:p>
        </w:tc>
        <w:tc>
          <w:tcPr>
            <w:tcW w:w="1247" w:type="dxa"/>
            <w:noWrap/>
            <w:vAlign w:val="center"/>
            <w:hideMark/>
          </w:tcPr>
          <w:p w14:paraId="6DAEBCA8" w14:textId="77777777" w:rsidR="004342F0" w:rsidRPr="00DA4397" w:rsidRDefault="004342F0" w:rsidP="004342F0">
            <w:pPr>
              <w:jc w:val="right"/>
              <w:rPr>
                <w:color w:val="000000" w:themeColor="text1"/>
                <w:sz w:val="20"/>
                <w:szCs w:val="20"/>
              </w:rPr>
            </w:pPr>
            <w:r w:rsidRPr="00DA4397">
              <w:rPr>
                <w:color w:val="000000" w:themeColor="text1"/>
                <w:sz w:val="20"/>
                <w:szCs w:val="20"/>
              </w:rPr>
              <w:t>11,96%</w:t>
            </w:r>
          </w:p>
        </w:tc>
        <w:tc>
          <w:tcPr>
            <w:tcW w:w="1247" w:type="dxa"/>
            <w:shd w:val="clear" w:color="000000" w:fill="FFFFFF"/>
            <w:vAlign w:val="center"/>
          </w:tcPr>
          <w:p w14:paraId="746B913C" w14:textId="496EE70F" w:rsidR="004342F0" w:rsidRPr="004342F0" w:rsidRDefault="004342F0" w:rsidP="004342F0">
            <w:pPr>
              <w:jc w:val="right"/>
              <w:rPr>
                <w:color w:val="000000" w:themeColor="text1"/>
                <w:sz w:val="20"/>
                <w:szCs w:val="20"/>
              </w:rPr>
            </w:pPr>
            <w:r w:rsidRPr="004342F0">
              <w:rPr>
                <w:color w:val="000000" w:themeColor="text1"/>
                <w:sz w:val="20"/>
                <w:szCs w:val="20"/>
              </w:rPr>
              <w:t>11,96%</w:t>
            </w:r>
          </w:p>
        </w:tc>
        <w:tc>
          <w:tcPr>
            <w:tcW w:w="1247" w:type="dxa"/>
            <w:shd w:val="clear" w:color="000000" w:fill="FFFFFF"/>
            <w:noWrap/>
            <w:vAlign w:val="center"/>
            <w:hideMark/>
          </w:tcPr>
          <w:p w14:paraId="63887BDB" w14:textId="10C58717" w:rsidR="004342F0" w:rsidRPr="004342F0" w:rsidRDefault="004342F0" w:rsidP="004342F0">
            <w:pPr>
              <w:jc w:val="right"/>
              <w:rPr>
                <w:color w:val="000000" w:themeColor="text1"/>
                <w:sz w:val="20"/>
                <w:szCs w:val="20"/>
              </w:rPr>
            </w:pPr>
            <w:r w:rsidRPr="004342F0">
              <w:rPr>
                <w:color w:val="000000" w:themeColor="text1"/>
                <w:sz w:val="20"/>
                <w:szCs w:val="20"/>
              </w:rPr>
              <w:t>11,96%</w:t>
            </w:r>
          </w:p>
        </w:tc>
        <w:tc>
          <w:tcPr>
            <w:tcW w:w="1247" w:type="dxa"/>
            <w:shd w:val="clear" w:color="000000" w:fill="FFFFFF"/>
            <w:vAlign w:val="center"/>
          </w:tcPr>
          <w:p w14:paraId="4ECF7574" w14:textId="04DC36D4" w:rsidR="004342F0" w:rsidRPr="004342F0" w:rsidRDefault="004342F0" w:rsidP="004342F0">
            <w:pPr>
              <w:jc w:val="right"/>
              <w:rPr>
                <w:color w:val="000000" w:themeColor="text1"/>
                <w:sz w:val="20"/>
                <w:szCs w:val="20"/>
              </w:rPr>
            </w:pPr>
            <w:r w:rsidRPr="004342F0">
              <w:rPr>
                <w:color w:val="000000" w:themeColor="text1"/>
                <w:sz w:val="20"/>
                <w:szCs w:val="20"/>
              </w:rPr>
              <w:t>11,96%</w:t>
            </w:r>
          </w:p>
        </w:tc>
      </w:tr>
      <w:tr w:rsidR="004342F0" w:rsidRPr="00DA4397" w14:paraId="0BC58F81" w14:textId="07D9B0FF" w:rsidTr="004342F0">
        <w:trPr>
          <w:trHeight w:val="227"/>
        </w:trPr>
        <w:tc>
          <w:tcPr>
            <w:tcW w:w="2972" w:type="dxa"/>
            <w:shd w:val="clear" w:color="auto" w:fill="DBE5F1" w:themeFill="accent1" w:themeFillTint="33"/>
            <w:noWrap/>
            <w:vAlign w:val="center"/>
            <w:hideMark/>
          </w:tcPr>
          <w:p w14:paraId="70E742E5" w14:textId="77777777" w:rsidR="004342F0" w:rsidRPr="00DA4397" w:rsidRDefault="004342F0" w:rsidP="004342F0">
            <w:pPr>
              <w:jc w:val="left"/>
              <w:rPr>
                <w:b/>
                <w:color w:val="000000" w:themeColor="text1"/>
                <w:sz w:val="20"/>
                <w:szCs w:val="20"/>
              </w:rPr>
            </w:pPr>
            <w:r w:rsidRPr="00DA4397">
              <w:rPr>
                <w:b/>
                <w:color w:val="000000" w:themeColor="text1"/>
                <w:sz w:val="20"/>
                <w:szCs w:val="20"/>
              </w:rPr>
              <w:t>Muutus eelneva aastaga</w:t>
            </w:r>
          </w:p>
        </w:tc>
        <w:tc>
          <w:tcPr>
            <w:tcW w:w="1247" w:type="dxa"/>
            <w:shd w:val="clear" w:color="auto" w:fill="DBE5F1" w:themeFill="accent1" w:themeFillTint="33"/>
            <w:noWrap/>
            <w:vAlign w:val="center"/>
            <w:hideMark/>
          </w:tcPr>
          <w:p w14:paraId="1F9C7F14" w14:textId="77777777" w:rsidR="004342F0" w:rsidRPr="00DA4397" w:rsidRDefault="004342F0" w:rsidP="004342F0">
            <w:pPr>
              <w:jc w:val="right"/>
              <w:rPr>
                <w:b/>
                <w:color w:val="000000" w:themeColor="text1"/>
                <w:sz w:val="20"/>
                <w:szCs w:val="20"/>
              </w:rPr>
            </w:pPr>
            <w:r w:rsidRPr="00DA4397">
              <w:rPr>
                <w:b/>
                <w:color w:val="000000" w:themeColor="text1"/>
                <w:sz w:val="20"/>
                <w:szCs w:val="20"/>
              </w:rPr>
              <w:t>1 158 838</w:t>
            </w:r>
          </w:p>
        </w:tc>
        <w:tc>
          <w:tcPr>
            <w:tcW w:w="1247" w:type="dxa"/>
            <w:shd w:val="clear" w:color="auto" w:fill="DBE5F1" w:themeFill="accent1" w:themeFillTint="33"/>
            <w:noWrap/>
            <w:vAlign w:val="center"/>
            <w:hideMark/>
          </w:tcPr>
          <w:p w14:paraId="51C3F5F6" w14:textId="77777777" w:rsidR="004342F0" w:rsidRPr="00DA4397" w:rsidRDefault="004342F0" w:rsidP="004342F0">
            <w:pPr>
              <w:jc w:val="right"/>
              <w:rPr>
                <w:b/>
                <w:color w:val="000000" w:themeColor="text1"/>
                <w:sz w:val="20"/>
                <w:szCs w:val="20"/>
              </w:rPr>
            </w:pPr>
            <w:r w:rsidRPr="00DA4397">
              <w:rPr>
                <w:b/>
                <w:color w:val="000000" w:themeColor="text1"/>
                <w:sz w:val="20"/>
                <w:szCs w:val="20"/>
              </w:rPr>
              <w:t>113 640</w:t>
            </w:r>
          </w:p>
        </w:tc>
        <w:tc>
          <w:tcPr>
            <w:tcW w:w="1247" w:type="dxa"/>
            <w:shd w:val="clear" w:color="auto" w:fill="DBE5F1" w:themeFill="accent1" w:themeFillTint="33"/>
            <w:noWrap/>
            <w:vAlign w:val="center"/>
            <w:hideMark/>
          </w:tcPr>
          <w:p w14:paraId="65BFB415" w14:textId="77777777" w:rsidR="004342F0" w:rsidRPr="00DA4397" w:rsidRDefault="004342F0" w:rsidP="004342F0">
            <w:pPr>
              <w:jc w:val="right"/>
              <w:rPr>
                <w:b/>
                <w:color w:val="000000" w:themeColor="text1"/>
                <w:sz w:val="20"/>
                <w:szCs w:val="20"/>
              </w:rPr>
            </w:pPr>
            <w:r w:rsidRPr="00DA4397">
              <w:rPr>
                <w:b/>
                <w:color w:val="000000" w:themeColor="text1"/>
                <w:sz w:val="20"/>
                <w:szCs w:val="20"/>
              </w:rPr>
              <w:t>842 953</w:t>
            </w:r>
          </w:p>
        </w:tc>
        <w:tc>
          <w:tcPr>
            <w:tcW w:w="1247" w:type="dxa"/>
            <w:shd w:val="clear" w:color="auto" w:fill="DBE5F1" w:themeFill="accent1" w:themeFillTint="33"/>
            <w:vAlign w:val="center"/>
          </w:tcPr>
          <w:p w14:paraId="340415FE" w14:textId="0F3022B5" w:rsidR="004342F0" w:rsidRPr="004342F0" w:rsidRDefault="004342F0" w:rsidP="004342F0">
            <w:pPr>
              <w:jc w:val="right"/>
              <w:rPr>
                <w:b/>
                <w:color w:val="000000" w:themeColor="text1"/>
                <w:sz w:val="20"/>
                <w:szCs w:val="20"/>
              </w:rPr>
            </w:pPr>
            <w:r w:rsidRPr="004342F0">
              <w:rPr>
                <w:b/>
                <w:color w:val="000000" w:themeColor="text1"/>
                <w:sz w:val="20"/>
                <w:szCs w:val="20"/>
              </w:rPr>
              <w:t>1 063 403</w:t>
            </w:r>
          </w:p>
        </w:tc>
        <w:tc>
          <w:tcPr>
            <w:tcW w:w="1247" w:type="dxa"/>
            <w:shd w:val="clear" w:color="auto" w:fill="DBE5F1" w:themeFill="accent1" w:themeFillTint="33"/>
            <w:noWrap/>
            <w:vAlign w:val="center"/>
            <w:hideMark/>
          </w:tcPr>
          <w:p w14:paraId="066C820B" w14:textId="3808A7FB" w:rsidR="004342F0" w:rsidRPr="004342F0" w:rsidRDefault="004342F0" w:rsidP="004342F0">
            <w:pPr>
              <w:jc w:val="right"/>
              <w:rPr>
                <w:b/>
                <w:color w:val="000000" w:themeColor="text1"/>
                <w:sz w:val="20"/>
                <w:szCs w:val="20"/>
              </w:rPr>
            </w:pPr>
            <w:r w:rsidRPr="004342F0">
              <w:rPr>
                <w:b/>
                <w:color w:val="000000" w:themeColor="text1"/>
                <w:sz w:val="20"/>
                <w:szCs w:val="20"/>
              </w:rPr>
              <w:t>1 359 423</w:t>
            </w:r>
          </w:p>
        </w:tc>
        <w:tc>
          <w:tcPr>
            <w:tcW w:w="1247" w:type="dxa"/>
            <w:shd w:val="clear" w:color="auto" w:fill="DBE5F1" w:themeFill="accent1" w:themeFillTint="33"/>
            <w:vAlign w:val="center"/>
          </w:tcPr>
          <w:p w14:paraId="4567CF8C" w14:textId="39B3050F" w:rsidR="004342F0" w:rsidRPr="004342F0" w:rsidRDefault="004342F0" w:rsidP="004342F0">
            <w:pPr>
              <w:jc w:val="right"/>
              <w:rPr>
                <w:b/>
                <w:color w:val="000000" w:themeColor="text1"/>
                <w:sz w:val="20"/>
                <w:szCs w:val="20"/>
              </w:rPr>
            </w:pPr>
            <w:r w:rsidRPr="004342F0">
              <w:rPr>
                <w:b/>
                <w:color w:val="000000" w:themeColor="text1"/>
                <w:sz w:val="20"/>
                <w:szCs w:val="20"/>
              </w:rPr>
              <w:t>1 429 938</w:t>
            </w:r>
          </w:p>
        </w:tc>
      </w:tr>
    </w:tbl>
    <w:p w14:paraId="2C811555" w14:textId="661B1273" w:rsidR="001B522E" w:rsidRDefault="001B522E" w:rsidP="0007170C">
      <w:pPr>
        <w:rPr>
          <w:b/>
          <w:sz w:val="28"/>
        </w:rPr>
      </w:pPr>
    </w:p>
    <w:p w14:paraId="6F1C2F06" w14:textId="77777777" w:rsidR="00750C6D" w:rsidRDefault="00750C6D" w:rsidP="0007170C">
      <w:pPr>
        <w:rPr>
          <w:color w:val="002060"/>
        </w:rPr>
      </w:pPr>
      <w:r w:rsidRPr="0007170C">
        <w:rPr>
          <w:b/>
          <w:sz w:val="28"/>
        </w:rPr>
        <w:t>Kontogrupp 3030 – Maamaks</w:t>
      </w:r>
    </w:p>
    <w:p w14:paraId="2744EE85" w14:textId="77777777" w:rsidR="00750C6D" w:rsidRDefault="00750C6D" w:rsidP="00750C6D"/>
    <w:p w14:paraId="1EA78F9D" w14:textId="1E4C6C81" w:rsidR="00004AF5" w:rsidRDefault="008B0361" w:rsidP="00461CDE">
      <w:r w:rsidRPr="008B0361">
        <w:t xml:space="preserve">Maamaks on riiklik maks, mis laekub kohaliku omavalitsuse eelarvesse. Vastavalt maamaksuseaduse § 5 on KOV volikogul õigus kehtestada maamaksumäär vahemikus 0,1 - 2,5% maa maksustamishinnast aastas. </w:t>
      </w:r>
      <w:r w:rsidR="0038000C">
        <w:t>Volikogu on</w:t>
      </w:r>
      <w:r w:rsidRPr="008B0361">
        <w:t xml:space="preserve"> maamaksu määraks </w:t>
      </w:r>
      <w:r w:rsidR="0038000C">
        <w:t xml:space="preserve">kehtestanud </w:t>
      </w:r>
      <w:r w:rsidRPr="008B0361">
        <w:t>2</w:t>
      </w:r>
      <w:r w:rsidR="0038000C">
        <w:t>,5</w:t>
      </w:r>
      <w:r w:rsidRPr="008B0361">
        <w:t xml:space="preserve">% maa maksustamishinnast. Volikogul on õigus kehtestada maamaksumäär diferentseeritult maa hinnatsoonide lõikes, st kehtestada erinevad maamaksumäärad erinevatele hinnatsoonidele. Viljandi on jagatud 9-ks hinnatsooniks. </w:t>
      </w:r>
    </w:p>
    <w:p w14:paraId="56995C4E" w14:textId="77777777" w:rsidR="00004AF5" w:rsidRDefault="00004AF5" w:rsidP="00461CDE"/>
    <w:p w14:paraId="1A7F292E" w14:textId="17CEEF55" w:rsidR="00461CDE" w:rsidRDefault="00461CDE" w:rsidP="00461CDE">
      <w:r>
        <w:t xml:space="preserve">Alates 2013. aastast otsustas riik koduomanikud maamaksust vabastada ja kompenseerida omavalitsustele nii saamatajääva summa läbi tulumaksu eraldise suurenemise 0,17% võrra. </w:t>
      </w:r>
      <w:r w:rsidRPr="008B0361">
        <w:t>Viljandis on alates 1994. aastast</w:t>
      </w:r>
      <w:r>
        <w:t xml:space="preserve"> </w:t>
      </w:r>
      <w:r w:rsidRPr="008B0361">
        <w:t xml:space="preserve">rakendatud </w:t>
      </w:r>
      <w:r>
        <w:t>m</w:t>
      </w:r>
      <w:r w:rsidRPr="008B0361">
        <w:t xml:space="preserve">aamaksust vabastamist represseeritutele ning pensionäridele. </w:t>
      </w:r>
      <w:r>
        <w:t xml:space="preserve">Riigi poolt on kehtestatud, et maamaksuteatis väljastatakse, kui maamaks on suurem kui </w:t>
      </w:r>
      <w:r w:rsidRPr="008B0361">
        <w:t>5 eurot</w:t>
      </w:r>
      <w:r>
        <w:t>.</w:t>
      </w:r>
      <w:r w:rsidRPr="008B0361">
        <w:t xml:space="preserve">  </w:t>
      </w:r>
    </w:p>
    <w:p w14:paraId="1B5B7A6B" w14:textId="77777777" w:rsidR="00461CDE" w:rsidRDefault="00461CDE" w:rsidP="008B0361"/>
    <w:p w14:paraId="1F7410E6" w14:textId="741E71F1" w:rsidR="0076521A" w:rsidRDefault="002F4D01" w:rsidP="0076521A">
      <w:r>
        <w:t>20</w:t>
      </w:r>
      <w:r w:rsidR="00461CDE">
        <w:t>2</w:t>
      </w:r>
      <w:r w:rsidR="00BC6004">
        <w:t>3</w:t>
      </w:r>
      <w:r>
        <w:t xml:space="preserve">. a </w:t>
      </w:r>
      <w:r w:rsidR="002268BE">
        <w:t>eelarves on arvestatud 2</w:t>
      </w:r>
      <w:r w:rsidR="00461CDE">
        <w:t>,5</w:t>
      </w:r>
      <w:r w:rsidR="002268BE">
        <w:t>%-</w:t>
      </w:r>
      <w:proofErr w:type="spellStart"/>
      <w:r w:rsidR="002268BE">
        <w:t>lise</w:t>
      </w:r>
      <w:proofErr w:type="spellEnd"/>
      <w:r w:rsidR="002268BE">
        <w:t xml:space="preserve"> </w:t>
      </w:r>
      <w:r w:rsidR="003E2F1D">
        <w:t>maamaksu</w:t>
      </w:r>
      <w:r w:rsidR="002268BE">
        <w:t>määraga</w:t>
      </w:r>
      <w:r w:rsidR="00CE4688">
        <w:t>.</w:t>
      </w: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853E6A" w:rsidRPr="002438A0" w14:paraId="41BFD08B" w14:textId="77777777" w:rsidTr="004779AA">
        <w:trPr>
          <w:trHeight w:val="810"/>
        </w:trPr>
        <w:tc>
          <w:tcPr>
            <w:tcW w:w="4106" w:type="dxa"/>
            <w:shd w:val="clear" w:color="auto" w:fill="DBE5F1" w:themeFill="accent1" w:themeFillTint="33"/>
            <w:noWrap/>
            <w:vAlign w:val="center"/>
            <w:hideMark/>
          </w:tcPr>
          <w:p w14:paraId="0769A69E" w14:textId="77777777" w:rsidR="00853E6A" w:rsidRPr="002438A0" w:rsidRDefault="00853E6A" w:rsidP="004779AA">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7B29AAE6" w14:textId="2450A7FD" w:rsidR="00853E6A" w:rsidRPr="002438A0" w:rsidRDefault="00853E6A" w:rsidP="00BC659C">
            <w:pPr>
              <w:jc w:val="center"/>
              <w:rPr>
                <w:b/>
                <w:color w:val="000000" w:themeColor="text1"/>
                <w:sz w:val="20"/>
                <w:szCs w:val="20"/>
              </w:rPr>
            </w:pPr>
            <w:r w:rsidRPr="002438A0">
              <w:rPr>
                <w:b/>
                <w:color w:val="000000" w:themeColor="text1"/>
                <w:sz w:val="20"/>
                <w:szCs w:val="20"/>
              </w:rPr>
              <w:t>20</w:t>
            </w:r>
            <w:r w:rsidR="00BC659C">
              <w:rPr>
                <w:b/>
                <w:color w:val="000000" w:themeColor="text1"/>
                <w:sz w:val="20"/>
                <w:szCs w:val="20"/>
              </w:rPr>
              <w:t>21</w:t>
            </w:r>
            <w:r w:rsidRPr="002438A0">
              <w:rPr>
                <w:b/>
                <w:color w:val="000000" w:themeColor="text1"/>
                <w:sz w:val="20"/>
                <w:szCs w:val="20"/>
              </w:rPr>
              <w:t xml:space="preserve"> täitmine</w:t>
            </w:r>
          </w:p>
        </w:tc>
        <w:tc>
          <w:tcPr>
            <w:tcW w:w="1276" w:type="dxa"/>
            <w:tcBorders>
              <w:right w:val="single" w:sz="8" w:space="0" w:color="0070C0"/>
            </w:tcBorders>
            <w:shd w:val="clear" w:color="auto" w:fill="DBE5F1" w:themeFill="accent1" w:themeFillTint="33"/>
            <w:vAlign w:val="center"/>
            <w:hideMark/>
          </w:tcPr>
          <w:p w14:paraId="088E3FE8" w14:textId="7F2D0005" w:rsidR="00853E6A" w:rsidRPr="002438A0" w:rsidRDefault="00853E6A" w:rsidP="00BC659C">
            <w:pPr>
              <w:jc w:val="center"/>
              <w:rPr>
                <w:b/>
                <w:color w:val="000000" w:themeColor="text1"/>
                <w:sz w:val="20"/>
                <w:szCs w:val="20"/>
              </w:rPr>
            </w:pPr>
            <w:r w:rsidRPr="002438A0">
              <w:rPr>
                <w:b/>
                <w:color w:val="000000" w:themeColor="text1"/>
                <w:sz w:val="20"/>
                <w:szCs w:val="20"/>
              </w:rPr>
              <w:t>202</w:t>
            </w:r>
            <w:r w:rsidR="00BC659C">
              <w:rPr>
                <w:b/>
                <w:color w:val="000000" w:themeColor="text1"/>
                <w:sz w:val="20"/>
                <w:szCs w:val="20"/>
              </w:rPr>
              <w:t xml:space="preserve">2 </w:t>
            </w:r>
            <w:r w:rsidRPr="002438A0">
              <w:rPr>
                <w:b/>
                <w:color w:val="000000" w:themeColor="text1"/>
                <w:sz w:val="20"/>
                <w:szCs w:val="20"/>
              </w:rPr>
              <w:t>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4364E9E" w14:textId="1C94CEFF" w:rsidR="00853E6A" w:rsidRPr="002438A0" w:rsidRDefault="00853E6A" w:rsidP="00BC659C">
            <w:pPr>
              <w:jc w:val="center"/>
              <w:rPr>
                <w:b/>
                <w:color w:val="0000FF"/>
                <w:sz w:val="20"/>
                <w:szCs w:val="20"/>
              </w:rPr>
            </w:pPr>
            <w:r w:rsidRPr="002438A0">
              <w:rPr>
                <w:b/>
                <w:color w:val="0000FF"/>
                <w:sz w:val="20"/>
                <w:szCs w:val="20"/>
              </w:rPr>
              <w:t>20</w:t>
            </w:r>
            <w:r w:rsidR="00BC659C">
              <w:rPr>
                <w:b/>
                <w:color w:val="0000FF"/>
                <w:sz w:val="20"/>
                <w:szCs w:val="20"/>
              </w:rPr>
              <w:t>23</w:t>
            </w:r>
            <w:r w:rsidRPr="002438A0">
              <w:rPr>
                <w:b/>
                <w:color w:val="0000FF"/>
                <w:sz w:val="20"/>
                <w:szCs w:val="20"/>
              </w:rPr>
              <w:t xml:space="preserve"> eelarve</w:t>
            </w:r>
          </w:p>
        </w:tc>
        <w:tc>
          <w:tcPr>
            <w:tcW w:w="1134" w:type="dxa"/>
            <w:tcBorders>
              <w:left w:val="single" w:sz="8" w:space="0" w:color="0070C0"/>
            </w:tcBorders>
            <w:shd w:val="clear" w:color="auto" w:fill="DBE5F1" w:themeFill="accent1" w:themeFillTint="33"/>
            <w:vAlign w:val="center"/>
            <w:hideMark/>
          </w:tcPr>
          <w:p w14:paraId="4272EB19" w14:textId="4B75A044" w:rsidR="00853E6A" w:rsidRPr="002438A0" w:rsidRDefault="00853E6A" w:rsidP="00BC659C">
            <w:pPr>
              <w:jc w:val="center"/>
              <w:rPr>
                <w:b/>
                <w:color w:val="000000" w:themeColor="text1"/>
                <w:sz w:val="20"/>
                <w:szCs w:val="20"/>
              </w:rPr>
            </w:pPr>
            <w:r w:rsidRPr="002438A0">
              <w:rPr>
                <w:b/>
                <w:color w:val="000000" w:themeColor="text1"/>
                <w:sz w:val="20"/>
                <w:szCs w:val="20"/>
              </w:rPr>
              <w:t>202</w:t>
            </w:r>
            <w:r w:rsidR="00BC659C">
              <w:rPr>
                <w:b/>
                <w:color w:val="000000" w:themeColor="text1"/>
                <w:sz w:val="20"/>
                <w:szCs w:val="20"/>
              </w:rPr>
              <w:t>3</w:t>
            </w:r>
            <w:r w:rsidRPr="002438A0">
              <w:rPr>
                <w:b/>
                <w:color w:val="000000" w:themeColor="text1"/>
                <w:sz w:val="20"/>
                <w:szCs w:val="20"/>
              </w:rPr>
              <w:t xml:space="preserve"> EA vs 202</w:t>
            </w:r>
            <w:r w:rsidR="00BC659C">
              <w:rPr>
                <w:b/>
                <w:color w:val="000000" w:themeColor="text1"/>
                <w:sz w:val="20"/>
                <w:szCs w:val="20"/>
              </w:rPr>
              <w:t>2</w:t>
            </w:r>
            <w:r w:rsidRPr="002438A0">
              <w:rPr>
                <w:b/>
                <w:color w:val="000000" w:themeColor="text1"/>
                <w:sz w:val="20"/>
                <w:szCs w:val="20"/>
              </w:rPr>
              <w:t xml:space="preserve"> EA</w:t>
            </w:r>
          </w:p>
        </w:tc>
        <w:tc>
          <w:tcPr>
            <w:tcW w:w="1134" w:type="dxa"/>
            <w:shd w:val="clear" w:color="auto" w:fill="DBE5F1" w:themeFill="accent1" w:themeFillTint="33"/>
            <w:vAlign w:val="center"/>
            <w:hideMark/>
          </w:tcPr>
          <w:p w14:paraId="4DB206E8" w14:textId="0A9D8540" w:rsidR="00853E6A" w:rsidRPr="002438A0" w:rsidRDefault="00853E6A" w:rsidP="00BC659C">
            <w:pPr>
              <w:jc w:val="center"/>
              <w:rPr>
                <w:b/>
                <w:color w:val="000000" w:themeColor="text1"/>
                <w:sz w:val="20"/>
                <w:szCs w:val="20"/>
              </w:rPr>
            </w:pPr>
            <w:r w:rsidRPr="002438A0">
              <w:rPr>
                <w:b/>
                <w:color w:val="000000" w:themeColor="text1"/>
                <w:sz w:val="20"/>
                <w:szCs w:val="20"/>
              </w:rPr>
              <w:t>202</w:t>
            </w:r>
            <w:r w:rsidR="00BC659C">
              <w:rPr>
                <w:b/>
                <w:color w:val="000000" w:themeColor="text1"/>
                <w:sz w:val="20"/>
                <w:szCs w:val="20"/>
              </w:rPr>
              <w:t>3</w:t>
            </w:r>
            <w:r w:rsidRPr="002438A0">
              <w:rPr>
                <w:b/>
                <w:color w:val="000000" w:themeColor="text1"/>
                <w:sz w:val="20"/>
                <w:szCs w:val="20"/>
              </w:rPr>
              <w:t xml:space="preserve"> EA vs 202</w:t>
            </w:r>
            <w:r w:rsidR="00BC659C">
              <w:rPr>
                <w:b/>
                <w:color w:val="000000" w:themeColor="text1"/>
                <w:sz w:val="20"/>
                <w:szCs w:val="20"/>
              </w:rPr>
              <w:t>2</w:t>
            </w:r>
            <w:r w:rsidRPr="002438A0">
              <w:rPr>
                <w:b/>
                <w:color w:val="000000" w:themeColor="text1"/>
                <w:sz w:val="20"/>
                <w:szCs w:val="20"/>
              </w:rPr>
              <w:t xml:space="preserve"> EA %</w:t>
            </w:r>
          </w:p>
        </w:tc>
      </w:tr>
      <w:tr w:rsidR="00853E6A" w:rsidRPr="002438A0" w14:paraId="41247681" w14:textId="77777777" w:rsidTr="004779AA">
        <w:trPr>
          <w:trHeight w:val="270"/>
        </w:trPr>
        <w:tc>
          <w:tcPr>
            <w:tcW w:w="4106" w:type="dxa"/>
            <w:noWrap/>
            <w:vAlign w:val="center"/>
            <w:hideMark/>
          </w:tcPr>
          <w:p w14:paraId="68781818" w14:textId="77777777" w:rsidR="00853E6A" w:rsidRPr="002438A0" w:rsidRDefault="00853E6A" w:rsidP="004779AA">
            <w:pPr>
              <w:jc w:val="left"/>
              <w:rPr>
                <w:color w:val="000000" w:themeColor="text1"/>
                <w:sz w:val="20"/>
                <w:szCs w:val="20"/>
              </w:rPr>
            </w:pPr>
            <w:r w:rsidRPr="002438A0">
              <w:rPr>
                <w:color w:val="000000" w:themeColor="text1"/>
                <w:sz w:val="20"/>
                <w:szCs w:val="20"/>
              </w:rPr>
              <w:t>3030 Maamaks</w:t>
            </w:r>
          </w:p>
        </w:tc>
        <w:tc>
          <w:tcPr>
            <w:tcW w:w="1276" w:type="dxa"/>
            <w:noWrap/>
            <w:vAlign w:val="center"/>
            <w:hideMark/>
          </w:tcPr>
          <w:p w14:paraId="62415005" w14:textId="0FE6C5A6" w:rsidR="00853E6A" w:rsidRPr="002438A0" w:rsidRDefault="00BC659C" w:rsidP="004779AA">
            <w:pPr>
              <w:jc w:val="right"/>
              <w:rPr>
                <w:color w:val="000000" w:themeColor="text1"/>
                <w:sz w:val="20"/>
                <w:szCs w:val="20"/>
              </w:rPr>
            </w:pPr>
            <w:r>
              <w:rPr>
                <w:color w:val="000000" w:themeColor="text1"/>
                <w:sz w:val="20"/>
                <w:szCs w:val="20"/>
              </w:rPr>
              <w:t>153 554</w:t>
            </w:r>
          </w:p>
        </w:tc>
        <w:tc>
          <w:tcPr>
            <w:tcW w:w="1276" w:type="dxa"/>
            <w:tcBorders>
              <w:right w:val="single" w:sz="8" w:space="0" w:color="0070C0"/>
            </w:tcBorders>
            <w:noWrap/>
            <w:vAlign w:val="center"/>
            <w:hideMark/>
          </w:tcPr>
          <w:p w14:paraId="7EA7C0F4" w14:textId="77777777" w:rsidR="00853E6A" w:rsidRPr="002438A0" w:rsidRDefault="00853E6A" w:rsidP="004779AA">
            <w:pPr>
              <w:jc w:val="right"/>
              <w:rPr>
                <w:color w:val="000000" w:themeColor="text1"/>
                <w:sz w:val="20"/>
                <w:szCs w:val="20"/>
              </w:rPr>
            </w:pPr>
            <w:r w:rsidRPr="002438A0">
              <w:rPr>
                <w:color w:val="000000" w:themeColor="text1"/>
                <w:sz w:val="20"/>
                <w:szCs w:val="20"/>
              </w:rPr>
              <w:t>153 000</w:t>
            </w:r>
          </w:p>
        </w:tc>
        <w:tc>
          <w:tcPr>
            <w:tcW w:w="1275" w:type="dxa"/>
            <w:tcBorders>
              <w:left w:val="single" w:sz="8" w:space="0" w:color="0070C0"/>
              <w:right w:val="single" w:sz="8" w:space="0" w:color="0070C0"/>
            </w:tcBorders>
            <w:noWrap/>
            <w:vAlign w:val="center"/>
            <w:hideMark/>
          </w:tcPr>
          <w:p w14:paraId="04A25B7D" w14:textId="77777777" w:rsidR="00853E6A" w:rsidRPr="002438A0" w:rsidRDefault="00853E6A" w:rsidP="004779AA">
            <w:pPr>
              <w:jc w:val="right"/>
              <w:rPr>
                <w:color w:val="0000FF"/>
                <w:sz w:val="20"/>
                <w:szCs w:val="20"/>
              </w:rPr>
            </w:pPr>
            <w:r w:rsidRPr="002438A0">
              <w:rPr>
                <w:color w:val="0000FF"/>
                <w:sz w:val="20"/>
                <w:szCs w:val="20"/>
              </w:rPr>
              <w:t>153 000</w:t>
            </w:r>
          </w:p>
        </w:tc>
        <w:tc>
          <w:tcPr>
            <w:tcW w:w="1134" w:type="dxa"/>
            <w:tcBorders>
              <w:left w:val="single" w:sz="8" w:space="0" w:color="0070C0"/>
            </w:tcBorders>
            <w:noWrap/>
            <w:vAlign w:val="center"/>
            <w:hideMark/>
          </w:tcPr>
          <w:p w14:paraId="639C6DD9" w14:textId="77777777" w:rsidR="00853E6A" w:rsidRPr="002438A0" w:rsidRDefault="00853E6A" w:rsidP="004779AA">
            <w:pPr>
              <w:jc w:val="right"/>
              <w:rPr>
                <w:color w:val="000000" w:themeColor="text1"/>
                <w:sz w:val="20"/>
                <w:szCs w:val="20"/>
              </w:rPr>
            </w:pPr>
            <w:r w:rsidRPr="002438A0">
              <w:rPr>
                <w:color w:val="000000" w:themeColor="text1"/>
                <w:sz w:val="20"/>
                <w:szCs w:val="20"/>
              </w:rPr>
              <w:t>0</w:t>
            </w:r>
          </w:p>
        </w:tc>
        <w:tc>
          <w:tcPr>
            <w:tcW w:w="1134" w:type="dxa"/>
            <w:noWrap/>
            <w:vAlign w:val="center"/>
            <w:hideMark/>
          </w:tcPr>
          <w:p w14:paraId="032F1AD1" w14:textId="77777777" w:rsidR="00853E6A" w:rsidRPr="002438A0" w:rsidRDefault="00853E6A" w:rsidP="004779AA">
            <w:pPr>
              <w:jc w:val="right"/>
              <w:rPr>
                <w:color w:val="000000" w:themeColor="text1"/>
                <w:sz w:val="20"/>
                <w:szCs w:val="20"/>
              </w:rPr>
            </w:pPr>
            <w:r w:rsidRPr="002438A0">
              <w:rPr>
                <w:color w:val="000000" w:themeColor="text1"/>
                <w:sz w:val="20"/>
                <w:szCs w:val="20"/>
              </w:rPr>
              <w:t>0,0%</w:t>
            </w:r>
          </w:p>
        </w:tc>
      </w:tr>
    </w:tbl>
    <w:p w14:paraId="7CB63748" w14:textId="43C1456B" w:rsidR="00CE4688" w:rsidRDefault="00CE4688" w:rsidP="0076521A"/>
    <w:p w14:paraId="7573B300" w14:textId="77777777" w:rsidR="00226680" w:rsidRDefault="00226680" w:rsidP="00226680"/>
    <w:p w14:paraId="72A6EBED" w14:textId="77777777" w:rsidR="008B0361" w:rsidRPr="002D1987" w:rsidRDefault="008B0361" w:rsidP="0007170C">
      <w:pPr>
        <w:rPr>
          <w:b/>
          <w:sz w:val="26"/>
          <w:szCs w:val="26"/>
        </w:rPr>
      </w:pPr>
      <w:r w:rsidRPr="002D1987">
        <w:rPr>
          <w:b/>
          <w:sz w:val="26"/>
          <w:szCs w:val="26"/>
        </w:rPr>
        <w:t>Kontogrupp 3044 – Reklaamimaks</w:t>
      </w:r>
    </w:p>
    <w:p w14:paraId="08B5D6B7" w14:textId="77777777" w:rsidR="00901FC5" w:rsidRDefault="00901FC5" w:rsidP="0007170C">
      <w:pPr>
        <w:rPr>
          <w:b/>
          <w:sz w:val="26"/>
          <w:szCs w:val="26"/>
        </w:rPr>
      </w:pPr>
      <w:r w:rsidRPr="002D1987">
        <w:rPr>
          <w:b/>
          <w:sz w:val="26"/>
          <w:szCs w:val="26"/>
        </w:rPr>
        <w:t>Kontogrupp 304</w:t>
      </w:r>
      <w:r w:rsidR="0036612A">
        <w:rPr>
          <w:b/>
          <w:sz w:val="26"/>
          <w:szCs w:val="26"/>
        </w:rPr>
        <w:t>5</w:t>
      </w:r>
      <w:r w:rsidRPr="002D1987">
        <w:rPr>
          <w:b/>
          <w:sz w:val="26"/>
          <w:szCs w:val="26"/>
        </w:rPr>
        <w:t xml:space="preserve"> – Teede ja tänavate sulgemise maks</w:t>
      </w:r>
    </w:p>
    <w:p w14:paraId="42FAE872" w14:textId="77777777" w:rsidR="00CE4688" w:rsidRDefault="00CE4688" w:rsidP="0007170C">
      <w:pPr>
        <w:rPr>
          <w:b/>
          <w:sz w:val="26"/>
          <w:szCs w:val="26"/>
        </w:rPr>
      </w:pP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BC659C" w:rsidRPr="002438A0" w14:paraId="1CFEE450" w14:textId="77777777" w:rsidTr="00BC659C">
        <w:trPr>
          <w:trHeight w:val="810"/>
        </w:trPr>
        <w:tc>
          <w:tcPr>
            <w:tcW w:w="4106" w:type="dxa"/>
            <w:shd w:val="clear" w:color="auto" w:fill="DBE5F1" w:themeFill="accent1" w:themeFillTint="33"/>
            <w:noWrap/>
            <w:vAlign w:val="center"/>
            <w:hideMark/>
          </w:tcPr>
          <w:p w14:paraId="3BB15C22" w14:textId="77777777" w:rsidR="00BC659C" w:rsidRPr="002438A0" w:rsidRDefault="00BC659C" w:rsidP="00BC659C">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1E285FD7" w14:textId="093B7D06" w:rsidR="00BC659C" w:rsidRPr="002438A0" w:rsidRDefault="00BC659C" w:rsidP="00BC659C">
            <w:pPr>
              <w:jc w:val="center"/>
              <w:rPr>
                <w:b/>
                <w:color w:val="000000" w:themeColor="text1"/>
                <w:sz w:val="20"/>
                <w:szCs w:val="20"/>
              </w:rPr>
            </w:pPr>
            <w:r w:rsidRPr="00BC659C">
              <w:rPr>
                <w:b/>
                <w:color w:val="000000" w:themeColor="text1"/>
                <w:sz w:val="20"/>
                <w:szCs w:val="20"/>
              </w:rPr>
              <w:t>2021 täitmine</w:t>
            </w:r>
          </w:p>
        </w:tc>
        <w:tc>
          <w:tcPr>
            <w:tcW w:w="1276" w:type="dxa"/>
            <w:tcBorders>
              <w:right w:val="single" w:sz="8" w:space="0" w:color="0070C0"/>
            </w:tcBorders>
            <w:shd w:val="clear" w:color="auto" w:fill="DBE5F1" w:themeFill="accent1" w:themeFillTint="33"/>
            <w:vAlign w:val="center"/>
            <w:hideMark/>
          </w:tcPr>
          <w:p w14:paraId="0DF18CA1" w14:textId="5F639461" w:rsidR="00BC659C" w:rsidRPr="002438A0" w:rsidRDefault="00BC659C" w:rsidP="00BC659C">
            <w:pPr>
              <w:jc w:val="center"/>
              <w:rPr>
                <w:b/>
                <w:color w:val="000000" w:themeColor="text1"/>
                <w:sz w:val="20"/>
                <w:szCs w:val="20"/>
              </w:rPr>
            </w:pPr>
            <w:r w:rsidRPr="00BC659C">
              <w:rPr>
                <w:b/>
                <w:color w:val="000000" w:themeColor="text1"/>
                <w:sz w:val="20"/>
                <w:szCs w:val="20"/>
              </w:rPr>
              <w:t>2022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6ACC7F2" w14:textId="5A057D7D" w:rsidR="00BC659C" w:rsidRPr="00BC659C" w:rsidRDefault="00BC659C" w:rsidP="00BC659C">
            <w:pPr>
              <w:jc w:val="center"/>
              <w:rPr>
                <w:b/>
                <w:color w:val="0000FF"/>
                <w:sz w:val="20"/>
                <w:szCs w:val="20"/>
              </w:rPr>
            </w:pPr>
            <w:r w:rsidRPr="00BC659C">
              <w:rPr>
                <w:b/>
                <w:color w:val="0000FF"/>
                <w:sz w:val="20"/>
                <w:szCs w:val="20"/>
              </w:rPr>
              <w:t>2023 eelarve</w:t>
            </w:r>
          </w:p>
        </w:tc>
        <w:tc>
          <w:tcPr>
            <w:tcW w:w="1134" w:type="dxa"/>
            <w:tcBorders>
              <w:left w:val="single" w:sz="8" w:space="0" w:color="0070C0"/>
            </w:tcBorders>
            <w:shd w:val="clear" w:color="auto" w:fill="DBE5F1" w:themeFill="accent1" w:themeFillTint="33"/>
            <w:vAlign w:val="center"/>
            <w:hideMark/>
          </w:tcPr>
          <w:p w14:paraId="2D7F3F05" w14:textId="25DDDC8F" w:rsidR="00BC659C" w:rsidRPr="002438A0" w:rsidRDefault="00BC659C" w:rsidP="00BC659C">
            <w:pPr>
              <w:jc w:val="center"/>
              <w:rPr>
                <w:b/>
                <w:color w:val="000000" w:themeColor="text1"/>
                <w:sz w:val="20"/>
                <w:szCs w:val="20"/>
              </w:rPr>
            </w:pPr>
            <w:r w:rsidRPr="00BC659C">
              <w:rPr>
                <w:b/>
                <w:color w:val="000000" w:themeColor="text1"/>
                <w:sz w:val="20"/>
                <w:szCs w:val="20"/>
              </w:rPr>
              <w:t>2023 EA vs 2022 EA</w:t>
            </w:r>
          </w:p>
        </w:tc>
        <w:tc>
          <w:tcPr>
            <w:tcW w:w="1134" w:type="dxa"/>
            <w:shd w:val="clear" w:color="auto" w:fill="DBE5F1" w:themeFill="accent1" w:themeFillTint="33"/>
            <w:vAlign w:val="center"/>
            <w:hideMark/>
          </w:tcPr>
          <w:p w14:paraId="05A16DD3" w14:textId="363FAFA5" w:rsidR="00BC659C" w:rsidRPr="002438A0" w:rsidRDefault="00BC659C" w:rsidP="00BC659C">
            <w:pPr>
              <w:jc w:val="center"/>
              <w:rPr>
                <w:b/>
                <w:color w:val="000000" w:themeColor="text1"/>
                <w:sz w:val="20"/>
                <w:szCs w:val="20"/>
              </w:rPr>
            </w:pPr>
            <w:r w:rsidRPr="00BC659C">
              <w:rPr>
                <w:b/>
                <w:color w:val="000000" w:themeColor="text1"/>
                <w:sz w:val="20"/>
                <w:szCs w:val="20"/>
              </w:rPr>
              <w:t>2023 EA vs 2022 EA %</w:t>
            </w:r>
          </w:p>
        </w:tc>
      </w:tr>
      <w:tr w:rsidR="00853E6A" w:rsidRPr="002438A0" w14:paraId="6275E32A" w14:textId="77777777" w:rsidTr="004779AA">
        <w:trPr>
          <w:trHeight w:val="270"/>
        </w:trPr>
        <w:tc>
          <w:tcPr>
            <w:tcW w:w="4106" w:type="dxa"/>
            <w:noWrap/>
            <w:vAlign w:val="center"/>
            <w:hideMark/>
          </w:tcPr>
          <w:p w14:paraId="6D7BCB8B" w14:textId="77777777" w:rsidR="00853E6A" w:rsidRPr="002438A0" w:rsidRDefault="00853E6A" w:rsidP="004779AA">
            <w:pPr>
              <w:jc w:val="left"/>
              <w:rPr>
                <w:color w:val="000000" w:themeColor="text1"/>
                <w:sz w:val="20"/>
                <w:szCs w:val="20"/>
              </w:rPr>
            </w:pPr>
            <w:r w:rsidRPr="002438A0">
              <w:rPr>
                <w:color w:val="000000" w:themeColor="text1"/>
                <w:sz w:val="20"/>
                <w:szCs w:val="20"/>
              </w:rPr>
              <w:t>3044 Reklaamimaks</w:t>
            </w:r>
          </w:p>
        </w:tc>
        <w:tc>
          <w:tcPr>
            <w:tcW w:w="1276" w:type="dxa"/>
            <w:noWrap/>
            <w:vAlign w:val="center"/>
            <w:hideMark/>
          </w:tcPr>
          <w:p w14:paraId="413C8F21" w14:textId="07AF7BDF" w:rsidR="00853E6A" w:rsidRPr="002438A0" w:rsidRDefault="00BC659C" w:rsidP="004779AA">
            <w:pPr>
              <w:jc w:val="right"/>
              <w:rPr>
                <w:color w:val="000000" w:themeColor="text1"/>
                <w:sz w:val="20"/>
                <w:szCs w:val="20"/>
              </w:rPr>
            </w:pPr>
            <w:r>
              <w:rPr>
                <w:color w:val="000000" w:themeColor="text1"/>
                <w:sz w:val="20"/>
                <w:szCs w:val="20"/>
              </w:rPr>
              <w:t>10 777</w:t>
            </w:r>
          </w:p>
        </w:tc>
        <w:tc>
          <w:tcPr>
            <w:tcW w:w="1276" w:type="dxa"/>
            <w:tcBorders>
              <w:right w:val="single" w:sz="8" w:space="0" w:color="0070C0"/>
            </w:tcBorders>
            <w:noWrap/>
            <w:vAlign w:val="center"/>
            <w:hideMark/>
          </w:tcPr>
          <w:p w14:paraId="4B4BB3BD" w14:textId="4CFBDC69" w:rsidR="00853E6A" w:rsidRPr="002438A0" w:rsidRDefault="00BC659C" w:rsidP="004779AA">
            <w:pPr>
              <w:jc w:val="right"/>
              <w:rPr>
                <w:color w:val="000000" w:themeColor="text1"/>
                <w:sz w:val="20"/>
                <w:szCs w:val="20"/>
              </w:rPr>
            </w:pPr>
            <w:r>
              <w:rPr>
                <w:color w:val="000000" w:themeColor="text1"/>
                <w:sz w:val="20"/>
                <w:szCs w:val="20"/>
              </w:rPr>
              <w:t>9 000</w:t>
            </w:r>
          </w:p>
        </w:tc>
        <w:tc>
          <w:tcPr>
            <w:tcW w:w="1275" w:type="dxa"/>
            <w:tcBorders>
              <w:left w:val="single" w:sz="8" w:space="0" w:color="0070C0"/>
              <w:right w:val="single" w:sz="8" w:space="0" w:color="0070C0"/>
            </w:tcBorders>
            <w:noWrap/>
            <w:vAlign w:val="center"/>
            <w:hideMark/>
          </w:tcPr>
          <w:p w14:paraId="323B2FD4" w14:textId="77777777" w:rsidR="00853E6A" w:rsidRPr="00BC659C" w:rsidRDefault="00853E6A" w:rsidP="004779AA">
            <w:pPr>
              <w:jc w:val="right"/>
              <w:rPr>
                <w:color w:val="0000FF"/>
                <w:sz w:val="20"/>
                <w:szCs w:val="20"/>
              </w:rPr>
            </w:pPr>
            <w:r w:rsidRPr="00BC659C">
              <w:rPr>
                <w:color w:val="0000FF"/>
                <w:sz w:val="20"/>
                <w:szCs w:val="20"/>
              </w:rPr>
              <w:t>9 000</w:t>
            </w:r>
          </w:p>
        </w:tc>
        <w:tc>
          <w:tcPr>
            <w:tcW w:w="1134" w:type="dxa"/>
            <w:tcBorders>
              <w:left w:val="single" w:sz="8" w:space="0" w:color="0070C0"/>
            </w:tcBorders>
            <w:noWrap/>
            <w:vAlign w:val="center"/>
            <w:hideMark/>
          </w:tcPr>
          <w:p w14:paraId="23A6AD83" w14:textId="54DE4CFC" w:rsidR="00853E6A" w:rsidRPr="002438A0" w:rsidRDefault="00BC659C" w:rsidP="004779AA">
            <w:pPr>
              <w:jc w:val="right"/>
              <w:rPr>
                <w:color w:val="000000" w:themeColor="text1"/>
                <w:sz w:val="20"/>
                <w:szCs w:val="20"/>
              </w:rPr>
            </w:pPr>
            <w:r>
              <w:rPr>
                <w:color w:val="000000" w:themeColor="text1"/>
                <w:sz w:val="20"/>
                <w:szCs w:val="20"/>
              </w:rPr>
              <w:t>0</w:t>
            </w:r>
          </w:p>
        </w:tc>
        <w:tc>
          <w:tcPr>
            <w:tcW w:w="1134" w:type="dxa"/>
            <w:noWrap/>
            <w:vAlign w:val="center"/>
            <w:hideMark/>
          </w:tcPr>
          <w:p w14:paraId="4C5B37BB" w14:textId="313994D1" w:rsidR="00853E6A" w:rsidRPr="002438A0" w:rsidRDefault="00BC659C" w:rsidP="004779AA">
            <w:pPr>
              <w:jc w:val="right"/>
              <w:rPr>
                <w:color w:val="000000" w:themeColor="text1"/>
                <w:sz w:val="20"/>
                <w:szCs w:val="20"/>
              </w:rPr>
            </w:pPr>
            <w:r>
              <w:rPr>
                <w:color w:val="000000" w:themeColor="text1"/>
                <w:sz w:val="20"/>
                <w:szCs w:val="20"/>
              </w:rPr>
              <w:t>0</w:t>
            </w:r>
            <w:r w:rsidR="00853E6A" w:rsidRPr="002438A0">
              <w:rPr>
                <w:color w:val="000000" w:themeColor="text1"/>
                <w:sz w:val="20"/>
                <w:szCs w:val="20"/>
              </w:rPr>
              <w:t>%</w:t>
            </w:r>
          </w:p>
        </w:tc>
      </w:tr>
      <w:tr w:rsidR="00853E6A" w:rsidRPr="002438A0" w14:paraId="3BF9E109" w14:textId="77777777" w:rsidTr="004779AA">
        <w:trPr>
          <w:trHeight w:val="270"/>
        </w:trPr>
        <w:tc>
          <w:tcPr>
            <w:tcW w:w="4106" w:type="dxa"/>
            <w:noWrap/>
            <w:vAlign w:val="center"/>
            <w:hideMark/>
          </w:tcPr>
          <w:p w14:paraId="5F98A11E" w14:textId="77777777" w:rsidR="00853E6A" w:rsidRPr="002438A0" w:rsidRDefault="00853E6A" w:rsidP="004779AA">
            <w:pPr>
              <w:jc w:val="left"/>
              <w:rPr>
                <w:color w:val="000000" w:themeColor="text1"/>
                <w:sz w:val="20"/>
                <w:szCs w:val="20"/>
              </w:rPr>
            </w:pPr>
            <w:r w:rsidRPr="002438A0">
              <w:rPr>
                <w:color w:val="000000" w:themeColor="text1"/>
                <w:sz w:val="20"/>
                <w:szCs w:val="20"/>
              </w:rPr>
              <w:t>3045 Teede ja tänavate sulgemise maks</w:t>
            </w:r>
          </w:p>
        </w:tc>
        <w:tc>
          <w:tcPr>
            <w:tcW w:w="1276" w:type="dxa"/>
            <w:noWrap/>
            <w:vAlign w:val="center"/>
            <w:hideMark/>
          </w:tcPr>
          <w:p w14:paraId="7D69D416" w14:textId="33652522" w:rsidR="00853E6A" w:rsidRPr="002438A0" w:rsidRDefault="00BC659C" w:rsidP="004779AA">
            <w:pPr>
              <w:jc w:val="right"/>
              <w:rPr>
                <w:color w:val="000000" w:themeColor="text1"/>
                <w:sz w:val="20"/>
                <w:szCs w:val="20"/>
              </w:rPr>
            </w:pPr>
            <w:r>
              <w:rPr>
                <w:color w:val="000000" w:themeColor="text1"/>
                <w:sz w:val="20"/>
                <w:szCs w:val="20"/>
              </w:rPr>
              <w:t>2 440</w:t>
            </w:r>
          </w:p>
        </w:tc>
        <w:tc>
          <w:tcPr>
            <w:tcW w:w="1276" w:type="dxa"/>
            <w:tcBorders>
              <w:right w:val="single" w:sz="8" w:space="0" w:color="0070C0"/>
            </w:tcBorders>
            <w:noWrap/>
            <w:vAlign w:val="center"/>
            <w:hideMark/>
          </w:tcPr>
          <w:p w14:paraId="5FFA482D" w14:textId="0C28DE40" w:rsidR="00853E6A" w:rsidRPr="002438A0" w:rsidRDefault="00BC659C" w:rsidP="004779AA">
            <w:pPr>
              <w:jc w:val="right"/>
              <w:rPr>
                <w:color w:val="000000" w:themeColor="text1"/>
                <w:sz w:val="20"/>
                <w:szCs w:val="20"/>
              </w:rPr>
            </w:pPr>
            <w:r>
              <w:rPr>
                <w:color w:val="000000" w:themeColor="text1"/>
                <w:sz w:val="20"/>
                <w:szCs w:val="20"/>
              </w:rPr>
              <w:t>6 500</w:t>
            </w:r>
          </w:p>
        </w:tc>
        <w:tc>
          <w:tcPr>
            <w:tcW w:w="1275" w:type="dxa"/>
            <w:tcBorders>
              <w:left w:val="single" w:sz="8" w:space="0" w:color="0070C0"/>
              <w:bottom w:val="single" w:sz="8" w:space="0" w:color="0070C0"/>
              <w:right w:val="single" w:sz="8" w:space="0" w:color="0070C0"/>
            </w:tcBorders>
            <w:noWrap/>
            <w:vAlign w:val="center"/>
            <w:hideMark/>
          </w:tcPr>
          <w:p w14:paraId="1FAFCDAD" w14:textId="77777777" w:rsidR="00853E6A" w:rsidRPr="00BC659C" w:rsidRDefault="00853E6A" w:rsidP="004779AA">
            <w:pPr>
              <w:jc w:val="right"/>
              <w:rPr>
                <w:color w:val="0000FF"/>
                <w:sz w:val="20"/>
                <w:szCs w:val="20"/>
              </w:rPr>
            </w:pPr>
            <w:r w:rsidRPr="00BC659C">
              <w:rPr>
                <w:color w:val="0000FF"/>
                <w:sz w:val="20"/>
                <w:szCs w:val="20"/>
              </w:rPr>
              <w:t>6 500</w:t>
            </w:r>
          </w:p>
        </w:tc>
        <w:tc>
          <w:tcPr>
            <w:tcW w:w="1134" w:type="dxa"/>
            <w:tcBorders>
              <w:left w:val="single" w:sz="8" w:space="0" w:color="0070C0"/>
            </w:tcBorders>
            <w:noWrap/>
            <w:vAlign w:val="center"/>
            <w:hideMark/>
          </w:tcPr>
          <w:p w14:paraId="36722BD5" w14:textId="08246CBA" w:rsidR="00853E6A" w:rsidRPr="002438A0" w:rsidRDefault="00BC659C" w:rsidP="004779AA">
            <w:pPr>
              <w:jc w:val="right"/>
              <w:rPr>
                <w:color w:val="000000" w:themeColor="text1"/>
                <w:sz w:val="20"/>
                <w:szCs w:val="20"/>
              </w:rPr>
            </w:pPr>
            <w:r>
              <w:rPr>
                <w:color w:val="000000" w:themeColor="text1"/>
                <w:sz w:val="20"/>
                <w:szCs w:val="20"/>
              </w:rPr>
              <w:t>0</w:t>
            </w:r>
          </w:p>
        </w:tc>
        <w:tc>
          <w:tcPr>
            <w:tcW w:w="1134" w:type="dxa"/>
            <w:noWrap/>
            <w:vAlign w:val="center"/>
            <w:hideMark/>
          </w:tcPr>
          <w:p w14:paraId="550856E1" w14:textId="4929F90E" w:rsidR="00853E6A" w:rsidRPr="002438A0" w:rsidRDefault="00BC659C" w:rsidP="004779AA">
            <w:pPr>
              <w:jc w:val="right"/>
              <w:rPr>
                <w:color w:val="000000" w:themeColor="text1"/>
                <w:sz w:val="20"/>
                <w:szCs w:val="20"/>
              </w:rPr>
            </w:pPr>
            <w:r>
              <w:rPr>
                <w:color w:val="000000" w:themeColor="text1"/>
                <w:sz w:val="20"/>
                <w:szCs w:val="20"/>
              </w:rPr>
              <w:t>0</w:t>
            </w:r>
            <w:r w:rsidR="00853E6A" w:rsidRPr="002438A0">
              <w:rPr>
                <w:color w:val="000000" w:themeColor="text1"/>
                <w:sz w:val="20"/>
                <w:szCs w:val="20"/>
              </w:rPr>
              <w:t>%</w:t>
            </w:r>
          </w:p>
        </w:tc>
      </w:tr>
    </w:tbl>
    <w:p w14:paraId="75C4B726" w14:textId="77777777" w:rsidR="00CE4688" w:rsidRPr="002D1987" w:rsidRDefault="00CE4688" w:rsidP="0007170C">
      <w:pPr>
        <w:rPr>
          <w:b/>
          <w:sz w:val="26"/>
          <w:szCs w:val="26"/>
        </w:rPr>
      </w:pPr>
    </w:p>
    <w:p w14:paraId="16B31508" w14:textId="5BEB4F3B" w:rsidR="00C976AA" w:rsidRDefault="008B0361" w:rsidP="008B0361">
      <w:pPr>
        <w:rPr>
          <w:color w:val="000000" w:themeColor="text1"/>
        </w:rPr>
      </w:pPr>
      <w:r w:rsidRPr="008B0361">
        <w:t xml:space="preserve">Reklaamimaksu </w:t>
      </w:r>
      <w:r w:rsidR="0044157F">
        <w:t xml:space="preserve">laekumise </w:t>
      </w:r>
      <w:r w:rsidR="00C976AA">
        <w:t>prognoos on konservatiivne</w:t>
      </w:r>
      <w:r w:rsidR="0044157F">
        <w:t xml:space="preserve"> -</w:t>
      </w:r>
      <w:r w:rsidR="00C976AA">
        <w:t xml:space="preserve"> seda, milliseid reklaamipindu konkreetsel aastal kasutatakse, </w:t>
      </w:r>
      <w:r w:rsidR="003E2F1D">
        <w:t>pole võimalik</w:t>
      </w:r>
      <w:r w:rsidR="00C976AA">
        <w:t xml:space="preserve"> täpselt ett</w:t>
      </w:r>
      <w:r w:rsidR="00C976AA" w:rsidRPr="00C976AA">
        <w:rPr>
          <w:color w:val="000000" w:themeColor="text1"/>
        </w:rPr>
        <w:t>e teada. T</w:t>
      </w:r>
      <w:r w:rsidRPr="00C976AA">
        <w:rPr>
          <w:color w:val="000000" w:themeColor="text1"/>
        </w:rPr>
        <w:t>e</w:t>
      </w:r>
      <w:r w:rsidR="00CD258A" w:rsidRPr="00C976AA">
        <w:rPr>
          <w:color w:val="000000" w:themeColor="text1"/>
        </w:rPr>
        <w:t>ede ja tänavate sulgemise maksu</w:t>
      </w:r>
      <w:r w:rsidRPr="00C976AA">
        <w:rPr>
          <w:color w:val="000000" w:themeColor="text1"/>
        </w:rPr>
        <w:t xml:space="preserve"> </w:t>
      </w:r>
      <w:r w:rsidR="00853E6A">
        <w:rPr>
          <w:color w:val="000000" w:themeColor="text1"/>
        </w:rPr>
        <w:t xml:space="preserve">laekumine on </w:t>
      </w:r>
      <w:r w:rsidR="00BC6004">
        <w:rPr>
          <w:color w:val="000000" w:themeColor="text1"/>
        </w:rPr>
        <w:t>kavandatud 2022. aasta tasemel.</w:t>
      </w:r>
    </w:p>
    <w:p w14:paraId="6F3AA0DB" w14:textId="77777777" w:rsidR="00F36317" w:rsidRDefault="00F36317">
      <w:pPr>
        <w:jc w:val="left"/>
      </w:pPr>
      <w:r>
        <w:br w:type="page"/>
      </w:r>
    </w:p>
    <w:p w14:paraId="3739E04E" w14:textId="77777777" w:rsidR="00621928" w:rsidRPr="00135A9A" w:rsidRDefault="00C5141D" w:rsidP="001460EA">
      <w:pPr>
        <w:pStyle w:val="Pealkiri1"/>
        <w:numPr>
          <w:ilvl w:val="1"/>
          <w:numId w:val="4"/>
        </w:numPr>
        <w:spacing w:before="240"/>
        <w:ind w:hanging="792"/>
        <w:rPr>
          <w:rFonts w:ascii="Times New Roman" w:hAnsi="Times New Roman"/>
          <w:color w:val="002060"/>
        </w:rPr>
      </w:pPr>
      <w:bookmarkStart w:id="33" w:name="_Toc120401884"/>
      <w:r>
        <w:rPr>
          <w:rFonts w:ascii="Times New Roman" w:hAnsi="Times New Roman"/>
          <w:color w:val="002060"/>
        </w:rPr>
        <w:lastRenderedPageBreak/>
        <w:t>Konto</w:t>
      </w:r>
      <w:r w:rsidR="0082756E">
        <w:rPr>
          <w:rFonts w:ascii="Times New Roman" w:hAnsi="Times New Roman"/>
          <w:color w:val="002060"/>
        </w:rPr>
        <w:t>klass</w:t>
      </w:r>
      <w:r w:rsidR="002900AA">
        <w:rPr>
          <w:rFonts w:ascii="Times New Roman" w:hAnsi="Times New Roman"/>
          <w:color w:val="002060"/>
        </w:rPr>
        <w:t xml:space="preserve"> 32 – </w:t>
      </w:r>
      <w:r w:rsidR="008C395F">
        <w:rPr>
          <w:rFonts w:ascii="Times New Roman" w:hAnsi="Times New Roman"/>
          <w:color w:val="002060"/>
        </w:rPr>
        <w:t>Tulud kaupade ja teenuste müügist</w:t>
      </w:r>
      <w:bookmarkEnd w:id="33"/>
    </w:p>
    <w:p w14:paraId="09F63731" w14:textId="0B7793CF" w:rsidR="0043274F" w:rsidRDefault="0043274F" w:rsidP="00432AAA"/>
    <w:tbl>
      <w:tblPr>
        <w:tblW w:w="9900" w:type="dxa"/>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1020"/>
        <w:gridCol w:w="3460"/>
        <w:gridCol w:w="1180"/>
        <w:gridCol w:w="1180"/>
        <w:gridCol w:w="1020"/>
        <w:gridCol w:w="1020"/>
        <w:gridCol w:w="1020"/>
      </w:tblGrid>
      <w:tr w:rsidR="00DA4397" w:rsidRPr="00DA4397" w14:paraId="63A42B37" w14:textId="77777777" w:rsidTr="00DA4397">
        <w:trPr>
          <w:trHeight w:val="458"/>
        </w:trPr>
        <w:tc>
          <w:tcPr>
            <w:tcW w:w="1020" w:type="dxa"/>
            <w:shd w:val="clear" w:color="000000" w:fill="DCE6F1"/>
            <w:noWrap/>
            <w:vAlign w:val="center"/>
            <w:hideMark/>
          </w:tcPr>
          <w:p w14:paraId="63CD251A" w14:textId="77777777" w:rsidR="00DA4397" w:rsidRPr="00DA4397" w:rsidRDefault="00DA4397" w:rsidP="00DA4397">
            <w:pPr>
              <w:jc w:val="left"/>
              <w:rPr>
                <w:rFonts w:eastAsia="Times New Roman"/>
                <w:color w:val="000000"/>
                <w:sz w:val="18"/>
                <w:szCs w:val="18"/>
                <w:lang w:eastAsia="et-EE"/>
              </w:rPr>
            </w:pPr>
            <w:r w:rsidRPr="00DA4397">
              <w:rPr>
                <w:rFonts w:eastAsia="Times New Roman"/>
                <w:color w:val="000000"/>
                <w:sz w:val="18"/>
                <w:szCs w:val="18"/>
                <w:lang w:eastAsia="et-EE"/>
              </w:rPr>
              <w:t> </w:t>
            </w:r>
          </w:p>
        </w:tc>
        <w:tc>
          <w:tcPr>
            <w:tcW w:w="3460" w:type="dxa"/>
            <w:shd w:val="clear" w:color="000000" w:fill="DCE6F1"/>
            <w:noWrap/>
            <w:vAlign w:val="center"/>
            <w:hideMark/>
          </w:tcPr>
          <w:p w14:paraId="50153A66" w14:textId="77777777" w:rsidR="00DA4397" w:rsidRPr="00DA4397" w:rsidRDefault="00DA4397" w:rsidP="00DA4397">
            <w:pPr>
              <w:jc w:val="left"/>
              <w:rPr>
                <w:rFonts w:eastAsia="Times New Roman"/>
                <w:b/>
                <w:bCs/>
                <w:color w:val="000000"/>
                <w:sz w:val="18"/>
                <w:szCs w:val="18"/>
                <w:lang w:eastAsia="et-EE"/>
              </w:rPr>
            </w:pPr>
            <w:r w:rsidRPr="00DA4397">
              <w:rPr>
                <w:rFonts w:eastAsia="Times New Roman"/>
                <w:b/>
                <w:bCs/>
                <w:color w:val="000000"/>
                <w:sz w:val="18"/>
                <w:szCs w:val="18"/>
                <w:lang w:eastAsia="et-EE"/>
              </w:rPr>
              <w:t>Kirje nimetus</w:t>
            </w:r>
          </w:p>
        </w:tc>
        <w:tc>
          <w:tcPr>
            <w:tcW w:w="1180" w:type="dxa"/>
            <w:shd w:val="clear" w:color="000000" w:fill="DCE6F1"/>
            <w:noWrap/>
            <w:vAlign w:val="center"/>
            <w:hideMark/>
          </w:tcPr>
          <w:p w14:paraId="596E40BB" w14:textId="77777777" w:rsidR="00DA4397" w:rsidRPr="00DA4397" w:rsidRDefault="00DA4397" w:rsidP="00DA4397">
            <w:pPr>
              <w:jc w:val="center"/>
              <w:rPr>
                <w:rFonts w:eastAsia="Times New Roman"/>
                <w:b/>
                <w:bCs/>
                <w:color w:val="000000"/>
                <w:sz w:val="18"/>
                <w:szCs w:val="18"/>
                <w:lang w:eastAsia="et-EE"/>
              </w:rPr>
            </w:pPr>
            <w:r w:rsidRPr="00DA4397">
              <w:rPr>
                <w:rFonts w:eastAsia="Times New Roman"/>
                <w:b/>
                <w:bCs/>
                <w:color w:val="000000"/>
                <w:sz w:val="18"/>
                <w:szCs w:val="18"/>
                <w:lang w:eastAsia="et-EE"/>
              </w:rPr>
              <w:t>2021 täitmine</w:t>
            </w:r>
          </w:p>
        </w:tc>
        <w:tc>
          <w:tcPr>
            <w:tcW w:w="1180" w:type="dxa"/>
            <w:shd w:val="clear" w:color="000000" w:fill="DCE6F1"/>
            <w:vAlign w:val="center"/>
            <w:hideMark/>
          </w:tcPr>
          <w:p w14:paraId="75B6326D" w14:textId="77777777" w:rsidR="00DA4397" w:rsidRPr="00DA4397" w:rsidRDefault="00DA4397" w:rsidP="00DA4397">
            <w:pPr>
              <w:jc w:val="center"/>
              <w:rPr>
                <w:rFonts w:eastAsia="Times New Roman"/>
                <w:b/>
                <w:bCs/>
                <w:color w:val="000000"/>
                <w:sz w:val="18"/>
                <w:szCs w:val="18"/>
                <w:lang w:eastAsia="et-EE"/>
              </w:rPr>
            </w:pPr>
            <w:r w:rsidRPr="00DA4397">
              <w:rPr>
                <w:rFonts w:eastAsia="Times New Roman"/>
                <w:b/>
                <w:bCs/>
                <w:color w:val="000000"/>
                <w:sz w:val="18"/>
                <w:szCs w:val="18"/>
                <w:lang w:eastAsia="et-EE"/>
              </w:rPr>
              <w:t>2022 II lisaeelarve</w:t>
            </w:r>
          </w:p>
        </w:tc>
        <w:tc>
          <w:tcPr>
            <w:tcW w:w="1020" w:type="dxa"/>
            <w:shd w:val="clear" w:color="000000" w:fill="DCE6F1"/>
            <w:vAlign w:val="center"/>
            <w:hideMark/>
          </w:tcPr>
          <w:p w14:paraId="0C7FAC30" w14:textId="77777777" w:rsidR="00DA4397" w:rsidRPr="00DA4397" w:rsidRDefault="00DA4397" w:rsidP="00DA4397">
            <w:pPr>
              <w:jc w:val="center"/>
              <w:rPr>
                <w:rFonts w:eastAsia="Times New Roman"/>
                <w:b/>
                <w:bCs/>
                <w:color w:val="0000FF"/>
                <w:sz w:val="18"/>
                <w:szCs w:val="18"/>
                <w:lang w:eastAsia="et-EE"/>
              </w:rPr>
            </w:pPr>
            <w:r w:rsidRPr="00DA4397">
              <w:rPr>
                <w:rFonts w:eastAsia="Times New Roman"/>
                <w:b/>
                <w:bCs/>
                <w:color w:val="0000FF"/>
                <w:sz w:val="18"/>
                <w:szCs w:val="18"/>
                <w:lang w:eastAsia="et-EE"/>
              </w:rPr>
              <w:t>2023 eelarve</w:t>
            </w:r>
          </w:p>
        </w:tc>
        <w:tc>
          <w:tcPr>
            <w:tcW w:w="1020" w:type="dxa"/>
            <w:shd w:val="clear" w:color="000000" w:fill="DCE6F1"/>
            <w:vAlign w:val="center"/>
            <w:hideMark/>
          </w:tcPr>
          <w:p w14:paraId="18FD6CD4" w14:textId="77777777" w:rsidR="00DA4397" w:rsidRPr="00DA4397" w:rsidRDefault="00DA4397" w:rsidP="00DA4397">
            <w:pPr>
              <w:jc w:val="center"/>
              <w:rPr>
                <w:rFonts w:eastAsia="Times New Roman"/>
                <w:b/>
                <w:bCs/>
                <w:color w:val="000000" w:themeColor="text1"/>
                <w:sz w:val="18"/>
                <w:szCs w:val="18"/>
                <w:lang w:eastAsia="et-EE"/>
              </w:rPr>
            </w:pPr>
            <w:r w:rsidRPr="00DA4397">
              <w:rPr>
                <w:rFonts w:eastAsia="Times New Roman"/>
                <w:b/>
                <w:bCs/>
                <w:color w:val="000000" w:themeColor="text1"/>
                <w:sz w:val="18"/>
                <w:szCs w:val="18"/>
                <w:lang w:eastAsia="et-EE"/>
              </w:rPr>
              <w:t>2023 vs 2022</w:t>
            </w:r>
          </w:p>
        </w:tc>
        <w:tc>
          <w:tcPr>
            <w:tcW w:w="1020" w:type="dxa"/>
            <w:shd w:val="clear" w:color="000000" w:fill="DCE6F1"/>
            <w:vAlign w:val="center"/>
            <w:hideMark/>
          </w:tcPr>
          <w:p w14:paraId="4D44CE1E" w14:textId="77777777" w:rsidR="00DA4397" w:rsidRPr="00DA4397" w:rsidRDefault="00DA4397" w:rsidP="00DA4397">
            <w:pPr>
              <w:jc w:val="center"/>
              <w:rPr>
                <w:rFonts w:eastAsia="Times New Roman"/>
                <w:b/>
                <w:bCs/>
                <w:color w:val="000000" w:themeColor="text1"/>
                <w:sz w:val="18"/>
                <w:szCs w:val="18"/>
                <w:lang w:eastAsia="et-EE"/>
              </w:rPr>
            </w:pPr>
            <w:r w:rsidRPr="00DA4397">
              <w:rPr>
                <w:rFonts w:eastAsia="Times New Roman"/>
                <w:b/>
                <w:bCs/>
                <w:color w:val="000000" w:themeColor="text1"/>
                <w:sz w:val="18"/>
                <w:szCs w:val="18"/>
                <w:lang w:eastAsia="et-EE"/>
              </w:rPr>
              <w:t>2023 vs 2022</w:t>
            </w:r>
          </w:p>
        </w:tc>
      </w:tr>
      <w:tr w:rsidR="00DA4397" w:rsidRPr="00DA4397" w14:paraId="1FC605DF" w14:textId="77777777" w:rsidTr="00DA4397">
        <w:trPr>
          <w:trHeight w:val="263"/>
        </w:trPr>
        <w:tc>
          <w:tcPr>
            <w:tcW w:w="1020" w:type="dxa"/>
            <w:shd w:val="clear" w:color="auto" w:fill="auto"/>
            <w:noWrap/>
            <w:vAlign w:val="center"/>
            <w:hideMark/>
          </w:tcPr>
          <w:p w14:paraId="1F6ADDBD" w14:textId="77777777" w:rsidR="00DA4397" w:rsidRPr="00DA4397" w:rsidRDefault="00DA4397" w:rsidP="00DA4397">
            <w:pPr>
              <w:jc w:val="right"/>
              <w:rPr>
                <w:rFonts w:eastAsia="Times New Roman"/>
                <w:color w:val="000000"/>
                <w:sz w:val="18"/>
                <w:szCs w:val="18"/>
                <w:lang w:eastAsia="et-EE"/>
              </w:rPr>
            </w:pPr>
            <w:r w:rsidRPr="00DA4397">
              <w:rPr>
                <w:rFonts w:eastAsia="Times New Roman"/>
                <w:color w:val="000000"/>
                <w:sz w:val="18"/>
                <w:szCs w:val="18"/>
                <w:lang w:eastAsia="et-EE"/>
              </w:rPr>
              <w:t>32</w:t>
            </w:r>
          </w:p>
        </w:tc>
        <w:tc>
          <w:tcPr>
            <w:tcW w:w="3460" w:type="dxa"/>
            <w:shd w:val="clear" w:color="auto" w:fill="auto"/>
            <w:noWrap/>
            <w:vAlign w:val="center"/>
            <w:hideMark/>
          </w:tcPr>
          <w:p w14:paraId="61C96CA8" w14:textId="77777777" w:rsidR="00DA4397" w:rsidRPr="00DA4397" w:rsidRDefault="00DA4397" w:rsidP="00DA4397">
            <w:pPr>
              <w:jc w:val="left"/>
              <w:rPr>
                <w:rFonts w:eastAsia="Times New Roman"/>
                <w:color w:val="000000"/>
                <w:sz w:val="18"/>
                <w:szCs w:val="18"/>
                <w:lang w:eastAsia="et-EE"/>
              </w:rPr>
            </w:pPr>
            <w:r w:rsidRPr="00DA4397">
              <w:rPr>
                <w:rFonts w:eastAsia="Times New Roman"/>
                <w:color w:val="000000"/>
                <w:sz w:val="18"/>
                <w:szCs w:val="18"/>
                <w:lang w:eastAsia="et-EE"/>
              </w:rPr>
              <w:t>Tulud kaupade ja teenuste müügist</w:t>
            </w:r>
          </w:p>
        </w:tc>
        <w:tc>
          <w:tcPr>
            <w:tcW w:w="1180" w:type="dxa"/>
            <w:shd w:val="clear" w:color="auto" w:fill="auto"/>
            <w:noWrap/>
            <w:vAlign w:val="center"/>
            <w:hideMark/>
          </w:tcPr>
          <w:p w14:paraId="075A5070" w14:textId="77777777" w:rsidR="00DA4397" w:rsidRPr="00DA4397" w:rsidRDefault="00DA4397" w:rsidP="00DA4397">
            <w:pPr>
              <w:jc w:val="right"/>
              <w:rPr>
                <w:rFonts w:eastAsia="Times New Roman"/>
                <w:color w:val="000000"/>
                <w:sz w:val="18"/>
                <w:szCs w:val="18"/>
                <w:lang w:eastAsia="et-EE"/>
              </w:rPr>
            </w:pPr>
            <w:r w:rsidRPr="00DA4397">
              <w:rPr>
                <w:rFonts w:eastAsia="Times New Roman"/>
                <w:color w:val="000000"/>
                <w:sz w:val="18"/>
                <w:lang w:eastAsia="et-EE"/>
              </w:rPr>
              <w:t>4 050 482</w:t>
            </w:r>
          </w:p>
        </w:tc>
        <w:tc>
          <w:tcPr>
            <w:tcW w:w="1180" w:type="dxa"/>
            <w:shd w:val="clear" w:color="auto" w:fill="auto"/>
            <w:noWrap/>
            <w:vAlign w:val="center"/>
            <w:hideMark/>
          </w:tcPr>
          <w:p w14:paraId="2ECC7F47" w14:textId="77777777" w:rsidR="00DA4397" w:rsidRPr="00DA4397" w:rsidRDefault="00DA4397" w:rsidP="00DA4397">
            <w:pPr>
              <w:jc w:val="right"/>
              <w:rPr>
                <w:rFonts w:eastAsia="Times New Roman"/>
                <w:color w:val="000000"/>
                <w:sz w:val="18"/>
                <w:szCs w:val="18"/>
                <w:lang w:eastAsia="et-EE"/>
              </w:rPr>
            </w:pPr>
            <w:r w:rsidRPr="00DA4397">
              <w:rPr>
                <w:rFonts w:eastAsia="Times New Roman"/>
                <w:color w:val="000000"/>
                <w:sz w:val="18"/>
                <w:szCs w:val="18"/>
                <w:lang w:eastAsia="et-EE"/>
              </w:rPr>
              <w:t>4 770 065</w:t>
            </w:r>
          </w:p>
        </w:tc>
        <w:tc>
          <w:tcPr>
            <w:tcW w:w="1020" w:type="dxa"/>
            <w:shd w:val="clear" w:color="auto" w:fill="auto"/>
            <w:noWrap/>
            <w:vAlign w:val="center"/>
            <w:hideMark/>
          </w:tcPr>
          <w:p w14:paraId="65F076A8" w14:textId="77777777" w:rsidR="00DA4397" w:rsidRPr="00DA4397" w:rsidRDefault="00DA4397" w:rsidP="00DA4397">
            <w:pPr>
              <w:jc w:val="right"/>
              <w:rPr>
                <w:rFonts w:eastAsia="Times New Roman"/>
                <w:color w:val="0000FF"/>
                <w:sz w:val="18"/>
                <w:szCs w:val="18"/>
                <w:lang w:eastAsia="et-EE"/>
              </w:rPr>
            </w:pPr>
            <w:r w:rsidRPr="00DA4397">
              <w:rPr>
                <w:rFonts w:eastAsia="Times New Roman"/>
                <w:color w:val="0000FF"/>
                <w:sz w:val="18"/>
                <w:szCs w:val="18"/>
                <w:lang w:eastAsia="et-EE"/>
              </w:rPr>
              <w:t>4 966 414</w:t>
            </w:r>
          </w:p>
        </w:tc>
        <w:tc>
          <w:tcPr>
            <w:tcW w:w="1020" w:type="dxa"/>
            <w:shd w:val="clear" w:color="auto" w:fill="auto"/>
            <w:noWrap/>
            <w:vAlign w:val="center"/>
            <w:hideMark/>
          </w:tcPr>
          <w:p w14:paraId="5504E59E" w14:textId="77777777" w:rsidR="00DA4397" w:rsidRPr="00DA4397" w:rsidRDefault="00DA4397" w:rsidP="00DA4397">
            <w:pPr>
              <w:jc w:val="right"/>
              <w:rPr>
                <w:rFonts w:eastAsia="Times New Roman"/>
                <w:color w:val="000000"/>
                <w:sz w:val="18"/>
                <w:szCs w:val="18"/>
                <w:lang w:eastAsia="et-EE"/>
              </w:rPr>
            </w:pPr>
            <w:r w:rsidRPr="00DA4397">
              <w:rPr>
                <w:rFonts w:eastAsia="Times New Roman"/>
                <w:color w:val="000000"/>
                <w:sz w:val="18"/>
                <w:szCs w:val="18"/>
                <w:lang w:eastAsia="et-EE"/>
              </w:rPr>
              <w:t>196 349</w:t>
            </w:r>
          </w:p>
        </w:tc>
        <w:tc>
          <w:tcPr>
            <w:tcW w:w="1020" w:type="dxa"/>
            <w:shd w:val="clear" w:color="auto" w:fill="auto"/>
            <w:noWrap/>
            <w:vAlign w:val="center"/>
            <w:hideMark/>
          </w:tcPr>
          <w:p w14:paraId="37E9CF64" w14:textId="77777777" w:rsidR="00DA4397" w:rsidRPr="00DA4397" w:rsidRDefault="00DA4397" w:rsidP="00DA4397">
            <w:pPr>
              <w:jc w:val="right"/>
              <w:rPr>
                <w:rFonts w:eastAsia="Times New Roman"/>
                <w:color w:val="000000"/>
                <w:sz w:val="18"/>
                <w:szCs w:val="18"/>
                <w:lang w:eastAsia="et-EE"/>
              </w:rPr>
            </w:pPr>
            <w:r w:rsidRPr="00DA4397">
              <w:rPr>
                <w:rFonts w:eastAsia="Times New Roman"/>
                <w:color w:val="000000"/>
                <w:sz w:val="18"/>
                <w:szCs w:val="18"/>
                <w:lang w:eastAsia="et-EE"/>
              </w:rPr>
              <w:t>4%</w:t>
            </w:r>
          </w:p>
        </w:tc>
      </w:tr>
    </w:tbl>
    <w:p w14:paraId="25EFF9F5" w14:textId="222528BE" w:rsidR="00DA4397" w:rsidRDefault="00DA4397" w:rsidP="00432AAA"/>
    <w:p w14:paraId="42C102EC" w14:textId="1002F86F" w:rsidR="00DA4397" w:rsidRDefault="00844E60" w:rsidP="00432AAA">
      <w:r w:rsidRPr="00432AAA">
        <w:t>Tulud</w:t>
      </w:r>
      <w:r w:rsidR="00432AAA" w:rsidRPr="00432AAA">
        <w:t>es</w:t>
      </w:r>
      <w:r w:rsidRPr="00432AAA">
        <w:t xml:space="preserve"> kaupade ja teenuste müügist</w:t>
      </w:r>
      <w:r w:rsidR="00432AAA" w:rsidRPr="00432AAA">
        <w:t xml:space="preserve"> on eelarvestatud linnavalitsuse struktuuriüksuste ja hallatavate asutuste pakutavate teenuste ja müüdavate kaupade eest saadavad summad. </w:t>
      </w:r>
    </w:p>
    <w:p w14:paraId="57164472" w14:textId="77777777" w:rsidR="00DA4397" w:rsidRDefault="00DA4397" w:rsidP="00432AAA"/>
    <w:p w14:paraId="24BDAFAB" w14:textId="568F6B5A" w:rsidR="00432AAA" w:rsidRDefault="00432AAA" w:rsidP="00432AAA">
      <w:r>
        <w:t>Siin kajastatakse ka riigilõivude laekumine - r</w:t>
      </w:r>
      <w:r w:rsidRPr="00E7285C">
        <w:t>iigilõiv on riigilõivu seadusega kehtestatud määras tasumisele kuuluv summa juriidiliste toimingute tegemise, avalduste läbivaatamise ja dokumentide väljastamise eest. Linna eelarvesse laekuvad riigilõivud vastavalt seadusega kehtestatud juriidiliste toimingute tegemise, avalduste läbivaatamise ja dokumentide väljastamise eest, registreeringu</w:t>
      </w:r>
      <w:r>
        <w:t>te eest</w:t>
      </w:r>
      <w:r w:rsidRPr="00E7285C">
        <w:t xml:space="preserve"> MTR-</w:t>
      </w:r>
      <w:proofErr w:type="spellStart"/>
      <w:r>
        <w:t>i</w:t>
      </w:r>
      <w:r w:rsidRPr="00E7285C">
        <w:t>s</w:t>
      </w:r>
      <w:proofErr w:type="spellEnd"/>
      <w:r w:rsidRPr="00E7285C">
        <w:t>, kasutuslubade kirjaliku nõusoleku läbivaatamise eest ja ehitusloa väljastamise eest.</w:t>
      </w:r>
      <w:r>
        <w:t xml:space="preserve"> </w:t>
      </w:r>
    </w:p>
    <w:p w14:paraId="1C08FF2D" w14:textId="77777777" w:rsidR="00432AAA" w:rsidRDefault="00432AAA" w:rsidP="00432AAA"/>
    <w:p w14:paraId="203222D6" w14:textId="77777777" w:rsidR="000B6E15" w:rsidRDefault="00432AAA" w:rsidP="00432AAA">
      <w:r>
        <w:t xml:space="preserve">Selles eelarveosas näidatakse samuti tulud alusharidusteenuse, üldharidusteenuse ja huvikooliteenuse eest teistelt omavalitsustelt, lasteaedade toiduraha ja õppekulude summad, mida tasuvad lapsevanemad, samuti huvikoolide ringitasud. Siin sisalduvad linna üüritulud ja laekumine hooldusravi eest, samuti muud tulud hallatavate asutuste ja struktuuriüksuste teenuste eest. </w:t>
      </w:r>
      <w:r w:rsidR="00C40FC5">
        <w:t>Alates</w:t>
      </w:r>
      <w:r>
        <w:t xml:space="preserve"> 2019. aasta</w:t>
      </w:r>
      <w:r w:rsidR="00C40FC5">
        <w:t>st on</w:t>
      </w:r>
      <w:r>
        <w:t xml:space="preserve"> eelarvesse planeeritud laekumine </w:t>
      </w:r>
      <w:hyperlink r:id="rId28" w:history="1">
        <w:r w:rsidRPr="00432AAA">
          <w:rPr>
            <w:rStyle w:val="Hperlink"/>
          </w:rPr>
          <w:t>abielutseremooniate läbiviimise tasust</w:t>
        </w:r>
      </w:hyperlink>
      <w:r>
        <w:t xml:space="preserve"> (real </w:t>
      </w:r>
      <w:r w:rsidRPr="00432AAA">
        <w:t xml:space="preserve">3229-Tulud </w:t>
      </w:r>
      <w:proofErr w:type="spellStart"/>
      <w:r w:rsidRPr="00432AAA">
        <w:t>üldvalitsemisest</w:t>
      </w:r>
      <w:proofErr w:type="spellEnd"/>
      <w:r>
        <w:t>).</w:t>
      </w:r>
      <w:r w:rsidR="00DC4512">
        <w:t xml:space="preserve"> </w:t>
      </w:r>
    </w:p>
    <w:p w14:paraId="0E1411A4" w14:textId="48A2C7B2" w:rsidR="00DC4512" w:rsidRDefault="00DC4512" w:rsidP="00432AAA"/>
    <w:p w14:paraId="67F139BD" w14:textId="4E29E1D7" w:rsidR="004B7699" w:rsidRDefault="00DC4512" w:rsidP="00432AAA">
      <w:r>
        <w:t>Tulud kaupade ja teenuste</w:t>
      </w:r>
      <w:r w:rsidR="00F36317">
        <w:t xml:space="preserve"> müügist tulu liikide jaotuses:</w:t>
      </w:r>
    </w:p>
    <w:tbl>
      <w:tblPr>
        <w:tblStyle w:val="Kontuurtabel"/>
        <w:tblW w:w="0" w:type="auto"/>
        <w:tblLook w:val="04A0" w:firstRow="1" w:lastRow="0" w:firstColumn="1" w:lastColumn="0" w:noHBand="0" w:noVBand="1"/>
      </w:tblPr>
      <w:tblGrid>
        <w:gridCol w:w="4190"/>
        <w:gridCol w:w="1056"/>
        <w:gridCol w:w="1057"/>
        <w:gridCol w:w="1057"/>
        <w:gridCol w:w="1140"/>
        <w:gridCol w:w="1057"/>
        <w:gridCol w:w="928"/>
      </w:tblGrid>
      <w:tr w:rsidR="008F3C60" w:rsidRPr="00504E6E" w14:paraId="6EE4460A" w14:textId="77777777" w:rsidTr="00504E6E">
        <w:trPr>
          <w:trHeight w:val="882"/>
        </w:trPr>
        <w:tc>
          <w:tcPr>
            <w:tcW w:w="4190" w:type="dxa"/>
            <w:shd w:val="clear" w:color="auto" w:fill="DBE5F1" w:themeFill="accent1" w:themeFillTint="33"/>
            <w:noWrap/>
            <w:vAlign w:val="center"/>
            <w:hideMark/>
          </w:tcPr>
          <w:p w14:paraId="391F62DE" w14:textId="225BA777" w:rsidR="008F3C60" w:rsidRPr="00504E6E" w:rsidRDefault="00504E6E" w:rsidP="00504E6E">
            <w:pPr>
              <w:jc w:val="left"/>
              <w:rPr>
                <w:b/>
                <w:sz w:val="20"/>
                <w:szCs w:val="20"/>
              </w:rPr>
            </w:pPr>
            <w:r w:rsidRPr="00504E6E">
              <w:rPr>
                <w:b/>
                <w:sz w:val="20"/>
                <w:szCs w:val="20"/>
              </w:rPr>
              <w:t>Rea kood ja nimetus</w:t>
            </w:r>
          </w:p>
        </w:tc>
        <w:tc>
          <w:tcPr>
            <w:tcW w:w="1056" w:type="dxa"/>
            <w:shd w:val="clear" w:color="auto" w:fill="DBE5F1" w:themeFill="accent1" w:themeFillTint="33"/>
            <w:vAlign w:val="center"/>
            <w:hideMark/>
          </w:tcPr>
          <w:p w14:paraId="0420A5C2" w14:textId="77777777" w:rsidR="008F3C60" w:rsidRPr="00504E6E" w:rsidRDefault="008F3C60" w:rsidP="00504E6E">
            <w:pPr>
              <w:jc w:val="center"/>
              <w:rPr>
                <w:b/>
                <w:bCs/>
                <w:sz w:val="20"/>
                <w:szCs w:val="20"/>
              </w:rPr>
            </w:pPr>
            <w:r w:rsidRPr="00504E6E">
              <w:rPr>
                <w:b/>
                <w:bCs/>
                <w:sz w:val="20"/>
                <w:szCs w:val="20"/>
              </w:rPr>
              <w:t>2021 täitmine</w:t>
            </w:r>
          </w:p>
        </w:tc>
        <w:tc>
          <w:tcPr>
            <w:tcW w:w="1057" w:type="dxa"/>
            <w:shd w:val="clear" w:color="auto" w:fill="DBE5F1" w:themeFill="accent1" w:themeFillTint="33"/>
            <w:vAlign w:val="center"/>
            <w:hideMark/>
          </w:tcPr>
          <w:p w14:paraId="7383C569" w14:textId="77777777" w:rsidR="008F3C60" w:rsidRPr="00504E6E" w:rsidRDefault="008F3C60" w:rsidP="00504E6E">
            <w:pPr>
              <w:jc w:val="center"/>
              <w:rPr>
                <w:b/>
                <w:bCs/>
                <w:sz w:val="20"/>
                <w:szCs w:val="20"/>
              </w:rPr>
            </w:pPr>
            <w:r w:rsidRPr="00504E6E">
              <w:rPr>
                <w:b/>
                <w:bCs/>
                <w:sz w:val="20"/>
                <w:szCs w:val="20"/>
              </w:rPr>
              <w:t>2022 eelarve</w:t>
            </w:r>
          </w:p>
        </w:tc>
        <w:tc>
          <w:tcPr>
            <w:tcW w:w="1057" w:type="dxa"/>
            <w:shd w:val="clear" w:color="auto" w:fill="DBE5F1" w:themeFill="accent1" w:themeFillTint="33"/>
            <w:vAlign w:val="center"/>
            <w:hideMark/>
          </w:tcPr>
          <w:p w14:paraId="2139475B" w14:textId="77777777" w:rsidR="008F3C60" w:rsidRPr="00504E6E" w:rsidRDefault="008F3C60" w:rsidP="00504E6E">
            <w:pPr>
              <w:jc w:val="center"/>
              <w:rPr>
                <w:b/>
                <w:bCs/>
                <w:color w:val="0000FF"/>
                <w:sz w:val="20"/>
                <w:szCs w:val="20"/>
              </w:rPr>
            </w:pPr>
            <w:r w:rsidRPr="00504E6E">
              <w:rPr>
                <w:b/>
                <w:bCs/>
                <w:color w:val="0000FF"/>
                <w:sz w:val="20"/>
                <w:szCs w:val="20"/>
              </w:rPr>
              <w:t>2023 eelarve</w:t>
            </w:r>
          </w:p>
        </w:tc>
        <w:tc>
          <w:tcPr>
            <w:tcW w:w="1140" w:type="dxa"/>
            <w:shd w:val="clear" w:color="auto" w:fill="DBE5F1" w:themeFill="accent1" w:themeFillTint="33"/>
            <w:vAlign w:val="center"/>
            <w:hideMark/>
          </w:tcPr>
          <w:p w14:paraId="2D732B6D" w14:textId="6B9E34A9" w:rsidR="008F3C60" w:rsidRPr="00504E6E" w:rsidRDefault="008F3C60" w:rsidP="00504E6E">
            <w:pPr>
              <w:jc w:val="center"/>
              <w:rPr>
                <w:b/>
                <w:bCs/>
                <w:sz w:val="20"/>
                <w:szCs w:val="20"/>
              </w:rPr>
            </w:pPr>
            <w:r w:rsidRPr="00504E6E">
              <w:rPr>
                <w:b/>
                <w:bCs/>
                <w:sz w:val="20"/>
                <w:szCs w:val="20"/>
              </w:rPr>
              <w:t xml:space="preserve">lisaks 2023 </w:t>
            </w:r>
            <w:proofErr w:type="spellStart"/>
            <w:r w:rsidRPr="00504E6E">
              <w:rPr>
                <w:b/>
                <w:bCs/>
                <w:sz w:val="20"/>
                <w:szCs w:val="20"/>
              </w:rPr>
              <w:t>oma</w:t>
            </w:r>
            <w:r w:rsidR="00504E6E" w:rsidRPr="00504E6E">
              <w:rPr>
                <w:b/>
                <w:bCs/>
                <w:sz w:val="20"/>
                <w:szCs w:val="20"/>
              </w:rPr>
              <w:t>-</w:t>
            </w:r>
            <w:r w:rsidRPr="00504E6E">
              <w:rPr>
                <w:b/>
                <w:bCs/>
                <w:sz w:val="20"/>
                <w:szCs w:val="20"/>
              </w:rPr>
              <w:t>vahelised</w:t>
            </w:r>
            <w:proofErr w:type="spellEnd"/>
            <w:r w:rsidRPr="00504E6E">
              <w:rPr>
                <w:b/>
                <w:bCs/>
                <w:sz w:val="20"/>
                <w:szCs w:val="20"/>
              </w:rPr>
              <w:t xml:space="preserve"> tehingud</w:t>
            </w:r>
          </w:p>
        </w:tc>
        <w:tc>
          <w:tcPr>
            <w:tcW w:w="1057" w:type="dxa"/>
            <w:shd w:val="clear" w:color="auto" w:fill="DBE5F1" w:themeFill="accent1" w:themeFillTint="33"/>
            <w:vAlign w:val="center"/>
            <w:hideMark/>
          </w:tcPr>
          <w:p w14:paraId="3655C55F" w14:textId="77777777" w:rsidR="008F3C60" w:rsidRPr="00504E6E" w:rsidRDefault="008F3C60" w:rsidP="00504E6E">
            <w:pPr>
              <w:jc w:val="center"/>
              <w:rPr>
                <w:b/>
                <w:bCs/>
                <w:sz w:val="20"/>
                <w:szCs w:val="20"/>
              </w:rPr>
            </w:pPr>
            <w:r w:rsidRPr="00504E6E">
              <w:rPr>
                <w:b/>
                <w:bCs/>
                <w:sz w:val="20"/>
                <w:szCs w:val="20"/>
              </w:rPr>
              <w:t>2023 EA vs 2022 EA</w:t>
            </w:r>
          </w:p>
        </w:tc>
        <w:tc>
          <w:tcPr>
            <w:tcW w:w="928" w:type="dxa"/>
            <w:shd w:val="clear" w:color="auto" w:fill="DBE5F1" w:themeFill="accent1" w:themeFillTint="33"/>
            <w:vAlign w:val="center"/>
            <w:hideMark/>
          </w:tcPr>
          <w:p w14:paraId="1381A003" w14:textId="77777777" w:rsidR="008F3C60" w:rsidRPr="00504E6E" w:rsidRDefault="008F3C60" w:rsidP="00504E6E">
            <w:pPr>
              <w:jc w:val="center"/>
              <w:rPr>
                <w:b/>
                <w:bCs/>
                <w:sz w:val="20"/>
                <w:szCs w:val="20"/>
              </w:rPr>
            </w:pPr>
            <w:r w:rsidRPr="00504E6E">
              <w:rPr>
                <w:b/>
                <w:bCs/>
                <w:sz w:val="20"/>
                <w:szCs w:val="20"/>
              </w:rPr>
              <w:t>2023 EA vs 2022 EA %</w:t>
            </w:r>
          </w:p>
        </w:tc>
      </w:tr>
      <w:tr w:rsidR="008F3C60" w:rsidRPr="008F3C60" w14:paraId="2F1BD50F" w14:textId="77777777" w:rsidTr="00504E6E">
        <w:trPr>
          <w:trHeight w:val="270"/>
        </w:trPr>
        <w:tc>
          <w:tcPr>
            <w:tcW w:w="4190" w:type="dxa"/>
            <w:noWrap/>
            <w:vAlign w:val="center"/>
            <w:hideMark/>
          </w:tcPr>
          <w:p w14:paraId="465FDB41" w14:textId="77777777" w:rsidR="008F3C60" w:rsidRPr="008F3C60" w:rsidRDefault="008F3C60" w:rsidP="00504E6E">
            <w:pPr>
              <w:jc w:val="left"/>
              <w:rPr>
                <w:sz w:val="20"/>
                <w:szCs w:val="20"/>
              </w:rPr>
            </w:pPr>
            <w:r w:rsidRPr="008F3C60">
              <w:rPr>
                <w:sz w:val="20"/>
                <w:szCs w:val="20"/>
              </w:rPr>
              <w:t>3202 Riigilõiv ehituslubade eest</w:t>
            </w:r>
          </w:p>
        </w:tc>
        <w:tc>
          <w:tcPr>
            <w:tcW w:w="1056" w:type="dxa"/>
            <w:noWrap/>
            <w:vAlign w:val="center"/>
            <w:hideMark/>
          </w:tcPr>
          <w:p w14:paraId="666B1C8F" w14:textId="77777777" w:rsidR="008F3C60" w:rsidRPr="008F3C60" w:rsidRDefault="008F3C60" w:rsidP="00504E6E">
            <w:pPr>
              <w:jc w:val="right"/>
              <w:rPr>
                <w:sz w:val="20"/>
                <w:szCs w:val="20"/>
              </w:rPr>
            </w:pPr>
            <w:r w:rsidRPr="008F3C60">
              <w:rPr>
                <w:sz w:val="20"/>
                <w:szCs w:val="20"/>
              </w:rPr>
              <w:t>15 030</w:t>
            </w:r>
          </w:p>
        </w:tc>
        <w:tc>
          <w:tcPr>
            <w:tcW w:w="1057" w:type="dxa"/>
            <w:noWrap/>
            <w:vAlign w:val="center"/>
            <w:hideMark/>
          </w:tcPr>
          <w:p w14:paraId="363392E2" w14:textId="77777777" w:rsidR="008F3C60" w:rsidRPr="008F3C60" w:rsidRDefault="008F3C60" w:rsidP="00504E6E">
            <w:pPr>
              <w:jc w:val="right"/>
              <w:rPr>
                <w:sz w:val="20"/>
                <w:szCs w:val="20"/>
              </w:rPr>
            </w:pPr>
            <w:r w:rsidRPr="008F3C60">
              <w:rPr>
                <w:sz w:val="20"/>
                <w:szCs w:val="20"/>
              </w:rPr>
              <w:t>11 000</w:t>
            </w:r>
          </w:p>
        </w:tc>
        <w:tc>
          <w:tcPr>
            <w:tcW w:w="1057" w:type="dxa"/>
            <w:noWrap/>
            <w:vAlign w:val="center"/>
            <w:hideMark/>
          </w:tcPr>
          <w:p w14:paraId="7396C862" w14:textId="77777777" w:rsidR="008F3C60" w:rsidRPr="00504E6E" w:rsidRDefault="008F3C60" w:rsidP="00504E6E">
            <w:pPr>
              <w:jc w:val="right"/>
              <w:rPr>
                <w:color w:val="0000FF"/>
                <w:sz w:val="20"/>
                <w:szCs w:val="20"/>
              </w:rPr>
            </w:pPr>
            <w:r w:rsidRPr="00504E6E">
              <w:rPr>
                <w:color w:val="0000FF"/>
                <w:sz w:val="20"/>
                <w:szCs w:val="20"/>
              </w:rPr>
              <w:t>11 000</w:t>
            </w:r>
          </w:p>
        </w:tc>
        <w:tc>
          <w:tcPr>
            <w:tcW w:w="1140" w:type="dxa"/>
            <w:noWrap/>
            <w:vAlign w:val="center"/>
            <w:hideMark/>
          </w:tcPr>
          <w:p w14:paraId="7A924119" w14:textId="3ED9870D" w:rsidR="008F3C60" w:rsidRPr="008F3C60" w:rsidRDefault="00297C8A" w:rsidP="00504E6E">
            <w:pPr>
              <w:jc w:val="right"/>
              <w:rPr>
                <w:sz w:val="20"/>
                <w:szCs w:val="20"/>
              </w:rPr>
            </w:pPr>
            <w:r>
              <w:rPr>
                <w:sz w:val="20"/>
                <w:szCs w:val="20"/>
              </w:rPr>
              <w:t>0</w:t>
            </w:r>
          </w:p>
        </w:tc>
        <w:tc>
          <w:tcPr>
            <w:tcW w:w="1057" w:type="dxa"/>
            <w:noWrap/>
            <w:vAlign w:val="center"/>
            <w:hideMark/>
          </w:tcPr>
          <w:p w14:paraId="57D852B1" w14:textId="77777777" w:rsidR="008F3C60" w:rsidRPr="008F3C60" w:rsidRDefault="008F3C60" w:rsidP="00504E6E">
            <w:pPr>
              <w:jc w:val="right"/>
              <w:rPr>
                <w:sz w:val="20"/>
                <w:szCs w:val="20"/>
              </w:rPr>
            </w:pPr>
            <w:r w:rsidRPr="008F3C60">
              <w:rPr>
                <w:sz w:val="20"/>
                <w:szCs w:val="20"/>
              </w:rPr>
              <w:t>0</w:t>
            </w:r>
          </w:p>
        </w:tc>
        <w:tc>
          <w:tcPr>
            <w:tcW w:w="928" w:type="dxa"/>
            <w:noWrap/>
            <w:vAlign w:val="center"/>
            <w:hideMark/>
          </w:tcPr>
          <w:p w14:paraId="20E93ED2" w14:textId="77777777" w:rsidR="008F3C60" w:rsidRPr="008F3C60" w:rsidRDefault="008F3C60" w:rsidP="00504E6E">
            <w:pPr>
              <w:jc w:val="right"/>
              <w:rPr>
                <w:sz w:val="20"/>
                <w:szCs w:val="20"/>
              </w:rPr>
            </w:pPr>
            <w:r w:rsidRPr="008F3C60">
              <w:rPr>
                <w:sz w:val="20"/>
                <w:szCs w:val="20"/>
              </w:rPr>
              <w:t>0,0%</w:t>
            </w:r>
          </w:p>
        </w:tc>
      </w:tr>
      <w:tr w:rsidR="008F3C60" w:rsidRPr="008F3C60" w14:paraId="4881BB78" w14:textId="77777777" w:rsidTr="00504E6E">
        <w:trPr>
          <w:trHeight w:val="270"/>
        </w:trPr>
        <w:tc>
          <w:tcPr>
            <w:tcW w:w="4190" w:type="dxa"/>
            <w:noWrap/>
            <w:vAlign w:val="center"/>
            <w:hideMark/>
          </w:tcPr>
          <w:p w14:paraId="59C960F6" w14:textId="77777777" w:rsidR="008F3C60" w:rsidRPr="008F3C60" w:rsidRDefault="008F3C60" w:rsidP="00504E6E">
            <w:pPr>
              <w:jc w:val="left"/>
              <w:rPr>
                <w:sz w:val="20"/>
                <w:szCs w:val="20"/>
              </w:rPr>
            </w:pPr>
            <w:r w:rsidRPr="008F3C60">
              <w:rPr>
                <w:sz w:val="20"/>
                <w:szCs w:val="20"/>
              </w:rPr>
              <w:t>3203 Riigilõiv kasutuslubade eest</w:t>
            </w:r>
          </w:p>
        </w:tc>
        <w:tc>
          <w:tcPr>
            <w:tcW w:w="1056" w:type="dxa"/>
            <w:noWrap/>
            <w:vAlign w:val="center"/>
            <w:hideMark/>
          </w:tcPr>
          <w:p w14:paraId="1D99A645" w14:textId="77777777" w:rsidR="008F3C60" w:rsidRPr="008F3C60" w:rsidRDefault="008F3C60" w:rsidP="00504E6E">
            <w:pPr>
              <w:jc w:val="right"/>
              <w:rPr>
                <w:sz w:val="20"/>
                <w:szCs w:val="20"/>
              </w:rPr>
            </w:pPr>
            <w:r w:rsidRPr="008F3C60">
              <w:rPr>
                <w:sz w:val="20"/>
                <w:szCs w:val="20"/>
              </w:rPr>
              <w:t>1 980</w:t>
            </w:r>
          </w:p>
        </w:tc>
        <w:tc>
          <w:tcPr>
            <w:tcW w:w="1057" w:type="dxa"/>
            <w:noWrap/>
            <w:vAlign w:val="center"/>
            <w:hideMark/>
          </w:tcPr>
          <w:p w14:paraId="2A8C63EF" w14:textId="77777777" w:rsidR="008F3C60" w:rsidRPr="008F3C60" w:rsidRDefault="008F3C60" w:rsidP="00504E6E">
            <w:pPr>
              <w:jc w:val="right"/>
              <w:rPr>
                <w:sz w:val="20"/>
                <w:szCs w:val="20"/>
              </w:rPr>
            </w:pPr>
            <w:r w:rsidRPr="008F3C60">
              <w:rPr>
                <w:sz w:val="20"/>
                <w:szCs w:val="20"/>
              </w:rPr>
              <w:t>1 000</w:t>
            </w:r>
          </w:p>
        </w:tc>
        <w:tc>
          <w:tcPr>
            <w:tcW w:w="1057" w:type="dxa"/>
            <w:noWrap/>
            <w:vAlign w:val="center"/>
            <w:hideMark/>
          </w:tcPr>
          <w:p w14:paraId="66E28A82" w14:textId="77777777" w:rsidR="008F3C60" w:rsidRPr="00504E6E" w:rsidRDefault="008F3C60" w:rsidP="00504E6E">
            <w:pPr>
              <w:jc w:val="right"/>
              <w:rPr>
                <w:color w:val="0000FF"/>
                <w:sz w:val="20"/>
                <w:szCs w:val="20"/>
              </w:rPr>
            </w:pPr>
            <w:r w:rsidRPr="00504E6E">
              <w:rPr>
                <w:color w:val="0000FF"/>
                <w:sz w:val="20"/>
                <w:szCs w:val="20"/>
              </w:rPr>
              <w:t>1 600</w:t>
            </w:r>
          </w:p>
        </w:tc>
        <w:tc>
          <w:tcPr>
            <w:tcW w:w="1140" w:type="dxa"/>
            <w:noWrap/>
            <w:vAlign w:val="center"/>
            <w:hideMark/>
          </w:tcPr>
          <w:p w14:paraId="1BE89065" w14:textId="62E4DED0" w:rsidR="008F3C60" w:rsidRPr="008F3C60" w:rsidRDefault="00297C8A" w:rsidP="00504E6E">
            <w:pPr>
              <w:jc w:val="right"/>
              <w:rPr>
                <w:sz w:val="20"/>
                <w:szCs w:val="20"/>
              </w:rPr>
            </w:pPr>
            <w:r>
              <w:rPr>
                <w:sz w:val="20"/>
                <w:szCs w:val="20"/>
              </w:rPr>
              <w:t>0</w:t>
            </w:r>
          </w:p>
        </w:tc>
        <w:tc>
          <w:tcPr>
            <w:tcW w:w="1057" w:type="dxa"/>
            <w:noWrap/>
            <w:vAlign w:val="center"/>
            <w:hideMark/>
          </w:tcPr>
          <w:p w14:paraId="43F82D23" w14:textId="77777777" w:rsidR="008F3C60" w:rsidRPr="008F3C60" w:rsidRDefault="008F3C60" w:rsidP="00504E6E">
            <w:pPr>
              <w:jc w:val="right"/>
              <w:rPr>
                <w:sz w:val="20"/>
                <w:szCs w:val="20"/>
              </w:rPr>
            </w:pPr>
            <w:r w:rsidRPr="008F3C60">
              <w:rPr>
                <w:sz w:val="20"/>
                <w:szCs w:val="20"/>
              </w:rPr>
              <w:t>600</w:t>
            </w:r>
          </w:p>
        </w:tc>
        <w:tc>
          <w:tcPr>
            <w:tcW w:w="928" w:type="dxa"/>
            <w:noWrap/>
            <w:vAlign w:val="center"/>
            <w:hideMark/>
          </w:tcPr>
          <w:p w14:paraId="22E86545" w14:textId="77777777" w:rsidR="008F3C60" w:rsidRPr="008F3C60" w:rsidRDefault="008F3C60" w:rsidP="00504E6E">
            <w:pPr>
              <w:jc w:val="right"/>
              <w:rPr>
                <w:sz w:val="20"/>
                <w:szCs w:val="20"/>
              </w:rPr>
            </w:pPr>
            <w:r w:rsidRPr="008F3C60">
              <w:rPr>
                <w:sz w:val="20"/>
                <w:szCs w:val="20"/>
              </w:rPr>
              <w:t>60,0%</w:t>
            </w:r>
          </w:p>
        </w:tc>
      </w:tr>
      <w:tr w:rsidR="008F3C60" w:rsidRPr="008F3C60" w14:paraId="6DD5190B" w14:textId="77777777" w:rsidTr="00504E6E">
        <w:trPr>
          <w:trHeight w:val="270"/>
        </w:trPr>
        <w:tc>
          <w:tcPr>
            <w:tcW w:w="4190" w:type="dxa"/>
            <w:noWrap/>
            <w:vAlign w:val="center"/>
            <w:hideMark/>
          </w:tcPr>
          <w:p w14:paraId="3401B54C" w14:textId="77777777" w:rsidR="008F3C60" w:rsidRPr="008F3C60" w:rsidRDefault="008F3C60" w:rsidP="00504E6E">
            <w:pPr>
              <w:jc w:val="left"/>
              <w:rPr>
                <w:sz w:val="20"/>
                <w:szCs w:val="20"/>
              </w:rPr>
            </w:pPr>
            <w:r w:rsidRPr="008F3C60">
              <w:rPr>
                <w:sz w:val="20"/>
                <w:szCs w:val="20"/>
              </w:rPr>
              <w:t>3206 Riigilõiv projekteerimistingimuste eest</w:t>
            </w:r>
          </w:p>
        </w:tc>
        <w:tc>
          <w:tcPr>
            <w:tcW w:w="1056" w:type="dxa"/>
            <w:noWrap/>
            <w:vAlign w:val="center"/>
            <w:hideMark/>
          </w:tcPr>
          <w:p w14:paraId="4095021F" w14:textId="77777777" w:rsidR="008F3C60" w:rsidRPr="008F3C60" w:rsidRDefault="008F3C60" w:rsidP="00504E6E">
            <w:pPr>
              <w:jc w:val="right"/>
              <w:rPr>
                <w:sz w:val="20"/>
                <w:szCs w:val="20"/>
              </w:rPr>
            </w:pPr>
            <w:r w:rsidRPr="008F3C60">
              <w:rPr>
                <w:sz w:val="20"/>
                <w:szCs w:val="20"/>
              </w:rPr>
              <w:t>400</w:t>
            </w:r>
          </w:p>
        </w:tc>
        <w:tc>
          <w:tcPr>
            <w:tcW w:w="1057" w:type="dxa"/>
            <w:noWrap/>
            <w:vAlign w:val="center"/>
            <w:hideMark/>
          </w:tcPr>
          <w:p w14:paraId="2F7F2D1D" w14:textId="77777777" w:rsidR="008F3C60" w:rsidRPr="008F3C60" w:rsidRDefault="008F3C60" w:rsidP="00504E6E">
            <w:pPr>
              <w:jc w:val="right"/>
              <w:rPr>
                <w:sz w:val="20"/>
                <w:szCs w:val="20"/>
              </w:rPr>
            </w:pPr>
            <w:r w:rsidRPr="008F3C60">
              <w:rPr>
                <w:sz w:val="20"/>
                <w:szCs w:val="20"/>
              </w:rPr>
              <w:t>400</w:t>
            </w:r>
          </w:p>
        </w:tc>
        <w:tc>
          <w:tcPr>
            <w:tcW w:w="1057" w:type="dxa"/>
            <w:noWrap/>
            <w:vAlign w:val="center"/>
            <w:hideMark/>
          </w:tcPr>
          <w:p w14:paraId="3CF280CF" w14:textId="77777777" w:rsidR="008F3C60" w:rsidRPr="00504E6E" w:rsidRDefault="008F3C60" w:rsidP="00504E6E">
            <w:pPr>
              <w:jc w:val="right"/>
              <w:rPr>
                <w:color w:val="0000FF"/>
                <w:sz w:val="20"/>
                <w:szCs w:val="20"/>
              </w:rPr>
            </w:pPr>
            <w:r w:rsidRPr="00504E6E">
              <w:rPr>
                <w:color w:val="0000FF"/>
                <w:sz w:val="20"/>
                <w:szCs w:val="20"/>
              </w:rPr>
              <w:t>1 200</w:t>
            </w:r>
          </w:p>
        </w:tc>
        <w:tc>
          <w:tcPr>
            <w:tcW w:w="1140" w:type="dxa"/>
            <w:noWrap/>
            <w:vAlign w:val="center"/>
            <w:hideMark/>
          </w:tcPr>
          <w:p w14:paraId="3E4465C8" w14:textId="6ECCA74D" w:rsidR="008F3C60" w:rsidRPr="008F3C60" w:rsidRDefault="00297C8A" w:rsidP="00504E6E">
            <w:pPr>
              <w:jc w:val="right"/>
              <w:rPr>
                <w:sz w:val="20"/>
                <w:szCs w:val="20"/>
              </w:rPr>
            </w:pPr>
            <w:r>
              <w:rPr>
                <w:sz w:val="20"/>
                <w:szCs w:val="20"/>
              </w:rPr>
              <w:t>0</w:t>
            </w:r>
          </w:p>
        </w:tc>
        <w:tc>
          <w:tcPr>
            <w:tcW w:w="1057" w:type="dxa"/>
            <w:noWrap/>
            <w:vAlign w:val="center"/>
            <w:hideMark/>
          </w:tcPr>
          <w:p w14:paraId="610188AA" w14:textId="77777777" w:rsidR="008F3C60" w:rsidRPr="008F3C60" w:rsidRDefault="008F3C60" w:rsidP="00504E6E">
            <w:pPr>
              <w:jc w:val="right"/>
              <w:rPr>
                <w:sz w:val="20"/>
                <w:szCs w:val="20"/>
              </w:rPr>
            </w:pPr>
            <w:r w:rsidRPr="008F3C60">
              <w:rPr>
                <w:sz w:val="20"/>
                <w:szCs w:val="20"/>
              </w:rPr>
              <w:t>800</w:t>
            </w:r>
          </w:p>
        </w:tc>
        <w:tc>
          <w:tcPr>
            <w:tcW w:w="928" w:type="dxa"/>
            <w:noWrap/>
            <w:vAlign w:val="center"/>
            <w:hideMark/>
          </w:tcPr>
          <w:p w14:paraId="12E4C7E3" w14:textId="77777777" w:rsidR="008F3C60" w:rsidRPr="008F3C60" w:rsidRDefault="008F3C60" w:rsidP="00504E6E">
            <w:pPr>
              <w:jc w:val="right"/>
              <w:rPr>
                <w:sz w:val="20"/>
                <w:szCs w:val="20"/>
              </w:rPr>
            </w:pPr>
            <w:r w:rsidRPr="008F3C60">
              <w:rPr>
                <w:sz w:val="20"/>
                <w:szCs w:val="20"/>
              </w:rPr>
              <w:t>200,0%</w:t>
            </w:r>
          </w:p>
        </w:tc>
      </w:tr>
      <w:tr w:rsidR="008F3C60" w:rsidRPr="008F3C60" w14:paraId="6FFA3E98" w14:textId="77777777" w:rsidTr="00504E6E">
        <w:trPr>
          <w:trHeight w:val="270"/>
        </w:trPr>
        <w:tc>
          <w:tcPr>
            <w:tcW w:w="4190" w:type="dxa"/>
            <w:noWrap/>
            <w:vAlign w:val="center"/>
            <w:hideMark/>
          </w:tcPr>
          <w:p w14:paraId="232EA313" w14:textId="77777777" w:rsidR="008F3C60" w:rsidRPr="008F3C60" w:rsidRDefault="008F3C60" w:rsidP="00504E6E">
            <w:pPr>
              <w:jc w:val="left"/>
              <w:rPr>
                <w:sz w:val="20"/>
                <w:szCs w:val="20"/>
              </w:rPr>
            </w:pPr>
            <w:r w:rsidRPr="008F3C60">
              <w:rPr>
                <w:sz w:val="20"/>
                <w:szCs w:val="20"/>
              </w:rPr>
              <w:t>3207 Riigilõiv ühistranspordiseaduse alusel</w:t>
            </w:r>
          </w:p>
        </w:tc>
        <w:tc>
          <w:tcPr>
            <w:tcW w:w="1056" w:type="dxa"/>
            <w:noWrap/>
            <w:vAlign w:val="center"/>
            <w:hideMark/>
          </w:tcPr>
          <w:p w14:paraId="4F32CEEB" w14:textId="77777777" w:rsidR="008F3C60" w:rsidRPr="008F3C60" w:rsidRDefault="008F3C60" w:rsidP="00504E6E">
            <w:pPr>
              <w:jc w:val="right"/>
              <w:rPr>
                <w:sz w:val="20"/>
                <w:szCs w:val="20"/>
              </w:rPr>
            </w:pPr>
            <w:r w:rsidRPr="008F3C60">
              <w:rPr>
                <w:sz w:val="20"/>
                <w:szCs w:val="20"/>
              </w:rPr>
              <w:t>1 920</w:t>
            </w:r>
          </w:p>
        </w:tc>
        <w:tc>
          <w:tcPr>
            <w:tcW w:w="1057" w:type="dxa"/>
            <w:noWrap/>
            <w:vAlign w:val="center"/>
            <w:hideMark/>
          </w:tcPr>
          <w:p w14:paraId="6B38DDFE" w14:textId="77777777" w:rsidR="008F3C60" w:rsidRPr="008F3C60" w:rsidRDefault="008F3C60" w:rsidP="00504E6E">
            <w:pPr>
              <w:jc w:val="right"/>
              <w:rPr>
                <w:sz w:val="20"/>
                <w:szCs w:val="20"/>
              </w:rPr>
            </w:pPr>
            <w:r w:rsidRPr="008F3C60">
              <w:rPr>
                <w:sz w:val="20"/>
                <w:szCs w:val="20"/>
              </w:rPr>
              <w:t>1 900</w:t>
            </w:r>
          </w:p>
        </w:tc>
        <w:tc>
          <w:tcPr>
            <w:tcW w:w="1057" w:type="dxa"/>
            <w:noWrap/>
            <w:vAlign w:val="center"/>
            <w:hideMark/>
          </w:tcPr>
          <w:p w14:paraId="7FA94431" w14:textId="77777777" w:rsidR="008F3C60" w:rsidRPr="00504E6E" w:rsidRDefault="008F3C60" w:rsidP="00504E6E">
            <w:pPr>
              <w:jc w:val="right"/>
              <w:rPr>
                <w:color w:val="0000FF"/>
                <w:sz w:val="20"/>
                <w:szCs w:val="20"/>
              </w:rPr>
            </w:pPr>
            <w:r w:rsidRPr="00504E6E">
              <w:rPr>
                <w:color w:val="0000FF"/>
                <w:sz w:val="20"/>
                <w:szCs w:val="20"/>
              </w:rPr>
              <w:t>1 938</w:t>
            </w:r>
          </w:p>
        </w:tc>
        <w:tc>
          <w:tcPr>
            <w:tcW w:w="1140" w:type="dxa"/>
            <w:noWrap/>
            <w:vAlign w:val="center"/>
            <w:hideMark/>
          </w:tcPr>
          <w:p w14:paraId="1BAA13CC" w14:textId="05EAF69C" w:rsidR="008F3C60" w:rsidRPr="008F3C60" w:rsidRDefault="00297C8A" w:rsidP="00504E6E">
            <w:pPr>
              <w:jc w:val="right"/>
              <w:rPr>
                <w:sz w:val="20"/>
                <w:szCs w:val="20"/>
              </w:rPr>
            </w:pPr>
            <w:r>
              <w:rPr>
                <w:sz w:val="20"/>
                <w:szCs w:val="20"/>
              </w:rPr>
              <w:t>0</w:t>
            </w:r>
          </w:p>
        </w:tc>
        <w:tc>
          <w:tcPr>
            <w:tcW w:w="1057" w:type="dxa"/>
            <w:noWrap/>
            <w:vAlign w:val="center"/>
            <w:hideMark/>
          </w:tcPr>
          <w:p w14:paraId="66C646A8" w14:textId="77777777" w:rsidR="008F3C60" w:rsidRPr="008F3C60" w:rsidRDefault="008F3C60" w:rsidP="00504E6E">
            <w:pPr>
              <w:jc w:val="right"/>
              <w:rPr>
                <w:sz w:val="20"/>
                <w:szCs w:val="20"/>
              </w:rPr>
            </w:pPr>
            <w:r w:rsidRPr="008F3C60">
              <w:rPr>
                <w:sz w:val="20"/>
                <w:szCs w:val="20"/>
              </w:rPr>
              <w:t>38</w:t>
            </w:r>
          </w:p>
        </w:tc>
        <w:tc>
          <w:tcPr>
            <w:tcW w:w="928" w:type="dxa"/>
            <w:noWrap/>
            <w:vAlign w:val="center"/>
            <w:hideMark/>
          </w:tcPr>
          <w:p w14:paraId="5F919B28" w14:textId="77777777" w:rsidR="008F3C60" w:rsidRPr="008F3C60" w:rsidRDefault="008F3C60" w:rsidP="00504E6E">
            <w:pPr>
              <w:jc w:val="right"/>
              <w:rPr>
                <w:sz w:val="20"/>
                <w:szCs w:val="20"/>
              </w:rPr>
            </w:pPr>
            <w:r w:rsidRPr="008F3C60">
              <w:rPr>
                <w:sz w:val="20"/>
                <w:szCs w:val="20"/>
              </w:rPr>
              <w:t>2,0%</w:t>
            </w:r>
          </w:p>
        </w:tc>
      </w:tr>
      <w:tr w:rsidR="00504E6E" w:rsidRPr="008F3C60" w14:paraId="65813767" w14:textId="77777777" w:rsidTr="00504E6E">
        <w:trPr>
          <w:trHeight w:val="270"/>
        </w:trPr>
        <w:tc>
          <w:tcPr>
            <w:tcW w:w="4190" w:type="dxa"/>
            <w:noWrap/>
            <w:vAlign w:val="center"/>
            <w:hideMark/>
          </w:tcPr>
          <w:p w14:paraId="6E405117" w14:textId="7AE6FFDE" w:rsidR="00504E6E" w:rsidRPr="008F3C60" w:rsidRDefault="00504E6E" w:rsidP="00504E6E">
            <w:pPr>
              <w:jc w:val="left"/>
              <w:rPr>
                <w:sz w:val="20"/>
                <w:szCs w:val="20"/>
              </w:rPr>
            </w:pPr>
            <w:r w:rsidRPr="002F3C01">
              <w:rPr>
                <w:rFonts w:eastAsia="Times New Roman"/>
                <w:color w:val="000000" w:themeColor="text1"/>
                <w:sz w:val="20"/>
                <w:szCs w:val="20"/>
                <w:lang w:eastAsia="et-EE"/>
              </w:rPr>
              <w:t>3220-Tulud haridusalasest tegevusest</w:t>
            </w:r>
          </w:p>
        </w:tc>
        <w:tc>
          <w:tcPr>
            <w:tcW w:w="1056" w:type="dxa"/>
            <w:noWrap/>
            <w:vAlign w:val="center"/>
            <w:hideMark/>
          </w:tcPr>
          <w:p w14:paraId="3473D392" w14:textId="77777777" w:rsidR="00504E6E" w:rsidRPr="008F3C60" w:rsidRDefault="00504E6E" w:rsidP="00504E6E">
            <w:pPr>
              <w:jc w:val="right"/>
              <w:rPr>
                <w:sz w:val="20"/>
                <w:szCs w:val="20"/>
              </w:rPr>
            </w:pPr>
            <w:r w:rsidRPr="008F3C60">
              <w:rPr>
                <w:sz w:val="20"/>
                <w:szCs w:val="20"/>
              </w:rPr>
              <w:t>2 109 003</w:t>
            </w:r>
          </w:p>
        </w:tc>
        <w:tc>
          <w:tcPr>
            <w:tcW w:w="1057" w:type="dxa"/>
            <w:noWrap/>
            <w:vAlign w:val="center"/>
            <w:hideMark/>
          </w:tcPr>
          <w:p w14:paraId="5A885763" w14:textId="77777777" w:rsidR="00504E6E" w:rsidRPr="008F3C60" w:rsidRDefault="00504E6E" w:rsidP="00504E6E">
            <w:pPr>
              <w:jc w:val="right"/>
              <w:rPr>
                <w:sz w:val="20"/>
                <w:szCs w:val="20"/>
              </w:rPr>
            </w:pPr>
            <w:r w:rsidRPr="008F3C60">
              <w:rPr>
                <w:sz w:val="20"/>
                <w:szCs w:val="20"/>
              </w:rPr>
              <w:t>2 154 279</w:t>
            </w:r>
          </w:p>
        </w:tc>
        <w:tc>
          <w:tcPr>
            <w:tcW w:w="1057" w:type="dxa"/>
            <w:noWrap/>
            <w:vAlign w:val="center"/>
            <w:hideMark/>
          </w:tcPr>
          <w:p w14:paraId="3B8D5884" w14:textId="77777777" w:rsidR="00504E6E" w:rsidRPr="00504E6E" w:rsidRDefault="00504E6E" w:rsidP="00504E6E">
            <w:pPr>
              <w:jc w:val="right"/>
              <w:rPr>
                <w:color w:val="0000FF"/>
                <w:sz w:val="20"/>
                <w:szCs w:val="20"/>
              </w:rPr>
            </w:pPr>
            <w:r w:rsidRPr="00504E6E">
              <w:rPr>
                <w:color w:val="0000FF"/>
                <w:sz w:val="20"/>
                <w:szCs w:val="20"/>
              </w:rPr>
              <w:t>2 310 325</w:t>
            </w:r>
          </w:p>
        </w:tc>
        <w:tc>
          <w:tcPr>
            <w:tcW w:w="1140" w:type="dxa"/>
            <w:noWrap/>
            <w:vAlign w:val="center"/>
            <w:hideMark/>
          </w:tcPr>
          <w:p w14:paraId="38899AD8" w14:textId="77777777" w:rsidR="00504E6E" w:rsidRPr="008F3C60" w:rsidRDefault="00504E6E" w:rsidP="00504E6E">
            <w:pPr>
              <w:jc w:val="right"/>
              <w:rPr>
                <w:sz w:val="20"/>
                <w:szCs w:val="20"/>
              </w:rPr>
            </w:pPr>
            <w:r w:rsidRPr="008F3C60">
              <w:rPr>
                <w:sz w:val="20"/>
                <w:szCs w:val="20"/>
              </w:rPr>
              <w:t>178 940</w:t>
            </w:r>
          </w:p>
        </w:tc>
        <w:tc>
          <w:tcPr>
            <w:tcW w:w="1057" w:type="dxa"/>
            <w:noWrap/>
            <w:vAlign w:val="center"/>
            <w:hideMark/>
          </w:tcPr>
          <w:p w14:paraId="1206109C" w14:textId="77777777" w:rsidR="00504E6E" w:rsidRPr="008F3C60" w:rsidRDefault="00504E6E" w:rsidP="00504E6E">
            <w:pPr>
              <w:jc w:val="right"/>
              <w:rPr>
                <w:sz w:val="20"/>
                <w:szCs w:val="20"/>
              </w:rPr>
            </w:pPr>
            <w:r w:rsidRPr="008F3C60">
              <w:rPr>
                <w:sz w:val="20"/>
                <w:szCs w:val="20"/>
              </w:rPr>
              <w:t>156 046</w:t>
            </w:r>
          </w:p>
        </w:tc>
        <w:tc>
          <w:tcPr>
            <w:tcW w:w="928" w:type="dxa"/>
            <w:noWrap/>
            <w:vAlign w:val="center"/>
            <w:hideMark/>
          </w:tcPr>
          <w:p w14:paraId="0DB7F6BC" w14:textId="77777777" w:rsidR="00504E6E" w:rsidRPr="008F3C60" w:rsidRDefault="00504E6E" w:rsidP="00504E6E">
            <w:pPr>
              <w:jc w:val="right"/>
              <w:rPr>
                <w:sz w:val="20"/>
                <w:szCs w:val="20"/>
              </w:rPr>
            </w:pPr>
            <w:r w:rsidRPr="008F3C60">
              <w:rPr>
                <w:sz w:val="20"/>
                <w:szCs w:val="20"/>
              </w:rPr>
              <w:t>7,2%</w:t>
            </w:r>
          </w:p>
        </w:tc>
      </w:tr>
      <w:tr w:rsidR="00504E6E" w:rsidRPr="008F3C60" w14:paraId="1BB8AAE5" w14:textId="77777777" w:rsidTr="00504E6E">
        <w:trPr>
          <w:trHeight w:val="270"/>
        </w:trPr>
        <w:tc>
          <w:tcPr>
            <w:tcW w:w="4190" w:type="dxa"/>
            <w:noWrap/>
            <w:vAlign w:val="center"/>
            <w:hideMark/>
          </w:tcPr>
          <w:p w14:paraId="29375199" w14:textId="247E9EE4" w:rsidR="00504E6E" w:rsidRPr="008F3C60" w:rsidRDefault="00504E6E" w:rsidP="00504E6E">
            <w:pPr>
              <w:jc w:val="left"/>
              <w:rPr>
                <w:sz w:val="20"/>
                <w:szCs w:val="20"/>
              </w:rPr>
            </w:pPr>
            <w:r w:rsidRPr="002F3C01">
              <w:rPr>
                <w:rFonts w:eastAsia="Times New Roman"/>
                <w:color w:val="000000" w:themeColor="text1"/>
                <w:sz w:val="20"/>
                <w:szCs w:val="20"/>
                <w:lang w:eastAsia="et-EE"/>
              </w:rPr>
              <w:t>3221-Tulud kultuuri- ja kunstialasest tegevusest</w:t>
            </w:r>
          </w:p>
        </w:tc>
        <w:tc>
          <w:tcPr>
            <w:tcW w:w="1056" w:type="dxa"/>
            <w:noWrap/>
            <w:vAlign w:val="center"/>
            <w:hideMark/>
          </w:tcPr>
          <w:p w14:paraId="4A4212A1" w14:textId="77777777" w:rsidR="00504E6E" w:rsidRPr="008F3C60" w:rsidRDefault="00504E6E" w:rsidP="00504E6E">
            <w:pPr>
              <w:jc w:val="right"/>
              <w:rPr>
                <w:sz w:val="20"/>
                <w:szCs w:val="20"/>
              </w:rPr>
            </w:pPr>
            <w:r w:rsidRPr="008F3C60">
              <w:rPr>
                <w:sz w:val="20"/>
                <w:szCs w:val="20"/>
              </w:rPr>
              <w:t>102 765</w:t>
            </w:r>
          </w:p>
        </w:tc>
        <w:tc>
          <w:tcPr>
            <w:tcW w:w="1057" w:type="dxa"/>
            <w:noWrap/>
            <w:vAlign w:val="center"/>
            <w:hideMark/>
          </w:tcPr>
          <w:p w14:paraId="63D17F3B" w14:textId="77777777" w:rsidR="00504E6E" w:rsidRPr="008F3C60" w:rsidRDefault="00504E6E" w:rsidP="00504E6E">
            <w:pPr>
              <w:jc w:val="right"/>
              <w:rPr>
                <w:sz w:val="20"/>
                <w:szCs w:val="20"/>
              </w:rPr>
            </w:pPr>
            <w:r w:rsidRPr="008F3C60">
              <w:rPr>
                <w:sz w:val="20"/>
                <w:szCs w:val="20"/>
              </w:rPr>
              <w:t>131 712</w:t>
            </w:r>
          </w:p>
        </w:tc>
        <w:tc>
          <w:tcPr>
            <w:tcW w:w="1057" w:type="dxa"/>
            <w:noWrap/>
            <w:vAlign w:val="center"/>
            <w:hideMark/>
          </w:tcPr>
          <w:p w14:paraId="770AE4FB" w14:textId="77777777" w:rsidR="00504E6E" w:rsidRPr="00504E6E" w:rsidRDefault="00504E6E" w:rsidP="00504E6E">
            <w:pPr>
              <w:jc w:val="right"/>
              <w:rPr>
                <w:color w:val="0000FF"/>
                <w:sz w:val="20"/>
                <w:szCs w:val="20"/>
              </w:rPr>
            </w:pPr>
            <w:r w:rsidRPr="00504E6E">
              <w:rPr>
                <w:color w:val="0000FF"/>
                <w:sz w:val="20"/>
                <w:szCs w:val="20"/>
              </w:rPr>
              <w:t>112 171</w:t>
            </w:r>
          </w:p>
        </w:tc>
        <w:tc>
          <w:tcPr>
            <w:tcW w:w="1140" w:type="dxa"/>
            <w:noWrap/>
            <w:vAlign w:val="center"/>
            <w:hideMark/>
          </w:tcPr>
          <w:p w14:paraId="77FF5642" w14:textId="77777777" w:rsidR="00504E6E" w:rsidRPr="008F3C60" w:rsidRDefault="00504E6E" w:rsidP="00504E6E">
            <w:pPr>
              <w:jc w:val="right"/>
              <w:rPr>
                <w:sz w:val="20"/>
                <w:szCs w:val="20"/>
              </w:rPr>
            </w:pPr>
            <w:r w:rsidRPr="008F3C60">
              <w:rPr>
                <w:sz w:val="20"/>
                <w:szCs w:val="20"/>
              </w:rPr>
              <w:t>18 121</w:t>
            </w:r>
          </w:p>
        </w:tc>
        <w:tc>
          <w:tcPr>
            <w:tcW w:w="1057" w:type="dxa"/>
            <w:noWrap/>
            <w:vAlign w:val="center"/>
            <w:hideMark/>
          </w:tcPr>
          <w:p w14:paraId="199D2388" w14:textId="77777777" w:rsidR="00504E6E" w:rsidRPr="008F3C60" w:rsidRDefault="00504E6E" w:rsidP="00504E6E">
            <w:pPr>
              <w:jc w:val="right"/>
              <w:rPr>
                <w:sz w:val="20"/>
                <w:szCs w:val="20"/>
              </w:rPr>
            </w:pPr>
            <w:r w:rsidRPr="008F3C60">
              <w:rPr>
                <w:sz w:val="20"/>
                <w:szCs w:val="20"/>
              </w:rPr>
              <w:t>-19 541</w:t>
            </w:r>
          </w:p>
        </w:tc>
        <w:tc>
          <w:tcPr>
            <w:tcW w:w="928" w:type="dxa"/>
            <w:noWrap/>
            <w:vAlign w:val="center"/>
            <w:hideMark/>
          </w:tcPr>
          <w:p w14:paraId="3C68CE21" w14:textId="77777777" w:rsidR="00504E6E" w:rsidRPr="008F3C60" w:rsidRDefault="00504E6E" w:rsidP="00504E6E">
            <w:pPr>
              <w:jc w:val="right"/>
              <w:rPr>
                <w:sz w:val="20"/>
                <w:szCs w:val="20"/>
              </w:rPr>
            </w:pPr>
            <w:r w:rsidRPr="008F3C60">
              <w:rPr>
                <w:sz w:val="20"/>
                <w:szCs w:val="20"/>
              </w:rPr>
              <w:t>-14,8%</w:t>
            </w:r>
          </w:p>
        </w:tc>
      </w:tr>
      <w:tr w:rsidR="00504E6E" w:rsidRPr="008F3C60" w14:paraId="120F591F" w14:textId="77777777" w:rsidTr="00504E6E">
        <w:trPr>
          <w:trHeight w:val="270"/>
        </w:trPr>
        <w:tc>
          <w:tcPr>
            <w:tcW w:w="4190" w:type="dxa"/>
            <w:noWrap/>
            <w:vAlign w:val="center"/>
            <w:hideMark/>
          </w:tcPr>
          <w:p w14:paraId="1680E40B" w14:textId="77E06AF0" w:rsidR="00504E6E" w:rsidRPr="008F3C60" w:rsidRDefault="00504E6E" w:rsidP="00504E6E">
            <w:pPr>
              <w:jc w:val="left"/>
              <w:rPr>
                <w:sz w:val="20"/>
                <w:szCs w:val="20"/>
              </w:rPr>
            </w:pPr>
            <w:r w:rsidRPr="002F3C01">
              <w:rPr>
                <w:rFonts w:eastAsia="Times New Roman"/>
                <w:color w:val="000000" w:themeColor="text1"/>
                <w:sz w:val="20"/>
                <w:szCs w:val="20"/>
                <w:lang w:eastAsia="et-EE"/>
              </w:rPr>
              <w:t>3222-Tulud spordi- ja puhkealasest tegevusest</w:t>
            </w:r>
          </w:p>
        </w:tc>
        <w:tc>
          <w:tcPr>
            <w:tcW w:w="1056" w:type="dxa"/>
            <w:noWrap/>
            <w:vAlign w:val="center"/>
            <w:hideMark/>
          </w:tcPr>
          <w:p w14:paraId="69B92D18" w14:textId="77777777" w:rsidR="00504E6E" w:rsidRPr="008F3C60" w:rsidRDefault="00504E6E" w:rsidP="00504E6E">
            <w:pPr>
              <w:jc w:val="right"/>
              <w:rPr>
                <w:sz w:val="20"/>
                <w:szCs w:val="20"/>
              </w:rPr>
            </w:pPr>
            <w:r w:rsidRPr="008F3C60">
              <w:rPr>
                <w:sz w:val="20"/>
                <w:szCs w:val="20"/>
              </w:rPr>
              <w:t>512 387</w:t>
            </w:r>
          </w:p>
        </w:tc>
        <w:tc>
          <w:tcPr>
            <w:tcW w:w="1057" w:type="dxa"/>
            <w:noWrap/>
            <w:vAlign w:val="center"/>
            <w:hideMark/>
          </w:tcPr>
          <w:p w14:paraId="0003ED48" w14:textId="77777777" w:rsidR="00504E6E" w:rsidRPr="008F3C60" w:rsidRDefault="00504E6E" w:rsidP="00504E6E">
            <w:pPr>
              <w:jc w:val="right"/>
              <w:rPr>
                <w:sz w:val="20"/>
                <w:szCs w:val="20"/>
              </w:rPr>
            </w:pPr>
            <w:r w:rsidRPr="008F3C60">
              <w:rPr>
                <w:sz w:val="20"/>
                <w:szCs w:val="20"/>
              </w:rPr>
              <w:t>571 184</w:t>
            </w:r>
          </w:p>
        </w:tc>
        <w:tc>
          <w:tcPr>
            <w:tcW w:w="1057" w:type="dxa"/>
            <w:noWrap/>
            <w:vAlign w:val="center"/>
            <w:hideMark/>
          </w:tcPr>
          <w:p w14:paraId="31B2846D" w14:textId="77777777" w:rsidR="00504E6E" w:rsidRPr="00504E6E" w:rsidRDefault="00504E6E" w:rsidP="00504E6E">
            <w:pPr>
              <w:jc w:val="right"/>
              <w:rPr>
                <w:color w:val="0000FF"/>
                <w:sz w:val="20"/>
                <w:szCs w:val="20"/>
              </w:rPr>
            </w:pPr>
            <w:r w:rsidRPr="00504E6E">
              <w:rPr>
                <w:color w:val="0000FF"/>
                <w:sz w:val="20"/>
                <w:szCs w:val="20"/>
              </w:rPr>
              <w:t>615 016</w:t>
            </w:r>
          </w:p>
        </w:tc>
        <w:tc>
          <w:tcPr>
            <w:tcW w:w="1140" w:type="dxa"/>
            <w:noWrap/>
            <w:vAlign w:val="center"/>
            <w:hideMark/>
          </w:tcPr>
          <w:p w14:paraId="288F15F4" w14:textId="77777777" w:rsidR="00504E6E" w:rsidRPr="008F3C60" w:rsidRDefault="00504E6E" w:rsidP="00504E6E">
            <w:pPr>
              <w:jc w:val="right"/>
              <w:rPr>
                <w:sz w:val="20"/>
                <w:szCs w:val="20"/>
              </w:rPr>
            </w:pPr>
            <w:r w:rsidRPr="008F3C60">
              <w:rPr>
                <w:sz w:val="20"/>
                <w:szCs w:val="20"/>
              </w:rPr>
              <w:t>160 680</w:t>
            </w:r>
          </w:p>
        </w:tc>
        <w:tc>
          <w:tcPr>
            <w:tcW w:w="1057" w:type="dxa"/>
            <w:noWrap/>
            <w:vAlign w:val="center"/>
            <w:hideMark/>
          </w:tcPr>
          <w:p w14:paraId="1449F677" w14:textId="77777777" w:rsidR="00504E6E" w:rsidRPr="008F3C60" w:rsidRDefault="00504E6E" w:rsidP="00504E6E">
            <w:pPr>
              <w:jc w:val="right"/>
              <w:rPr>
                <w:sz w:val="20"/>
                <w:szCs w:val="20"/>
              </w:rPr>
            </w:pPr>
            <w:r w:rsidRPr="008F3C60">
              <w:rPr>
                <w:sz w:val="20"/>
                <w:szCs w:val="20"/>
              </w:rPr>
              <w:t>43 832</w:t>
            </w:r>
          </w:p>
        </w:tc>
        <w:tc>
          <w:tcPr>
            <w:tcW w:w="928" w:type="dxa"/>
            <w:noWrap/>
            <w:vAlign w:val="center"/>
            <w:hideMark/>
          </w:tcPr>
          <w:p w14:paraId="7480F3A1" w14:textId="77777777" w:rsidR="00504E6E" w:rsidRPr="008F3C60" w:rsidRDefault="00504E6E" w:rsidP="00504E6E">
            <w:pPr>
              <w:jc w:val="right"/>
              <w:rPr>
                <w:sz w:val="20"/>
                <w:szCs w:val="20"/>
              </w:rPr>
            </w:pPr>
            <w:r w:rsidRPr="008F3C60">
              <w:rPr>
                <w:sz w:val="20"/>
                <w:szCs w:val="20"/>
              </w:rPr>
              <w:t>7,7%</w:t>
            </w:r>
          </w:p>
        </w:tc>
      </w:tr>
      <w:tr w:rsidR="00504E6E" w:rsidRPr="008F3C60" w14:paraId="0A319BA2" w14:textId="77777777" w:rsidTr="00504E6E">
        <w:trPr>
          <w:trHeight w:val="270"/>
        </w:trPr>
        <w:tc>
          <w:tcPr>
            <w:tcW w:w="4190" w:type="dxa"/>
            <w:noWrap/>
            <w:vAlign w:val="center"/>
            <w:hideMark/>
          </w:tcPr>
          <w:p w14:paraId="71DAAC3C" w14:textId="2543D4CC" w:rsidR="00504E6E" w:rsidRPr="008F3C60" w:rsidRDefault="00504E6E" w:rsidP="00504E6E">
            <w:pPr>
              <w:jc w:val="left"/>
              <w:rPr>
                <w:sz w:val="20"/>
                <w:szCs w:val="20"/>
              </w:rPr>
            </w:pPr>
            <w:r w:rsidRPr="002F3C01">
              <w:rPr>
                <w:rFonts w:eastAsia="Times New Roman"/>
                <w:color w:val="000000" w:themeColor="text1"/>
                <w:sz w:val="20"/>
                <w:szCs w:val="20"/>
                <w:lang w:eastAsia="et-EE"/>
              </w:rPr>
              <w:t>3224-Tulud sotsiaalabialasest tegevusest</w:t>
            </w:r>
          </w:p>
        </w:tc>
        <w:tc>
          <w:tcPr>
            <w:tcW w:w="1056" w:type="dxa"/>
            <w:noWrap/>
            <w:vAlign w:val="center"/>
            <w:hideMark/>
          </w:tcPr>
          <w:p w14:paraId="6D0E7FEB" w14:textId="77777777" w:rsidR="00504E6E" w:rsidRPr="008F3C60" w:rsidRDefault="00504E6E" w:rsidP="00504E6E">
            <w:pPr>
              <w:jc w:val="right"/>
              <w:rPr>
                <w:sz w:val="20"/>
                <w:szCs w:val="20"/>
              </w:rPr>
            </w:pPr>
            <w:r w:rsidRPr="008F3C60">
              <w:rPr>
                <w:sz w:val="20"/>
                <w:szCs w:val="20"/>
              </w:rPr>
              <w:t>1 023 738</w:t>
            </w:r>
          </w:p>
        </w:tc>
        <w:tc>
          <w:tcPr>
            <w:tcW w:w="1057" w:type="dxa"/>
            <w:noWrap/>
            <w:vAlign w:val="center"/>
            <w:hideMark/>
          </w:tcPr>
          <w:p w14:paraId="604E399A" w14:textId="77777777" w:rsidR="00504E6E" w:rsidRPr="008F3C60" w:rsidRDefault="00504E6E" w:rsidP="00504E6E">
            <w:pPr>
              <w:jc w:val="right"/>
              <w:rPr>
                <w:sz w:val="20"/>
                <w:szCs w:val="20"/>
              </w:rPr>
            </w:pPr>
            <w:r w:rsidRPr="008F3C60">
              <w:rPr>
                <w:sz w:val="20"/>
                <w:szCs w:val="20"/>
              </w:rPr>
              <w:t>1 443 966</w:t>
            </w:r>
          </w:p>
        </w:tc>
        <w:tc>
          <w:tcPr>
            <w:tcW w:w="1057" w:type="dxa"/>
            <w:noWrap/>
            <w:vAlign w:val="center"/>
            <w:hideMark/>
          </w:tcPr>
          <w:p w14:paraId="3404C40E" w14:textId="77777777" w:rsidR="00504E6E" w:rsidRPr="00504E6E" w:rsidRDefault="00504E6E" w:rsidP="00504E6E">
            <w:pPr>
              <w:jc w:val="right"/>
              <w:rPr>
                <w:color w:val="0000FF"/>
                <w:sz w:val="20"/>
                <w:szCs w:val="20"/>
              </w:rPr>
            </w:pPr>
            <w:r w:rsidRPr="00504E6E">
              <w:rPr>
                <w:color w:val="0000FF"/>
                <w:sz w:val="20"/>
                <w:szCs w:val="20"/>
              </w:rPr>
              <w:t>1 392 624</w:t>
            </w:r>
          </w:p>
        </w:tc>
        <w:tc>
          <w:tcPr>
            <w:tcW w:w="1140" w:type="dxa"/>
            <w:noWrap/>
            <w:vAlign w:val="center"/>
            <w:hideMark/>
          </w:tcPr>
          <w:p w14:paraId="35E21146" w14:textId="77777777" w:rsidR="00504E6E" w:rsidRPr="008F3C60" w:rsidRDefault="00504E6E" w:rsidP="00504E6E">
            <w:pPr>
              <w:jc w:val="right"/>
              <w:rPr>
                <w:sz w:val="20"/>
                <w:szCs w:val="20"/>
              </w:rPr>
            </w:pPr>
            <w:r w:rsidRPr="008F3C60">
              <w:rPr>
                <w:sz w:val="20"/>
                <w:szCs w:val="20"/>
              </w:rPr>
              <w:t>0</w:t>
            </w:r>
          </w:p>
        </w:tc>
        <w:tc>
          <w:tcPr>
            <w:tcW w:w="1057" w:type="dxa"/>
            <w:noWrap/>
            <w:vAlign w:val="center"/>
            <w:hideMark/>
          </w:tcPr>
          <w:p w14:paraId="3CBD6925" w14:textId="77777777" w:rsidR="00504E6E" w:rsidRPr="008F3C60" w:rsidRDefault="00504E6E" w:rsidP="00504E6E">
            <w:pPr>
              <w:jc w:val="right"/>
              <w:rPr>
                <w:sz w:val="20"/>
                <w:szCs w:val="20"/>
              </w:rPr>
            </w:pPr>
            <w:r w:rsidRPr="008F3C60">
              <w:rPr>
                <w:sz w:val="20"/>
                <w:szCs w:val="20"/>
              </w:rPr>
              <w:t>-51 342</w:t>
            </w:r>
          </w:p>
        </w:tc>
        <w:tc>
          <w:tcPr>
            <w:tcW w:w="928" w:type="dxa"/>
            <w:noWrap/>
            <w:vAlign w:val="center"/>
            <w:hideMark/>
          </w:tcPr>
          <w:p w14:paraId="49778B8E" w14:textId="77777777" w:rsidR="00504E6E" w:rsidRPr="008F3C60" w:rsidRDefault="00504E6E" w:rsidP="00504E6E">
            <w:pPr>
              <w:jc w:val="right"/>
              <w:rPr>
                <w:sz w:val="20"/>
                <w:szCs w:val="20"/>
              </w:rPr>
            </w:pPr>
            <w:r w:rsidRPr="008F3C60">
              <w:rPr>
                <w:sz w:val="20"/>
                <w:szCs w:val="20"/>
              </w:rPr>
              <w:t>-3,6%</w:t>
            </w:r>
          </w:p>
        </w:tc>
      </w:tr>
      <w:tr w:rsidR="00504E6E" w:rsidRPr="008F3C60" w14:paraId="18482DEB" w14:textId="77777777" w:rsidTr="00504E6E">
        <w:trPr>
          <w:trHeight w:val="270"/>
        </w:trPr>
        <w:tc>
          <w:tcPr>
            <w:tcW w:w="4190" w:type="dxa"/>
            <w:noWrap/>
            <w:vAlign w:val="center"/>
            <w:hideMark/>
          </w:tcPr>
          <w:p w14:paraId="2C2C4F8C" w14:textId="6A5734B6" w:rsidR="00504E6E" w:rsidRPr="008F3C60" w:rsidRDefault="00504E6E" w:rsidP="00504E6E">
            <w:pPr>
              <w:jc w:val="left"/>
              <w:rPr>
                <w:sz w:val="20"/>
                <w:szCs w:val="20"/>
              </w:rPr>
            </w:pPr>
            <w:r w:rsidRPr="002F3C01">
              <w:rPr>
                <w:rFonts w:eastAsia="Times New Roman"/>
                <w:color w:val="000000" w:themeColor="text1"/>
                <w:sz w:val="20"/>
                <w:szCs w:val="20"/>
                <w:lang w:eastAsia="et-EE"/>
              </w:rPr>
              <w:t>3225-Elamu- ja kommunaaltegevuse tulud</w:t>
            </w:r>
          </w:p>
        </w:tc>
        <w:tc>
          <w:tcPr>
            <w:tcW w:w="1056" w:type="dxa"/>
            <w:noWrap/>
            <w:vAlign w:val="center"/>
            <w:hideMark/>
          </w:tcPr>
          <w:p w14:paraId="3AF48274" w14:textId="77777777" w:rsidR="00504E6E" w:rsidRPr="008F3C60" w:rsidRDefault="00504E6E" w:rsidP="00504E6E">
            <w:pPr>
              <w:jc w:val="right"/>
              <w:rPr>
                <w:sz w:val="20"/>
                <w:szCs w:val="20"/>
              </w:rPr>
            </w:pPr>
            <w:r w:rsidRPr="008F3C60">
              <w:rPr>
                <w:sz w:val="20"/>
                <w:szCs w:val="20"/>
              </w:rPr>
              <w:t>82 065</w:t>
            </w:r>
          </w:p>
        </w:tc>
        <w:tc>
          <w:tcPr>
            <w:tcW w:w="1057" w:type="dxa"/>
            <w:noWrap/>
            <w:vAlign w:val="center"/>
            <w:hideMark/>
          </w:tcPr>
          <w:p w14:paraId="513D78C0" w14:textId="77777777" w:rsidR="00504E6E" w:rsidRPr="008F3C60" w:rsidRDefault="00504E6E" w:rsidP="00504E6E">
            <w:pPr>
              <w:jc w:val="right"/>
              <w:rPr>
                <w:sz w:val="20"/>
                <w:szCs w:val="20"/>
              </w:rPr>
            </w:pPr>
            <w:r w:rsidRPr="008F3C60">
              <w:rPr>
                <w:sz w:val="20"/>
                <w:szCs w:val="20"/>
              </w:rPr>
              <w:t>69 000</w:t>
            </w:r>
          </w:p>
        </w:tc>
        <w:tc>
          <w:tcPr>
            <w:tcW w:w="1057" w:type="dxa"/>
            <w:noWrap/>
            <w:vAlign w:val="center"/>
            <w:hideMark/>
          </w:tcPr>
          <w:p w14:paraId="3E4E4B12" w14:textId="77777777" w:rsidR="00504E6E" w:rsidRPr="00504E6E" w:rsidRDefault="00504E6E" w:rsidP="00504E6E">
            <w:pPr>
              <w:jc w:val="right"/>
              <w:rPr>
                <w:color w:val="0000FF"/>
                <w:sz w:val="20"/>
                <w:szCs w:val="20"/>
              </w:rPr>
            </w:pPr>
            <w:r w:rsidRPr="00504E6E">
              <w:rPr>
                <w:color w:val="0000FF"/>
                <w:sz w:val="20"/>
                <w:szCs w:val="20"/>
              </w:rPr>
              <w:t>71 360</w:t>
            </w:r>
          </w:p>
        </w:tc>
        <w:tc>
          <w:tcPr>
            <w:tcW w:w="1140" w:type="dxa"/>
            <w:noWrap/>
            <w:vAlign w:val="center"/>
            <w:hideMark/>
          </w:tcPr>
          <w:p w14:paraId="5CA2CBE7" w14:textId="49A05DED" w:rsidR="00504E6E" w:rsidRPr="008F3C60" w:rsidRDefault="00297C8A" w:rsidP="00504E6E">
            <w:pPr>
              <w:jc w:val="right"/>
              <w:rPr>
                <w:sz w:val="20"/>
                <w:szCs w:val="20"/>
              </w:rPr>
            </w:pPr>
            <w:r>
              <w:rPr>
                <w:sz w:val="20"/>
                <w:szCs w:val="20"/>
              </w:rPr>
              <w:t>0</w:t>
            </w:r>
          </w:p>
        </w:tc>
        <w:tc>
          <w:tcPr>
            <w:tcW w:w="1057" w:type="dxa"/>
            <w:noWrap/>
            <w:vAlign w:val="center"/>
            <w:hideMark/>
          </w:tcPr>
          <w:p w14:paraId="6C753901" w14:textId="77777777" w:rsidR="00504E6E" w:rsidRPr="008F3C60" w:rsidRDefault="00504E6E" w:rsidP="00504E6E">
            <w:pPr>
              <w:jc w:val="right"/>
              <w:rPr>
                <w:sz w:val="20"/>
                <w:szCs w:val="20"/>
              </w:rPr>
            </w:pPr>
            <w:r w:rsidRPr="008F3C60">
              <w:rPr>
                <w:sz w:val="20"/>
                <w:szCs w:val="20"/>
              </w:rPr>
              <w:t>2 360</w:t>
            </w:r>
          </w:p>
        </w:tc>
        <w:tc>
          <w:tcPr>
            <w:tcW w:w="928" w:type="dxa"/>
            <w:noWrap/>
            <w:vAlign w:val="center"/>
            <w:hideMark/>
          </w:tcPr>
          <w:p w14:paraId="6818BE44" w14:textId="77777777" w:rsidR="00504E6E" w:rsidRPr="008F3C60" w:rsidRDefault="00504E6E" w:rsidP="00504E6E">
            <w:pPr>
              <w:jc w:val="right"/>
              <w:rPr>
                <w:sz w:val="20"/>
                <w:szCs w:val="20"/>
              </w:rPr>
            </w:pPr>
            <w:r w:rsidRPr="008F3C60">
              <w:rPr>
                <w:sz w:val="20"/>
                <w:szCs w:val="20"/>
              </w:rPr>
              <w:t>3,4%</w:t>
            </w:r>
          </w:p>
        </w:tc>
      </w:tr>
      <w:tr w:rsidR="00504E6E" w:rsidRPr="008F3C60" w14:paraId="41722886" w14:textId="77777777" w:rsidTr="00504E6E">
        <w:trPr>
          <w:trHeight w:val="270"/>
        </w:trPr>
        <w:tc>
          <w:tcPr>
            <w:tcW w:w="4190" w:type="dxa"/>
            <w:noWrap/>
            <w:vAlign w:val="center"/>
            <w:hideMark/>
          </w:tcPr>
          <w:p w14:paraId="24164379" w14:textId="1B45C824" w:rsidR="00504E6E" w:rsidRPr="008F3C60" w:rsidRDefault="00504E6E" w:rsidP="00504E6E">
            <w:pPr>
              <w:jc w:val="left"/>
              <w:rPr>
                <w:sz w:val="20"/>
                <w:szCs w:val="20"/>
              </w:rPr>
            </w:pPr>
            <w:r w:rsidRPr="002F3C01">
              <w:rPr>
                <w:rFonts w:eastAsia="Times New Roman"/>
                <w:color w:val="000000" w:themeColor="text1"/>
                <w:sz w:val="20"/>
                <w:szCs w:val="20"/>
                <w:lang w:eastAsia="et-EE"/>
              </w:rPr>
              <w:t xml:space="preserve">3229-Tulud </w:t>
            </w:r>
            <w:proofErr w:type="spellStart"/>
            <w:r w:rsidRPr="002F3C01">
              <w:rPr>
                <w:rFonts w:eastAsia="Times New Roman"/>
                <w:color w:val="000000" w:themeColor="text1"/>
                <w:sz w:val="20"/>
                <w:szCs w:val="20"/>
                <w:lang w:eastAsia="et-EE"/>
              </w:rPr>
              <w:t>üldvalitsemisest</w:t>
            </w:r>
            <w:proofErr w:type="spellEnd"/>
          </w:p>
        </w:tc>
        <w:tc>
          <w:tcPr>
            <w:tcW w:w="1056" w:type="dxa"/>
            <w:noWrap/>
            <w:vAlign w:val="center"/>
            <w:hideMark/>
          </w:tcPr>
          <w:p w14:paraId="05274E28" w14:textId="77777777" w:rsidR="00504E6E" w:rsidRPr="008F3C60" w:rsidRDefault="00504E6E" w:rsidP="00504E6E">
            <w:pPr>
              <w:jc w:val="right"/>
              <w:rPr>
                <w:sz w:val="20"/>
                <w:szCs w:val="20"/>
              </w:rPr>
            </w:pPr>
            <w:r w:rsidRPr="008F3C60">
              <w:rPr>
                <w:sz w:val="20"/>
                <w:szCs w:val="20"/>
              </w:rPr>
              <w:t>8 747</w:t>
            </w:r>
          </w:p>
        </w:tc>
        <w:tc>
          <w:tcPr>
            <w:tcW w:w="1057" w:type="dxa"/>
            <w:noWrap/>
            <w:vAlign w:val="center"/>
            <w:hideMark/>
          </w:tcPr>
          <w:p w14:paraId="4FEDF5CC" w14:textId="77777777" w:rsidR="00504E6E" w:rsidRPr="008F3C60" w:rsidRDefault="00504E6E" w:rsidP="00504E6E">
            <w:pPr>
              <w:jc w:val="right"/>
              <w:rPr>
                <w:sz w:val="20"/>
                <w:szCs w:val="20"/>
              </w:rPr>
            </w:pPr>
            <w:r w:rsidRPr="008F3C60">
              <w:rPr>
                <w:sz w:val="20"/>
                <w:szCs w:val="20"/>
              </w:rPr>
              <w:t>15 325</w:t>
            </w:r>
          </w:p>
        </w:tc>
        <w:tc>
          <w:tcPr>
            <w:tcW w:w="1057" w:type="dxa"/>
            <w:noWrap/>
            <w:vAlign w:val="center"/>
            <w:hideMark/>
          </w:tcPr>
          <w:p w14:paraId="76FB85D2" w14:textId="77777777" w:rsidR="00504E6E" w:rsidRPr="00504E6E" w:rsidRDefault="00504E6E" w:rsidP="00504E6E">
            <w:pPr>
              <w:jc w:val="right"/>
              <w:rPr>
                <w:color w:val="0000FF"/>
                <w:sz w:val="20"/>
                <w:szCs w:val="20"/>
              </w:rPr>
            </w:pPr>
            <w:r w:rsidRPr="00504E6E">
              <w:rPr>
                <w:color w:val="0000FF"/>
                <w:sz w:val="20"/>
                <w:szCs w:val="20"/>
              </w:rPr>
              <w:t>8 670</w:t>
            </w:r>
          </w:p>
        </w:tc>
        <w:tc>
          <w:tcPr>
            <w:tcW w:w="1140" w:type="dxa"/>
            <w:noWrap/>
            <w:vAlign w:val="center"/>
            <w:hideMark/>
          </w:tcPr>
          <w:p w14:paraId="2A49CD04" w14:textId="58A6798A" w:rsidR="00504E6E" w:rsidRPr="008F3C60" w:rsidRDefault="00297C8A" w:rsidP="00504E6E">
            <w:pPr>
              <w:jc w:val="right"/>
              <w:rPr>
                <w:sz w:val="20"/>
                <w:szCs w:val="20"/>
              </w:rPr>
            </w:pPr>
            <w:r>
              <w:rPr>
                <w:sz w:val="20"/>
                <w:szCs w:val="20"/>
              </w:rPr>
              <w:t>0</w:t>
            </w:r>
          </w:p>
        </w:tc>
        <w:tc>
          <w:tcPr>
            <w:tcW w:w="1057" w:type="dxa"/>
            <w:noWrap/>
            <w:vAlign w:val="center"/>
            <w:hideMark/>
          </w:tcPr>
          <w:p w14:paraId="6C4AD284" w14:textId="77777777" w:rsidR="00504E6E" w:rsidRPr="008F3C60" w:rsidRDefault="00504E6E" w:rsidP="00504E6E">
            <w:pPr>
              <w:jc w:val="right"/>
              <w:rPr>
                <w:sz w:val="20"/>
                <w:szCs w:val="20"/>
              </w:rPr>
            </w:pPr>
            <w:r w:rsidRPr="008F3C60">
              <w:rPr>
                <w:sz w:val="20"/>
                <w:szCs w:val="20"/>
              </w:rPr>
              <w:t>-6 655</w:t>
            </w:r>
          </w:p>
        </w:tc>
        <w:tc>
          <w:tcPr>
            <w:tcW w:w="928" w:type="dxa"/>
            <w:noWrap/>
            <w:vAlign w:val="center"/>
            <w:hideMark/>
          </w:tcPr>
          <w:p w14:paraId="0D7AF769" w14:textId="77777777" w:rsidR="00504E6E" w:rsidRPr="008F3C60" w:rsidRDefault="00504E6E" w:rsidP="00504E6E">
            <w:pPr>
              <w:jc w:val="right"/>
              <w:rPr>
                <w:sz w:val="20"/>
                <w:szCs w:val="20"/>
              </w:rPr>
            </w:pPr>
            <w:r w:rsidRPr="008F3C60">
              <w:rPr>
                <w:sz w:val="20"/>
                <w:szCs w:val="20"/>
              </w:rPr>
              <w:t>-43,4%</w:t>
            </w:r>
          </w:p>
        </w:tc>
      </w:tr>
      <w:tr w:rsidR="00504E6E" w:rsidRPr="008F3C60" w14:paraId="52EB9815" w14:textId="77777777" w:rsidTr="00504E6E">
        <w:trPr>
          <w:trHeight w:val="270"/>
        </w:trPr>
        <w:tc>
          <w:tcPr>
            <w:tcW w:w="4190" w:type="dxa"/>
            <w:noWrap/>
            <w:vAlign w:val="center"/>
            <w:hideMark/>
          </w:tcPr>
          <w:p w14:paraId="53896B0E" w14:textId="493ABC4A" w:rsidR="00504E6E" w:rsidRPr="008F3C60" w:rsidRDefault="00504E6E" w:rsidP="00504E6E">
            <w:pPr>
              <w:jc w:val="left"/>
              <w:rPr>
                <w:sz w:val="20"/>
                <w:szCs w:val="20"/>
              </w:rPr>
            </w:pPr>
            <w:r w:rsidRPr="002F3C01">
              <w:rPr>
                <w:rFonts w:eastAsia="Times New Roman"/>
                <w:color w:val="000000" w:themeColor="text1"/>
                <w:sz w:val="20"/>
                <w:szCs w:val="20"/>
                <w:lang w:eastAsia="et-EE"/>
              </w:rPr>
              <w:t>3232-Tulud muudelt majandusaladelt</w:t>
            </w:r>
          </w:p>
        </w:tc>
        <w:tc>
          <w:tcPr>
            <w:tcW w:w="1056" w:type="dxa"/>
            <w:noWrap/>
            <w:vAlign w:val="center"/>
            <w:hideMark/>
          </w:tcPr>
          <w:p w14:paraId="59DCD1C6" w14:textId="77777777" w:rsidR="00504E6E" w:rsidRPr="008F3C60" w:rsidRDefault="00504E6E" w:rsidP="00504E6E">
            <w:pPr>
              <w:jc w:val="right"/>
              <w:rPr>
                <w:sz w:val="20"/>
                <w:szCs w:val="20"/>
              </w:rPr>
            </w:pPr>
            <w:r w:rsidRPr="008F3C60">
              <w:rPr>
                <w:sz w:val="20"/>
                <w:szCs w:val="20"/>
              </w:rPr>
              <w:t>20 195</w:t>
            </w:r>
          </w:p>
        </w:tc>
        <w:tc>
          <w:tcPr>
            <w:tcW w:w="1057" w:type="dxa"/>
            <w:noWrap/>
            <w:vAlign w:val="center"/>
            <w:hideMark/>
          </w:tcPr>
          <w:p w14:paraId="07688308" w14:textId="77777777" w:rsidR="00504E6E" w:rsidRPr="008F3C60" w:rsidRDefault="00504E6E" w:rsidP="00504E6E">
            <w:pPr>
              <w:jc w:val="right"/>
              <w:rPr>
                <w:sz w:val="20"/>
                <w:szCs w:val="20"/>
              </w:rPr>
            </w:pPr>
            <w:r w:rsidRPr="008F3C60">
              <w:rPr>
                <w:sz w:val="20"/>
                <w:szCs w:val="20"/>
              </w:rPr>
              <w:t>14 053</w:t>
            </w:r>
          </w:p>
        </w:tc>
        <w:tc>
          <w:tcPr>
            <w:tcW w:w="1057" w:type="dxa"/>
            <w:noWrap/>
            <w:vAlign w:val="center"/>
            <w:hideMark/>
          </w:tcPr>
          <w:p w14:paraId="4F77852D" w14:textId="77777777" w:rsidR="00504E6E" w:rsidRPr="00504E6E" w:rsidRDefault="00504E6E" w:rsidP="00504E6E">
            <w:pPr>
              <w:jc w:val="right"/>
              <w:rPr>
                <w:color w:val="0000FF"/>
                <w:sz w:val="20"/>
                <w:szCs w:val="20"/>
              </w:rPr>
            </w:pPr>
            <w:r w:rsidRPr="00504E6E">
              <w:rPr>
                <w:color w:val="0000FF"/>
                <w:sz w:val="20"/>
                <w:szCs w:val="20"/>
              </w:rPr>
              <w:t>13 510</w:t>
            </w:r>
          </w:p>
        </w:tc>
        <w:tc>
          <w:tcPr>
            <w:tcW w:w="1140" w:type="dxa"/>
            <w:noWrap/>
            <w:vAlign w:val="center"/>
            <w:hideMark/>
          </w:tcPr>
          <w:p w14:paraId="373CDCD3" w14:textId="77777777" w:rsidR="00504E6E" w:rsidRPr="008F3C60" w:rsidRDefault="00504E6E" w:rsidP="00504E6E">
            <w:pPr>
              <w:jc w:val="right"/>
              <w:rPr>
                <w:sz w:val="20"/>
                <w:szCs w:val="20"/>
              </w:rPr>
            </w:pPr>
            <w:r w:rsidRPr="008F3C60">
              <w:rPr>
                <w:sz w:val="20"/>
                <w:szCs w:val="20"/>
              </w:rPr>
              <w:t>20 000</w:t>
            </w:r>
          </w:p>
        </w:tc>
        <w:tc>
          <w:tcPr>
            <w:tcW w:w="1057" w:type="dxa"/>
            <w:noWrap/>
            <w:vAlign w:val="center"/>
            <w:hideMark/>
          </w:tcPr>
          <w:p w14:paraId="34F05D73" w14:textId="77777777" w:rsidR="00504E6E" w:rsidRPr="008F3C60" w:rsidRDefault="00504E6E" w:rsidP="00504E6E">
            <w:pPr>
              <w:jc w:val="right"/>
              <w:rPr>
                <w:sz w:val="20"/>
                <w:szCs w:val="20"/>
              </w:rPr>
            </w:pPr>
            <w:r w:rsidRPr="008F3C60">
              <w:rPr>
                <w:sz w:val="20"/>
                <w:szCs w:val="20"/>
              </w:rPr>
              <w:t>-543</w:t>
            </w:r>
          </w:p>
        </w:tc>
        <w:tc>
          <w:tcPr>
            <w:tcW w:w="928" w:type="dxa"/>
            <w:noWrap/>
            <w:vAlign w:val="center"/>
            <w:hideMark/>
          </w:tcPr>
          <w:p w14:paraId="043DD39B" w14:textId="77777777" w:rsidR="00504E6E" w:rsidRPr="008F3C60" w:rsidRDefault="00504E6E" w:rsidP="00504E6E">
            <w:pPr>
              <w:jc w:val="right"/>
              <w:rPr>
                <w:sz w:val="20"/>
                <w:szCs w:val="20"/>
              </w:rPr>
            </w:pPr>
            <w:r w:rsidRPr="008F3C60">
              <w:rPr>
                <w:sz w:val="20"/>
                <w:szCs w:val="20"/>
              </w:rPr>
              <w:t>-3,9%</w:t>
            </w:r>
          </w:p>
        </w:tc>
      </w:tr>
      <w:tr w:rsidR="00504E6E" w:rsidRPr="008F3C60" w14:paraId="1A956DF1" w14:textId="77777777" w:rsidTr="00504E6E">
        <w:trPr>
          <w:trHeight w:val="270"/>
        </w:trPr>
        <w:tc>
          <w:tcPr>
            <w:tcW w:w="4190" w:type="dxa"/>
            <w:noWrap/>
            <w:vAlign w:val="center"/>
            <w:hideMark/>
          </w:tcPr>
          <w:p w14:paraId="33362F01" w14:textId="1E5019F0" w:rsidR="00504E6E" w:rsidRPr="008F3C60" w:rsidRDefault="00504E6E" w:rsidP="00504E6E">
            <w:pPr>
              <w:jc w:val="left"/>
              <w:rPr>
                <w:sz w:val="20"/>
                <w:szCs w:val="20"/>
              </w:rPr>
            </w:pPr>
            <w:r w:rsidRPr="002F3C01">
              <w:rPr>
                <w:rFonts w:eastAsia="Times New Roman"/>
                <w:color w:val="000000" w:themeColor="text1"/>
                <w:sz w:val="20"/>
                <w:szCs w:val="20"/>
                <w:lang w:eastAsia="et-EE"/>
              </w:rPr>
              <w:t>3233-Üüritulud varadelt</w:t>
            </w:r>
          </w:p>
        </w:tc>
        <w:tc>
          <w:tcPr>
            <w:tcW w:w="1056" w:type="dxa"/>
            <w:noWrap/>
            <w:vAlign w:val="center"/>
            <w:hideMark/>
          </w:tcPr>
          <w:p w14:paraId="40B5F6E1" w14:textId="77777777" w:rsidR="00504E6E" w:rsidRPr="008F3C60" w:rsidRDefault="00504E6E" w:rsidP="00504E6E">
            <w:pPr>
              <w:jc w:val="right"/>
              <w:rPr>
                <w:sz w:val="20"/>
                <w:szCs w:val="20"/>
              </w:rPr>
            </w:pPr>
            <w:r w:rsidRPr="008F3C60">
              <w:rPr>
                <w:sz w:val="20"/>
                <w:szCs w:val="20"/>
              </w:rPr>
              <w:t>22 352</w:t>
            </w:r>
          </w:p>
        </w:tc>
        <w:tc>
          <w:tcPr>
            <w:tcW w:w="1057" w:type="dxa"/>
            <w:noWrap/>
            <w:vAlign w:val="center"/>
            <w:hideMark/>
          </w:tcPr>
          <w:p w14:paraId="1FCCF473" w14:textId="77777777" w:rsidR="00504E6E" w:rsidRPr="008F3C60" w:rsidRDefault="00504E6E" w:rsidP="00504E6E">
            <w:pPr>
              <w:jc w:val="right"/>
              <w:rPr>
                <w:sz w:val="20"/>
                <w:szCs w:val="20"/>
              </w:rPr>
            </w:pPr>
            <w:r w:rsidRPr="008F3C60">
              <w:rPr>
                <w:sz w:val="20"/>
                <w:szCs w:val="20"/>
              </w:rPr>
              <w:t>18 746</w:t>
            </w:r>
          </w:p>
        </w:tc>
        <w:tc>
          <w:tcPr>
            <w:tcW w:w="1057" w:type="dxa"/>
            <w:noWrap/>
            <w:vAlign w:val="center"/>
            <w:hideMark/>
          </w:tcPr>
          <w:p w14:paraId="14CAAA09" w14:textId="71C61DE8" w:rsidR="00504E6E" w:rsidRPr="00504E6E" w:rsidRDefault="00297C8A" w:rsidP="00504E6E">
            <w:pPr>
              <w:jc w:val="right"/>
              <w:rPr>
                <w:color w:val="0000FF"/>
                <w:sz w:val="20"/>
                <w:szCs w:val="20"/>
              </w:rPr>
            </w:pPr>
            <w:r>
              <w:rPr>
                <w:color w:val="0000FF"/>
                <w:sz w:val="20"/>
                <w:szCs w:val="20"/>
              </w:rPr>
              <w:t>0</w:t>
            </w:r>
          </w:p>
        </w:tc>
        <w:tc>
          <w:tcPr>
            <w:tcW w:w="1140" w:type="dxa"/>
            <w:noWrap/>
            <w:vAlign w:val="center"/>
            <w:hideMark/>
          </w:tcPr>
          <w:p w14:paraId="3DE9CEF8" w14:textId="3319DB77" w:rsidR="00504E6E" w:rsidRPr="008F3C60" w:rsidRDefault="00297C8A" w:rsidP="00504E6E">
            <w:pPr>
              <w:jc w:val="right"/>
              <w:rPr>
                <w:sz w:val="20"/>
                <w:szCs w:val="20"/>
              </w:rPr>
            </w:pPr>
            <w:r>
              <w:rPr>
                <w:sz w:val="20"/>
                <w:szCs w:val="20"/>
              </w:rPr>
              <w:t>0</w:t>
            </w:r>
          </w:p>
        </w:tc>
        <w:tc>
          <w:tcPr>
            <w:tcW w:w="1057" w:type="dxa"/>
            <w:noWrap/>
            <w:vAlign w:val="center"/>
            <w:hideMark/>
          </w:tcPr>
          <w:p w14:paraId="4DB5E6AC" w14:textId="77777777" w:rsidR="00504E6E" w:rsidRPr="008F3C60" w:rsidRDefault="00504E6E" w:rsidP="00504E6E">
            <w:pPr>
              <w:jc w:val="right"/>
              <w:rPr>
                <w:sz w:val="20"/>
                <w:szCs w:val="20"/>
              </w:rPr>
            </w:pPr>
            <w:r w:rsidRPr="008F3C60">
              <w:rPr>
                <w:sz w:val="20"/>
                <w:szCs w:val="20"/>
              </w:rPr>
              <w:t>-18 746</w:t>
            </w:r>
          </w:p>
        </w:tc>
        <w:tc>
          <w:tcPr>
            <w:tcW w:w="928" w:type="dxa"/>
            <w:noWrap/>
            <w:vAlign w:val="center"/>
            <w:hideMark/>
          </w:tcPr>
          <w:p w14:paraId="565F2182" w14:textId="77777777" w:rsidR="00504E6E" w:rsidRPr="008F3C60" w:rsidRDefault="00504E6E" w:rsidP="00504E6E">
            <w:pPr>
              <w:jc w:val="right"/>
              <w:rPr>
                <w:sz w:val="20"/>
                <w:szCs w:val="20"/>
              </w:rPr>
            </w:pPr>
            <w:r w:rsidRPr="008F3C60">
              <w:rPr>
                <w:sz w:val="20"/>
                <w:szCs w:val="20"/>
              </w:rPr>
              <w:t>-100,0%</w:t>
            </w:r>
          </w:p>
        </w:tc>
      </w:tr>
      <w:tr w:rsidR="00504E6E" w:rsidRPr="008F3C60" w14:paraId="57C552B4" w14:textId="77777777" w:rsidTr="00504E6E">
        <w:trPr>
          <w:trHeight w:val="270"/>
        </w:trPr>
        <w:tc>
          <w:tcPr>
            <w:tcW w:w="4190" w:type="dxa"/>
            <w:noWrap/>
            <w:vAlign w:val="center"/>
            <w:hideMark/>
          </w:tcPr>
          <w:p w14:paraId="71A777BC" w14:textId="4FDAFB37" w:rsidR="00504E6E" w:rsidRPr="008F3C60" w:rsidRDefault="00504E6E" w:rsidP="00504E6E">
            <w:pPr>
              <w:jc w:val="left"/>
              <w:rPr>
                <w:sz w:val="20"/>
                <w:szCs w:val="20"/>
              </w:rPr>
            </w:pPr>
            <w:r w:rsidRPr="002F3C01">
              <w:rPr>
                <w:rFonts w:eastAsia="Times New Roman"/>
                <w:color w:val="000000" w:themeColor="text1"/>
                <w:sz w:val="20"/>
                <w:szCs w:val="20"/>
                <w:lang w:eastAsia="et-EE"/>
              </w:rPr>
              <w:t>3237-Õiguste müük</w:t>
            </w:r>
          </w:p>
        </w:tc>
        <w:tc>
          <w:tcPr>
            <w:tcW w:w="1056" w:type="dxa"/>
            <w:noWrap/>
            <w:vAlign w:val="center"/>
            <w:hideMark/>
          </w:tcPr>
          <w:p w14:paraId="40A9688C" w14:textId="77777777" w:rsidR="00504E6E" w:rsidRPr="008F3C60" w:rsidRDefault="00504E6E" w:rsidP="00504E6E">
            <w:pPr>
              <w:jc w:val="right"/>
              <w:rPr>
                <w:sz w:val="20"/>
                <w:szCs w:val="20"/>
              </w:rPr>
            </w:pPr>
            <w:r w:rsidRPr="008F3C60">
              <w:rPr>
                <w:sz w:val="20"/>
                <w:szCs w:val="20"/>
              </w:rPr>
              <w:t>457 089</w:t>
            </w:r>
          </w:p>
        </w:tc>
        <w:tc>
          <w:tcPr>
            <w:tcW w:w="1057" w:type="dxa"/>
            <w:noWrap/>
            <w:vAlign w:val="center"/>
            <w:hideMark/>
          </w:tcPr>
          <w:p w14:paraId="3E1CA970" w14:textId="77777777" w:rsidR="00504E6E" w:rsidRPr="008F3C60" w:rsidRDefault="00504E6E" w:rsidP="00504E6E">
            <w:pPr>
              <w:jc w:val="right"/>
              <w:rPr>
                <w:sz w:val="20"/>
                <w:szCs w:val="20"/>
              </w:rPr>
            </w:pPr>
            <w:r w:rsidRPr="008F3C60">
              <w:rPr>
                <w:sz w:val="20"/>
                <w:szCs w:val="20"/>
              </w:rPr>
              <w:t>327 000</w:t>
            </w:r>
          </w:p>
        </w:tc>
        <w:tc>
          <w:tcPr>
            <w:tcW w:w="1057" w:type="dxa"/>
            <w:noWrap/>
            <w:vAlign w:val="center"/>
            <w:hideMark/>
          </w:tcPr>
          <w:p w14:paraId="6C9CFAB6" w14:textId="77777777" w:rsidR="00504E6E" w:rsidRPr="00504E6E" w:rsidRDefault="00504E6E" w:rsidP="00504E6E">
            <w:pPr>
              <w:jc w:val="right"/>
              <w:rPr>
                <w:color w:val="0000FF"/>
                <w:sz w:val="20"/>
                <w:szCs w:val="20"/>
              </w:rPr>
            </w:pPr>
            <w:r w:rsidRPr="00504E6E">
              <w:rPr>
                <w:color w:val="0000FF"/>
                <w:sz w:val="20"/>
                <w:szCs w:val="20"/>
              </w:rPr>
              <w:t>427 000</w:t>
            </w:r>
          </w:p>
        </w:tc>
        <w:tc>
          <w:tcPr>
            <w:tcW w:w="1140" w:type="dxa"/>
            <w:noWrap/>
            <w:vAlign w:val="center"/>
            <w:hideMark/>
          </w:tcPr>
          <w:p w14:paraId="5D4B0DD4" w14:textId="3D14587C" w:rsidR="00504E6E" w:rsidRPr="008F3C60" w:rsidRDefault="00297C8A" w:rsidP="00504E6E">
            <w:pPr>
              <w:jc w:val="right"/>
              <w:rPr>
                <w:sz w:val="20"/>
                <w:szCs w:val="20"/>
              </w:rPr>
            </w:pPr>
            <w:r>
              <w:rPr>
                <w:sz w:val="20"/>
                <w:szCs w:val="20"/>
              </w:rPr>
              <w:t>0</w:t>
            </w:r>
          </w:p>
        </w:tc>
        <w:tc>
          <w:tcPr>
            <w:tcW w:w="1057" w:type="dxa"/>
            <w:noWrap/>
            <w:vAlign w:val="center"/>
            <w:hideMark/>
          </w:tcPr>
          <w:p w14:paraId="235E65A5" w14:textId="77777777" w:rsidR="00504E6E" w:rsidRPr="008F3C60" w:rsidRDefault="00504E6E" w:rsidP="00504E6E">
            <w:pPr>
              <w:jc w:val="right"/>
              <w:rPr>
                <w:sz w:val="20"/>
                <w:szCs w:val="20"/>
              </w:rPr>
            </w:pPr>
            <w:r w:rsidRPr="008F3C60">
              <w:rPr>
                <w:sz w:val="20"/>
                <w:szCs w:val="20"/>
              </w:rPr>
              <w:t>100 000</w:t>
            </w:r>
          </w:p>
        </w:tc>
        <w:tc>
          <w:tcPr>
            <w:tcW w:w="928" w:type="dxa"/>
            <w:noWrap/>
            <w:vAlign w:val="center"/>
            <w:hideMark/>
          </w:tcPr>
          <w:p w14:paraId="776E266E" w14:textId="77777777" w:rsidR="00504E6E" w:rsidRPr="008F3C60" w:rsidRDefault="00504E6E" w:rsidP="00504E6E">
            <w:pPr>
              <w:jc w:val="right"/>
              <w:rPr>
                <w:sz w:val="20"/>
                <w:szCs w:val="20"/>
              </w:rPr>
            </w:pPr>
            <w:r w:rsidRPr="008F3C60">
              <w:rPr>
                <w:sz w:val="20"/>
                <w:szCs w:val="20"/>
              </w:rPr>
              <w:t>30,6%</w:t>
            </w:r>
          </w:p>
        </w:tc>
      </w:tr>
      <w:tr w:rsidR="008F3C60" w:rsidRPr="008F3C60" w14:paraId="1AB9DAB7" w14:textId="77777777" w:rsidTr="00504E6E">
        <w:trPr>
          <w:trHeight w:val="270"/>
        </w:trPr>
        <w:tc>
          <w:tcPr>
            <w:tcW w:w="4190" w:type="dxa"/>
            <w:noWrap/>
            <w:vAlign w:val="center"/>
            <w:hideMark/>
          </w:tcPr>
          <w:p w14:paraId="4802B043" w14:textId="77777777" w:rsidR="008F3C60" w:rsidRPr="008F3C60" w:rsidRDefault="008F3C60" w:rsidP="00504E6E">
            <w:pPr>
              <w:jc w:val="left"/>
              <w:rPr>
                <w:sz w:val="20"/>
                <w:szCs w:val="20"/>
              </w:rPr>
            </w:pPr>
            <w:r w:rsidRPr="008F3C60">
              <w:rPr>
                <w:sz w:val="20"/>
                <w:szCs w:val="20"/>
              </w:rPr>
              <w:t>3238 Muu kaupade ja teenuste müük</w:t>
            </w:r>
          </w:p>
        </w:tc>
        <w:tc>
          <w:tcPr>
            <w:tcW w:w="1056" w:type="dxa"/>
            <w:noWrap/>
            <w:vAlign w:val="center"/>
            <w:hideMark/>
          </w:tcPr>
          <w:p w14:paraId="2A30D142" w14:textId="42DC92BA" w:rsidR="008F3C60" w:rsidRPr="008F3C60" w:rsidRDefault="00297C8A" w:rsidP="00504E6E">
            <w:pPr>
              <w:jc w:val="right"/>
              <w:rPr>
                <w:sz w:val="20"/>
                <w:szCs w:val="20"/>
              </w:rPr>
            </w:pPr>
            <w:r>
              <w:rPr>
                <w:sz w:val="20"/>
                <w:szCs w:val="20"/>
              </w:rPr>
              <w:t>0</w:t>
            </w:r>
          </w:p>
        </w:tc>
        <w:tc>
          <w:tcPr>
            <w:tcW w:w="1057" w:type="dxa"/>
            <w:noWrap/>
            <w:vAlign w:val="center"/>
            <w:hideMark/>
          </w:tcPr>
          <w:p w14:paraId="2DD89F6E" w14:textId="77777777" w:rsidR="008F3C60" w:rsidRPr="008F3C60" w:rsidRDefault="008F3C60" w:rsidP="00504E6E">
            <w:pPr>
              <w:jc w:val="right"/>
              <w:rPr>
                <w:sz w:val="20"/>
                <w:szCs w:val="20"/>
              </w:rPr>
            </w:pPr>
            <w:r w:rsidRPr="008F3C60">
              <w:rPr>
                <w:sz w:val="20"/>
                <w:szCs w:val="20"/>
              </w:rPr>
              <w:t>10 500</w:t>
            </w:r>
          </w:p>
        </w:tc>
        <w:tc>
          <w:tcPr>
            <w:tcW w:w="1057" w:type="dxa"/>
            <w:noWrap/>
            <w:vAlign w:val="center"/>
            <w:hideMark/>
          </w:tcPr>
          <w:p w14:paraId="6A68F941" w14:textId="22C1994F" w:rsidR="008F3C60" w:rsidRPr="00504E6E" w:rsidRDefault="00297C8A" w:rsidP="00504E6E">
            <w:pPr>
              <w:jc w:val="right"/>
              <w:rPr>
                <w:color w:val="0000FF"/>
                <w:sz w:val="20"/>
                <w:szCs w:val="20"/>
              </w:rPr>
            </w:pPr>
            <w:r>
              <w:rPr>
                <w:color w:val="0000FF"/>
                <w:sz w:val="20"/>
                <w:szCs w:val="20"/>
              </w:rPr>
              <w:t>0</w:t>
            </w:r>
          </w:p>
        </w:tc>
        <w:tc>
          <w:tcPr>
            <w:tcW w:w="1140" w:type="dxa"/>
            <w:noWrap/>
            <w:vAlign w:val="center"/>
            <w:hideMark/>
          </w:tcPr>
          <w:p w14:paraId="582F1897" w14:textId="420DD9F6" w:rsidR="008F3C60" w:rsidRPr="008F3C60" w:rsidRDefault="00297C8A" w:rsidP="00504E6E">
            <w:pPr>
              <w:jc w:val="right"/>
              <w:rPr>
                <w:sz w:val="20"/>
                <w:szCs w:val="20"/>
              </w:rPr>
            </w:pPr>
            <w:r>
              <w:rPr>
                <w:sz w:val="20"/>
                <w:szCs w:val="20"/>
              </w:rPr>
              <w:t>0</w:t>
            </w:r>
          </w:p>
        </w:tc>
        <w:tc>
          <w:tcPr>
            <w:tcW w:w="1057" w:type="dxa"/>
            <w:noWrap/>
            <w:vAlign w:val="center"/>
            <w:hideMark/>
          </w:tcPr>
          <w:p w14:paraId="21CF3ADD" w14:textId="77777777" w:rsidR="008F3C60" w:rsidRPr="008F3C60" w:rsidRDefault="008F3C60" w:rsidP="00504E6E">
            <w:pPr>
              <w:jc w:val="right"/>
              <w:rPr>
                <w:sz w:val="20"/>
                <w:szCs w:val="20"/>
              </w:rPr>
            </w:pPr>
            <w:r w:rsidRPr="008F3C60">
              <w:rPr>
                <w:sz w:val="20"/>
                <w:szCs w:val="20"/>
              </w:rPr>
              <w:t>-10 500</w:t>
            </w:r>
          </w:p>
        </w:tc>
        <w:tc>
          <w:tcPr>
            <w:tcW w:w="928" w:type="dxa"/>
            <w:noWrap/>
            <w:vAlign w:val="center"/>
            <w:hideMark/>
          </w:tcPr>
          <w:p w14:paraId="2611FA3E" w14:textId="77777777" w:rsidR="008F3C60" w:rsidRPr="008F3C60" w:rsidRDefault="008F3C60" w:rsidP="00504E6E">
            <w:pPr>
              <w:jc w:val="right"/>
              <w:rPr>
                <w:sz w:val="20"/>
                <w:szCs w:val="20"/>
              </w:rPr>
            </w:pPr>
            <w:r w:rsidRPr="008F3C60">
              <w:rPr>
                <w:sz w:val="20"/>
                <w:szCs w:val="20"/>
              </w:rPr>
              <w:t>-100,0%</w:t>
            </w:r>
          </w:p>
        </w:tc>
      </w:tr>
      <w:tr w:rsidR="008F3C60" w:rsidRPr="00504E6E" w14:paraId="704AF183" w14:textId="77777777" w:rsidTr="00504E6E">
        <w:trPr>
          <w:trHeight w:val="300"/>
        </w:trPr>
        <w:tc>
          <w:tcPr>
            <w:tcW w:w="4190" w:type="dxa"/>
            <w:shd w:val="clear" w:color="auto" w:fill="DBE5F1" w:themeFill="accent1" w:themeFillTint="33"/>
            <w:noWrap/>
            <w:vAlign w:val="center"/>
            <w:hideMark/>
          </w:tcPr>
          <w:p w14:paraId="67086F2D" w14:textId="62B3FC2C" w:rsidR="008F3C60" w:rsidRPr="00504E6E" w:rsidRDefault="008F3C60" w:rsidP="00504E6E">
            <w:pPr>
              <w:jc w:val="left"/>
              <w:rPr>
                <w:b/>
                <w:sz w:val="20"/>
                <w:szCs w:val="20"/>
              </w:rPr>
            </w:pPr>
            <w:r w:rsidRPr="00504E6E">
              <w:rPr>
                <w:b/>
                <w:sz w:val="20"/>
                <w:szCs w:val="20"/>
              </w:rPr>
              <w:t>Kokku</w:t>
            </w:r>
            <w:r w:rsidR="00504E6E">
              <w:rPr>
                <w:b/>
                <w:sz w:val="20"/>
                <w:szCs w:val="20"/>
              </w:rPr>
              <w:t xml:space="preserve"> </w:t>
            </w:r>
            <w:r w:rsidR="00504E6E" w:rsidRPr="00504E6E">
              <w:rPr>
                <w:b/>
                <w:sz w:val="20"/>
                <w:szCs w:val="20"/>
              </w:rPr>
              <w:t>32-Kaupade ja teenuste müük</w:t>
            </w:r>
          </w:p>
        </w:tc>
        <w:tc>
          <w:tcPr>
            <w:tcW w:w="1056" w:type="dxa"/>
            <w:shd w:val="clear" w:color="auto" w:fill="DBE5F1" w:themeFill="accent1" w:themeFillTint="33"/>
            <w:noWrap/>
            <w:vAlign w:val="center"/>
            <w:hideMark/>
          </w:tcPr>
          <w:p w14:paraId="499E033D" w14:textId="77777777" w:rsidR="008F3C60" w:rsidRPr="00504E6E" w:rsidRDefault="008F3C60" w:rsidP="00504E6E">
            <w:pPr>
              <w:jc w:val="right"/>
              <w:rPr>
                <w:b/>
                <w:bCs/>
                <w:sz w:val="20"/>
                <w:szCs w:val="20"/>
              </w:rPr>
            </w:pPr>
            <w:r w:rsidRPr="00504E6E">
              <w:rPr>
                <w:b/>
                <w:bCs/>
                <w:sz w:val="20"/>
                <w:szCs w:val="20"/>
              </w:rPr>
              <w:t>4 357 671</w:t>
            </w:r>
          </w:p>
        </w:tc>
        <w:tc>
          <w:tcPr>
            <w:tcW w:w="1057" w:type="dxa"/>
            <w:shd w:val="clear" w:color="auto" w:fill="DBE5F1" w:themeFill="accent1" w:themeFillTint="33"/>
            <w:noWrap/>
            <w:vAlign w:val="center"/>
            <w:hideMark/>
          </w:tcPr>
          <w:p w14:paraId="4DEF1898" w14:textId="77777777" w:rsidR="008F3C60" w:rsidRPr="00504E6E" w:rsidRDefault="008F3C60" w:rsidP="00504E6E">
            <w:pPr>
              <w:jc w:val="right"/>
              <w:rPr>
                <w:b/>
                <w:bCs/>
                <w:sz w:val="20"/>
                <w:szCs w:val="20"/>
              </w:rPr>
            </w:pPr>
            <w:r w:rsidRPr="00504E6E">
              <w:rPr>
                <w:b/>
                <w:bCs/>
                <w:sz w:val="20"/>
                <w:szCs w:val="20"/>
              </w:rPr>
              <w:t>4 770 065</w:t>
            </w:r>
          </w:p>
        </w:tc>
        <w:tc>
          <w:tcPr>
            <w:tcW w:w="1057" w:type="dxa"/>
            <w:shd w:val="clear" w:color="auto" w:fill="DBE5F1" w:themeFill="accent1" w:themeFillTint="33"/>
            <w:noWrap/>
            <w:vAlign w:val="center"/>
            <w:hideMark/>
          </w:tcPr>
          <w:p w14:paraId="688F6C76" w14:textId="77777777" w:rsidR="008F3C60" w:rsidRPr="00504E6E" w:rsidRDefault="008F3C60" w:rsidP="00504E6E">
            <w:pPr>
              <w:jc w:val="right"/>
              <w:rPr>
                <w:b/>
                <w:bCs/>
                <w:color w:val="0000FF"/>
                <w:sz w:val="20"/>
                <w:szCs w:val="20"/>
              </w:rPr>
            </w:pPr>
            <w:r w:rsidRPr="00504E6E">
              <w:rPr>
                <w:b/>
                <w:bCs/>
                <w:color w:val="0000FF"/>
                <w:sz w:val="20"/>
                <w:szCs w:val="20"/>
              </w:rPr>
              <w:t>4 966 414</w:t>
            </w:r>
          </w:p>
        </w:tc>
        <w:tc>
          <w:tcPr>
            <w:tcW w:w="1140" w:type="dxa"/>
            <w:shd w:val="clear" w:color="auto" w:fill="DBE5F1" w:themeFill="accent1" w:themeFillTint="33"/>
            <w:noWrap/>
            <w:vAlign w:val="center"/>
            <w:hideMark/>
          </w:tcPr>
          <w:p w14:paraId="6140E4A0" w14:textId="77777777" w:rsidR="008F3C60" w:rsidRPr="00504E6E" w:rsidRDefault="008F3C60" w:rsidP="00504E6E">
            <w:pPr>
              <w:jc w:val="right"/>
              <w:rPr>
                <w:b/>
                <w:bCs/>
                <w:sz w:val="20"/>
                <w:szCs w:val="20"/>
              </w:rPr>
            </w:pPr>
            <w:r w:rsidRPr="00504E6E">
              <w:rPr>
                <w:b/>
                <w:bCs/>
                <w:sz w:val="20"/>
                <w:szCs w:val="20"/>
              </w:rPr>
              <w:t>377 741</w:t>
            </w:r>
          </w:p>
        </w:tc>
        <w:tc>
          <w:tcPr>
            <w:tcW w:w="1057" w:type="dxa"/>
            <w:shd w:val="clear" w:color="auto" w:fill="DBE5F1" w:themeFill="accent1" w:themeFillTint="33"/>
            <w:noWrap/>
            <w:vAlign w:val="center"/>
            <w:hideMark/>
          </w:tcPr>
          <w:p w14:paraId="118FAE56" w14:textId="77777777" w:rsidR="008F3C60" w:rsidRPr="00504E6E" w:rsidRDefault="008F3C60" w:rsidP="00504E6E">
            <w:pPr>
              <w:jc w:val="right"/>
              <w:rPr>
                <w:b/>
                <w:bCs/>
                <w:sz w:val="20"/>
                <w:szCs w:val="20"/>
              </w:rPr>
            </w:pPr>
            <w:r w:rsidRPr="00504E6E">
              <w:rPr>
                <w:b/>
                <w:bCs/>
                <w:sz w:val="20"/>
                <w:szCs w:val="20"/>
              </w:rPr>
              <w:t>196 349</w:t>
            </w:r>
          </w:p>
        </w:tc>
        <w:tc>
          <w:tcPr>
            <w:tcW w:w="928" w:type="dxa"/>
            <w:shd w:val="clear" w:color="auto" w:fill="DBE5F1" w:themeFill="accent1" w:themeFillTint="33"/>
            <w:noWrap/>
            <w:vAlign w:val="center"/>
            <w:hideMark/>
          </w:tcPr>
          <w:p w14:paraId="501FD569" w14:textId="77777777" w:rsidR="008F3C60" w:rsidRPr="00504E6E" w:rsidRDefault="008F3C60" w:rsidP="00504E6E">
            <w:pPr>
              <w:jc w:val="right"/>
              <w:rPr>
                <w:b/>
                <w:sz w:val="20"/>
                <w:szCs w:val="20"/>
              </w:rPr>
            </w:pPr>
            <w:r w:rsidRPr="00504E6E">
              <w:rPr>
                <w:b/>
                <w:sz w:val="20"/>
                <w:szCs w:val="20"/>
              </w:rPr>
              <w:t>4,1%</w:t>
            </w:r>
          </w:p>
        </w:tc>
      </w:tr>
    </w:tbl>
    <w:p w14:paraId="37C9CE0C" w14:textId="793E275C" w:rsidR="008F3C60" w:rsidRDefault="008F3C60" w:rsidP="00432AAA"/>
    <w:p w14:paraId="2C4107B7" w14:textId="32F124E5" w:rsidR="00000B39" w:rsidRDefault="00B74109" w:rsidP="002900AA">
      <w:r>
        <w:t xml:space="preserve">Järgnevalt on </w:t>
      </w:r>
      <w:r w:rsidR="005738F8">
        <w:t xml:space="preserve">täpsemalt kajastatud </w:t>
      </w:r>
      <w:r w:rsidR="0066427C">
        <w:t>tulude jagunemine erinevates valdkondades.</w:t>
      </w:r>
    </w:p>
    <w:p w14:paraId="55D1BB37" w14:textId="77777777" w:rsidR="00D62906" w:rsidRDefault="00D62906" w:rsidP="002900AA"/>
    <w:p w14:paraId="6A080E9C" w14:textId="77777777" w:rsidR="00F36317" w:rsidRDefault="00D62906" w:rsidP="00F36317">
      <w:r w:rsidRPr="00D62906">
        <w:rPr>
          <w:b/>
          <w:szCs w:val="20"/>
        </w:rPr>
        <w:t>Tulud haridusalasest tegevusest</w:t>
      </w:r>
      <w:r w:rsidR="00F36317" w:rsidRPr="00F36317">
        <w:t xml:space="preserve"> </w:t>
      </w:r>
    </w:p>
    <w:p w14:paraId="52256A83" w14:textId="77777777" w:rsidR="00F36317" w:rsidRDefault="00F36317" w:rsidP="00F36317"/>
    <w:p w14:paraId="0073F664" w14:textId="36FCA470" w:rsidR="00F36317" w:rsidRDefault="00F36317" w:rsidP="00F36317">
      <w:r>
        <w:t xml:space="preserve">Haridusteenused teistele omavalitsustele on eelnõu I lugemisele planeeritud </w:t>
      </w:r>
      <w:r w:rsidR="000B6E15">
        <w:t xml:space="preserve">kasvuga, sest </w:t>
      </w:r>
      <w:r w:rsidR="00BC6004">
        <w:t>haridus</w:t>
      </w:r>
      <w:r w:rsidR="000B6E15">
        <w:t>asutuste 202</w:t>
      </w:r>
      <w:r w:rsidR="00BC6004">
        <w:t>3</w:t>
      </w:r>
      <w:r w:rsidR="000B6E15">
        <w:t>. a kulude eelarved</w:t>
      </w:r>
      <w:r w:rsidR="009F0923">
        <w:t>, mille alusel teistele omavalitsustele kohamaksumusi arvutatakse,</w:t>
      </w:r>
      <w:r w:rsidR="000B6E15">
        <w:t xml:space="preserve"> on </w:t>
      </w:r>
      <w:r w:rsidR="009F0923">
        <w:t xml:space="preserve">kavandatud </w:t>
      </w:r>
      <w:r w:rsidR="000B6E15">
        <w:t>suuremad kui 202</w:t>
      </w:r>
      <w:r w:rsidR="00BC6004">
        <w:t>2</w:t>
      </w:r>
      <w:r w:rsidR="000B6E15">
        <w:t xml:space="preserve">. aastal. </w:t>
      </w:r>
    </w:p>
    <w:p w14:paraId="7BC002C9" w14:textId="77777777" w:rsidR="000B6E15" w:rsidRDefault="000B6E15" w:rsidP="00F36317"/>
    <w:p w14:paraId="1037DC86" w14:textId="15F280F7" w:rsidR="00F36317" w:rsidRPr="00E83F93" w:rsidRDefault="00F36317" w:rsidP="00F36317">
      <w:pPr>
        <w:rPr>
          <w:color w:val="000000" w:themeColor="text1"/>
        </w:rPr>
      </w:pPr>
      <w:r w:rsidRPr="001E204B">
        <w:rPr>
          <w:color w:val="000000" w:themeColor="text1"/>
        </w:rPr>
        <w:t xml:space="preserve">Alushariduses on </w:t>
      </w:r>
      <w:r w:rsidRPr="00E83F93">
        <w:rPr>
          <w:color w:val="000000" w:themeColor="text1"/>
        </w:rPr>
        <w:t>vanema poolt kaetavate õppekulude eelarve seotud töötasu miinimummääraga</w:t>
      </w:r>
      <w:r w:rsidR="001E204B" w:rsidRPr="00E83F93">
        <w:rPr>
          <w:color w:val="000000" w:themeColor="text1"/>
        </w:rPr>
        <w:t xml:space="preserve">, linnavalitsus teeb </w:t>
      </w:r>
      <w:r w:rsidR="000C2A6F" w:rsidRPr="00E83F93">
        <w:rPr>
          <w:color w:val="000000" w:themeColor="text1"/>
        </w:rPr>
        <w:t>detsembris 2022</w:t>
      </w:r>
      <w:r w:rsidR="001E204B" w:rsidRPr="00E83F93">
        <w:rPr>
          <w:color w:val="000000" w:themeColor="text1"/>
        </w:rPr>
        <w:t xml:space="preserve"> linnavolikogule ettepaneku mitte </w:t>
      </w:r>
      <w:r w:rsidR="00B223D2" w:rsidRPr="00E83F93">
        <w:rPr>
          <w:color w:val="000000" w:themeColor="text1"/>
        </w:rPr>
        <w:t>muuta</w:t>
      </w:r>
      <w:r w:rsidR="001E204B" w:rsidRPr="00E83F93">
        <w:rPr>
          <w:color w:val="000000" w:themeColor="text1"/>
        </w:rPr>
        <w:t xml:space="preserve"> 202</w:t>
      </w:r>
      <w:r w:rsidR="000C2A6F" w:rsidRPr="00E83F93">
        <w:rPr>
          <w:color w:val="000000" w:themeColor="text1"/>
        </w:rPr>
        <w:t>3</w:t>
      </w:r>
      <w:r w:rsidR="001E204B" w:rsidRPr="00E83F93">
        <w:rPr>
          <w:color w:val="000000" w:themeColor="text1"/>
        </w:rPr>
        <w:t xml:space="preserve">. aastal </w:t>
      </w:r>
      <w:r w:rsidR="000C2A6F" w:rsidRPr="00E83F93">
        <w:rPr>
          <w:color w:val="000000" w:themeColor="text1"/>
        </w:rPr>
        <w:t xml:space="preserve">protsenti töötasu miinimummäärast, mille alusel </w:t>
      </w:r>
      <w:r w:rsidR="001E204B" w:rsidRPr="00E83F93">
        <w:rPr>
          <w:color w:val="000000" w:themeColor="text1"/>
        </w:rPr>
        <w:t>õppekulude summa</w:t>
      </w:r>
      <w:r w:rsidR="00CC57AB" w:rsidRPr="00E83F93">
        <w:rPr>
          <w:color w:val="000000" w:themeColor="text1"/>
        </w:rPr>
        <w:t>t</w:t>
      </w:r>
      <w:r w:rsidR="000C2A6F" w:rsidRPr="00E83F93">
        <w:rPr>
          <w:color w:val="000000" w:themeColor="text1"/>
        </w:rPr>
        <w:t xml:space="preserve"> arvutatakse</w:t>
      </w:r>
      <w:r w:rsidR="00B223D2" w:rsidRPr="00E83F93">
        <w:rPr>
          <w:color w:val="000000" w:themeColor="text1"/>
        </w:rPr>
        <w:t xml:space="preserve"> (põhjuseks lasteaiaõpetajate palgatõus)</w:t>
      </w:r>
      <w:r w:rsidR="001E204B" w:rsidRPr="00E83F93">
        <w:rPr>
          <w:color w:val="000000" w:themeColor="text1"/>
        </w:rPr>
        <w:t xml:space="preserve">. </w:t>
      </w:r>
      <w:r w:rsidRPr="00E83F93">
        <w:rPr>
          <w:color w:val="000000" w:themeColor="text1"/>
        </w:rPr>
        <w:t xml:space="preserve"> </w:t>
      </w:r>
      <w:r w:rsidR="001E204B" w:rsidRPr="00E83F93">
        <w:rPr>
          <w:color w:val="000000" w:themeColor="text1"/>
        </w:rPr>
        <w:t>Õppekulu moodustaks 202</w:t>
      </w:r>
      <w:r w:rsidR="00432ABE" w:rsidRPr="00E83F93">
        <w:rPr>
          <w:color w:val="000000" w:themeColor="text1"/>
        </w:rPr>
        <w:t>3</w:t>
      </w:r>
      <w:r w:rsidR="001E204B" w:rsidRPr="00E83F93">
        <w:rPr>
          <w:color w:val="000000" w:themeColor="text1"/>
        </w:rPr>
        <w:t xml:space="preserve">. aastal sel juhul töötasu miinimummäära </w:t>
      </w:r>
      <w:r w:rsidR="00432ABE" w:rsidRPr="00E83F93">
        <w:rPr>
          <w:color w:val="000000" w:themeColor="text1"/>
        </w:rPr>
        <w:t>725</w:t>
      </w:r>
      <w:r w:rsidR="001E204B" w:rsidRPr="00E83F93">
        <w:rPr>
          <w:color w:val="000000" w:themeColor="text1"/>
        </w:rPr>
        <w:t xml:space="preserve"> eurost vastavalt 10,7156% (</w:t>
      </w:r>
      <w:r w:rsidR="00432ABE" w:rsidRPr="00E83F93">
        <w:rPr>
          <w:color w:val="000000" w:themeColor="text1"/>
        </w:rPr>
        <w:t>77,69</w:t>
      </w:r>
      <w:r w:rsidR="001E204B" w:rsidRPr="00E83F93">
        <w:rPr>
          <w:color w:val="000000" w:themeColor="text1"/>
        </w:rPr>
        <w:t xml:space="preserve"> eurot) ning 11,6086% (</w:t>
      </w:r>
      <w:r w:rsidR="00432ABE" w:rsidRPr="00E83F93">
        <w:rPr>
          <w:color w:val="000000" w:themeColor="text1"/>
        </w:rPr>
        <w:t>84,15</w:t>
      </w:r>
      <w:r w:rsidR="001E204B" w:rsidRPr="00E83F93">
        <w:rPr>
          <w:color w:val="000000" w:themeColor="text1"/>
        </w:rPr>
        <w:t xml:space="preserve"> eurot). </w:t>
      </w:r>
      <w:r w:rsidRPr="00E83F93">
        <w:rPr>
          <w:color w:val="000000" w:themeColor="text1"/>
        </w:rPr>
        <w:t>Viljandi linnas rakendatakse lapsevanematele vabastusi nii õppekulu kui toiduraha osas.</w:t>
      </w:r>
      <w:r w:rsidRPr="00E83F93">
        <w:rPr>
          <w:rStyle w:val="Allmrkuseviide"/>
          <w:color w:val="000000" w:themeColor="text1"/>
        </w:rPr>
        <w:footnoteReference w:id="5"/>
      </w:r>
      <w:r w:rsidRPr="00E83F93">
        <w:rPr>
          <w:color w:val="000000" w:themeColor="text1"/>
        </w:rPr>
        <w:t xml:space="preserve"> </w:t>
      </w:r>
    </w:p>
    <w:p w14:paraId="4A13B74D" w14:textId="77777777" w:rsidR="00F36317" w:rsidRPr="00E83F93" w:rsidRDefault="00F36317" w:rsidP="00F36317"/>
    <w:p w14:paraId="716BEEC5" w14:textId="3A18F331" w:rsidR="00412350" w:rsidRDefault="00412350" w:rsidP="00F36317">
      <w:r w:rsidRPr="00E83F93">
        <w:lastRenderedPageBreak/>
        <w:t>Alates 2021. septembrist o</w:t>
      </w:r>
      <w:r w:rsidR="00432ABE" w:rsidRPr="00E83F93">
        <w:t>li</w:t>
      </w:r>
      <w:r w:rsidRPr="00E83F93">
        <w:t xml:space="preserve"> hommikusöök lasteaedades tasuta. </w:t>
      </w:r>
      <w:r w:rsidR="00432ABE" w:rsidRPr="00E83F93">
        <w:t xml:space="preserve">Sellega on </w:t>
      </w:r>
      <w:proofErr w:type="spellStart"/>
      <w:r w:rsidR="00432ABE" w:rsidRPr="00E83F93">
        <w:t>kaasenud</w:t>
      </w:r>
      <w:proofErr w:type="spellEnd"/>
      <w:r w:rsidR="00432ABE" w:rsidRPr="00E83F93">
        <w:t xml:space="preserve"> </w:t>
      </w:r>
      <w:r w:rsidR="00B223D2" w:rsidRPr="00E83F93">
        <w:t xml:space="preserve">mõningane </w:t>
      </w:r>
      <w:r w:rsidR="00432ABE" w:rsidRPr="00E83F93">
        <w:t xml:space="preserve">hoolimatus puudumistest teadaandmisel ja toidu raiskamine. Toidupäeva maksumus 1,50 eurot on kehtinud muutumatuna 10 aastat, linn tasub kehtiva hanke ja kokkulepitud hinnakasvu alusel toitlustajale </w:t>
      </w:r>
      <w:r w:rsidR="00E83F93" w:rsidRPr="00E83F93">
        <w:t>2,93</w:t>
      </w:r>
      <w:r w:rsidR="00432ABE" w:rsidRPr="00E83F93">
        <w:t xml:space="preserve"> eurot. </w:t>
      </w:r>
      <w:r w:rsidR="00B223D2" w:rsidRPr="00E83F93">
        <w:t>Koolieelse lasteasutuse seaduse alusel võib v</w:t>
      </w:r>
      <w:r w:rsidR="00432ABE" w:rsidRPr="00E83F93">
        <w:t xml:space="preserve">anematelt küsida </w:t>
      </w:r>
      <w:r w:rsidR="00B223D2" w:rsidRPr="00E83F93">
        <w:t>tooraine kulu, mis on toitlustaja poolt kinnitatult 60% päevamaksumusest, Viljandi linnas on 60% 2,93 eurost 1,758 eurot.</w:t>
      </w:r>
      <w:r w:rsidR="00432ABE" w:rsidRPr="00E83F93">
        <w:t xml:space="preserve"> Linnavalitsus teeb lasteaedade hoolekogudele ettepaneku tõsta toidupäeva maksumust.</w:t>
      </w:r>
      <w:r w:rsidR="00F36317" w:rsidRPr="00E83F93">
        <w:t xml:space="preserve"> Lasteaedade personal tasub oma toiduraha otse toitlustajale.</w:t>
      </w:r>
      <w:r>
        <w:t xml:space="preserve"> </w:t>
      </w:r>
    </w:p>
    <w:p w14:paraId="5A46E8F2" w14:textId="093E5C18" w:rsidR="00CC57AB" w:rsidRDefault="00CC57AB" w:rsidP="00F36317"/>
    <w:tbl>
      <w:tblPr>
        <w:tblStyle w:val="Kontuurtabel"/>
        <w:tblW w:w="1062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386"/>
        <w:gridCol w:w="1096"/>
        <w:gridCol w:w="1097"/>
        <w:gridCol w:w="1097"/>
        <w:gridCol w:w="1097"/>
        <w:gridCol w:w="1003"/>
        <w:gridCol w:w="851"/>
      </w:tblGrid>
      <w:tr w:rsidR="00CC57AB" w:rsidRPr="00CC57AB" w14:paraId="691B4159" w14:textId="77777777" w:rsidTr="00B53447">
        <w:trPr>
          <w:trHeight w:val="968"/>
        </w:trPr>
        <w:tc>
          <w:tcPr>
            <w:tcW w:w="4386" w:type="dxa"/>
            <w:shd w:val="clear" w:color="auto" w:fill="DBE5F1" w:themeFill="accent1" w:themeFillTint="33"/>
            <w:noWrap/>
            <w:vAlign w:val="center"/>
            <w:hideMark/>
          </w:tcPr>
          <w:p w14:paraId="17276F0D" w14:textId="77777777" w:rsidR="00CC57AB" w:rsidRPr="00CC57AB" w:rsidRDefault="00CC57AB" w:rsidP="00CC57AB">
            <w:pPr>
              <w:jc w:val="left"/>
              <w:rPr>
                <w:b/>
                <w:bCs/>
                <w:sz w:val="20"/>
                <w:szCs w:val="20"/>
              </w:rPr>
            </w:pPr>
            <w:r w:rsidRPr="00CC57AB">
              <w:rPr>
                <w:b/>
                <w:bCs/>
                <w:sz w:val="20"/>
                <w:szCs w:val="20"/>
              </w:rPr>
              <w:t>Rea kood ja nimetus</w:t>
            </w:r>
          </w:p>
        </w:tc>
        <w:tc>
          <w:tcPr>
            <w:tcW w:w="1096" w:type="dxa"/>
            <w:shd w:val="clear" w:color="auto" w:fill="DBE5F1" w:themeFill="accent1" w:themeFillTint="33"/>
            <w:vAlign w:val="center"/>
            <w:hideMark/>
          </w:tcPr>
          <w:p w14:paraId="5EDC1200" w14:textId="77777777" w:rsidR="00CC57AB" w:rsidRPr="00CC57AB" w:rsidRDefault="00CC57AB" w:rsidP="00CC57AB">
            <w:pPr>
              <w:jc w:val="center"/>
              <w:rPr>
                <w:b/>
                <w:bCs/>
                <w:sz w:val="20"/>
                <w:szCs w:val="20"/>
              </w:rPr>
            </w:pPr>
            <w:r w:rsidRPr="00CC57AB">
              <w:rPr>
                <w:b/>
                <w:bCs/>
                <w:sz w:val="20"/>
                <w:szCs w:val="20"/>
              </w:rPr>
              <w:t>2021 täitmine</w:t>
            </w:r>
          </w:p>
        </w:tc>
        <w:tc>
          <w:tcPr>
            <w:tcW w:w="1097" w:type="dxa"/>
            <w:shd w:val="clear" w:color="auto" w:fill="DBE5F1" w:themeFill="accent1" w:themeFillTint="33"/>
            <w:vAlign w:val="center"/>
            <w:hideMark/>
          </w:tcPr>
          <w:p w14:paraId="3BAB6065" w14:textId="77777777" w:rsidR="00CC57AB" w:rsidRPr="00CC57AB" w:rsidRDefault="00CC57AB" w:rsidP="00CC57AB">
            <w:pPr>
              <w:jc w:val="center"/>
              <w:rPr>
                <w:b/>
                <w:bCs/>
                <w:sz w:val="20"/>
                <w:szCs w:val="20"/>
              </w:rPr>
            </w:pPr>
            <w:r w:rsidRPr="00CC57AB">
              <w:rPr>
                <w:b/>
                <w:bCs/>
                <w:sz w:val="20"/>
                <w:szCs w:val="20"/>
              </w:rPr>
              <w:t>2022 eelarve</w:t>
            </w:r>
          </w:p>
        </w:tc>
        <w:tc>
          <w:tcPr>
            <w:tcW w:w="1097" w:type="dxa"/>
            <w:shd w:val="clear" w:color="auto" w:fill="DBE5F1" w:themeFill="accent1" w:themeFillTint="33"/>
            <w:vAlign w:val="center"/>
            <w:hideMark/>
          </w:tcPr>
          <w:p w14:paraId="389DC6BA" w14:textId="77777777" w:rsidR="00CC57AB" w:rsidRPr="00CC57AB" w:rsidRDefault="00CC57AB" w:rsidP="00CC57AB">
            <w:pPr>
              <w:jc w:val="center"/>
              <w:rPr>
                <w:b/>
                <w:bCs/>
                <w:color w:val="0000FF"/>
                <w:sz w:val="20"/>
                <w:szCs w:val="20"/>
              </w:rPr>
            </w:pPr>
            <w:r w:rsidRPr="00CC57AB">
              <w:rPr>
                <w:b/>
                <w:bCs/>
                <w:color w:val="0000FF"/>
                <w:sz w:val="20"/>
                <w:szCs w:val="20"/>
              </w:rPr>
              <w:t>2023 eelarve</w:t>
            </w:r>
          </w:p>
        </w:tc>
        <w:tc>
          <w:tcPr>
            <w:tcW w:w="1097" w:type="dxa"/>
            <w:shd w:val="clear" w:color="auto" w:fill="DBE5F1" w:themeFill="accent1" w:themeFillTint="33"/>
            <w:vAlign w:val="center"/>
            <w:hideMark/>
          </w:tcPr>
          <w:p w14:paraId="17DDA4B7" w14:textId="03D81996" w:rsidR="00CC57AB" w:rsidRPr="00CC57AB" w:rsidRDefault="00CC57AB" w:rsidP="00CC57AB">
            <w:pPr>
              <w:jc w:val="center"/>
              <w:rPr>
                <w:b/>
                <w:bCs/>
                <w:sz w:val="20"/>
                <w:szCs w:val="20"/>
              </w:rPr>
            </w:pPr>
            <w:r w:rsidRPr="00CC57AB">
              <w:rPr>
                <w:b/>
                <w:bCs/>
                <w:sz w:val="20"/>
                <w:szCs w:val="20"/>
              </w:rPr>
              <w:t xml:space="preserve">lisaks 2023 </w:t>
            </w:r>
            <w:proofErr w:type="spellStart"/>
            <w:r w:rsidRPr="00CC57AB">
              <w:rPr>
                <w:b/>
                <w:bCs/>
                <w:sz w:val="20"/>
                <w:szCs w:val="20"/>
              </w:rPr>
              <w:t>oma-vahelised</w:t>
            </w:r>
            <w:proofErr w:type="spellEnd"/>
            <w:r w:rsidRPr="00CC57AB">
              <w:rPr>
                <w:b/>
                <w:bCs/>
                <w:sz w:val="20"/>
                <w:szCs w:val="20"/>
              </w:rPr>
              <w:t xml:space="preserve"> tehingud</w:t>
            </w:r>
          </w:p>
        </w:tc>
        <w:tc>
          <w:tcPr>
            <w:tcW w:w="1003" w:type="dxa"/>
            <w:shd w:val="clear" w:color="auto" w:fill="DBE5F1" w:themeFill="accent1" w:themeFillTint="33"/>
            <w:vAlign w:val="center"/>
            <w:hideMark/>
          </w:tcPr>
          <w:p w14:paraId="2D04BD79" w14:textId="77777777" w:rsidR="00CC57AB" w:rsidRPr="00CC57AB" w:rsidRDefault="00CC57AB" w:rsidP="00CC57AB">
            <w:pPr>
              <w:jc w:val="center"/>
              <w:rPr>
                <w:b/>
                <w:bCs/>
                <w:sz w:val="20"/>
                <w:szCs w:val="20"/>
              </w:rPr>
            </w:pPr>
            <w:r w:rsidRPr="00CC57AB">
              <w:rPr>
                <w:b/>
                <w:bCs/>
                <w:sz w:val="20"/>
                <w:szCs w:val="20"/>
              </w:rPr>
              <w:t>2023 EA vs 2022 EA</w:t>
            </w:r>
          </w:p>
        </w:tc>
        <w:tc>
          <w:tcPr>
            <w:tcW w:w="851" w:type="dxa"/>
            <w:shd w:val="clear" w:color="auto" w:fill="DBE5F1" w:themeFill="accent1" w:themeFillTint="33"/>
            <w:vAlign w:val="center"/>
            <w:hideMark/>
          </w:tcPr>
          <w:p w14:paraId="29E59F41" w14:textId="77777777" w:rsidR="00CC57AB" w:rsidRPr="00CC57AB" w:rsidRDefault="00CC57AB" w:rsidP="00CC57AB">
            <w:pPr>
              <w:jc w:val="center"/>
              <w:rPr>
                <w:b/>
                <w:bCs/>
                <w:sz w:val="20"/>
                <w:szCs w:val="20"/>
              </w:rPr>
            </w:pPr>
            <w:r w:rsidRPr="00CC57AB">
              <w:rPr>
                <w:b/>
                <w:bCs/>
                <w:sz w:val="20"/>
                <w:szCs w:val="20"/>
              </w:rPr>
              <w:t>2023 EA vs 2022 EA %</w:t>
            </w:r>
          </w:p>
        </w:tc>
      </w:tr>
      <w:tr w:rsidR="00CC57AB" w:rsidRPr="00CC57AB" w14:paraId="353C1055" w14:textId="77777777" w:rsidTr="00B53447">
        <w:trPr>
          <w:trHeight w:val="278"/>
        </w:trPr>
        <w:tc>
          <w:tcPr>
            <w:tcW w:w="4386" w:type="dxa"/>
            <w:noWrap/>
            <w:vAlign w:val="center"/>
            <w:hideMark/>
          </w:tcPr>
          <w:p w14:paraId="55A6F123" w14:textId="77777777" w:rsidR="00CC57AB" w:rsidRPr="003F0C7B" w:rsidRDefault="00CC57AB" w:rsidP="00CC57AB">
            <w:pPr>
              <w:jc w:val="left"/>
              <w:rPr>
                <w:sz w:val="20"/>
                <w:szCs w:val="19"/>
              </w:rPr>
            </w:pPr>
            <w:r w:rsidRPr="003F0C7B">
              <w:rPr>
                <w:sz w:val="20"/>
                <w:szCs w:val="19"/>
              </w:rPr>
              <w:t>32200 Ringitasud Huvikool, Kunstikool, Muusikakool</w:t>
            </w:r>
          </w:p>
        </w:tc>
        <w:tc>
          <w:tcPr>
            <w:tcW w:w="1096" w:type="dxa"/>
            <w:noWrap/>
            <w:vAlign w:val="center"/>
            <w:hideMark/>
          </w:tcPr>
          <w:p w14:paraId="007DA496" w14:textId="77777777" w:rsidR="00CC57AB" w:rsidRPr="00CC57AB" w:rsidRDefault="00CC57AB" w:rsidP="00CC57AB">
            <w:pPr>
              <w:jc w:val="right"/>
              <w:rPr>
                <w:sz w:val="20"/>
                <w:szCs w:val="20"/>
              </w:rPr>
            </w:pPr>
            <w:r w:rsidRPr="00CC57AB">
              <w:rPr>
                <w:sz w:val="20"/>
                <w:szCs w:val="20"/>
              </w:rPr>
              <w:t>158 385</w:t>
            </w:r>
          </w:p>
        </w:tc>
        <w:tc>
          <w:tcPr>
            <w:tcW w:w="1097" w:type="dxa"/>
            <w:noWrap/>
            <w:vAlign w:val="center"/>
            <w:hideMark/>
          </w:tcPr>
          <w:p w14:paraId="6F1FABF0" w14:textId="77777777" w:rsidR="00CC57AB" w:rsidRPr="00CC57AB" w:rsidRDefault="00CC57AB" w:rsidP="00CC57AB">
            <w:pPr>
              <w:jc w:val="right"/>
              <w:rPr>
                <w:sz w:val="20"/>
                <w:szCs w:val="20"/>
              </w:rPr>
            </w:pPr>
            <w:r w:rsidRPr="00CC57AB">
              <w:rPr>
                <w:sz w:val="20"/>
                <w:szCs w:val="20"/>
              </w:rPr>
              <w:t>213 832</w:t>
            </w:r>
          </w:p>
        </w:tc>
        <w:tc>
          <w:tcPr>
            <w:tcW w:w="1097" w:type="dxa"/>
            <w:noWrap/>
            <w:vAlign w:val="center"/>
            <w:hideMark/>
          </w:tcPr>
          <w:p w14:paraId="2D13FECA" w14:textId="77777777" w:rsidR="00CC57AB" w:rsidRPr="00CC57AB" w:rsidRDefault="00CC57AB" w:rsidP="00CC57AB">
            <w:pPr>
              <w:jc w:val="right"/>
              <w:rPr>
                <w:color w:val="0000FF"/>
                <w:sz w:val="20"/>
                <w:szCs w:val="20"/>
              </w:rPr>
            </w:pPr>
            <w:r w:rsidRPr="00CC57AB">
              <w:rPr>
                <w:color w:val="0000FF"/>
                <w:sz w:val="20"/>
                <w:szCs w:val="20"/>
              </w:rPr>
              <w:t>232 945</w:t>
            </w:r>
          </w:p>
        </w:tc>
        <w:tc>
          <w:tcPr>
            <w:tcW w:w="1097" w:type="dxa"/>
            <w:noWrap/>
            <w:vAlign w:val="center"/>
            <w:hideMark/>
          </w:tcPr>
          <w:p w14:paraId="73226046" w14:textId="77777777" w:rsidR="00CC57AB" w:rsidRPr="00CC57AB" w:rsidRDefault="00CC57AB" w:rsidP="00CC57AB">
            <w:pPr>
              <w:jc w:val="right"/>
              <w:rPr>
                <w:sz w:val="20"/>
                <w:szCs w:val="20"/>
              </w:rPr>
            </w:pPr>
            <w:r w:rsidRPr="00CC57AB">
              <w:rPr>
                <w:sz w:val="20"/>
                <w:szCs w:val="20"/>
              </w:rPr>
              <w:t>5 800</w:t>
            </w:r>
          </w:p>
        </w:tc>
        <w:tc>
          <w:tcPr>
            <w:tcW w:w="1003" w:type="dxa"/>
            <w:noWrap/>
            <w:vAlign w:val="center"/>
            <w:hideMark/>
          </w:tcPr>
          <w:p w14:paraId="08D455EB" w14:textId="77777777" w:rsidR="00CC57AB" w:rsidRPr="00CC57AB" w:rsidRDefault="00CC57AB" w:rsidP="00CC57AB">
            <w:pPr>
              <w:jc w:val="right"/>
              <w:rPr>
                <w:sz w:val="20"/>
                <w:szCs w:val="20"/>
              </w:rPr>
            </w:pPr>
            <w:r w:rsidRPr="00CC57AB">
              <w:rPr>
                <w:sz w:val="20"/>
                <w:szCs w:val="20"/>
              </w:rPr>
              <w:t>19 113</w:t>
            </w:r>
          </w:p>
        </w:tc>
        <w:tc>
          <w:tcPr>
            <w:tcW w:w="851" w:type="dxa"/>
            <w:noWrap/>
            <w:vAlign w:val="center"/>
            <w:hideMark/>
          </w:tcPr>
          <w:p w14:paraId="54F0CED8" w14:textId="77777777" w:rsidR="00CC57AB" w:rsidRPr="00CC57AB" w:rsidRDefault="00CC57AB" w:rsidP="00CC57AB">
            <w:pPr>
              <w:jc w:val="right"/>
              <w:rPr>
                <w:sz w:val="20"/>
                <w:szCs w:val="20"/>
              </w:rPr>
            </w:pPr>
            <w:r w:rsidRPr="00CC57AB">
              <w:rPr>
                <w:sz w:val="20"/>
                <w:szCs w:val="20"/>
              </w:rPr>
              <w:t>8,9%</w:t>
            </w:r>
          </w:p>
        </w:tc>
      </w:tr>
      <w:tr w:rsidR="00CC57AB" w:rsidRPr="00CC57AB" w14:paraId="3125A8A7" w14:textId="77777777" w:rsidTr="00B53447">
        <w:trPr>
          <w:trHeight w:val="278"/>
        </w:trPr>
        <w:tc>
          <w:tcPr>
            <w:tcW w:w="4386" w:type="dxa"/>
            <w:noWrap/>
            <w:vAlign w:val="center"/>
            <w:hideMark/>
          </w:tcPr>
          <w:p w14:paraId="5C4B5AE1" w14:textId="47DD082A" w:rsidR="00CC57AB" w:rsidRPr="003F0C7B" w:rsidRDefault="00CC57AB" w:rsidP="00CC57AB">
            <w:pPr>
              <w:jc w:val="left"/>
              <w:rPr>
                <w:sz w:val="20"/>
                <w:szCs w:val="19"/>
              </w:rPr>
            </w:pPr>
            <w:r w:rsidRPr="003F0C7B">
              <w:rPr>
                <w:sz w:val="20"/>
                <w:szCs w:val="19"/>
              </w:rPr>
              <w:t>32201 Vanemate tasutav lasteaia õppekulu</w:t>
            </w:r>
          </w:p>
        </w:tc>
        <w:tc>
          <w:tcPr>
            <w:tcW w:w="1096" w:type="dxa"/>
            <w:noWrap/>
            <w:vAlign w:val="center"/>
            <w:hideMark/>
          </w:tcPr>
          <w:p w14:paraId="51EA46F3" w14:textId="77777777" w:rsidR="00CC57AB" w:rsidRPr="00CC57AB" w:rsidRDefault="00CC57AB" w:rsidP="00CC57AB">
            <w:pPr>
              <w:jc w:val="right"/>
              <w:rPr>
                <w:sz w:val="20"/>
                <w:szCs w:val="20"/>
              </w:rPr>
            </w:pPr>
            <w:r w:rsidRPr="00CC57AB">
              <w:rPr>
                <w:sz w:val="20"/>
                <w:szCs w:val="20"/>
              </w:rPr>
              <w:t>632 756</w:t>
            </w:r>
          </w:p>
        </w:tc>
        <w:tc>
          <w:tcPr>
            <w:tcW w:w="1097" w:type="dxa"/>
            <w:noWrap/>
            <w:vAlign w:val="center"/>
            <w:hideMark/>
          </w:tcPr>
          <w:p w14:paraId="23B0B09F" w14:textId="77777777" w:rsidR="00CC57AB" w:rsidRPr="00CC57AB" w:rsidRDefault="00CC57AB" w:rsidP="00CC57AB">
            <w:pPr>
              <w:jc w:val="right"/>
              <w:rPr>
                <w:sz w:val="20"/>
                <w:szCs w:val="20"/>
              </w:rPr>
            </w:pPr>
            <w:r w:rsidRPr="00CC57AB">
              <w:rPr>
                <w:sz w:val="20"/>
                <w:szCs w:val="20"/>
              </w:rPr>
              <w:t>610 039</w:t>
            </w:r>
          </w:p>
        </w:tc>
        <w:tc>
          <w:tcPr>
            <w:tcW w:w="1097" w:type="dxa"/>
            <w:noWrap/>
            <w:vAlign w:val="center"/>
            <w:hideMark/>
          </w:tcPr>
          <w:p w14:paraId="4C747D28" w14:textId="77777777" w:rsidR="00CC57AB" w:rsidRPr="00CC57AB" w:rsidRDefault="00CC57AB" w:rsidP="00CC57AB">
            <w:pPr>
              <w:jc w:val="right"/>
              <w:rPr>
                <w:color w:val="0000FF"/>
                <w:sz w:val="20"/>
                <w:szCs w:val="20"/>
              </w:rPr>
            </w:pPr>
            <w:r w:rsidRPr="00CC57AB">
              <w:rPr>
                <w:color w:val="0000FF"/>
                <w:sz w:val="20"/>
                <w:szCs w:val="20"/>
              </w:rPr>
              <w:t>670 039</w:t>
            </w:r>
          </w:p>
        </w:tc>
        <w:tc>
          <w:tcPr>
            <w:tcW w:w="1097" w:type="dxa"/>
            <w:noWrap/>
            <w:vAlign w:val="center"/>
            <w:hideMark/>
          </w:tcPr>
          <w:p w14:paraId="2BF2469E" w14:textId="77777777" w:rsidR="00CC57AB" w:rsidRPr="00CC57AB" w:rsidRDefault="00CC57AB" w:rsidP="00CC57AB">
            <w:pPr>
              <w:jc w:val="right"/>
              <w:rPr>
                <w:sz w:val="20"/>
                <w:szCs w:val="20"/>
              </w:rPr>
            </w:pPr>
            <w:r w:rsidRPr="00CC57AB">
              <w:rPr>
                <w:sz w:val="20"/>
                <w:szCs w:val="20"/>
              </w:rPr>
              <w:t>60 600</w:t>
            </w:r>
          </w:p>
        </w:tc>
        <w:tc>
          <w:tcPr>
            <w:tcW w:w="1003" w:type="dxa"/>
            <w:noWrap/>
            <w:vAlign w:val="center"/>
            <w:hideMark/>
          </w:tcPr>
          <w:p w14:paraId="088BE222" w14:textId="77777777" w:rsidR="00CC57AB" w:rsidRPr="00CC57AB" w:rsidRDefault="00CC57AB" w:rsidP="00CC57AB">
            <w:pPr>
              <w:jc w:val="right"/>
              <w:rPr>
                <w:sz w:val="20"/>
                <w:szCs w:val="20"/>
              </w:rPr>
            </w:pPr>
            <w:r w:rsidRPr="00CC57AB">
              <w:rPr>
                <w:sz w:val="20"/>
                <w:szCs w:val="20"/>
              </w:rPr>
              <w:t>60 000</w:t>
            </w:r>
          </w:p>
        </w:tc>
        <w:tc>
          <w:tcPr>
            <w:tcW w:w="851" w:type="dxa"/>
            <w:noWrap/>
            <w:vAlign w:val="center"/>
            <w:hideMark/>
          </w:tcPr>
          <w:p w14:paraId="796EF7CF" w14:textId="77777777" w:rsidR="00CC57AB" w:rsidRPr="00CC57AB" w:rsidRDefault="00CC57AB" w:rsidP="00CC57AB">
            <w:pPr>
              <w:jc w:val="right"/>
              <w:rPr>
                <w:sz w:val="20"/>
                <w:szCs w:val="20"/>
              </w:rPr>
            </w:pPr>
            <w:r w:rsidRPr="00CC57AB">
              <w:rPr>
                <w:sz w:val="20"/>
                <w:szCs w:val="20"/>
              </w:rPr>
              <w:t>9,8%</w:t>
            </w:r>
          </w:p>
        </w:tc>
      </w:tr>
      <w:tr w:rsidR="00CC57AB" w:rsidRPr="00CC57AB" w14:paraId="79057922" w14:textId="77777777" w:rsidTr="00B53447">
        <w:trPr>
          <w:trHeight w:val="278"/>
        </w:trPr>
        <w:tc>
          <w:tcPr>
            <w:tcW w:w="4386" w:type="dxa"/>
            <w:noWrap/>
            <w:vAlign w:val="center"/>
            <w:hideMark/>
          </w:tcPr>
          <w:p w14:paraId="0CC3CA3D" w14:textId="4CD276D9" w:rsidR="00CC57AB" w:rsidRPr="003F0C7B" w:rsidRDefault="00CC57AB" w:rsidP="00CC57AB">
            <w:pPr>
              <w:jc w:val="left"/>
              <w:rPr>
                <w:sz w:val="20"/>
                <w:szCs w:val="19"/>
              </w:rPr>
            </w:pPr>
            <w:r w:rsidRPr="003F0C7B">
              <w:rPr>
                <w:sz w:val="20"/>
                <w:szCs w:val="19"/>
              </w:rPr>
              <w:t>32202 Vanemate tasutav lasteaia toiduraha</w:t>
            </w:r>
          </w:p>
        </w:tc>
        <w:tc>
          <w:tcPr>
            <w:tcW w:w="1096" w:type="dxa"/>
            <w:noWrap/>
            <w:vAlign w:val="center"/>
            <w:hideMark/>
          </w:tcPr>
          <w:p w14:paraId="4E324925" w14:textId="77777777" w:rsidR="00CC57AB" w:rsidRPr="00CC57AB" w:rsidRDefault="00CC57AB" w:rsidP="00CC57AB">
            <w:pPr>
              <w:jc w:val="right"/>
              <w:rPr>
                <w:sz w:val="20"/>
                <w:szCs w:val="20"/>
              </w:rPr>
            </w:pPr>
            <w:r w:rsidRPr="00CC57AB">
              <w:rPr>
                <w:sz w:val="20"/>
                <w:szCs w:val="20"/>
              </w:rPr>
              <w:t>165 802</w:t>
            </w:r>
          </w:p>
        </w:tc>
        <w:tc>
          <w:tcPr>
            <w:tcW w:w="1097" w:type="dxa"/>
            <w:noWrap/>
            <w:vAlign w:val="center"/>
            <w:hideMark/>
          </w:tcPr>
          <w:p w14:paraId="7A2CF91D" w14:textId="77777777" w:rsidR="00CC57AB" w:rsidRPr="00CC57AB" w:rsidRDefault="00CC57AB" w:rsidP="00CC57AB">
            <w:pPr>
              <w:jc w:val="right"/>
              <w:rPr>
                <w:sz w:val="20"/>
                <w:szCs w:val="20"/>
              </w:rPr>
            </w:pPr>
            <w:r w:rsidRPr="00CC57AB">
              <w:rPr>
                <w:sz w:val="20"/>
                <w:szCs w:val="20"/>
              </w:rPr>
              <w:t>182 511</w:t>
            </w:r>
          </w:p>
        </w:tc>
        <w:tc>
          <w:tcPr>
            <w:tcW w:w="1097" w:type="dxa"/>
            <w:noWrap/>
            <w:vAlign w:val="center"/>
            <w:hideMark/>
          </w:tcPr>
          <w:p w14:paraId="2A5DC439" w14:textId="77777777" w:rsidR="00CC57AB" w:rsidRPr="00CC57AB" w:rsidRDefault="00CC57AB" w:rsidP="00CC57AB">
            <w:pPr>
              <w:jc w:val="right"/>
              <w:rPr>
                <w:color w:val="0000FF"/>
                <w:sz w:val="20"/>
                <w:szCs w:val="20"/>
              </w:rPr>
            </w:pPr>
            <w:r w:rsidRPr="00CC57AB">
              <w:rPr>
                <w:color w:val="0000FF"/>
                <w:sz w:val="20"/>
                <w:szCs w:val="20"/>
              </w:rPr>
              <w:t>277 680</w:t>
            </w:r>
          </w:p>
        </w:tc>
        <w:tc>
          <w:tcPr>
            <w:tcW w:w="1097" w:type="dxa"/>
            <w:noWrap/>
            <w:vAlign w:val="center"/>
            <w:hideMark/>
          </w:tcPr>
          <w:p w14:paraId="6A3D8DC1" w14:textId="77777777" w:rsidR="00CC57AB" w:rsidRPr="00CC57AB" w:rsidRDefault="00CC57AB" w:rsidP="00CC57AB">
            <w:pPr>
              <w:jc w:val="right"/>
              <w:rPr>
                <w:sz w:val="20"/>
                <w:szCs w:val="20"/>
              </w:rPr>
            </w:pPr>
            <w:r w:rsidRPr="00CC57AB">
              <w:rPr>
                <w:sz w:val="20"/>
                <w:szCs w:val="20"/>
              </w:rPr>
              <w:t>22 152</w:t>
            </w:r>
          </w:p>
        </w:tc>
        <w:tc>
          <w:tcPr>
            <w:tcW w:w="1003" w:type="dxa"/>
            <w:noWrap/>
            <w:vAlign w:val="center"/>
            <w:hideMark/>
          </w:tcPr>
          <w:p w14:paraId="56741727" w14:textId="77777777" w:rsidR="00CC57AB" w:rsidRPr="00CC57AB" w:rsidRDefault="00CC57AB" w:rsidP="00CC57AB">
            <w:pPr>
              <w:jc w:val="right"/>
              <w:rPr>
                <w:sz w:val="20"/>
                <w:szCs w:val="20"/>
              </w:rPr>
            </w:pPr>
            <w:r w:rsidRPr="00CC57AB">
              <w:rPr>
                <w:sz w:val="20"/>
                <w:szCs w:val="20"/>
              </w:rPr>
              <w:t>95 169</w:t>
            </w:r>
          </w:p>
        </w:tc>
        <w:tc>
          <w:tcPr>
            <w:tcW w:w="851" w:type="dxa"/>
            <w:noWrap/>
            <w:vAlign w:val="center"/>
            <w:hideMark/>
          </w:tcPr>
          <w:p w14:paraId="3EA91E8A" w14:textId="77777777" w:rsidR="00CC57AB" w:rsidRPr="00CC57AB" w:rsidRDefault="00CC57AB" w:rsidP="00CC57AB">
            <w:pPr>
              <w:jc w:val="right"/>
              <w:rPr>
                <w:sz w:val="20"/>
                <w:szCs w:val="20"/>
              </w:rPr>
            </w:pPr>
            <w:r w:rsidRPr="00CC57AB">
              <w:rPr>
                <w:sz w:val="20"/>
                <w:szCs w:val="20"/>
              </w:rPr>
              <w:t>52,1%</w:t>
            </w:r>
          </w:p>
        </w:tc>
      </w:tr>
      <w:tr w:rsidR="00CC57AB" w:rsidRPr="00CC57AB" w14:paraId="14C51FA7" w14:textId="77777777" w:rsidTr="00B53447">
        <w:trPr>
          <w:trHeight w:val="278"/>
        </w:trPr>
        <w:tc>
          <w:tcPr>
            <w:tcW w:w="4386" w:type="dxa"/>
            <w:noWrap/>
            <w:vAlign w:val="center"/>
            <w:hideMark/>
          </w:tcPr>
          <w:p w14:paraId="620507DC" w14:textId="7624FDF0" w:rsidR="00CC57AB" w:rsidRPr="003F0C7B" w:rsidRDefault="00AE40DF" w:rsidP="00CC57AB">
            <w:pPr>
              <w:jc w:val="left"/>
              <w:rPr>
                <w:sz w:val="20"/>
                <w:szCs w:val="19"/>
              </w:rPr>
            </w:pPr>
            <w:r w:rsidRPr="003F0C7B">
              <w:rPr>
                <w:sz w:val="20"/>
                <w:szCs w:val="19"/>
              </w:rPr>
              <w:t xml:space="preserve">32206 </w:t>
            </w:r>
            <w:r w:rsidR="00CC57AB" w:rsidRPr="003F0C7B">
              <w:rPr>
                <w:sz w:val="20"/>
                <w:szCs w:val="19"/>
              </w:rPr>
              <w:t>Ruumide üüritulud, ujula teenused, muud tulud</w:t>
            </w:r>
          </w:p>
        </w:tc>
        <w:tc>
          <w:tcPr>
            <w:tcW w:w="1096" w:type="dxa"/>
            <w:noWrap/>
            <w:vAlign w:val="center"/>
            <w:hideMark/>
          </w:tcPr>
          <w:p w14:paraId="760B5C29" w14:textId="77777777" w:rsidR="00CC57AB" w:rsidRPr="00CC57AB" w:rsidRDefault="00CC57AB" w:rsidP="00CC57AB">
            <w:pPr>
              <w:jc w:val="right"/>
              <w:rPr>
                <w:sz w:val="20"/>
                <w:szCs w:val="20"/>
              </w:rPr>
            </w:pPr>
            <w:r w:rsidRPr="00CC57AB">
              <w:rPr>
                <w:sz w:val="20"/>
                <w:szCs w:val="20"/>
              </w:rPr>
              <w:t>82 295</w:t>
            </w:r>
          </w:p>
        </w:tc>
        <w:tc>
          <w:tcPr>
            <w:tcW w:w="1097" w:type="dxa"/>
            <w:noWrap/>
            <w:vAlign w:val="center"/>
            <w:hideMark/>
          </w:tcPr>
          <w:p w14:paraId="2CDB778C" w14:textId="77777777" w:rsidR="00CC57AB" w:rsidRPr="00CC57AB" w:rsidRDefault="00CC57AB" w:rsidP="00CC57AB">
            <w:pPr>
              <w:jc w:val="right"/>
              <w:rPr>
                <w:sz w:val="20"/>
                <w:szCs w:val="20"/>
              </w:rPr>
            </w:pPr>
            <w:r w:rsidRPr="00CC57AB">
              <w:rPr>
                <w:sz w:val="20"/>
                <w:szCs w:val="20"/>
              </w:rPr>
              <w:t>42 103</w:t>
            </w:r>
          </w:p>
        </w:tc>
        <w:tc>
          <w:tcPr>
            <w:tcW w:w="1097" w:type="dxa"/>
            <w:noWrap/>
            <w:vAlign w:val="center"/>
            <w:hideMark/>
          </w:tcPr>
          <w:p w14:paraId="7A860A00" w14:textId="77777777" w:rsidR="00CC57AB" w:rsidRPr="00CC57AB" w:rsidRDefault="00CC57AB" w:rsidP="00CC57AB">
            <w:pPr>
              <w:jc w:val="right"/>
              <w:rPr>
                <w:color w:val="0000FF"/>
                <w:sz w:val="20"/>
                <w:szCs w:val="20"/>
              </w:rPr>
            </w:pPr>
            <w:r w:rsidRPr="00CC57AB">
              <w:rPr>
                <w:color w:val="0000FF"/>
                <w:sz w:val="20"/>
                <w:szCs w:val="20"/>
              </w:rPr>
              <w:t>39 198</w:t>
            </w:r>
          </w:p>
        </w:tc>
        <w:tc>
          <w:tcPr>
            <w:tcW w:w="1097" w:type="dxa"/>
            <w:noWrap/>
            <w:vAlign w:val="center"/>
            <w:hideMark/>
          </w:tcPr>
          <w:p w14:paraId="033AA188" w14:textId="77777777" w:rsidR="00CC57AB" w:rsidRPr="00CC57AB" w:rsidRDefault="00CC57AB" w:rsidP="00CC57AB">
            <w:pPr>
              <w:jc w:val="right"/>
              <w:rPr>
                <w:sz w:val="20"/>
                <w:szCs w:val="20"/>
              </w:rPr>
            </w:pPr>
            <w:r w:rsidRPr="00CC57AB">
              <w:rPr>
                <w:sz w:val="20"/>
                <w:szCs w:val="20"/>
              </w:rPr>
              <w:t>90 388</w:t>
            </w:r>
          </w:p>
        </w:tc>
        <w:tc>
          <w:tcPr>
            <w:tcW w:w="1003" w:type="dxa"/>
            <w:noWrap/>
            <w:vAlign w:val="center"/>
            <w:hideMark/>
          </w:tcPr>
          <w:p w14:paraId="7B5397DF" w14:textId="77777777" w:rsidR="00CC57AB" w:rsidRPr="00CC57AB" w:rsidRDefault="00CC57AB" w:rsidP="00CC57AB">
            <w:pPr>
              <w:jc w:val="right"/>
              <w:rPr>
                <w:sz w:val="20"/>
                <w:szCs w:val="20"/>
              </w:rPr>
            </w:pPr>
            <w:r w:rsidRPr="00CC57AB">
              <w:rPr>
                <w:sz w:val="20"/>
                <w:szCs w:val="20"/>
              </w:rPr>
              <w:t>-2 905</w:t>
            </w:r>
          </w:p>
        </w:tc>
        <w:tc>
          <w:tcPr>
            <w:tcW w:w="851" w:type="dxa"/>
            <w:noWrap/>
            <w:vAlign w:val="center"/>
            <w:hideMark/>
          </w:tcPr>
          <w:p w14:paraId="50F6526E" w14:textId="77777777" w:rsidR="00CC57AB" w:rsidRPr="00CC57AB" w:rsidRDefault="00CC57AB" w:rsidP="00CC57AB">
            <w:pPr>
              <w:jc w:val="right"/>
              <w:rPr>
                <w:sz w:val="20"/>
                <w:szCs w:val="20"/>
              </w:rPr>
            </w:pPr>
            <w:r w:rsidRPr="00CC57AB">
              <w:rPr>
                <w:sz w:val="20"/>
                <w:szCs w:val="20"/>
              </w:rPr>
              <w:t>-6,9%</w:t>
            </w:r>
          </w:p>
        </w:tc>
      </w:tr>
      <w:tr w:rsidR="00CC57AB" w:rsidRPr="00CC57AB" w14:paraId="0166D0A1" w14:textId="77777777" w:rsidTr="00B53447">
        <w:trPr>
          <w:trHeight w:val="278"/>
        </w:trPr>
        <w:tc>
          <w:tcPr>
            <w:tcW w:w="4386" w:type="dxa"/>
            <w:noWrap/>
            <w:vAlign w:val="center"/>
            <w:hideMark/>
          </w:tcPr>
          <w:p w14:paraId="695C0D67" w14:textId="59363E57" w:rsidR="00CC57AB" w:rsidRPr="003F0C7B" w:rsidRDefault="00CC57AB" w:rsidP="00CC57AB">
            <w:pPr>
              <w:jc w:val="left"/>
              <w:rPr>
                <w:sz w:val="20"/>
                <w:szCs w:val="19"/>
              </w:rPr>
            </w:pPr>
            <w:r w:rsidRPr="003F0C7B">
              <w:rPr>
                <w:sz w:val="20"/>
                <w:szCs w:val="19"/>
              </w:rPr>
              <w:t>32207 Alusharidusteenus teistele omavalitsustele</w:t>
            </w:r>
          </w:p>
        </w:tc>
        <w:tc>
          <w:tcPr>
            <w:tcW w:w="1096" w:type="dxa"/>
            <w:noWrap/>
            <w:vAlign w:val="center"/>
            <w:hideMark/>
          </w:tcPr>
          <w:p w14:paraId="0B7B0A0E" w14:textId="77777777" w:rsidR="00CC57AB" w:rsidRPr="00CC57AB" w:rsidRDefault="00CC57AB" w:rsidP="00CC57AB">
            <w:pPr>
              <w:jc w:val="right"/>
              <w:rPr>
                <w:sz w:val="20"/>
                <w:szCs w:val="20"/>
              </w:rPr>
            </w:pPr>
            <w:r w:rsidRPr="00CC57AB">
              <w:rPr>
                <w:sz w:val="20"/>
                <w:szCs w:val="20"/>
              </w:rPr>
              <w:t>176 109</w:t>
            </w:r>
          </w:p>
        </w:tc>
        <w:tc>
          <w:tcPr>
            <w:tcW w:w="1097" w:type="dxa"/>
            <w:noWrap/>
            <w:vAlign w:val="center"/>
            <w:hideMark/>
          </w:tcPr>
          <w:p w14:paraId="0A3D6234" w14:textId="77777777" w:rsidR="00CC57AB" w:rsidRPr="00CC57AB" w:rsidRDefault="00CC57AB" w:rsidP="00CC57AB">
            <w:pPr>
              <w:jc w:val="right"/>
              <w:rPr>
                <w:sz w:val="20"/>
                <w:szCs w:val="20"/>
              </w:rPr>
            </w:pPr>
            <w:r w:rsidRPr="00CC57AB">
              <w:rPr>
                <w:sz w:val="20"/>
                <w:szCs w:val="20"/>
              </w:rPr>
              <w:t>200 000</w:t>
            </w:r>
          </w:p>
        </w:tc>
        <w:tc>
          <w:tcPr>
            <w:tcW w:w="1097" w:type="dxa"/>
            <w:noWrap/>
            <w:vAlign w:val="center"/>
            <w:hideMark/>
          </w:tcPr>
          <w:p w14:paraId="6FED1152" w14:textId="77777777" w:rsidR="00CC57AB" w:rsidRPr="00CC57AB" w:rsidRDefault="00CC57AB" w:rsidP="00CC57AB">
            <w:pPr>
              <w:jc w:val="right"/>
              <w:rPr>
                <w:color w:val="0000FF"/>
                <w:sz w:val="20"/>
                <w:szCs w:val="20"/>
              </w:rPr>
            </w:pPr>
            <w:r w:rsidRPr="00CC57AB">
              <w:rPr>
                <w:color w:val="0000FF"/>
                <w:sz w:val="20"/>
                <w:szCs w:val="20"/>
              </w:rPr>
              <w:t>204 000</w:t>
            </w:r>
          </w:p>
        </w:tc>
        <w:tc>
          <w:tcPr>
            <w:tcW w:w="1097" w:type="dxa"/>
            <w:noWrap/>
            <w:vAlign w:val="center"/>
            <w:hideMark/>
          </w:tcPr>
          <w:p w14:paraId="74BE6BF9" w14:textId="5828502E" w:rsidR="00CC57AB" w:rsidRPr="00CC57AB" w:rsidRDefault="00297C8A" w:rsidP="00CC57AB">
            <w:pPr>
              <w:jc w:val="right"/>
              <w:rPr>
                <w:sz w:val="20"/>
                <w:szCs w:val="20"/>
              </w:rPr>
            </w:pPr>
            <w:r>
              <w:rPr>
                <w:sz w:val="20"/>
                <w:szCs w:val="20"/>
              </w:rPr>
              <w:t>0</w:t>
            </w:r>
            <w:r w:rsidR="00CC57AB" w:rsidRPr="00CC57AB">
              <w:rPr>
                <w:sz w:val="20"/>
                <w:szCs w:val="20"/>
              </w:rPr>
              <w:t> </w:t>
            </w:r>
          </w:p>
        </w:tc>
        <w:tc>
          <w:tcPr>
            <w:tcW w:w="1003" w:type="dxa"/>
            <w:noWrap/>
            <w:vAlign w:val="center"/>
            <w:hideMark/>
          </w:tcPr>
          <w:p w14:paraId="484132F5" w14:textId="77777777" w:rsidR="00CC57AB" w:rsidRPr="00CC57AB" w:rsidRDefault="00CC57AB" w:rsidP="00CC57AB">
            <w:pPr>
              <w:jc w:val="right"/>
              <w:rPr>
                <w:sz w:val="20"/>
                <w:szCs w:val="20"/>
              </w:rPr>
            </w:pPr>
            <w:r w:rsidRPr="00CC57AB">
              <w:rPr>
                <w:sz w:val="20"/>
                <w:szCs w:val="20"/>
              </w:rPr>
              <w:t>4 000</w:t>
            </w:r>
          </w:p>
        </w:tc>
        <w:tc>
          <w:tcPr>
            <w:tcW w:w="851" w:type="dxa"/>
            <w:noWrap/>
            <w:vAlign w:val="center"/>
            <w:hideMark/>
          </w:tcPr>
          <w:p w14:paraId="084CB274" w14:textId="77777777" w:rsidR="00CC57AB" w:rsidRPr="00CC57AB" w:rsidRDefault="00CC57AB" w:rsidP="00CC57AB">
            <w:pPr>
              <w:jc w:val="right"/>
              <w:rPr>
                <w:sz w:val="20"/>
                <w:szCs w:val="20"/>
              </w:rPr>
            </w:pPr>
            <w:r w:rsidRPr="00CC57AB">
              <w:rPr>
                <w:sz w:val="20"/>
                <w:szCs w:val="20"/>
              </w:rPr>
              <w:t>2,0%</w:t>
            </w:r>
          </w:p>
        </w:tc>
      </w:tr>
      <w:tr w:rsidR="00CC57AB" w:rsidRPr="00CC57AB" w14:paraId="20C25796" w14:textId="77777777" w:rsidTr="00B53447">
        <w:trPr>
          <w:trHeight w:val="278"/>
        </w:trPr>
        <w:tc>
          <w:tcPr>
            <w:tcW w:w="4386" w:type="dxa"/>
            <w:noWrap/>
            <w:vAlign w:val="center"/>
            <w:hideMark/>
          </w:tcPr>
          <w:p w14:paraId="605E64B6" w14:textId="70FA7EBB" w:rsidR="00CC57AB" w:rsidRPr="003F0C7B" w:rsidRDefault="00CC57AB" w:rsidP="00CC57AB">
            <w:pPr>
              <w:jc w:val="left"/>
              <w:rPr>
                <w:sz w:val="20"/>
                <w:szCs w:val="19"/>
              </w:rPr>
            </w:pPr>
            <w:r w:rsidRPr="003F0C7B">
              <w:rPr>
                <w:sz w:val="20"/>
                <w:szCs w:val="19"/>
              </w:rPr>
              <w:t xml:space="preserve">32208 </w:t>
            </w:r>
            <w:proofErr w:type="spellStart"/>
            <w:r w:rsidRPr="003F0C7B">
              <w:rPr>
                <w:sz w:val="20"/>
                <w:szCs w:val="19"/>
              </w:rPr>
              <w:t>Üld</w:t>
            </w:r>
            <w:proofErr w:type="spellEnd"/>
            <w:r w:rsidRPr="003F0C7B">
              <w:rPr>
                <w:sz w:val="20"/>
                <w:szCs w:val="19"/>
              </w:rPr>
              <w:t>- ja huviharidusteenus teistele omavalitsustele</w:t>
            </w:r>
          </w:p>
        </w:tc>
        <w:tc>
          <w:tcPr>
            <w:tcW w:w="1096" w:type="dxa"/>
            <w:noWrap/>
            <w:vAlign w:val="center"/>
            <w:hideMark/>
          </w:tcPr>
          <w:p w14:paraId="204A8B1D" w14:textId="77777777" w:rsidR="00CC57AB" w:rsidRPr="00CC57AB" w:rsidRDefault="00CC57AB" w:rsidP="00CC57AB">
            <w:pPr>
              <w:jc w:val="right"/>
              <w:rPr>
                <w:sz w:val="20"/>
                <w:szCs w:val="20"/>
              </w:rPr>
            </w:pPr>
            <w:r w:rsidRPr="00CC57AB">
              <w:rPr>
                <w:sz w:val="20"/>
                <w:szCs w:val="20"/>
              </w:rPr>
              <w:t>844 593</w:t>
            </w:r>
          </w:p>
        </w:tc>
        <w:tc>
          <w:tcPr>
            <w:tcW w:w="1097" w:type="dxa"/>
            <w:noWrap/>
            <w:vAlign w:val="center"/>
            <w:hideMark/>
          </w:tcPr>
          <w:p w14:paraId="66C7932D" w14:textId="77777777" w:rsidR="00CC57AB" w:rsidRPr="00CC57AB" w:rsidRDefault="00CC57AB" w:rsidP="00CC57AB">
            <w:pPr>
              <w:jc w:val="right"/>
              <w:rPr>
                <w:sz w:val="20"/>
                <w:szCs w:val="20"/>
              </w:rPr>
            </w:pPr>
            <w:r w:rsidRPr="00CC57AB">
              <w:rPr>
                <w:sz w:val="20"/>
                <w:szCs w:val="20"/>
              </w:rPr>
              <w:t>879 000</w:t>
            </w:r>
          </w:p>
        </w:tc>
        <w:tc>
          <w:tcPr>
            <w:tcW w:w="1097" w:type="dxa"/>
            <w:noWrap/>
            <w:vAlign w:val="center"/>
            <w:hideMark/>
          </w:tcPr>
          <w:p w14:paraId="116615AB" w14:textId="77777777" w:rsidR="00CC57AB" w:rsidRPr="00CC57AB" w:rsidRDefault="00CC57AB" w:rsidP="00CC57AB">
            <w:pPr>
              <w:jc w:val="right"/>
              <w:rPr>
                <w:color w:val="0000FF"/>
                <w:sz w:val="20"/>
                <w:szCs w:val="20"/>
              </w:rPr>
            </w:pPr>
            <w:r w:rsidRPr="00CC57AB">
              <w:rPr>
                <w:color w:val="0000FF"/>
                <w:sz w:val="20"/>
                <w:szCs w:val="20"/>
              </w:rPr>
              <w:t>880 100</w:t>
            </w:r>
          </w:p>
        </w:tc>
        <w:tc>
          <w:tcPr>
            <w:tcW w:w="1097" w:type="dxa"/>
            <w:noWrap/>
            <w:vAlign w:val="center"/>
            <w:hideMark/>
          </w:tcPr>
          <w:p w14:paraId="1459FF51" w14:textId="01C52481" w:rsidR="00CC57AB" w:rsidRPr="00CC57AB" w:rsidRDefault="00297C8A" w:rsidP="00CC57AB">
            <w:pPr>
              <w:jc w:val="right"/>
              <w:rPr>
                <w:sz w:val="20"/>
                <w:szCs w:val="20"/>
              </w:rPr>
            </w:pPr>
            <w:r>
              <w:rPr>
                <w:sz w:val="20"/>
                <w:szCs w:val="20"/>
              </w:rPr>
              <w:t>0</w:t>
            </w:r>
            <w:r w:rsidR="00CC57AB" w:rsidRPr="00CC57AB">
              <w:rPr>
                <w:sz w:val="20"/>
                <w:szCs w:val="20"/>
              </w:rPr>
              <w:t> </w:t>
            </w:r>
          </w:p>
        </w:tc>
        <w:tc>
          <w:tcPr>
            <w:tcW w:w="1003" w:type="dxa"/>
            <w:noWrap/>
            <w:vAlign w:val="center"/>
            <w:hideMark/>
          </w:tcPr>
          <w:p w14:paraId="5BA470C2" w14:textId="77777777" w:rsidR="00CC57AB" w:rsidRPr="00CC57AB" w:rsidRDefault="00CC57AB" w:rsidP="00CC57AB">
            <w:pPr>
              <w:jc w:val="right"/>
              <w:rPr>
                <w:sz w:val="20"/>
                <w:szCs w:val="20"/>
              </w:rPr>
            </w:pPr>
            <w:r w:rsidRPr="00CC57AB">
              <w:rPr>
                <w:sz w:val="20"/>
                <w:szCs w:val="20"/>
              </w:rPr>
              <w:t>1 100</w:t>
            </w:r>
          </w:p>
        </w:tc>
        <w:tc>
          <w:tcPr>
            <w:tcW w:w="851" w:type="dxa"/>
            <w:noWrap/>
            <w:vAlign w:val="center"/>
            <w:hideMark/>
          </w:tcPr>
          <w:p w14:paraId="4E86B45E" w14:textId="77777777" w:rsidR="00CC57AB" w:rsidRPr="00CC57AB" w:rsidRDefault="00CC57AB" w:rsidP="00CC57AB">
            <w:pPr>
              <w:jc w:val="right"/>
              <w:rPr>
                <w:sz w:val="20"/>
                <w:szCs w:val="20"/>
              </w:rPr>
            </w:pPr>
            <w:r w:rsidRPr="00CC57AB">
              <w:rPr>
                <w:sz w:val="20"/>
                <w:szCs w:val="20"/>
              </w:rPr>
              <w:t>0,1%</w:t>
            </w:r>
          </w:p>
        </w:tc>
      </w:tr>
      <w:tr w:rsidR="00CC57AB" w:rsidRPr="00CC57AB" w14:paraId="6D3DED55" w14:textId="77777777" w:rsidTr="00B53447">
        <w:trPr>
          <w:trHeight w:val="278"/>
        </w:trPr>
        <w:tc>
          <w:tcPr>
            <w:tcW w:w="4386" w:type="dxa"/>
            <w:noWrap/>
            <w:vAlign w:val="center"/>
            <w:hideMark/>
          </w:tcPr>
          <w:p w14:paraId="5AA6DC60" w14:textId="77777777" w:rsidR="00CC57AB" w:rsidRPr="003F0C7B" w:rsidRDefault="00CC57AB" w:rsidP="00CC57AB">
            <w:pPr>
              <w:jc w:val="left"/>
              <w:rPr>
                <w:sz w:val="20"/>
                <w:szCs w:val="19"/>
              </w:rPr>
            </w:pPr>
            <w:r w:rsidRPr="003F0C7B">
              <w:rPr>
                <w:sz w:val="20"/>
                <w:szCs w:val="19"/>
              </w:rPr>
              <w:t>32209 Muud tulud haridusalasest tegevusest</w:t>
            </w:r>
          </w:p>
        </w:tc>
        <w:tc>
          <w:tcPr>
            <w:tcW w:w="1096" w:type="dxa"/>
            <w:noWrap/>
            <w:vAlign w:val="center"/>
            <w:hideMark/>
          </w:tcPr>
          <w:p w14:paraId="4E612245" w14:textId="77777777" w:rsidR="00CC57AB" w:rsidRPr="00CC57AB" w:rsidRDefault="00CC57AB" w:rsidP="00CC57AB">
            <w:pPr>
              <w:jc w:val="right"/>
              <w:rPr>
                <w:sz w:val="20"/>
                <w:szCs w:val="20"/>
              </w:rPr>
            </w:pPr>
            <w:r w:rsidRPr="00CC57AB">
              <w:rPr>
                <w:sz w:val="20"/>
                <w:szCs w:val="20"/>
              </w:rPr>
              <w:t>49 063</w:t>
            </w:r>
          </w:p>
        </w:tc>
        <w:tc>
          <w:tcPr>
            <w:tcW w:w="1097" w:type="dxa"/>
            <w:noWrap/>
            <w:vAlign w:val="center"/>
            <w:hideMark/>
          </w:tcPr>
          <w:p w14:paraId="7F6C9145" w14:textId="77777777" w:rsidR="00CC57AB" w:rsidRPr="00CC57AB" w:rsidRDefault="00CC57AB" w:rsidP="00CC57AB">
            <w:pPr>
              <w:jc w:val="right"/>
              <w:rPr>
                <w:sz w:val="20"/>
                <w:szCs w:val="20"/>
              </w:rPr>
            </w:pPr>
            <w:r w:rsidRPr="00CC57AB">
              <w:rPr>
                <w:sz w:val="20"/>
                <w:szCs w:val="20"/>
              </w:rPr>
              <w:t>26 794</w:t>
            </w:r>
          </w:p>
        </w:tc>
        <w:tc>
          <w:tcPr>
            <w:tcW w:w="1097" w:type="dxa"/>
            <w:noWrap/>
            <w:vAlign w:val="center"/>
            <w:hideMark/>
          </w:tcPr>
          <w:p w14:paraId="030E0CF7" w14:textId="77777777" w:rsidR="00CC57AB" w:rsidRPr="00CC57AB" w:rsidRDefault="00CC57AB" w:rsidP="00CC57AB">
            <w:pPr>
              <w:jc w:val="right"/>
              <w:rPr>
                <w:color w:val="0000FF"/>
                <w:sz w:val="20"/>
                <w:szCs w:val="20"/>
              </w:rPr>
            </w:pPr>
            <w:r w:rsidRPr="00CC57AB">
              <w:rPr>
                <w:color w:val="0000FF"/>
                <w:sz w:val="20"/>
                <w:szCs w:val="20"/>
              </w:rPr>
              <w:t>6 363</w:t>
            </w:r>
          </w:p>
        </w:tc>
        <w:tc>
          <w:tcPr>
            <w:tcW w:w="1097" w:type="dxa"/>
            <w:noWrap/>
            <w:vAlign w:val="center"/>
            <w:hideMark/>
          </w:tcPr>
          <w:p w14:paraId="4D140DD0" w14:textId="1B250B69" w:rsidR="00CC57AB" w:rsidRPr="00CC57AB" w:rsidRDefault="00297C8A" w:rsidP="00CC57AB">
            <w:pPr>
              <w:jc w:val="right"/>
              <w:rPr>
                <w:sz w:val="20"/>
                <w:szCs w:val="20"/>
              </w:rPr>
            </w:pPr>
            <w:r>
              <w:rPr>
                <w:sz w:val="20"/>
                <w:szCs w:val="20"/>
              </w:rPr>
              <w:t>0</w:t>
            </w:r>
            <w:r w:rsidR="00CC57AB" w:rsidRPr="00CC57AB">
              <w:rPr>
                <w:sz w:val="20"/>
                <w:szCs w:val="20"/>
              </w:rPr>
              <w:t> </w:t>
            </w:r>
          </w:p>
        </w:tc>
        <w:tc>
          <w:tcPr>
            <w:tcW w:w="1003" w:type="dxa"/>
            <w:noWrap/>
            <w:vAlign w:val="center"/>
            <w:hideMark/>
          </w:tcPr>
          <w:p w14:paraId="1562B33E" w14:textId="77777777" w:rsidR="00CC57AB" w:rsidRPr="00CC57AB" w:rsidRDefault="00CC57AB" w:rsidP="00CC57AB">
            <w:pPr>
              <w:jc w:val="right"/>
              <w:rPr>
                <w:sz w:val="20"/>
                <w:szCs w:val="20"/>
              </w:rPr>
            </w:pPr>
            <w:r w:rsidRPr="00CC57AB">
              <w:rPr>
                <w:sz w:val="20"/>
                <w:szCs w:val="20"/>
              </w:rPr>
              <w:t>-20 431</w:t>
            </w:r>
          </w:p>
        </w:tc>
        <w:tc>
          <w:tcPr>
            <w:tcW w:w="851" w:type="dxa"/>
            <w:noWrap/>
            <w:vAlign w:val="center"/>
            <w:hideMark/>
          </w:tcPr>
          <w:p w14:paraId="0683115E" w14:textId="77777777" w:rsidR="00CC57AB" w:rsidRPr="00CC57AB" w:rsidRDefault="00CC57AB" w:rsidP="00CC57AB">
            <w:pPr>
              <w:jc w:val="right"/>
              <w:rPr>
                <w:sz w:val="20"/>
                <w:szCs w:val="20"/>
              </w:rPr>
            </w:pPr>
            <w:r w:rsidRPr="00CC57AB">
              <w:rPr>
                <w:sz w:val="20"/>
                <w:szCs w:val="20"/>
              </w:rPr>
              <w:t>-76,3%</w:t>
            </w:r>
          </w:p>
        </w:tc>
      </w:tr>
      <w:tr w:rsidR="00CC57AB" w:rsidRPr="00CC57AB" w14:paraId="794A5355" w14:textId="77777777" w:rsidTr="00B53447">
        <w:trPr>
          <w:trHeight w:val="300"/>
        </w:trPr>
        <w:tc>
          <w:tcPr>
            <w:tcW w:w="4386" w:type="dxa"/>
            <w:shd w:val="clear" w:color="auto" w:fill="DBE5F1" w:themeFill="accent1" w:themeFillTint="33"/>
            <w:noWrap/>
            <w:vAlign w:val="center"/>
            <w:hideMark/>
          </w:tcPr>
          <w:p w14:paraId="7BC6B9D4" w14:textId="606C604A" w:rsidR="00CC57AB" w:rsidRPr="00CC57AB" w:rsidRDefault="00CC57AB" w:rsidP="00AE40DF">
            <w:pPr>
              <w:jc w:val="left"/>
              <w:rPr>
                <w:b/>
                <w:sz w:val="20"/>
                <w:szCs w:val="20"/>
              </w:rPr>
            </w:pPr>
            <w:r w:rsidRPr="00CC57AB">
              <w:rPr>
                <w:b/>
                <w:sz w:val="20"/>
                <w:szCs w:val="20"/>
              </w:rPr>
              <w:t>Kokku</w:t>
            </w:r>
            <w:r w:rsidR="00AE40DF">
              <w:rPr>
                <w:b/>
                <w:sz w:val="20"/>
                <w:szCs w:val="20"/>
              </w:rPr>
              <w:t xml:space="preserve"> 3220 – Tulud haridusalasest tegevusest</w:t>
            </w:r>
          </w:p>
        </w:tc>
        <w:tc>
          <w:tcPr>
            <w:tcW w:w="1096" w:type="dxa"/>
            <w:shd w:val="clear" w:color="auto" w:fill="DBE5F1" w:themeFill="accent1" w:themeFillTint="33"/>
            <w:noWrap/>
            <w:vAlign w:val="center"/>
            <w:hideMark/>
          </w:tcPr>
          <w:p w14:paraId="11D40636" w14:textId="77777777" w:rsidR="00CC57AB" w:rsidRPr="00CC57AB" w:rsidRDefault="00CC57AB" w:rsidP="00CC57AB">
            <w:pPr>
              <w:jc w:val="right"/>
              <w:rPr>
                <w:b/>
                <w:bCs/>
                <w:sz w:val="20"/>
                <w:szCs w:val="20"/>
              </w:rPr>
            </w:pPr>
            <w:r w:rsidRPr="00CC57AB">
              <w:rPr>
                <w:b/>
                <w:bCs/>
                <w:sz w:val="20"/>
                <w:szCs w:val="20"/>
              </w:rPr>
              <w:t>2 109 003</w:t>
            </w:r>
          </w:p>
        </w:tc>
        <w:tc>
          <w:tcPr>
            <w:tcW w:w="1097" w:type="dxa"/>
            <w:shd w:val="clear" w:color="auto" w:fill="DBE5F1" w:themeFill="accent1" w:themeFillTint="33"/>
            <w:noWrap/>
            <w:vAlign w:val="center"/>
            <w:hideMark/>
          </w:tcPr>
          <w:p w14:paraId="0DFEF367" w14:textId="77777777" w:rsidR="00CC57AB" w:rsidRPr="00CC57AB" w:rsidRDefault="00CC57AB" w:rsidP="00CC57AB">
            <w:pPr>
              <w:jc w:val="right"/>
              <w:rPr>
                <w:b/>
                <w:bCs/>
                <w:sz w:val="20"/>
                <w:szCs w:val="20"/>
              </w:rPr>
            </w:pPr>
            <w:r w:rsidRPr="00CC57AB">
              <w:rPr>
                <w:b/>
                <w:bCs/>
                <w:sz w:val="20"/>
                <w:szCs w:val="20"/>
              </w:rPr>
              <w:t>2 154 279</w:t>
            </w:r>
          </w:p>
        </w:tc>
        <w:tc>
          <w:tcPr>
            <w:tcW w:w="1097" w:type="dxa"/>
            <w:shd w:val="clear" w:color="auto" w:fill="DBE5F1" w:themeFill="accent1" w:themeFillTint="33"/>
            <w:noWrap/>
            <w:vAlign w:val="center"/>
            <w:hideMark/>
          </w:tcPr>
          <w:p w14:paraId="08CC6939" w14:textId="77777777" w:rsidR="00CC57AB" w:rsidRPr="00CC57AB" w:rsidRDefault="00CC57AB" w:rsidP="00CC57AB">
            <w:pPr>
              <w:jc w:val="right"/>
              <w:rPr>
                <w:b/>
                <w:bCs/>
                <w:color w:val="0000FF"/>
                <w:sz w:val="20"/>
                <w:szCs w:val="20"/>
              </w:rPr>
            </w:pPr>
            <w:r w:rsidRPr="00CC57AB">
              <w:rPr>
                <w:b/>
                <w:bCs/>
                <w:color w:val="0000FF"/>
                <w:sz w:val="20"/>
                <w:szCs w:val="20"/>
              </w:rPr>
              <w:t>2 310 325</w:t>
            </w:r>
          </w:p>
        </w:tc>
        <w:tc>
          <w:tcPr>
            <w:tcW w:w="1097" w:type="dxa"/>
            <w:shd w:val="clear" w:color="auto" w:fill="DBE5F1" w:themeFill="accent1" w:themeFillTint="33"/>
            <w:noWrap/>
            <w:vAlign w:val="center"/>
            <w:hideMark/>
          </w:tcPr>
          <w:p w14:paraId="24ED6907" w14:textId="77777777" w:rsidR="00CC57AB" w:rsidRPr="00CC57AB" w:rsidRDefault="00CC57AB" w:rsidP="00CC57AB">
            <w:pPr>
              <w:jc w:val="right"/>
              <w:rPr>
                <w:b/>
                <w:bCs/>
                <w:sz w:val="20"/>
                <w:szCs w:val="20"/>
              </w:rPr>
            </w:pPr>
            <w:r w:rsidRPr="00CC57AB">
              <w:rPr>
                <w:b/>
                <w:bCs/>
                <w:sz w:val="20"/>
                <w:szCs w:val="20"/>
              </w:rPr>
              <w:t>178 940</w:t>
            </w:r>
          </w:p>
        </w:tc>
        <w:tc>
          <w:tcPr>
            <w:tcW w:w="1003" w:type="dxa"/>
            <w:shd w:val="clear" w:color="auto" w:fill="DBE5F1" w:themeFill="accent1" w:themeFillTint="33"/>
            <w:noWrap/>
            <w:vAlign w:val="center"/>
            <w:hideMark/>
          </w:tcPr>
          <w:p w14:paraId="42E309A9" w14:textId="77777777" w:rsidR="00CC57AB" w:rsidRPr="00CC57AB" w:rsidRDefault="00CC57AB" w:rsidP="00CC57AB">
            <w:pPr>
              <w:jc w:val="right"/>
              <w:rPr>
                <w:b/>
                <w:sz w:val="20"/>
                <w:szCs w:val="20"/>
              </w:rPr>
            </w:pPr>
            <w:r w:rsidRPr="00CC57AB">
              <w:rPr>
                <w:b/>
                <w:sz w:val="20"/>
                <w:szCs w:val="20"/>
              </w:rPr>
              <w:t>156 046</w:t>
            </w:r>
          </w:p>
        </w:tc>
        <w:tc>
          <w:tcPr>
            <w:tcW w:w="851" w:type="dxa"/>
            <w:shd w:val="clear" w:color="auto" w:fill="DBE5F1" w:themeFill="accent1" w:themeFillTint="33"/>
            <w:noWrap/>
            <w:vAlign w:val="center"/>
            <w:hideMark/>
          </w:tcPr>
          <w:p w14:paraId="1AF66340" w14:textId="77777777" w:rsidR="00CC57AB" w:rsidRPr="00CC57AB" w:rsidRDefault="00CC57AB" w:rsidP="00CC57AB">
            <w:pPr>
              <w:jc w:val="right"/>
              <w:rPr>
                <w:b/>
                <w:sz w:val="20"/>
                <w:szCs w:val="20"/>
              </w:rPr>
            </w:pPr>
            <w:r w:rsidRPr="00CC57AB">
              <w:rPr>
                <w:b/>
                <w:sz w:val="20"/>
                <w:szCs w:val="20"/>
              </w:rPr>
              <w:t>7,2%</w:t>
            </w:r>
          </w:p>
        </w:tc>
      </w:tr>
    </w:tbl>
    <w:p w14:paraId="12A38F54" w14:textId="37D5D86D" w:rsidR="004779AA" w:rsidRDefault="004779AA" w:rsidP="00F36317"/>
    <w:p w14:paraId="7127A63D" w14:textId="53289D85" w:rsidR="00B26F97" w:rsidRPr="003F0C7B" w:rsidRDefault="00B26F97" w:rsidP="006440FF">
      <w:r w:rsidRPr="003F0C7B">
        <w:t>202</w:t>
      </w:r>
      <w:r w:rsidR="005A2C91" w:rsidRPr="003F0C7B">
        <w:t>3</w:t>
      </w:r>
      <w:r w:rsidRPr="003F0C7B">
        <w:t xml:space="preserve">. a lasteaedade tulude ja linna poolt </w:t>
      </w:r>
      <w:r w:rsidR="00D14D8F" w:rsidRPr="003F0C7B">
        <w:t>juurde makstava</w:t>
      </w:r>
      <w:r w:rsidRPr="003F0C7B">
        <w:t xml:space="preserve"> summa kohta</w:t>
      </w:r>
    </w:p>
    <w:tbl>
      <w:tblPr>
        <w:tblStyle w:val="Kontuurtabel"/>
        <w:tblW w:w="10319"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818"/>
        <w:gridCol w:w="1571"/>
        <w:gridCol w:w="1406"/>
        <w:gridCol w:w="1567"/>
        <w:gridCol w:w="821"/>
        <w:gridCol w:w="1499"/>
        <w:gridCol w:w="1637"/>
      </w:tblGrid>
      <w:tr w:rsidR="00423736" w:rsidRPr="003F0C7B" w14:paraId="76CCB5E1" w14:textId="77777777" w:rsidTr="00423736">
        <w:trPr>
          <w:trHeight w:val="170"/>
        </w:trPr>
        <w:tc>
          <w:tcPr>
            <w:tcW w:w="1818" w:type="dxa"/>
            <w:shd w:val="clear" w:color="auto" w:fill="DBE5F1" w:themeFill="accent1" w:themeFillTint="33"/>
            <w:vAlign w:val="center"/>
          </w:tcPr>
          <w:p w14:paraId="192172AA" w14:textId="77777777" w:rsidR="00EE2095" w:rsidRPr="003F0C7B" w:rsidRDefault="00EE2095" w:rsidP="00B26F97">
            <w:pPr>
              <w:jc w:val="left"/>
              <w:rPr>
                <w:color w:val="000000" w:themeColor="text1"/>
                <w:sz w:val="20"/>
                <w:szCs w:val="20"/>
              </w:rPr>
            </w:pPr>
            <w:r w:rsidRPr="003F0C7B">
              <w:rPr>
                <w:color w:val="000000" w:themeColor="text1"/>
                <w:sz w:val="20"/>
                <w:szCs w:val="20"/>
              </w:rPr>
              <w:t>Lasteaia nimetus</w:t>
            </w:r>
          </w:p>
        </w:tc>
        <w:tc>
          <w:tcPr>
            <w:tcW w:w="1571" w:type="dxa"/>
            <w:shd w:val="clear" w:color="auto" w:fill="DBE5F1" w:themeFill="accent1" w:themeFillTint="33"/>
            <w:vAlign w:val="center"/>
          </w:tcPr>
          <w:p w14:paraId="3338AB04" w14:textId="77777777" w:rsidR="00EE2095" w:rsidRPr="003F0C7B" w:rsidRDefault="00EE2095" w:rsidP="006A161F">
            <w:pPr>
              <w:jc w:val="center"/>
              <w:rPr>
                <w:color w:val="000000" w:themeColor="text1"/>
                <w:sz w:val="20"/>
                <w:szCs w:val="20"/>
              </w:rPr>
            </w:pPr>
            <w:r w:rsidRPr="003F0C7B">
              <w:rPr>
                <w:color w:val="000000" w:themeColor="text1"/>
                <w:sz w:val="20"/>
                <w:szCs w:val="20"/>
              </w:rPr>
              <w:t>Lapsevanemate</w:t>
            </w:r>
            <w:r w:rsidR="006A161F" w:rsidRPr="003F0C7B">
              <w:rPr>
                <w:color w:val="000000" w:themeColor="text1"/>
                <w:sz w:val="20"/>
                <w:szCs w:val="20"/>
              </w:rPr>
              <w:t>lt</w:t>
            </w:r>
            <w:r w:rsidRPr="003F0C7B">
              <w:rPr>
                <w:color w:val="000000" w:themeColor="text1"/>
                <w:sz w:val="20"/>
                <w:szCs w:val="20"/>
              </w:rPr>
              <w:t xml:space="preserve"> </w:t>
            </w:r>
            <w:r w:rsidR="006A161F" w:rsidRPr="003F0C7B">
              <w:rPr>
                <w:color w:val="000000" w:themeColor="text1"/>
                <w:sz w:val="20"/>
                <w:szCs w:val="20"/>
              </w:rPr>
              <w:t>õppekulu ja toiduraha eest, sh vabastused*</w:t>
            </w:r>
          </w:p>
        </w:tc>
        <w:tc>
          <w:tcPr>
            <w:tcW w:w="1406" w:type="dxa"/>
            <w:shd w:val="clear" w:color="auto" w:fill="DBE5F1" w:themeFill="accent1" w:themeFillTint="33"/>
            <w:vAlign w:val="center"/>
          </w:tcPr>
          <w:p w14:paraId="20058854" w14:textId="77777777" w:rsidR="00EE2095" w:rsidRPr="003F0C7B" w:rsidRDefault="00EE2095" w:rsidP="00886D18">
            <w:pPr>
              <w:jc w:val="center"/>
              <w:rPr>
                <w:color w:val="000000" w:themeColor="text1"/>
                <w:sz w:val="20"/>
                <w:szCs w:val="20"/>
              </w:rPr>
            </w:pPr>
            <w:r w:rsidRPr="003F0C7B">
              <w:rPr>
                <w:color w:val="000000" w:themeColor="text1"/>
                <w:sz w:val="20"/>
                <w:szCs w:val="20"/>
              </w:rPr>
              <w:t>Muud lasteaia tulud</w:t>
            </w:r>
            <w:r w:rsidR="00073B72" w:rsidRPr="003F0C7B">
              <w:rPr>
                <w:color w:val="000000" w:themeColor="text1"/>
                <w:sz w:val="20"/>
                <w:szCs w:val="20"/>
              </w:rPr>
              <w:t>, sh eraldised toetusfondist</w:t>
            </w:r>
          </w:p>
        </w:tc>
        <w:tc>
          <w:tcPr>
            <w:tcW w:w="1567" w:type="dxa"/>
            <w:shd w:val="clear" w:color="auto" w:fill="DBE5F1" w:themeFill="accent1" w:themeFillTint="33"/>
            <w:vAlign w:val="center"/>
          </w:tcPr>
          <w:p w14:paraId="0F4BCA1F" w14:textId="77777777" w:rsidR="00EE2095" w:rsidRPr="003F0C7B" w:rsidRDefault="00EE2095" w:rsidP="00886D18">
            <w:pPr>
              <w:jc w:val="center"/>
              <w:rPr>
                <w:color w:val="000000" w:themeColor="text1"/>
                <w:sz w:val="20"/>
                <w:szCs w:val="20"/>
              </w:rPr>
            </w:pPr>
            <w:r w:rsidRPr="003F0C7B">
              <w:rPr>
                <w:color w:val="000000" w:themeColor="text1"/>
                <w:sz w:val="20"/>
                <w:szCs w:val="20"/>
              </w:rPr>
              <w:t>Linna poolt juurde makstav summa põhitegevuse kuludeks</w:t>
            </w:r>
          </w:p>
        </w:tc>
        <w:tc>
          <w:tcPr>
            <w:tcW w:w="821" w:type="dxa"/>
            <w:shd w:val="clear" w:color="auto" w:fill="DBE5F1" w:themeFill="accent1" w:themeFillTint="33"/>
            <w:vAlign w:val="center"/>
          </w:tcPr>
          <w:p w14:paraId="6995C54D" w14:textId="77777777" w:rsidR="00EE2095" w:rsidRPr="003F0C7B" w:rsidRDefault="00EE2095" w:rsidP="00886D18">
            <w:pPr>
              <w:jc w:val="center"/>
              <w:rPr>
                <w:color w:val="000000" w:themeColor="text1"/>
                <w:sz w:val="20"/>
                <w:szCs w:val="20"/>
              </w:rPr>
            </w:pPr>
            <w:r w:rsidRPr="003F0C7B">
              <w:rPr>
                <w:color w:val="000000" w:themeColor="text1"/>
                <w:sz w:val="20"/>
                <w:szCs w:val="20"/>
              </w:rPr>
              <w:t>Laste arv</w:t>
            </w:r>
          </w:p>
        </w:tc>
        <w:tc>
          <w:tcPr>
            <w:tcW w:w="1499" w:type="dxa"/>
            <w:shd w:val="clear" w:color="auto" w:fill="DBE5F1" w:themeFill="accent1" w:themeFillTint="33"/>
            <w:vAlign w:val="center"/>
          </w:tcPr>
          <w:p w14:paraId="31BF0419" w14:textId="77777777" w:rsidR="00EE2095" w:rsidRPr="003F0C7B" w:rsidRDefault="00EE2095" w:rsidP="00886D18">
            <w:pPr>
              <w:jc w:val="center"/>
              <w:rPr>
                <w:color w:val="000000" w:themeColor="text1"/>
                <w:sz w:val="20"/>
                <w:szCs w:val="20"/>
              </w:rPr>
            </w:pPr>
            <w:r w:rsidRPr="003F0C7B">
              <w:rPr>
                <w:color w:val="000000" w:themeColor="text1"/>
                <w:sz w:val="20"/>
                <w:szCs w:val="20"/>
              </w:rPr>
              <w:t xml:space="preserve">Linna poolt </w:t>
            </w:r>
            <w:r w:rsidR="00D14D8F" w:rsidRPr="003F0C7B">
              <w:rPr>
                <w:color w:val="000000" w:themeColor="text1"/>
                <w:sz w:val="20"/>
                <w:szCs w:val="20"/>
              </w:rPr>
              <w:t>juurde makstav</w:t>
            </w:r>
            <w:r w:rsidRPr="003F0C7B">
              <w:rPr>
                <w:color w:val="000000" w:themeColor="text1"/>
                <w:sz w:val="20"/>
                <w:szCs w:val="20"/>
              </w:rPr>
              <w:t xml:space="preserve"> summa ühe lapse kohta kuus</w:t>
            </w:r>
            <w:r w:rsidR="00621441" w:rsidRPr="003F0C7B">
              <w:rPr>
                <w:color w:val="000000" w:themeColor="text1"/>
                <w:sz w:val="20"/>
                <w:szCs w:val="20"/>
              </w:rPr>
              <w:t xml:space="preserve"> (12 kuud)</w:t>
            </w:r>
          </w:p>
        </w:tc>
        <w:tc>
          <w:tcPr>
            <w:tcW w:w="1637" w:type="dxa"/>
            <w:shd w:val="clear" w:color="auto" w:fill="DBE5F1" w:themeFill="accent1" w:themeFillTint="33"/>
            <w:vAlign w:val="center"/>
          </w:tcPr>
          <w:p w14:paraId="080D06DB" w14:textId="77777777" w:rsidR="00EE2095" w:rsidRPr="003F0C7B" w:rsidRDefault="00EE2095" w:rsidP="00886D18">
            <w:pPr>
              <w:jc w:val="center"/>
              <w:rPr>
                <w:color w:val="000000" w:themeColor="text1"/>
                <w:sz w:val="20"/>
                <w:szCs w:val="20"/>
              </w:rPr>
            </w:pPr>
            <w:r w:rsidRPr="003F0C7B">
              <w:rPr>
                <w:color w:val="000000" w:themeColor="text1"/>
                <w:sz w:val="20"/>
                <w:szCs w:val="20"/>
              </w:rPr>
              <w:t>Lapsevanemate tasutavate summade osakaal kogukuludest</w:t>
            </w:r>
          </w:p>
        </w:tc>
      </w:tr>
      <w:tr w:rsidR="003F0C7B" w:rsidRPr="003F0C7B" w14:paraId="4EC21167" w14:textId="77777777" w:rsidTr="003F0C7B">
        <w:trPr>
          <w:trHeight w:val="170"/>
        </w:trPr>
        <w:tc>
          <w:tcPr>
            <w:tcW w:w="1818" w:type="dxa"/>
            <w:shd w:val="clear" w:color="auto" w:fill="auto"/>
            <w:vAlign w:val="center"/>
          </w:tcPr>
          <w:p w14:paraId="266A6D07" w14:textId="77777777" w:rsidR="003F0C7B" w:rsidRPr="003F0C7B" w:rsidRDefault="003F0C7B" w:rsidP="003F0C7B">
            <w:pPr>
              <w:jc w:val="left"/>
              <w:rPr>
                <w:color w:val="000000" w:themeColor="text1"/>
                <w:sz w:val="20"/>
                <w:szCs w:val="20"/>
              </w:rPr>
            </w:pPr>
            <w:r w:rsidRPr="003F0C7B">
              <w:rPr>
                <w:color w:val="000000" w:themeColor="text1"/>
                <w:sz w:val="20"/>
                <w:szCs w:val="20"/>
              </w:rPr>
              <w:t>Viljandi Lasteaed Krõllipesa</w:t>
            </w:r>
          </w:p>
        </w:tc>
        <w:tc>
          <w:tcPr>
            <w:tcW w:w="1571" w:type="dxa"/>
            <w:shd w:val="clear" w:color="auto" w:fill="auto"/>
            <w:vAlign w:val="center"/>
          </w:tcPr>
          <w:p w14:paraId="5BE57BC9" w14:textId="5C1035E0" w:rsidR="003F0C7B" w:rsidRPr="003F0C7B" w:rsidRDefault="003F0C7B" w:rsidP="003F0C7B">
            <w:pPr>
              <w:jc w:val="right"/>
              <w:rPr>
                <w:color w:val="000000" w:themeColor="text1"/>
                <w:sz w:val="20"/>
                <w:szCs w:val="20"/>
                <w:lang w:eastAsia="et-EE"/>
              </w:rPr>
            </w:pPr>
            <w:r w:rsidRPr="003F0C7B">
              <w:rPr>
                <w:sz w:val="20"/>
                <w:szCs w:val="20"/>
              </w:rPr>
              <w:t xml:space="preserve">355 092 </w:t>
            </w:r>
          </w:p>
        </w:tc>
        <w:tc>
          <w:tcPr>
            <w:tcW w:w="1406" w:type="dxa"/>
            <w:shd w:val="clear" w:color="auto" w:fill="auto"/>
            <w:vAlign w:val="center"/>
          </w:tcPr>
          <w:p w14:paraId="0DCAAA7C" w14:textId="2AF07D2B" w:rsidR="003F0C7B" w:rsidRPr="003F0C7B" w:rsidRDefault="003F0C7B" w:rsidP="003F0C7B">
            <w:pPr>
              <w:jc w:val="right"/>
              <w:rPr>
                <w:color w:val="000000" w:themeColor="text1"/>
                <w:sz w:val="20"/>
                <w:szCs w:val="20"/>
                <w:lang w:eastAsia="et-EE"/>
              </w:rPr>
            </w:pPr>
            <w:r w:rsidRPr="003F0C7B">
              <w:rPr>
                <w:sz w:val="20"/>
                <w:szCs w:val="20"/>
              </w:rPr>
              <w:t xml:space="preserve">96 470 </w:t>
            </w:r>
          </w:p>
        </w:tc>
        <w:tc>
          <w:tcPr>
            <w:tcW w:w="1567" w:type="dxa"/>
            <w:shd w:val="clear" w:color="auto" w:fill="auto"/>
            <w:vAlign w:val="center"/>
          </w:tcPr>
          <w:p w14:paraId="32FB1012" w14:textId="54246720" w:rsidR="003F0C7B" w:rsidRPr="003F0C7B" w:rsidRDefault="003F0C7B" w:rsidP="003F0C7B">
            <w:pPr>
              <w:jc w:val="right"/>
              <w:rPr>
                <w:color w:val="000000" w:themeColor="text1"/>
                <w:sz w:val="20"/>
                <w:szCs w:val="20"/>
                <w:lang w:eastAsia="et-EE"/>
              </w:rPr>
            </w:pPr>
            <w:r w:rsidRPr="003F0C7B">
              <w:rPr>
                <w:sz w:val="20"/>
                <w:szCs w:val="20"/>
              </w:rPr>
              <w:t>1 635 953</w:t>
            </w:r>
          </w:p>
        </w:tc>
        <w:tc>
          <w:tcPr>
            <w:tcW w:w="821" w:type="dxa"/>
            <w:shd w:val="clear" w:color="auto" w:fill="auto"/>
            <w:vAlign w:val="center"/>
          </w:tcPr>
          <w:p w14:paraId="64A43EC8" w14:textId="632460A3" w:rsidR="003F0C7B" w:rsidRPr="003F0C7B" w:rsidRDefault="003F0C7B" w:rsidP="003F0C7B">
            <w:pPr>
              <w:jc w:val="right"/>
              <w:rPr>
                <w:bCs/>
                <w:color w:val="000000" w:themeColor="text1"/>
                <w:sz w:val="20"/>
                <w:szCs w:val="20"/>
                <w:lang w:eastAsia="et-EE"/>
              </w:rPr>
            </w:pPr>
            <w:r w:rsidRPr="003F0C7B">
              <w:rPr>
                <w:sz w:val="20"/>
                <w:szCs w:val="20"/>
              </w:rPr>
              <w:t>331</w:t>
            </w:r>
          </w:p>
        </w:tc>
        <w:tc>
          <w:tcPr>
            <w:tcW w:w="1499" w:type="dxa"/>
            <w:shd w:val="clear" w:color="auto" w:fill="auto"/>
            <w:vAlign w:val="center"/>
          </w:tcPr>
          <w:p w14:paraId="0C0959FF" w14:textId="3CD59DA8" w:rsidR="003F0C7B" w:rsidRPr="003F0C7B" w:rsidRDefault="003F0C7B" w:rsidP="003F0C7B">
            <w:pPr>
              <w:jc w:val="right"/>
              <w:rPr>
                <w:b/>
                <w:color w:val="000000" w:themeColor="text1"/>
                <w:sz w:val="20"/>
                <w:szCs w:val="20"/>
                <w:lang w:eastAsia="et-EE"/>
              </w:rPr>
            </w:pPr>
            <w:r w:rsidRPr="003F0C7B">
              <w:rPr>
                <w:sz w:val="20"/>
                <w:szCs w:val="20"/>
              </w:rPr>
              <w:t>412</w:t>
            </w:r>
          </w:p>
        </w:tc>
        <w:tc>
          <w:tcPr>
            <w:tcW w:w="1637" w:type="dxa"/>
            <w:shd w:val="clear" w:color="auto" w:fill="auto"/>
            <w:vAlign w:val="center"/>
          </w:tcPr>
          <w:p w14:paraId="5DCE4F38" w14:textId="7D698CD4" w:rsidR="003F0C7B" w:rsidRPr="003F0C7B" w:rsidRDefault="003F0C7B" w:rsidP="003F0C7B">
            <w:pPr>
              <w:jc w:val="right"/>
              <w:rPr>
                <w:color w:val="000000" w:themeColor="text1"/>
                <w:sz w:val="20"/>
                <w:szCs w:val="20"/>
                <w:lang w:eastAsia="et-EE"/>
              </w:rPr>
            </w:pPr>
            <w:r w:rsidRPr="003F0C7B">
              <w:rPr>
                <w:sz w:val="20"/>
                <w:szCs w:val="20"/>
              </w:rPr>
              <w:t>17%</w:t>
            </w:r>
          </w:p>
        </w:tc>
      </w:tr>
      <w:tr w:rsidR="003F0C7B" w:rsidRPr="003F0C7B" w14:paraId="207216FE" w14:textId="77777777" w:rsidTr="003F0C7B">
        <w:trPr>
          <w:trHeight w:val="170"/>
        </w:trPr>
        <w:tc>
          <w:tcPr>
            <w:tcW w:w="1818" w:type="dxa"/>
            <w:shd w:val="clear" w:color="auto" w:fill="auto"/>
            <w:vAlign w:val="center"/>
          </w:tcPr>
          <w:p w14:paraId="06227224" w14:textId="77777777" w:rsidR="003F0C7B" w:rsidRPr="003F0C7B" w:rsidRDefault="003F0C7B" w:rsidP="003F0C7B">
            <w:pPr>
              <w:jc w:val="left"/>
              <w:rPr>
                <w:color w:val="000000" w:themeColor="text1"/>
                <w:sz w:val="20"/>
                <w:szCs w:val="20"/>
              </w:rPr>
            </w:pPr>
            <w:r w:rsidRPr="003F0C7B">
              <w:rPr>
                <w:color w:val="000000" w:themeColor="text1"/>
                <w:sz w:val="20"/>
                <w:szCs w:val="20"/>
              </w:rPr>
              <w:t>Viljandi Kesklinna Lasteaed</w:t>
            </w:r>
          </w:p>
        </w:tc>
        <w:tc>
          <w:tcPr>
            <w:tcW w:w="1571" w:type="dxa"/>
            <w:shd w:val="clear" w:color="auto" w:fill="auto"/>
            <w:vAlign w:val="center"/>
          </w:tcPr>
          <w:p w14:paraId="72817AC2" w14:textId="596EADD9" w:rsidR="003F0C7B" w:rsidRPr="003F0C7B" w:rsidRDefault="003F0C7B" w:rsidP="003F0C7B">
            <w:pPr>
              <w:jc w:val="right"/>
              <w:rPr>
                <w:color w:val="000000" w:themeColor="text1"/>
                <w:sz w:val="20"/>
                <w:szCs w:val="20"/>
              </w:rPr>
            </w:pPr>
            <w:r w:rsidRPr="003F0C7B">
              <w:rPr>
                <w:sz w:val="20"/>
                <w:szCs w:val="20"/>
              </w:rPr>
              <w:t xml:space="preserve">254 726 </w:t>
            </w:r>
          </w:p>
        </w:tc>
        <w:tc>
          <w:tcPr>
            <w:tcW w:w="1406" w:type="dxa"/>
            <w:shd w:val="clear" w:color="auto" w:fill="auto"/>
            <w:vAlign w:val="center"/>
          </w:tcPr>
          <w:p w14:paraId="6C4F60B5" w14:textId="39E6741E" w:rsidR="003F0C7B" w:rsidRPr="003F0C7B" w:rsidRDefault="003F0C7B" w:rsidP="003F0C7B">
            <w:pPr>
              <w:jc w:val="right"/>
              <w:rPr>
                <w:color w:val="000000" w:themeColor="text1"/>
                <w:sz w:val="20"/>
                <w:szCs w:val="20"/>
              </w:rPr>
            </w:pPr>
            <w:r w:rsidRPr="003F0C7B">
              <w:rPr>
                <w:sz w:val="20"/>
                <w:szCs w:val="20"/>
              </w:rPr>
              <w:t xml:space="preserve">94 203 </w:t>
            </w:r>
          </w:p>
        </w:tc>
        <w:tc>
          <w:tcPr>
            <w:tcW w:w="1567" w:type="dxa"/>
            <w:shd w:val="clear" w:color="auto" w:fill="auto"/>
            <w:vAlign w:val="center"/>
          </w:tcPr>
          <w:p w14:paraId="3C3DDFE3" w14:textId="2A4BE2A0" w:rsidR="003F0C7B" w:rsidRPr="003F0C7B" w:rsidRDefault="003F0C7B" w:rsidP="003F0C7B">
            <w:pPr>
              <w:jc w:val="right"/>
              <w:rPr>
                <w:color w:val="000000" w:themeColor="text1"/>
                <w:sz w:val="20"/>
                <w:szCs w:val="20"/>
              </w:rPr>
            </w:pPr>
            <w:r w:rsidRPr="003F0C7B">
              <w:rPr>
                <w:sz w:val="20"/>
                <w:szCs w:val="20"/>
              </w:rPr>
              <w:t>1 369 524</w:t>
            </w:r>
          </w:p>
        </w:tc>
        <w:tc>
          <w:tcPr>
            <w:tcW w:w="821" w:type="dxa"/>
            <w:shd w:val="clear" w:color="auto" w:fill="auto"/>
            <w:vAlign w:val="center"/>
          </w:tcPr>
          <w:p w14:paraId="2CC2E31B" w14:textId="554AB676" w:rsidR="003F0C7B" w:rsidRPr="003F0C7B" w:rsidRDefault="003F0C7B" w:rsidP="003F0C7B">
            <w:pPr>
              <w:jc w:val="right"/>
              <w:rPr>
                <w:bCs/>
                <w:color w:val="000000" w:themeColor="text1"/>
                <w:sz w:val="20"/>
                <w:szCs w:val="20"/>
              </w:rPr>
            </w:pPr>
            <w:r w:rsidRPr="003F0C7B">
              <w:rPr>
                <w:sz w:val="20"/>
                <w:szCs w:val="20"/>
              </w:rPr>
              <w:t>241</w:t>
            </w:r>
          </w:p>
        </w:tc>
        <w:tc>
          <w:tcPr>
            <w:tcW w:w="1499" w:type="dxa"/>
            <w:shd w:val="clear" w:color="auto" w:fill="auto"/>
            <w:vAlign w:val="center"/>
          </w:tcPr>
          <w:p w14:paraId="4B8F3BE7" w14:textId="353695B5" w:rsidR="003F0C7B" w:rsidRPr="003F0C7B" w:rsidRDefault="003F0C7B" w:rsidP="003F0C7B">
            <w:pPr>
              <w:jc w:val="right"/>
              <w:rPr>
                <w:b/>
                <w:color w:val="000000" w:themeColor="text1"/>
                <w:sz w:val="20"/>
                <w:szCs w:val="20"/>
              </w:rPr>
            </w:pPr>
            <w:r w:rsidRPr="003F0C7B">
              <w:rPr>
                <w:sz w:val="20"/>
                <w:szCs w:val="20"/>
              </w:rPr>
              <w:t>474</w:t>
            </w:r>
          </w:p>
        </w:tc>
        <w:tc>
          <w:tcPr>
            <w:tcW w:w="1637" w:type="dxa"/>
            <w:shd w:val="clear" w:color="auto" w:fill="auto"/>
            <w:vAlign w:val="center"/>
          </w:tcPr>
          <w:p w14:paraId="50F9F67E" w14:textId="78D18781" w:rsidR="003F0C7B" w:rsidRPr="003F0C7B" w:rsidRDefault="003F0C7B" w:rsidP="003F0C7B">
            <w:pPr>
              <w:jc w:val="right"/>
              <w:rPr>
                <w:color w:val="000000" w:themeColor="text1"/>
                <w:sz w:val="20"/>
                <w:szCs w:val="20"/>
              </w:rPr>
            </w:pPr>
            <w:r w:rsidRPr="003F0C7B">
              <w:rPr>
                <w:sz w:val="20"/>
                <w:szCs w:val="20"/>
              </w:rPr>
              <w:t>15%</w:t>
            </w:r>
          </w:p>
        </w:tc>
      </w:tr>
      <w:tr w:rsidR="003F0C7B" w:rsidRPr="003F0C7B" w14:paraId="314AED3D" w14:textId="77777777" w:rsidTr="003F0C7B">
        <w:trPr>
          <w:trHeight w:val="170"/>
        </w:trPr>
        <w:tc>
          <w:tcPr>
            <w:tcW w:w="1818" w:type="dxa"/>
            <w:shd w:val="clear" w:color="auto" w:fill="auto"/>
            <w:vAlign w:val="center"/>
          </w:tcPr>
          <w:p w14:paraId="53E8D23C" w14:textId="77777777" w:rsidR="003F0C7B" w:rsidRPr="003F0C7B" w:rsidRDefault="003F0C7B" w:rsidP="003F0C7B">
            <w:pPr>
              <w:jc w:val="left"/>
              <w:rPr>
                <w:color w:val="000000" w:themeColor="text1"/>
                <w:sz w:val="20"/>
                <w:szCs w:val="20"/>
              </w:rPr>
            </w:pPr>
            <w:r w:rsidRPr="003F0C7B">
              <w:rPr>
                <w:color w:val="000000" w:themeColor="text1"/>
                <w:sz w:val="20"/>
                <w:szCs w:val="20"/>
              </w:rPr>
              <w:t xml:space="preserve">Viljandi Lasteaed </w:t>
            </w:r>
            <w:proofErr w:type="spellStart"/>
            <w:r w:rsidRPr="003F0C7B">
              <w:rPr>
                <w:color w:val="000000" w:themeColor="text1"/>
                <w:sz w:val="20"/>
                <w:szCs w:val="20"/>
              </w:rPr>
              <w:t>Karlsson</w:t>
            </w:r>
            <w:proofErr w:type="spellEnd"/>
          </w:p>
        </w:tc>
        <w:tc>
          <w:tcPr>
            <w:tcW w:w="1571" w:type="dxa"/>
            <w:shd w:val="clear" w:color="auto" w:fill="auto"/>
            <w:vAlign w:val="center"/>
          </w:tcPr>
          <w:p w14:paraId="25D617F9" w14:textId="460888C9" w:rsidR="003F0C7B" w:rsidRPr="003F0C7B" w:rsidRDefault="003F0C7B" w:rsidP="003F0C7B">
            <w:pPr>
              <w:jc w:val="right"/>
              <w:rPr>
                <w:color w:val="000000" w:themeColor="text1"/>
                <w:sz w:val="20"/>
                <w:szCs w:val="20"/>
              </w:rPr>
            </w:pPr>
            <w:r w:rsidRPr="003F0C7B">
              <w:rPr>
                <w:sz w:val="20"/>
                <w:szCs w:val="20"/>
              </w:rPr>
              <w:t xml:space="preserve">189 683 </w:t>
            </w:r>
          </w:p>
        </w:tc>
        <w:tc>
          <w:tcPr>
            <w:tcW w:w="1406" w:type="dxa"/>
            <w:shd w:val="clear" w:color="auto" w:fill="auto"/>
            <w:vAlign w:val="center"/>
          </w:tcPr>
          <w:p w14:paraId="21626C92" w14:textId="1B24F010" w:rsidR="003F0C7B" w:rsidRPr="003F0C7B" w:rsidRDefault="003F0C7B" w:rsidP="003F0C7B">
            <w:pPr>
              <w:jc w:val="right"/>
              <w:rPr>
                <w:color w:val="000000" w:themeColor="text1"/>
                <w:sz w:val="20"/>
                <w:szCs w:val="20"/>
              </w:rPr>
            </w:pPr>
            <w:r w:rsidRPr="003F0C7B">
              <w:rPr>
                <w:sz w:val="20"/>
                <w:szCs w:val="20"/>
              </w:rPr>
              <w:t xml:space="preserve">53 418 </w:t>
            </w:r>
          </w:p>
        </w:tc>
        <w:tc>
          <w:tcPr>
            <w:tcW w:w="1567" w:type="dxa"/>
            <w:shd w:val="clear" w:color="auto" w:fill="auto"/>
            <w:vAlign w:val="center"/>
          </w:tcPr>
          <w:p w14:paraId="57EBF0F5" w14:textId="548B55C2" w:rsidR="003F0C7B" w:rsidRPr="003F0C7B" w:rsidRDefault="003F0C7B" w:rsidP="003F0C7B">
            <w:pPr>
              <w:jc w:val="right"/>
              <w:rPr>
                <w:color w:val="000000" w:themeColor="text1"/>
                <w:sz w:val="20"/>
                <w:szCs w:val="20"/>
              </w:rPr>
            </w:pPr>
            <w:r w:rsidRPr="003F0C7B">
              <w:rPr>
                <w:sz w:val="20"/>
                <w:szCs w:val="20"/>
              </w:rPr>
              <w:t>693 420</w:t>
            </w:r>
          </w:p>
        </w:tc>
        <w:tc>
          <w:tcPr>
            <w:tcW w:w="821" w:type="dxa"/>
            <w:shd w:val="clear" w:color="auto" w:fill="auto"/>
            <w:vAlign w:val="center"/>
          </w:tcPr>
          <w:p w14:paraId="1187D1A1" w14:textId="676ABFF1" w:rsidR="003F0C7B" w:rsidRPr="003F0C7B" w:rsidRDefault="003F0C7B" w:rsidP="003F0C7B">
            <w:pPr>
              <w:jc w:val="right"/>
              <w:rPr>
                <w:bCs/>
                <w:color w:val="000000" w:themeColor="text1"/>
                <w:sz w:val="20"/>
                <w:szCs w:val="20"/>
              </w:rPr>
            </w:pPr>
            <w:r w:rsidRPr="003F0C7B">
              <w:rPr>
                <w:sz w:val="20"/>
                <w:szCs w:val="20"/>
              </w:rPr>
              <w:t>136</w:t>
            </w:r>
          </w:p>
        </w:tc>
        <w:tc>
          <w:tcPr>
            <w:tcW w:w="1499" w:type="dxa"/>
            <w:shd w:val="clear" w:color="auto" w:fill="auto"/>
            <w:vAlign w:val="center"/>
          </w:tcPr>
          <w:p w14:paraId="2281D32C" w14:textId="2402A758" w:rsidR="003F0C7B" w:rsidRPr="003F0C7B" w:rsidRDefault="003F0C7B" w:rsidP="003F0C7B">
            <w:pPr>
              <w:jc w:val="right"/>
              <w:rPr>
                <w:b/>
                <w:color w:val="000000" w:themeColor="text1"/>
                <w:sz w:val="20"/>
                <w:szCs w:val="20"/>
              </w:rPr>
            </w:pPr>
            <w:r w:rsidRPr="003F0C7B">
              <w:rPr>
                <w:sz w:val="20"/>
                <w:szCs w:val="20"/>
              </w:rPr>
              <w:t>425</w:t>
            </w:r>
          </w:p>
        </w:tc>
        <w:tc>
          <w:tcPr>
            <w:tcW w:w="1637" w:type="dxa"/>
            <w:shd w:val="clear" w:color="auto" w:fill="auto"/>
            <w:vAlign w:val="center"/>
          </w:tcPr>
          <w:p w14:paraId="698F15F9" w14:textId="055003E5" w:rsidR="003F0C7B" w:rsidRPr="003F0C7B" w:rsidRDefault="003F0C7B" w:rsidP="003F0C7B">
            <w:pPr>
              <w:jc w:val="right"/>
              <w:rPr>
                <w:color w:val="000000" w:themeColor="text1"/>
                <w:sz w:val="20"/>
                <w:szCs w:val="20"/>
              </w:rPr>
            </w:pPr>
            <w:r w:rsidRPr="003F0C7B">
              <w:rPr>
                <w:sz w:val="20"/>
                <w:szCs w:val="20"/>
              </w:rPr>
              <w:t>20%</w:t>
            </w:r>
          </w:p>
        </w:tc>
      </w:tr>
      <w:tr w:rsidR="003F0C7B" w:rsidRPr="003F0C7B" w14:paraId="076B61A4" w14:textId="77777777" w:rsidTr="003F0C7B">
        <w:trPr>
          <w:trHeight w:val="170"/>
        </w:trPr>
        <w:tc>
          <w:tcPr>
            <w:tcW w:w="1818" w:type="dxa"/>
            <w:shd w:val="clear" w:color="auto" w:fill="auto"/>
            <w:vAlign w:val="center"/>
          </w:tcPr>
          <w:p w14:paraId="227C19B3" w14:textId="77777777" w:rsidR="003F0C7B" w:rsidRPr="003F0C7B" w:rsidRDefault="003F0C7B" w:rsidP="003F0C7B">
            <w:pPr>
              <w:jc w:val="left"/>
              <w:rPr>
                <w:color w:val="000000" w:themeColor="text1"/>
                <w:sz w:val="20"/>
                <w:szCs w:val="20"/>
              </w:rPr>
            </w:pPr>
            <w:r w:rsidRPr="003F0C7B">
              <w:rPr>
                <w:color w:val="000000" w:themeColor="text1"/>
                <w:sz w:val="20"/>
                <w:szCs w:val="20"/>
              </w:rPr>
              <w:t>Viljandi Lasteaed Männimäe</w:t>
            </w:r>
          </w:p>
        </w:tc>
        <w:tc>
          <w:tcPr>
            <w:tcW w:w="1571" w:type="dxa"/>
            <w:shd w:val="clear" w:color="auto" w:fill="auto"/>
            <w:vAlign w:val="center"/>
          </w:tcPr>
          <w:p w14:paraId="0DF2A805" w14:textId="5DCFDF18" w:rsidR="003F0C7B" w:rsidRPr="003F0C7B" w:rsidRDefault="003F0C7B" w:rsidP="003F0C7B">
            <w:pPr>
              <w:jc w:val="right"/>
              <w:rPr>
                <w:color w:val="000000" w:themeColor="text1"/>
                <w:sz w:val="20"/>
                <w:szCs w:val="20"/>
              </w:rPr>
            </w:pPr>
            <w:r w:rsidRPr="003F0C7B">
              <w:rPr>
                <w:sz w:val="20"/>
                <w:szCs w:val="20"/>
              </w:rPr>
              <w:t xml:space="preserve">230 970 </w:t>
            </w:r>
          </w:p>
        </w:tc>
        <w:tc>
          <w:tcPr>
            <w:tcW w:w="1406" w:type="dxa"/>
            <w:shd w:val="clear" w:color="auto" w:fill="auto"/>
            <w:vAlign w:val="center"/>
          </w:tcPr>
          <w:p w14:paraId="31247FF0" w14:textId="64E8EC16" w:rsidR="003F0C7B" w:rsidRPr="003F0C7B" w:rsidRDefault="003F0C7B" w:rsidP="003F0C7B">
            <w:pPr>
              <w:jc w:val="right"/>
              <w:rPr>
                <w:color w:val="000000" w:themeColor="text1"/>
                <w:sz w:val="20"/>
                <w:szCs w:val="20"/>
              </w:rPr>
            </w:pPr>
            <w:r w:rsidRPr="003F0C7B">
              <w:rPr>
                <w:sz w:val="20"/>
                <w:szCs w:val="20"/>
              </w:rPr>
              <w:t xml:space="preserve">70 462 </w:t>
            </w:r>
          </w:p>
        </w:tc>
        <w:tc>
          <w:tcPr>
            <w:tcW w:w="1567" w:type="dxa"/>
            <w:shd w:val="clear" w:color="auto" w:fill="auto"/>
            <w:vAlign w:val="center"/>
          </w:tcPr>
          <w:p w14:paraId="604CF5E6" w14:textId="1F964126" w:rsidR="003F0C7B" w:rsidRPr="003F0C7B" w:rsidRDefault="003F0C7B" w:rsidP="003F0C7B">
            <w:pPr>
              <w:jc w:val="right"/>
              <w:rPr>
                <w:color w:val="000000" w:themeColor="text1"/>
                <w:sz w:val="20"/>
                <w:szCs w:val="20"/>
              </w:rPr>
            </w:pPr>
            <w:r w:rsidRPr="003F0C7B">
              <w:rPr>
                <w:sz w:val="20"/>
                <w:szCs w:val="20"/>
              </w:rPr>
              <w:t>1 250 028</w:t>
            </w:r>
          </w:p>
        </w:tc>
        <w:tc>
          <w:tcPr>
            <w:tcW w:w="821" w:type="dxa"/>
            <w:shd w:val="clear" w:color="auto" w:fill="auto"/>
            <w:vAlign w:val="center"/>
          </w:tcPr>
          <w:p w14:paraId="03825EFC" w14:textId="45C9A453" w:rsidR="003F0C7B" w:rsidRPr="003F0C7B" w:rsidRDefault="003F0C7B" w:rsidP="003F0C7B">
            <w:pPr>
              <w:jc w:val="right"/>
              <w:rPr>
                <w:bCs/>
                <w:color w:val="000000" w:themeColor="text1"/>
                <w:sz w:val="20"/>
                <w:szCs w:val="20"/>
              </w:rPr>
            </w:pPr>
            <w:r w:rsidRPr="003F0C7B">
              <w:rPr>
                <w:sz w:val="20"/>
                <w:szCs w:val="20"/>
              </w:rPr>
              <w:t>176</w:t>
            </w:r>
          </w:p>
        </w:tc>
        <w:tc>
          <w:tcPr>
            <w:tcW w:w="1499" w:type="dxa"/>
            <w:shd w:val="clear" w:color="auto" w:fill="auto"/>
            <w:vAlign w:val="center"/>
          </w:tcPr>
          <w:p w14:paraId="3B82A8A3" w14:textId="232993F6" w:rsidR="003F0C7B" w:rsidRPr="003F0C7B" w:rsidRDefault="003F0C7B" w:rsidP="003F0C7B">
            <w:pPr>
              <w:jc w:val="right"/>
              <w:rPr>
                <w:b/>
                <w:color w:val="000000" w:themeColor="text1"/>
                <w:sz w:val="20"/>
                <w:szCs w:val="20"/>
              </w:rPr>
            </w:pPr>
            <w:r w:rsidRPr="003F0C7B">
              <w:rPr>
                <w:sz w:val="20"/>
                <w:szCs w:val="20"/>
              </w:rPr>
              <w:t>592</w:t>
            </w:r>
          </w:p>
        </w:tc>
        <w:tc>
          <w:tcPr>
            <w:tcW w:w="1637" w:type="dxa"/>
            <w:shd w:val="clear" w:color="auto" w:fill="auto"/>
            <w:vAlign w:val="center"/>
          </w:tcPr>
          <w:p w14:paraId="1E8C4CCF" w14:textId="6FDC6C4D" w:rsidR="003F0C7B" w:rsidRPr="003F0C7B" w:rsidRDefault="003F0C7B" w:rsidP="003F0C7B">
            <w:pPr>
              <w:jc w:val="right"/>
              <w:rPr>
                <w:color w:val="000000" w:themeColor="text1"/>
                <w:sz w:val="20"/>
                <w:szCs w:val="20"/>
              </w:rPr>
            </w:pPr>
            <w:r w:rsidRPr="003F0C7B">
              <w:rPr>
                <w:sz w:val="20"/>
                <w:szCs w:val="20"/>
              </w:rPr>
              <w:t>15%</w:t>
            </w:r>
          </w:p>
        </w:tc>
      </w:tr>
      <w:tr w:rsidR="003F0C7B" w:rsidRPr="00423736" w14:paraId="7A1FB994" w14:textId="77777777" w:rsidTr="00423736">
        <w:trPr>
          <w:trHeight w:val="170"/>
        </w:trPr>
        <w:tc>
          <w:tcPr>
            <w:tcW w:w="1818" w:type="dxa"/>
            <w:shd w:val="clear" w:color="auto" w:fill="DBE5F1" w:themeFill="accent1" w:themeFillTint="33"/>
            <w:vAlign w:val="center"/>
          </w:tcPr>
          <w:p w14:paraId="3D8D8C26" w14:textId="77777777" w:rsidR="003F0C7B" w:rsidRPr="003F0C7B" w:rsidRDefault="003F0C7B" w:rsidP="003F0C7B">
            <w:pPr>
              <w:jc w:val="left"/>
              <w:rPr>
                <w:b/>
                <w:color w:val="000000" w:themeColor="text1"/>
                <w:sz w:val="20"/>
                <w:szCs w:val="20"/>
              </w:rPr>
            </w:pPr>
            <w:r w:rsidRPr="003F0C7B">
              <w:rPr>
                <w:b/>
                <w:color w:val="000000" w:themeColor="text1"/>
                <w:sz w:val="20"/>
                <w:szCs w:val="20"/>
              </w:rPr>
              <w:t>Kokku</w:t>
            </w:r>
          </w:p>
        </w:tc>
        <w:tc>
          <w:tcPr>
            <w:tcW w:w="1571" w:type="dxa"/>
            <w:shd w:val="clear" w:color="auto" w:fill="DBE5F1" w:themeFill="accent1" w:themeFillTint="33"/>
          </w:tcPr>
          <w:p w14:paraId="7A4650CA" w14:textId="0AA4E86B" w:rsidR="003F0C7B" w:rsidRPr="003F0C7B" w:rsidRDefault="003F0C7B" w:rsidP="003F0C7B">
            <w:pPr>
              <w:jc w:val="right"/>
              <w:rPr>
                <w:b/>
                <w:color w:val="000000" w:themeColor="text1"/>
                <w:sz w:val="20"/>
                <w:szCs w:val="20"/>
              </w:rPr>
            </w:pPr>
            <w:r w:rsidRPr="003F0C7B">
              <w:rPr>
                <w:b/>
                <w:sz w:val="20"/>
                <w:szCs w:val="20"/>
              </w:rPr>
              <w:t xml:space="preserve">1 030 471 </w:t>
            </w:r>
          </w:p>
        </w:tc>
        <w:tc>
          <w:tcPr>
            <w:tcW w:w="1406" w:type="dxa"/>
            <w:shd w:val="clear" w:color="auto" w:fill="DBE5F1" w:themeFill="accent1" w:themeFillTint="33"/>
          </w:tcPr>
          <w:p w14:paraId="76963E0E" w14:textId="692C5369" w:rsidR="003F0C7B" w:rsidRPr="003F0C7B" w:rsidRDefault="003F0C7B" w:rsidP="003F0C7B">
            <w:pPr>
              <w:jc w:val="right"/>
              <w:rPr>
                <w:b/>
                <w:color w:val="000000" w:themeColor="text1"/>
                <w:sz w:val="20"/>
                <w:szCs w:val="20"/>
              </w:rPr>
            </w:pPr>
            <w:r w:rsidRPr="003F0C7B">
              <w:rPr>
                <w:b/>
                <w:sz w:val="20"/>
                <w:szCs w:val="20"/>
              </w:rPr>
              <w:t xml:space="preserve">314 553 </w:t>
            </w:r>
          </w:p>
        </w:tc>
        <w:tc>
          <w:tcPr>
            <w:tcW w:w="1567" w:type="dxa"/>
            <w:shd w:val="clear" w:color="auto" w:fill="DBE5F1" w:themeFill="accent1" w:themeFillTint="33"/>
          </w:tcPr>
          <w:p w14:paraId="7CD795D8" w14:textId="6F450481" w:rsidR="003F0C7B" w:rsidRPr="003F0C7B" w:rsidRDefault="003F0C7B" w:rsidP="003F0C7B">
            <w:pPr>
              <w:jc w:val="right"/>
              <w:rPr>
                <w:b/>
                <w:color w:val="000000" w:themeColor="text1"/>
                <w:sz w:val="20"/>
                <w:szCs w:val="20"/>
              </w:rPr>
            </w:pPr>
            <w:r w:rsidRPr="003F0C7B">
              <w:rPr>
                <w:b/>
                <w:sz w:val="20"/>
                <w:szCs w:val="20"/>
              </w:rPr>
              <w:t>4 948 925</w:t>
            </w:r>
          </w:p>
        </w:tc>
        <w:tc>
          <w:tcPr>
            <w:tcW w:w="821" w:type="dxa"/>
            <w:shd w:val="clear" w:color="auto" w:fill="DBE5F1" w:themeFill="accent1" w:themeFillTint="33"/>
            <w:vAlign w:val="center"/>
          </w:tcPr>
          <w:p w14:paraId="759C7BEC" w14:textId="69DFA4BC" w:rsidR="003F0C7B" w:rsidRPr="003F0C7B" w:rsidRDefault="003F0C7B" w:rsidP="003F0C7B">
            <w:pPr>
              <w:jc w:val="right"/>
              <w:rPr>
                <w:b/>
                <w:color w:val="000000" w:themeColor="text1"/>
                <w:sz w:val="20"/>
                <w:szCs w:val="20"/>
              </w:rPr>
            </w:pPr>
            <w:r w:rsidRPr="003F0C7B">
              <w:rPr>
                <w:b/>
                <w:color w:val="000000" w:themeColor="text1"/>
                <w:sz w:val="20"/>
                <w:szCs w:val="20"/>
              </w:rPr>
              <w:t>884</w:t>
            </w:r>
          </w:p>
        </w:tc>
        <w:tc>
          <w:tcPr>
            <w:tcW w:w="1499" w:type="dxa"/>
            <w:shd w:val="clear" w:color="auto" w:fill="DBE5F1" w:themeFill="accent1" w:themeFillTint="33"/>
            <w:vAlign w:val="center"/>
          </w:tcPr>
          <w:p w14:paraId="0F4B01B3" w14:textId="49A921C9" w:rsidR="003F0C7B" w:rsidRPr="003F0C7B" w:rsidRDefault="003F0C7B" w:rsidP="003F0C7B">
            <w:pPr>
              <w:jc w:val="right"/>
              <w:rPr>
                <w:b/>
                <w:color w:val="000000" w:themeColor="text1"/>
                <w:sz w:val="20"/>
                <w:szCs w:val="20"/>
              </w:rPr>
            </w:pPr>
            <w:r w:rsidRPr="003F0C7B">
              <w:rPr>
                <w:b/>
                <w:color w:val="000000" w:themeColor="text1"/>
                <w:sz w:val="20"/>
                <w:szCs w:val="20"/>
              </w:rPr>
              <w:t>Keskmine 467</w:t>
            </w:r>
          </w:p>
        </w:tc>
        <w:tc>
          <w:tcPr>
            <w:tcW w:w="1637" w:type="dxa"/>
            <w:shd w:val="clear" w:color="auto" w:fill="DBE5F1" w:themeFill="accent1" w:themeFillTint="33"/>
            <w:vAlign w:val="center"/>
          </w:tcPr>
          <w:p w14:paraId="4B8CF855" w14:textId="19DB1A28" w:rsidR="003F0C7B" w:rsidRPr="003F0C7B" w:rsidRDefault="003F0C7B" w:rsidP="003F0C7B">
            <w:pPr>
              <w:jc w:val="right"/>
              <w:rPr>
                <w:b/>
                <w:color w:val="000000" w:themeColor="text1"/>
                <w:sz w:val="20"/>
                <w:szCs w:val="20"/>
              </w:rPr>
            </w:pPr>
            <w:r w:rsidRPr="003F0C7B">
              <w:rPr>
                <w:b/>
                <w:color w:val="000000" w:themeColor="text1"/>
                <w:sz w:val="20"/>
                <w:szCs w:val="20"/>
              </w:rPr>
              <w:t xml:space="preserve"> Keskmine 16%</w:t>
            </w:r>
          </w:p>
        </w:tc>
      </w:tr>
    </w:tbl>
    <w:p w14:paraId="2E1F67C4" w14:textId="72952630" w:rsidR="00B26F97" w:rsidRPr="00423736" w:rsidRDefault="006A161F" w:rsidP="006440FF">
      <w:pPr>
        <w:rPr>
          <w:color w:val="000000" w:themeColor="text1"/>
        </w:rPr>
      </w:pPr>
      <w:r w:rsidRPr="003F0C7B">
        <w:t>*Lasteaedade õppek</w:t>
      </w:r>
      <w:r w:rsidR="00B70CCA" w:rsidRPr="003F0C7B">
        <w:t>ulu ja toiduraha osas arvestata</w:t>
      </w:r>
      <w:r w:rsidRPr="003F0C7B">
        <w:t xml:space="preserve">vate vabastuste </w:t>
      </w:r>
      <w:r w:rsidRPr="003F0C7B">
        <w:rPr>
          <w:color w:val="000000" w:themeColor="text1"/>
        </w:rPr>
        <w:t xml:space="preserve">summa </w:t>
      </w:r>
      <w:r w:rsidR="00073B72" w:rsidRPr="003F0C7B">
        <w:rPr>
          <w:color w:val="000000" w:themeColor="text1"/>
        </w:rPr>
        <w:t xml:space="preserve">(82 752 eurot) </w:t>
      </w:r>
      <w:r w:rsidRPr="003F0C7B">
        <w:rPr>
          <w:color w:val="000000" w:themeColor="text1"/>
        </w:rPr>
        <w:t xml:space="preserve">kantakse haridus- ja kultuuriameti ning sotsiaalameti eelarvetest lasteaedadele, seda kajastatakse kui laekumist toetust saanud eraisikutelt. Ilma seda </w:t>
      </w:r>
      <w:r w:rsidR="00B70CCA" w:rsidRPr="003F0C7B">
        <w:rPr>
          <w:color w:val="000000" w:themeColor="text1"/>
        </w:rPr>
        <w:t xml:space="preserve">laekumist </w:t>
      </w:r>
      <w:r w:rsidRPr="003F0C7B">
        <w:rPr>
          <w:color w:val="000000" w:themeColor="text1"/>
        </w:rPr>
        <w:t>arvestamata oleksid tulud lapsevane</w:t>
      </w:r>
      <w:r w:rsidR="00B70CCA" w:rsidRPr="003F0C7B">
        <w:rPr>
          <w:color w:val="000000" w:themeColor="text1"/>
        </w:rPr>
        <w:t>m</w:t>
      </w:r>
      <w:r w:rsidRPr="003F0C7B">
        <w:rPr>
          <w:color w:val="000000" w:themeColor="text1"/>
        </w:rPr>
        <w:t xml:space="preserve">atelt </w:t>
      </w:r>
      <w:r w:rsidR="003F0C7B" w:rsidRPr="003F0C7B">
        <w:rPr>
          <w:color w:val="000000" w:themeColor="text1"/>
        </w:rPr>
        <w:t>947 719</w:t>
      </w:r>
      <w:r w:rsidRPr="003F0C7B">
        <w:rPr>
          <w:color w:val="000000" w:themeColor="text1"/>
        </w:rPr>
        <w:t xml:space="preserve"> eurot</w:t>
      </w:r>
      <w:r w:rsidR="00B70CCA" w:rsidRPr="003F0C7B">
        <w:rPr>
          <w:color w:val="000000" w:themeColor="text1"/>
        </w:rPr>
        <w:t xml:space="preserve"> aastas</w:t>
      </w:r>
      <w:r w:rsidRPr="003F0C7B">
        <w:rPr>
          <w:color w:val="000000" w:themeColor="text1"/>
        </w:rPr>
        <w:t xml:space="preserve">, mis moodustaks </w:t>
      </w:r>
      <w:r w:rsidR="00BE4183" w:rsidRPr="003F0C7B">
        <w:rPr>
          <w:color w:val="000000" w:themeColor="text1"/>
        </w:rPr>
        <w:t>1</w:t>
      </w:r>
      <w:r w:rsidR="003F0C7B" w:rsidRPr="003F0C7B">
        <w:rPr>
          <w:color w:val="000000" w:themeColor="text1"/>
        </w:rPr>
        <w:t>6</w:t>
      </w:r>
      <w:r w:rsidRPr="003F0C7B">
        <w:rPr>
          <w:color w:val="000000" w:themeColor="text1"/>
        </w:rPr>
        <w:t xml:space="preserve">% </w:t>
      </w:r>
      <w:r w:rsidR="00073B72" w:rsidRPr="003F0C7B">
        <w:rPr>
          <w:color w:val="000000" w:themeColor="text1"/>
        </w:rPr>
        <w:t xml:space="preserve">kogukuludest. Omavaheliste tehinguteta kajastatud koondeelarves ongi laekumine vanematelt </w:t>
      </w:r>
      <w:r w:rsidR="003F0C7B" w:rsidRPr="003F0C7B">
        <w:rPr>
          <w:color w:val="000000" w:themeColor="text1"/>
        </w:rPr>
        <w:t>947 719</w:t>
      </w:r>
      <w:r w:rsidR="00073B72" w:rsidRPr="003F0C7B">
        <w:rPr>
          <w:color w:val="000000" w:themeColor="text1"/>
        </w:rPr>
        <w:t xml:space="preserve"> eurot.</w:t>
      </w:r>
    </w:p>
    <w:p w14:paraId="05DC8D91" w14:textId="77777777" w:rsidR="00073B72" w:rsidRPr="00423736" w:rsidRDefault="00073B72" w:rsidP="006440FF">
      <w:pPr>
        <w:rPr>
          <w:color w:val="000000" w:themeColor="text1"/>
        </w:rPr>
      </w:pPr>
    </w:p>
    <w:p w14:paraId="792FB276" w14:textId="2BD67C41" w:rsidR="00712096" w:rsidRPr="003B5EE4" w:rsidRDefault="003F0C7B" w:rsidP="00AE40DF">
      <w:pPr>
        <w:rPr>
          <w:color w:val="000000" w:themeColor="text1"/>
        </w:rPr>
      </w:pPr>
      <w:r w:rsidRPr="003B5EE4">
        <w:rPr>
          <w:color w:val="000000" w:themeColor="text1"/>
        </w:rPr>
        <w:t>Huvikoolide ringitasud</w:t>
      </w:r>
      <w:r w:rsidR="003B5EE4" w:rsidRPr="003B5EE4">
        <w:rPr>
          <w:color w:val="000000" w:themeColor="text1"/>
        </w:rPr>
        <w:t xml:space="preserve"> 2023. aastal ei kasv</w:t>
      </w:r>
      <w:r w:rsidR="003B5EE4">
        <w:rPr>
          <w:color w:val="000000" w:themeColor="text1"/>
        </w:rPr>
        <w:t>a</w:t>
      </w:r>
      <w:r w:rsidR="003B5EE4" w:rsidRPr="003B5EE4">
        <w:rPr>
          <w:color w:val="000000" w:themeColor="text1"/>
        </w:rPr>
        <w:t xml:space="preserve">, vastavalt eelarvestrateegiale toimus kasv 2022. aasta sügisel. </w:t>
      </w:r>
    </w:p>
    <w:p w14:paraId="35DE6150" w14:textId="77777777" w:rsidR="00F36317" w:rsidRPr="00726973" w:rsidRDefault="00F36317" w:rsidP="00621441"/>
    <w:p w14:paraId="2F480B10" w14:textId="3C037F15" w:rsidR="00621441" w:rsidRPr="00726973" w:rsidRDefault="00F36317" w:rsidP="00621441">
      <w:r w:rsidRPr="00726973">
        <w:t>202</w:t>
      </w:r>
      <w:r w:rsidR="003F0C7B" w:rsidRPr="00726973">
        <w:t>3</w:t>
      </w:r>
      <w:r w:rsidRPr="00726973">
        <w:t>. a huvikoolide tulude ja linna poolt juurde makstava summa kohta</w:t>
      </w:r>
    </w:p>
    <w:tbl>
      <w:tblPr>
        <w:tblStyle w:val="Kontuurtabel"/>
        <w:tblW w:w="10276"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980"/>
        <w:gridCol w:w="1571"/>
        <w:gridCol w:w="1264"/>
        <w:gridCol w:w="1519"/>
        <w:gridCol w:w="883"/>
        <w:gridCol w:w="1424"/>
        <w:gridCol w:w="1635"/>
      </w:tblGrid>
      <w:tr w:rsidR="00423736" w:rsidRPr="00726973" w14:paraId="6D0D8776" w14:textId="77777777" w:rsidTr="00B5128D">
        <w:trPr>
          <w:trHeight w:val="170"/>
        </w:trPr>
        <w:tc>
          <w:tcPr>
            <w:tcW w:w="1980" w:type="dxa"/>
            <w:shd w:val="clear" w:color="auto" w:fill="DBE5F1" w:themeFill="accent1" w:themeFillTint="33"/>
            <w:vAlign w:val="center"/>
          </w:tcPr>
          <w:p w14:paraId="79DD25D9" w14:textId="77777777" w:rsidR="00621441" w:rsidRPr="00726973" w:rsidRDefault="00621441" w:rsidP="004345C0">
            <w:pPr>
              <w:jc w:val="left"/>
              <w:rPr>
                <w:color w:val="000000" w:themeColor="text1"/>
                <w:sz w:val="20"/>
                <w:szCs w:val="20"/>
              </w:rPr>
            </w:pPr>
            <w:r w:rsidRPr="00726973">
              <w:rPr>
                <w:color w:val="000000" w:themeColor="text1"/>
                <w:sz w:val="20"/>
                <w:szCs w:val="20"/>
              </w:rPr>
              <w:t>Huvikooli nimetus</w:t>
            </w:r>
          </w:p>
        </w:tc>
        <w:tc>
          <w:tcPr>
            <w:tcW w:w="1571" w:type="dxa"/>
            <w:shd w:val="clear" w:color="auto" w:fill="DBE5F1" w:themeFill="accent1" w:themeFillTint="33"/>
            <w:vAlign w:val="center"/>
          </w:tcPr>
          <w:p w14:paraId="3401E926" w14:textId="77777777" w:rsidR="00621441" w:rsidRPr="00726973" w:rsidRDefault="00621441" w:rsidP="00621441">
            <w:pPr>
              <w:jc w:val="center"/>
              <w:rPr>
                <w:color w:val="000000" w:themeColor="text1"/>
                <w:sz w:val="20"/>
                <w:szCs w:val="20"/>
              </w:rPr>
            </w:pPr>
            <w:r w:rsidRPr="00726973">
              <w:rPr>
                <w:color w:val="000000" w:themeColor="text1"/>
                <w:sz w:val="20"/>
                <w:szCs w:val="20"/>
              </w:rPr>
              <w:t>Lapsevanematelt ringitasud, sh vabastused*</w:t>
            </w:r>
          </w:p>
        </w:tc>
        <w:tc>
          <w:tcPr>
            <w:tcW w:w="1264" w:type="dxa"/>
            <w:shd w:val="clear" w:color="auto" w:fill="DBE5F1" w:themeFill="accent1" w:themeFillTint="33"/>
            <w:vAlign w:val="center"/>
          </w:tcPr>
          <w:p w14:paraId="485A1F43" w14:textId="77777777" w:rsidR="00621441" w:rsidRPr="00726973" w:rsidRDefault="00621441" w:rsidP="00621441">
            <w:pPr>
              <w:jc w:val="center"/>
              <w:rPr>
                <w:color w:val="000000" w:themeColor="text1"/>
                <w:sz w:val="20"/>
                <w:szCs w:val="20"/>
              </w:rPr>
            </w:pPr>
            <w:r w:rsidRPr="00726973">
              <w:rPr>
                <w:color w:val="000000" w:themeColor="text1"/>
                <w:sz w:val="20"/>
                <w:szCs w:val="20"/>
              </w:rPr>
              <w:t>Muud omatulud ja sihtrahad</w:t>
            </w:r>
          </w:p>
        </w:tc>
        <w:tc>
          <w:tcPr>
            <w:tcW w:w="1519" w:type="dxa"/>
            <w:shd w:val="clear" w:color="auto" w:fill="DBE5F1" w:themeFill="accent1" w:themeFillTint="33"/>
            <w:vAlign w:val="center"/>
          </w:tcPr>
          <w:p w14:paraId="446E199E" w14:textId="77777777" w:rsidR="00621441" w:rsidRPr="00726973" w:rsidRDefault="00621441" w:rsidP="004345C0">
            <w:pPr>
              <w:jc w:val="center"/>
              <w:rPr>
                <w:color w:val="000000" w:themeColor="text1"/>
                <w:sz w:val="20"/>
                <w:szCs w:val="20"/>
              </w:rPr>
            </w:pPr>
            <w:r w:rsidRPr="00726973">
              <w:rPr>
                <w:color w:val="000000" w:themeColor="text1"/>
                <w:sz w:val="20"/>
                <w:szCs w:val="20"/>
              </w:rPr>
              <w:t>Linna poolt juurde makstav summa põhitegevuse kuludeks</w:t>
            </w:r>
          </w:p>
        </w:tc>
        <w:tc>
          <w:tcPr>
            <w:tcW w:w="883" w:type="dxa"/>
            <w:shd w:val="clear" w:color="auto" w:fill="DBE5F1" w:themeFill="accent1" w:themeFillTint="33"/>
            <w:vAlign w:val="center"/>
          </w:tcPr>
          <w:p w14:paraId="4ED998CA" w14:textId="77777777" w:rsidR="00621441" w:rsidRPr="00726973" w:rsidRDefault="00621441" w:rsidP="004345C0">
            <w:pPr>
              <w:jc w:val="center"/>
              <w:rPr>
                <w:color w:val="000000" w:themeColor="text1"/>
                <w:sz w:val="20"/>
                <w:szCs w:val="20"/>
              </w:rPr>
            </w:pPr>
            <w:r w:rsidRPr="00726973">
              <w:rPr>
                <w:color w:val="000000" w:themeColor="text1"/>
                <w:sz w:val="20"/>
                <w:szCs w:val="20"/>
              </w:rPr>
              <w:t>Õpilaste arv</w:t>
            </w:r>
          </w:p>
        </w:tc>
        <w:tc>
          <w:tcPr>
            <w:tcW w:w="1424" w:type="dxa"/>
            <w:shd w:val="clear" w:color="auto" w:fill="DBE5F1" w:themeFill="accent1" w:themeFillTint="33"/>
            <w:vAlign w:val="center"/>
          </w:tcPr>
          <w:p w14:paraId="0CC767C9" w14:textId="77777777" w:rsidR="00621441" w:rsidRPr="00726973" w:rsidRDefault="00621441" w:rsidP="004345C0">
            <w:pPr>
              <w:jc w:val="center"/>
              <w:rPr>
                <w:color w:val="000000" w:themeColor="text1"/>
                <w:sz w:val="20"/>
                <w:szCs w:val="20"/>
              </w:rPr>
            </w:pPr>
            <w:r w:rsidRPr="00726973">
              <w:rPr>
                <w:color w:val="000000" w:themeColor="text1"/>
                <w:sz w:val="20"/>
                <w:szCs w:val="20"/>
              </w:rPr>
              <w:t>Linna poolt juurde makstav summa ühe lapse kohta kuus (9 kuud)</w:t>
            </w:r>
          </w:p>
        </w:tc>
        <w:tc>
          <w:tcPr>
            <w:tcW w:w="1635" w:type="dxa"/>
            <w:shd w:val="clear" w:color="auto" w:fill="DBE5F1" w:themeFill="accent1" w:themeFillTint="33"/>
            <w:vAlign w:val="center"/>
          </w:tcPr>
          <w:p w14:paraId="58E53ACC" w14:textId="77777777" w:rsidR="00621441" w:rsidRPr="00726973" w:rsidRDefault="00621441" w:rsidP="004345C0">
            <w:pPr>
              <w:jc w:val="center"/>
              <w:rPr>
                <w:color w:val="000000" w:themeColor="text1"/>
                <w:sz w:val="20"/>
                <w:szCs w:val="20"/>
              </w:rPr>
            </w:pPr>
            <w:r w:rsidRPr="00726973">
              <w:rPr>
                <w:color w:val="000000" w:themeColor="text1"/>
                <w:sz w:val="20"/>
                <w:szCs w:val="20"/>
              </w:rPr>
              <w:t>Lapsevanemate tasutavate summade osakaal kogukuludest</w:t>
            </w:r>
          </w:p>
        </w:tc>
      </w:tr>
      <w:tr w:rsidR="00726973" w:rsidRPr="00726973" w14:paraId="2D74A2AD" w14:textId="77777777" w:rsidTr="00726973">
        <w:trPr>
          <w:trHeight w:val="170"/>
        </w:trPr>
        <w:tc>
          <w:tcPr>
            <w:tcW w:w="1980" w:type="dxa"/>
            <w:shd w:val="clear" w:color="auto" w:fill="auto"/>
          </w:tcPr>
          <w:p w14:paraId="3B12B487" w14:textId="77777777" w:rsidR="00726973" w:rsidRPr="00726973" w:rsidRDefault="00726973" w:rsidP="00726973">
            <w:pPr>
              <w:rPr>
                <w:color w:val="000000" w:themeColor="text1"/>
                <w:sz w:val="20"/>
                <w:szCs w:val="20"/>
              </w:rPr>
            </w:pPr>
            <w:r w:rsidRPr="00726973">
              <w:rPr>
                <w:color w:val="000000" w:themeColor="text1"/>
                <w:sz w:val="20"/>
                <w:szCs w:val="20"/>
              </w:rPr>
              <w:t>Viljandi Muusikakool</w:t>
            </w:r>
          </w:p>
        </w:tc>
        <w:tc>
          <w:tcPr>
            <w:tcW w:w="1571" w:type="dxa"/>
            <w:shd w:val="clear" w:color="auto" w:fill="auto"/>
            <w:vAlign w:val="center"/>
          </w:tcPr>
          <w:p w14:paraId="57A45FDB" w14:textId="714CE4FD" w:rsidR="00726973" w:rsidRPr="00726973" w:rsidRDefault="00726973" w:rsidP="00726973">
            <w:pPr>
              <w:jc w:val="right"/>
              <w:rPr>
                <w:color w:val="000000" w:themeColor="text1"/>
                <w:sz w:val="20"/>
                <w:szCs w:val="20"/>
              </w:rPr>
            </w:pPr>
            <w:r w:rsidRPr="00726973">
              <w:rPr>
                <w:sz w:val="20"/>
                <w:szCs w:val="20"/>
              </w:rPr>
              <w:t xml:space="preserve">99 162 </w:t>
            </w:r>
          </w:p>
        </w:tc>
        <w:tc>
          <w:tcPr>
            <w:tcW w:w="1264" w:type="dxa"/>
            <w:shd w:val="clear" w:color="auto" w:fill="auto"/>
            <w:vAlign w:val="center"/>
          </w:tcPr>
          <w:p w14:paraId="57FE32F8" w14:textId="5E1991A6" w:rsidR="00726973" w:rsidRPr="00726973" w:rsidRDefault="00726973" w:rsidP="00726973">
            <w:pPr>
              <w:jc w:val="right"/>
              <w:rPr>
                <w:color w:val="000000" w:themeColor="text1"/>
                <w:sz w:val="20"/>
                <w:szCs w:val="20"/>
              </w:rPr>
            </w:pPr>
            <w:r w:rsidRPr="00726973">
              <w:rPr>
                <w:sz w:val="20"/>
                <w:szCs w:val="20"/>
              </w:rPr>
              <w:t xml:space="preserve">1 530 </w:t>
            </w:r>
          </w:p>
        </w:tc>
        <w:tc>
          <w:tcPr>
            <w:tcW w:w="1519" w:type="dxa"/>
            <w:shd w:val="clear" w:color="auto" w:fill="auto"/>
            <w:vAlign w:val="center"/>
          </w:tcPr>
          <w:p w14:paraId="4DF628D6" w14:textId="01D92FBF" w:rsidR="00726973" w:rsidRPr="00726973" w:rsidRDefault="00726973" w:rsidP="00726973">
            <w:pPr>
              <w:jc w:val="right"/>
              <w:rPr>
                <w:color w:val="000000" w:themeColor="text1"/>
                <w:sz w:val="20"/>
                <w:szCs w:val="20"/>
              </w:rPr>
            </w:pPr>
            <w:r w:rsidRPr="00726973">
              <w:rPr>
                <w:sz w:val="20"/>
                <w:szCs w:val="20"/>
              </w:rPr>
              <w:t>574 820</w:t>
            </w:r>
          </w:p>
        </w:tc>
        <w:tc>
          <w:tcPr>
            <w:tcW w:w="883" w:type="dxa"/>
            <w:shd w:val="clear" w:color="auto" w:fill="auto"/>
            <w:vAlign w:val="center"/>
          </w:tcPr>
          <w:p w14:paraId="7789844A" w14:textId="480D7A23" w:rsidR="00726973" w:rsidRPr="00726973" w:rsidRDefault="00726973" w:rsidP="00726973">
            <w:pPr>
              <w:jc w:val="right"/>
              <w:rPr>
                <w:bCs/>
                <w:color w:val="000000" w:themeColor="text1"/>
                <w:sz w:val="20"/>
                <w:szCs w:val="20"/>
                <w:lang w:eastAsia="et-EE"/>
              </w:rPr>
            </w:pPr>
            <w:r w:rsidRPr="00726973">
              <w:rPr>
                <w:sz w:val="20"/>
                <w:szCs w:val="20"/>
              </w:rPr>
              <w:t>267</w:t>
            </w:r>
          </w:p>
        </w:tc>
        <w:tc>
          <w:tcPr>
            <w:tcW w:w="1424" w:type="dxa"/>
            <w:shd w:val="clear" w:color="auto" w:fill="auto"/>
            <w:vAlign w:val="center"/>
          </w:tcPr>
          <w:p w14:paraId="71A4EFF5" w14:textId="6AF755A1" w:rsidR="00726973" w:rsidRPr="00726973" w:rsidRDefault="00726973" w:rsidP="00726973">
            <w:pPr>
              <w:jc w:val="right"/>
              <w:rPr>
                <w:b/>
                <w:color w:val="000000" w:themeColor="text1"/>
                <w:sz w:val="20"/>
                <w:szCs w:val="20"/>
              </w:rPr>
            </w:pPr>
            <w:r w:rsidRPr="00726973">
              <w:rPr>
                <w:sz w:val="20"/>
                <w:szCs w:val="20"/>
              </w:rPr>
              <w:t>239</w:t>
            </w:r>
          </w:p>
        </w:tc>
        <w:tc>
          <w:tcPr>
            <w:tcW w:w="1635" w:type="dxa"/>
            <w:shd w:val="clear" w:color="auto" w:fill="auto"/>
            <w:vAlign w:val="center"/>
          </w:tcPr>
          <w:p w14:paraId="5F968B8E" w14:textId="024D39BD" w:rsidR="00726973" w:rsidRPr="00726973" w:rsidRDefault="00726973" w:rsidP="00726973">
            <w:pPr>
              <w:jc w:val="right"/>
              <w:rPr>
                <w:color w:val="000000" w:themeColor="text1"/>
                <w:sz w:val="20"/>
                <w:szCs w:val="20"/>
              </w:rPr>
            </w:pPr>
            <w:r w:rsidRPr="00726973">
              <w:rPr>
                <w:sz w:val="20"/>
                <w:szCs w:val="20"/>
              </w:rPr>
              <w:t>15%</w:t>
            </w:r>
          </w:p>
        </w:tc>
      </w:tr>
      <w:tr w:rsidR="00726973" w:rsidRPr="00726973" w14:paraId="76343BB5" w14:textId="77777777" w:rsidTr="00726973">
        <w:trPr>
          <w:trHeight w:val="170"/>
        </w:trPr>
        <w:tc>
          <w:tcPr>
            <w:tcW w:w="1980" w:type="dxa"/>
            <w:shd w:val="clear" w:color="auto" w:fill="auto"/>
          </w:tcPr>
          <w:p w14:paraId="6E918363" w14:textId="77777777" w:rsidR="00726973" w:rsidRPr="00726973" w:rsidRDefault="00726973" w:rsidP="00726973">
            <w:pPr>
              <w:rPr>
                <w:color w:val="000000" w:themeColor="text1"/>
                <w:sz w:val="20"/>
                <w:szCs w:val="20"/>
              </w:rPr>
            </w:pPr>
            <w:r w:rsidRPr="00726973">
              <w:rPr>
                <w:color w:val="000000" w:themeColor="text1"/>
                <w:sz w:val="20"/>
                <w:szCs w:val="20"/>
              </w:rPr>
              <w:t>Viljandi Huvikool</w:t>
            </w:r>
          </w:p>
        </w:tc>
        <w:tc>
          <w:tcPr>
            <w:tcW w:w="1571" w:type="dxa"/>
            <w:shd w:val="clear" w:color="auto" w:fill="auto"/>
            <w:vAlign w:val="center"/>
          </w:tcPr>
          <w:p w14:paraId="5F6A642D" w14:textId="7975AB5C" w:rsidR="00726973" w:rsidRPr="00726973" w:rsidRDefault="00726973" w:rsidP="00726973">
            <w:pPr>
              <w:jc w:val="right"/>
              <w:rPr>
                <w:color w:val="000000" w:themeColor="text1"/>
                <w:sz w:val="20"/>
                <w:szCs w:val="20"/>
              </w:rPr>
            </w:pPr>
            <w:r w:rsidRPr="00726973">
              <w:rPr>
                <w:sz w:val="20"/>
                <w:szCs w:val="20"/>
              </w:rPr>
              <w:t xml:space="preserve">90 591 </w:t>
            </w:r>
          </w:p>
        </w:tc>
        <w:tc>
          <w:tcPr>
            <w:tcW w:w="1264" w:type="dxa"/>
            <w:shd w:val="clear" w:color="auto" w:fill="auto"/>
            <w:vAlign w:val="center"/>
          </w:tcPr>
          <w:p w14:paraId="0F91EBE4" w14:textId="3D524F24" w:rsidR="00726973" w:rsidRPr="00726973" w:rsidRDefault="00726973" w:rsidP="00726973">
            <w:pPr>
              <w:jc w:val="right"/>
              <w:rPr>
                <w:color w:val="000000" w:themeColor="text1"/>
                <w:sz w:val="20"/>
                <w:szCs w:val="20"/>
              </w:rPr>
            </w:pPr>
            <w:r w:rsidRPr="00726973">
              <w:rPr>
                <w:sz w:val="20"/>
                <w:szCs w:val="20"/>
              </w:rPr>
              <w:t xml:space="preserve">10 744 </w:t>
            </w:r>
          </w:p>
        </w:tc>
        <w:tc>
          <w:tcPr>
            <w:tcW w:w="1519" w:type="dxa"/>
            <w:shd w:val="clear" w:color="auto" w:fill="auto"/>
            <w:vAlign w:val="center"/>
          </w:tcPr>
          <w:p w14:paraId="6C133FA0" w14:textId="7DCFDA61" w:rsidR="00726973" w:rsidRPr="00726973" w:rsidRDefault="00726973" w:rsidP="00726973">
            <w:pPr>
              <w:jc w:val="right"/>
              <w:rPr>
                <w:color w:val="000000" w:themeColor="text1"/>
                <w:sz w:val="20"/>
                <w:szCs w:val="20"/>
              </w:rPr>
            </w:pPr>
            <w:r w:rsidRPr="00726973">
              <w:rPr>
                <w:sz w:val="20"/>
                <w:szCs w:val="20"/>
              </w:rPr>
              <w:t>231 144</w:t>
            </w:r>
          </w:p>
        </w:tc>
        <w:tc>
          <w:tcPr>
            <w:tcW w:w="883" w:type="dxa"/>
            <w:shd w:val="clear" w:color="auto" w:fill="auto"/>
            <w:vAlign w:val="center"/>
          </w:tcPr>
          <w:p w14:paraId="397CC700" w14:textId="2C4D56DD" w:rsidR="00726973" w:rsidRPr="00726973" w:rsidRDefault="00726973" w:rsidP="00726973">
            <w:pPr>
              <w:jc w:val="right"/>
              <w:rPr>
                <w:color w:val="000000" w:themeColor="text1"/>
                <w:sz w:val="20"/>
                <w:szCs w:val="20"/>
              </w:rPr>
            </w:pPr>
            <w:r w:rsidRPr="00726973">
              <w:rPr>
                <w:sz w:val="20"/>
                <w:szCs w:val="20"/>
              </w:rPr>
              <w:t>412</w:t>
            </w:r>
          </w:p>
        </w:tc>
        <w:tc>
          <w:tcPr>
            <w:tcW w:w="1424" w:type="dxa"/>
            <w:shd w:val="clear" w:color="auto" w:fill="auto"/>
            <w:vAlign w:val="center"/>
          </w:tcPr>
          <w:p w14:paraId="02EB17CE" w14:textId="78D2D203" w:rsidR="00726973" w:rsidRPr="00726973" w:rsidRDefault="00726973" w:rsidP="00726973">
            <w:pPr>
              <w:jc w:val="right"/>
              <w:rPr>
                <w:b/>
                <w:color w:val="000000" w:themeColor="text1"/>
                <w:sz w:val="20"/>
                <w:szCs w:val="20"/>
              </w:rPr>
            </w:pPr>
            <w:r w:rsidRPr="00726973">
              <w:rPr>
                <w:sz w:val="20"/>
                <w:szCs w:val="20"/>
              </w:rPr>
              <w:t>62</w:t>
            </w:r>
          </w:p>
        </w:tc>
        <w:tc>
          <w:tcPr>
            <w:tcW w:w="1635" w:type="dxa"/>
            <w:shd w:val="clear" w:color="auto" w:fill="auto"/>
            <w:vAlign w:val="center"/>
          </w:tcPr>
          <w:p w14:paraId="0FFCF449" w14:textId="6A79C988" w:rsidR="00726973" w:rsidRPr="00726973" w:rsidRDefault="00726973" w:rsidP="00726973">
            <w:pPr>
              <w:jc w:val="right"/>
              <w:rPr>
                <w:color w:val="000000" w:themeColor="text1"/>
                <w:sz w:val="20"/>
                <w:szCs w:val="20"/>
              </w:rPr>
            </w:pPr>
            <w:r w:rsidRPr="00726973">
              <w:rPr>
                <w:sz w:val="20"/>
                <w:szCs w:val="20"/>
              </w:rPr>
              <w:t>27%</w:t>
            </w:r>
          </w:p>
        </w:tc>
      </w:tr>
      <w:tr w:rsidR="00726973" w:rsidRPr="00726973" w14:paraId="2DB2FC5F" w14:textId="77777777" w:rsidTr="00726973">
        <w:trPr>
          <w:trHeight w:val="170"/>
        </w:trPr>
        <w:tc>
          <w:tcPr>
            <w:tcW w:w="1980" w:type="dxa"/>
            <w:shd w:val="clear" w:color="auto" w:fill="auto"/>
          </w:tcPr>
          <w:p w14:paraId="4CE37F85" w14:textId="77777777" w:rsidR="00726973" w:rsidRPr="00726973" w:rsidRDefault="00726973" w:rsidP="00726973">
            <w:pPr>
              <w:rPr>
                <w:color w:val="000000" w:themeColor="text1"/>
                <w:sz w:val="20"/>
                <w:szCs w:val="20"/>
              </w:rPr>
            </w:pPr>
            <w:r w:rsidRPr="00726973">
              <w:rPr>
                <w:color w:val="000000" w:themeColor="text1"/>
                <w:sz w:val="20"/>
                <w:szCs w:val="20"/>
              </w:rPr>
              <w:t>Viljandi Spordikool</w:t>
            </w:r>
          </w:p>
        </w:tc>
        <w:tc>
          <w:tcPr>
            <w:tcW w:w="1571" w:type="dxa"/>
            <w:shd w:val="clear" w:color="auto" w:fill="auto"/>
            <w:vAlign w:val="center"/>
          </w:tcPr>
          <w:p w14:paraId="4E9FF964" w14:textId="6D988436" w:rsidR="00726973" w:rsidRPr="00726973" w:rsidRDefault="00726973" w:rsidP="00726973">
            <w:pPr>
              <w:jc w:val="right"/>
              <w:rPr>
                <w:color w:val="000000" w:themeColor="text1"/>
                <w:sz w:val="20"/>
                <w:szCs w:val="20"/>
              </w:rPr>
            </w:pPr>
            <w:r w:rsidRPr="00726973">
              <w:rPr>
                <w:sz w:val="20"/>
                <w:szCs w:val="20"/>
              </w:rPr>
              <w:t xml:space="preserve">210 555 </w:t>
            </w:r>
          </w:p>
        </w:tc>
        <w:tc>
          <w:tcPr>
            <w:tcW w:w="1264" w:type="dxa"/>
            <w:shd w:val="clear" w:color="auto" w:fill="auto"/>
            <w:vAlign w:val="center"/>
          </w:tcPr>
          <w:p w14:paraId="6A2F56A1" w14:textId="32290F01" w:rsidR="00726973" w:rsidRPr="00726973" w:rsidRDefault="00726973" w:rsidP="00726973">
            <w:pPr>
              <w:jc w:val="right"/>
              <w:rPr>
                <w:color w:val="000000" w:themeColor="text1"/>
                <w:sz w:val="20"/>
                <w:szCs w:val="20"/>
              </w:rPr>
            </w:pPr>
            <w:r w:rsidRPr="00726973">
              <w:rPr>
                <w:sz w:val="20"/>
                <w:szCs w:val="20"/>
              </w:rPr>
              <w:t xml:space="preserve">143 460 </w:t>
            </w:r>
          </w:p>
        </w:tc>
        <w:tc>
          <w:tcPr>
            <w:tcW w:w="1519" w:type="dxa"/>
            <w:shd w:val="clear" w:color="auto" w:fill="auto"/>
            <w:vAlign w:val="center"/>
          </w:tcPr>
          <w:p w14:paraId="351B4E82" w14:textId="3F1D8F13" w:rsidR="00726973" w:rsidRPr="00726973" w:rsidRDefault="00726973" w:rsidP="00726973">
            <w:pPr>
              <w:jc w:val="right"/>
              <w:rPr>
                <w:color w:val="000000" w:themeColor="text1"/>
                <w:sz w:val="20"/>
                <w:szCs w:val="20"/>
              </w:rPr>
            </w:pPr>
            <w:r w:rsidRPr="00726973">
              <w:rPr>
                <w:sz w:val="20"/>
                <w:szCs w:val="20"/>
              </w:rPr>
              <w:t>598 763</w:t>
            </w:r>
          </w:p>
        </w:tc>
        <w:tc>
          <w:tcPr>
            <w:tcW w:w="883" w:type="dxa"/>
            <w:shd w:val="clear" w:color="auto" w:fill="auto"/>
            <w:vAlign w:val="center"/>
          </w:tcPr>
          <w:p w14:paraId="739F99E7" w14:textId="54F9E744" w:rsidR="00726973" w:rsidRPr="00726973" w:rsidRDefault="00726973" w:rsidP="00726973">
            <w:pPr>
              <w:jc w:val="right"/>
              <w:rPr>
                <w:color w:val="000000" w:themeColor="text1"/>
                <w:sz w:val="20"/>
                <w:szCs w:val="20"/>
              </w:rPr>
            </w:pPr>
            <w:r w:rsidRPr="00726973">
              <w:rPr>
                <w:sz w:val="20"/>
                <w:szCs w:val="20"/>
              </w:rPr>
              <w:t>794</w:t>
            </w:r>
          </w:p>
        </w:tc>
        <w:tc>
          <w:tcPr>
            <w:tcW w:w="1424" w:type="dxa"/>
            <w:shd w:val="clear" w:color="auto" w:fill="auto"/>
            <w:vAlign w:val="center"/>
          </w:tcPr>
          <w:p w14:paraId="4CE03A76" w14:textId="1FF3C8AE" w:rsidR="00726973" w:rsidRPr="00726973" w:rsidRDefault="00726973" w:rsidP="00726973">
            <w:pPr>
              <w:jc w:val="right"/>
              <w:rPr>
                <w:b/>
                <w:color w:val="000000" w:themeColor="text1"/>
                <w:sz w:val="20"/>
                <w:szCs w:val="20"/>
              </w:rPr>
            </w:pPr>
            <w:r w:rsidRPr="00726973">
              <w:rPr>
                <w:sz w:val="20"/>
                <w:szCs w:val="20"/>
              </w:rPr>
              <w:t>84</w:t>
            </w:r>
          </w:p>
        </w:tc>
        <w:tc>
          <w:tcPr>
            <w:tcW w:w="1635" w:type="dxa"/>
            <w:shd w:val="clear" w:color="auto" w:fill="auto"/>
            <w:vAlign w:val="center"/>
          </w:tcPr>
          <w:p w14:paraId="512FB155" w14:textId="616CA5D9" w:rsidR="00726973" w:rsidRPr="00726973" w:rsidRDefault="00726973" w:rsidP="00726973">
            <w:pPr>
              <w:jc w:val="right"/>
              <w:rPr>
                <w:color w:val="000000" w:themeColor="text1"/>
                <w:sz w:val="20"/>
                <w:szCs w:val="20"/>
              </w:rPr>
            </w:pPr>
            <w:r w:rsidRPr="00726973">
              <w:rPr>
                <w:sz w:val="20"/>
                <w:szCs w:val="20"/>
              </w:rPr>
              <w:t>22%</w:t>
            </w:r>
          </w:p>
        </w:tc>
      </w:tr>
      <w:tr w:rsidR="00726973" w:rsidRPr="00726973" w14:paraId="08960BB4" w14:textId="77777777" w:rsidTr="00726973">
        <w:trPr>
          <w:trHeight w:val="170"/>
        </w:trPr>
        <w:tc>
          <w:tcPr>
            <w:tcW w:w="1980" w:type="dxa"/>
            <w:shd w:val="clear" w:color="auto" w:fill="auto"/>
          </w:tcPr>
          <w:p w14:paraId="468890F8" w14:textId="77777777" w:rsidR="00726973" w:rsidRPr="00726973" w:rsidRDefault="00726973" w:rsidP="00726973">
            <w:pPr>
              <w:rPr>
                <w:color w:val="000000" w:themeColor="text1"/>
                <w:sz w:val="20"/>
                <w:szCs w:val="20"/>
              </w:rPr>
            </w:pPr>
            <w:r w:rsidRPr="00726973">
              <w:rPr>
                <w:color w:val="000000" w:themeColor="text1"/>
                <w:sz w:val="20"/>
                <w:szCs w:val="20"/>
              </w:rPr>
              <w:t>Viljandi Kunstikool</w:t>
            </w:r>
          </w:p>
        </w:tc>
        <w:tc>
          <w:tcPr>
            <w:tcW w:w="1571" w:type="dxa"/>
            <w:shd w:val="clear" w:color="auto" w:fill="auto"/>
            <w:vAlign w:val="center"/>
          </w:tcPr>
          <w:p w14:paraId="002E4660" w14:textId="537C1970" w:rsidR="00726973" w:rsidRPr="00726973" w:rsidRDefault="00726973" w:rsidP="00726973">
            <w:pPr>
              <w:jc w:val="right"/>
              <w:rPr>
                <w:color w:val="000000" w:themeColor="text1"/>
                <w:sz w:val="20"/>
                <w:szCs w:val="20"/>
              </w:rPr>
            </w:pPr>
            <w:r w:rsidRPr="00726973">
              <w:rPr>
                <w:sz w:val="20"/>
                <w:szCs w:val="20"/>
              </w:rPr>
              <w:t xml:space="preserve">50 992 </w:t>
            </w:r>
          </w:p>
        </w:tc>
        <w:tc>
          <w:tcPr>
            <w:tcW w:w="1264" w:type="dxa"/>
            <w:shd w:val="clear" w:color="auto" w:fill="auto"/>
            <w:vAlign w:val="center"/>
          </w:tcPr>
          <w:p w14:paraId="0A4E80E8" w14:textId="30D4D9AD" w:rsidR="00726973" w:rsidRPr="00726973" w:rsidRDefault="00726973" w:rsidP="00726973">
            <w:pPr>
              <w:jc w:val="right"/>
              <w:rPr>
                <w:color w:val="000000" w:themeColor="text1"/>
                <w:sz w:val="20"/>
                <w:szCs w:val="20"/>
              </w:rPr>
            </w:pPr>
            <w:r w:rsidRPr="00726973">
              <w:rPr>
                <w:sz w:val="20"/>
                <w:szCs w:val="20"/>
              </w:rPr>
              <w:t xml:space="preserve">4 943 </w:t>
            </w:r>
          </w:p>
        </w:tc>
        <w:tc>
          <w:tcPr>
            <w:tcW w:w="1519" w:type="dxa"/>
            <w:shd w:val="clear" w:color="auto" w:fill="auto"/>
            <w:vAlign w:val="center"/>
          </w:tcPr>
          <w:p w14:paraId="00B40852" w14:textId="1A7ED16D" w:rsidR="00726973" w:rsidRPr="00726973" w:rsidRDefault="00726973" w:rsidP="00726973">
            <w:pPr>
              <w:jc w:val="right"/>
              <w:rPr>
                <w:color w:val="000000" w:themeColor="text1"/>
                <w:sz w:val="20"/>
                <w:szCs w:val="20"/>
              </w:rPr>
            </w:pPr>
            <w:r w:rsidRPr="00726973">
              <w:rPr>
                <w:sz w:val="20"/>
                <w:szCs w:val="20"/>
              </w:rPr>
              <w:t>156 959</w:t>
            </w:r>
          </w:p>
        </w:tc>
        <w:tc>
          <w:tcPr>
            <w:tcW w:w="883" w:type="dxa"/>
            <w:shd w:val="clear" w:color="auto" w:fill="auto"/>
            <w:vAlign w:val="center"/>
          </w:tcPr>
          <w:p w14:paraId="15AFF0F2" w14:textId="71AEC548" w:rsidR="00726973" w:rsidRPr="00726973" w:rsidRDefault="00726973" w:rsidP="00726973">
            <w:pPr>
              <w:jc w:val="right"/>
              <w:rPr>
                <w:color w:val="000000" w:themeColor="text1"/>
                <w:sz w:val="20"/>
                <w:szCs w:val="20"/>
              </w:rPr>
            </w:pPr>
            <w:r w:rsidRPr="00726973">
              <w:rPr>
                <w:sz w:val="20"/>
                <w:szCs w:val="20"/>
              </w:rPr>
              <w:t>240</w:t>
            </w:r>
          </w:p>
        </w:tc>
        <w:tc>
          <w:tcPr>
            <w:tcW w:w="1424" w:type="dxa"/>
            <w:shd w:val="clear" w:color="auto" w:fill="auto"/>
            <w:vAlign w:val="center"/>
          </w:tcPr>
          <w:p w14:paraId="19BB4338" w14:textId="05F5A1FB" w:rsidR="00726973" w:rsidRPr="00726973" w:rsidRDefault="00726973" w:rsidP="00726973">
            <w:pPr>
              <w:jc w:val="right"/>
              <w:rPr>
                <w:b/>
                <w:color w:val="000000" w:themeColor="text1"/>
                <w:sz w:val="20"/>
                <w:szCs w:val="20"/>
              </w:rPr>
            </w:pPr>
            <w:r w:rsidRPr="00726973">
              <w:rPr>
                <w:sz w:val="20"/>
                <w:szCs w:val="20"/>
              </w:rPr>
              <w:t>73</w:t>
            </w:r>
          </w:p>
        </w:tc>
        <w:tc>
          <w:tcPr>
            <w:tcW w:w="1635" w:type="dxa"/>
            <w:shd w:val="clear" w:color="auto" w:fill="auto"/>
            <w:vAlign w:val="center"/>
          </w:tcPr>
          <w:p w14:paraId="400E8877" w14:textId="068341D9" w:rsidR="00726973" w:rsidRPr="00726973" w:rsidRDefault="00726973" w:rsidP="00726973">
            <w:pPr>
              <w:jc w:val="right"/>
              <w:rPr>
                <w:color w:val="000000" w:themeColor="text1"/>
                <w:sz w:val="20"/>
                <w:szCs w:val="20"/>
              </w:rPr>
            </w:pPr>
            <w:r w:rsidRPr="00726973">
              <w:rPr>
                <w:sz w:val="20"/>
                <w:szCs w:val="20"/>
              </w:rPr>
              <w:t>24%</w:t>
            </w:r>
          </w:p>
        </w:tc>
      </w:tr>
      <w:tr w:rsidR="00726973" w:rsidRPr="00726973" w14:paraId="075353B3" w14:textId="77777777" w:rsidTr="00726973">
        <w:trPr>
          <w:trHeight w:val="170"/>
        </w:trPr>
        <w:tc>
          <w:tcPr>
            <w:tcW w:w="1980" w:type="dxa"/>
            <w:shd w:val="clear" w:color="auto" w:fill="DBE5F1" w:themeFill="accent1" w:themeFillTint="33"/>
            <w:vAlign w:val="center"/>
          </w:tcPr>
          <w:p w14:paraId="7F4BAAD0" w14:textId="77777777" w:rsidR="00726973" w:rsidRPr="00726973" w:rsidRDefault="00726973" w:rsidP="00726973">
            <w:pPr>
              <w:jc w:val="left"/>
              <w:rPr>
                <w:b/>
                <w:color w:val="000000" w:themeColor="text1"/>
                <w:sz w:val="20"/>
                <w:szCs w:val="20"/>
              </w:rPr>
            </w:pPr>
            <w:r w:rsidRPr="00726973">
              <w:rPr>
                <w:b/>
                <w:color w:val="000000" w:themeColor="text1"/>
                <w:sz w:val="20"/>
                <w:szCs w:val="20"/>
              </w:rPr>
              <w:t>Kokku</w:t>
            </w:r>
          </w:p>
        </w:tc>
        <w:tc>
          <w:tcPr>
            <w:tcW w:w="1571" w:type="dxa"/>
            <w:shd w:val="clear" w:color="auto" w:fill="DBE5F1" w:themeFill="accent1" w:themeFillTint="33"/>
            <w:vAlign w:val="center"/>
          </w:tcPr>
          <w:p w14:paraId="14E4F722" w14:textId="42661377" w:rsidR="00726973" w:rsidRPr="00726973" w:rsidRDefault="00726973" w:rsidP="00726973">
            <w:pPr>
              <w:jc w:val="right"/>
              <w:rPr>
                <w:b/>
                <w:color w:val="000000" w:themeColor="text1"/>
                <w:sz w:val="20"/>
                <w:szCs w:val="20"/>
              </w:rPr>
            </w:pPr>
            <w:r w:rsidRPr="00726973">
              <w:rPr>
                <w:b/>
                <w:sz w:val="20"/>
                <w:szCs w:val="20"/>
              </w:rPr>
              <w:t xml:space="preserve">451 300 </w:t>
            </w:r>
          </w:p>
        </w:tc>
        <w:tc>
          <w:tcPr>
            <w:tcW w:w="1264" w:type="dxa"/>
            <w:shd w:val="clear" w:color="auto" w:fill="DBE5F1" w:themeFill="accent1" w:themeFillTint="33"/>
            <w:vAlign w:val="center"/>
          </w:tcPr>
          <w:p w14:paraId="2EE999B6" w14:textId="2CB75518" w:rsidR="00726973" w:rsidRPr="00726973" w:rsidRDefault="00726973" w:rsidP="00726973">
            <w:pPr>
              <w:jc w:val="right"/>
              <w:rPr>
                <w:b/>
                <w:color w:val="000000" w:themeColor="text1"/>
                <w:sz w:val="20"/>
                <w:szCs w:val="20"/>
              </w:rPr>
            </w:pPr>
            <w:r w:rsidRPr="00726973">
              <w:rPr>
                <w:b/>
                <w:sz w:val="20"/>
                <w:szCs w:val="20"/>
              </w:rPr>
              <w:t xml:space="preserve">160 677 </w:t>
            </w:r>
          </w:p>
        </w:tc>
        <w:tc>
          <w:tcPr>
            <w:tcW w:w="1519" w:type="dxa"/>
            <w:shd w:val="clear" w:color="auto" w:fill="DBE5F1" w:themeFill="accent1" w:themeFillTint="33"/>
            <w:vAlign w:val="center"/>
          </w:tcPr>
          <w:p w14:paraId="52BAA419" w14:textId="3FD77C59" w:rsidR="00726973" w:rsidRPr="00726973" w:rsidRDefault="00726973" w:rsidP="00726973">
            <w:pPr>
              <w:jc w:val="right"/>
              <w:rPr>
                <w:b/>
                <w:color w:val="000000" w:themeColor="text1"/>
                <w:sz w:val="20"/>
                <w:szCs w:val="20"/>
              </w:rPr>
            </w:pPr>
            <w:r w:rsidRPr="00726973">
              <w:rPr>
                <w:b/>
                <w:sz w:val="20"/>
                <w:szCs w:val="20"/>
              </w:rPr>
              <w:t xml:space="preserve">1 561 687 </w:t>
            </w:r>
          </w:p>
        </w:tc>
        <w:tc>
          <w:tcPr>
            <w:tcW w:w="883" w:type="dxa"/>
            <w:shd w:val="clear" w:color="auto" w:fill="DBE5F1" w:themeFill="accent1" w:themeFillTint="33"/>
            <w:vAlign w:val="center"/>
          </w:tcPr>
          <w:p w14:paraId="5D3629C6" w14:textId="3E7EB484" w:rsidR="00726973" w:rsidRPr="00726973" w:rsidRDefault="00726973" w:rsidP="00726973">
            <w:pPr>
              <w:jc w:val="right"/>
              <w:rPr>
                <w:b/>
                <w:color w:val="000000" w:themeColor="text1"/>
                <w:sz w:val="20"/>
                <w:szCs w:val="20"/>
              </w:rPr>
            </w:pPr>
            <w:r w:rsidRPr="00726973">
              <w:rPr>
                <w:b/>
                <w:sz w:val="20"/>
                <w:szCs w:val="20"/>
              </w:rPr>
              <w:t xml:space="preserve">1 713 </w:t>
            </w:r>
          </w:p>
        </w:tc>
        <w:tc>
          <w:tcPr>
            <w:tcW w:w="1424" w:type="dxa"/>
            <w:shd w:val="clear" w:color="auto" w:fill="DBE5F1" w:themeFill="accent1" w:themeFillTint="33"/>
            <w:vAlign w:val="center"/>
          </w:tcPr>
          <w:p w14:paraId="01ED70D8" w14:textId="6A68E99A" w:rsidR="00726973" w:rsidRPr="00726973" w:rsidRDefault="00726973" w:rsidP="00726973">
            <w:pPr>
              <w:jc w:val="right"/>
              <w:rPr>
                <w:b/>
                <w:color w:val="000000" w:themeColor="text1"/>
                <w:sz w:val="20"/>
                <w:szCs w:val="20"/>
              </w:rPr>
            </w:pPr>
            <w:r w:rsidRPr="00726973">
              <w:rPr>
                <w:b/>
                <w:color w:val="000000" w:themeColor="text1"/>
                <w:sz w:val="20"/>
                <w:szCs w:val="20"/>
              </w:rPr>
              <w:t>Keskmine 101</w:t>
            </w:r>
          </w:p>
        </w:tc>
        <w:tc>
          <w:tcPr>
            <w:tcW w:w="1635" w:type="dxa"/>
            <w:shd w:val="clear" w:color="auto" w:fill="DBE5F1" w:themeFill="accent1" w:themeFillTint="33"/>
            <w:vAlign w:val="center"/>
          </w:tcPr>
          <w:p w14:paraId="0D0EAEC4" w14:textId="71866061" w:rsidR="00726973" w:rsidRPr="00726973" w:rsidRDefault="00726973" w:rsidP="00726973">
            <w:pPr>
              <w:jc w:val="right"/>
              <w:rPr>
                <w:b/>
                <w:color w:val="000000" w:themeColor="text1"/>
                <w:sz w:val="20"/>
                <w:szCs w:val="20"/>
              </w:rPr>
            </w:pPr>
            <w:r w:rsidRPr="00726973">
              <w:rPr>
                <w:b/>
                <w:color w:val="000000" w:themeColor="text1"/>
                <w:sz w:val="20"/>
                <w:szCs w:val="20"/>
              </w:rPr>
              <w:t>Keskmine 21%</w:t>
            </w:r>
          </w:p>
        </w:tc>
      </w:tr>
    </w:tbl>
    <w:p w14:paraId="22BEB0DE" w14:textId="3F994E24" w:rsidR="00712096" w:rsidRDefault="00712096" w:rsidP="00712096">
      <w:r w:rsidRPr="00726973">
        <w:t>*Huvikoolide vabastuste summa on 202</w:t>
      </w:r>
      <w:r w:rsidR="00D61C19" w:rsidRPr="00726973">
        <w:t>3</w:t>
      </w:r>
      <w:r w:rsidRPr="00726973">
        <w:t xml:space="preserve">. a eelarves </w:t>
      </w:r>
      <w:r w:rsidRPr="00726973">
        <w:rPr>
          <w:color w:val="000000" w:themeColor="text1"/>
        </w:rPr>
        <w:t>kavandatud 9 400 eurot</w:t>
      </w:r>
      <w:r w:rsidRPr="00726973">
        <w:t>.</w:t>
      </w:r>
    </w:p>
    <w:p w14:paraId="0893FDBC" w14:textId="77777777" w:rsidR="00621441" w:rsidRDefault="00621441" w:rsidP="00621441">
      <w:pPr>
        <w:rPr>
          <w:color w:val="FF0000"/>
        </w:rPr>
      </w:pPr>
    </w:p>
    <w:p w14:paraId="442CAC90" w14:textId="77777777" w:rsidR="00AE40DF" w:rsidRDefault="00AE40DF">
      <w:pPr>
        <w:jc w:val="left"/>
        <w:rPr>
          <w:b/>
          <w:szCs w:val="20"/>
        </w:rPr>
      </w:pPr>
      <w:r>
        <w:rPr>
          <w:b/>
          <w:szCs w:val="20"/>
        </w:rPr>
        <w:br w:type="page"/>
      </w:r>
    </w:p>
    <w:p w14:paraId="7A51E2C4" w14:textId="1C0342F7" w:rsidR="00EA13B5" w:rsidRPr="00EA13B5" w:rsidRDefault="00D62906" w:rsidP="00E57D95">
      <w:pPr>
        <w:rPr>
          <w:sz w:val="24"/>
        </w:rPr>
      </w:pPr>
      <w:r w:rsidRPr="00D62906">
        <w:rPr>
          <w:b/>
          <w:szCs w:val="20"/>
        </w:rPr>
        <w:lastRenderedPageBreak/>
        <w:t>Tulud kultuuri- ja kunstialasest tegevusest</w:t>
      </w:r>
    </w:p>
    <w:p w14:paraId="05D0EC16" w14:textId="77777777" w:rsidR="00EA13B5" w:rsidRDefault="00EA13B5" w:rsidP="00E57D95">
      <w:pPr>
        <w:rPr>
          <w:color w:val="000000" w:themeColor="text1"/>
        </w:rPr>
      </w:pPr>
    </w:p>
    <w:tbl>
      <w:tblPr>
        <w:tblStyle w:val="Kontuurtabel"/>
        <w:tblW w:w="1062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673"/>
        <w:gridCol w:w="1007"/>
        <w:gridCol w:w="992"/>
        <w:gridCol w:w="992"/>
        <w:gridCol w:w="1095"/>
        <w:gridCol w:w="890"/>
        <w:gridCol w:w="978"/>
      </w:tblGrid>
      <w:tr w:rsidR="00AE40DF" w:rsidRPr="00297C8A" w14:paraId="758B3C71" w14:textId="77777777" w:rsidTr="00AE40DF">
        <w:trPr>
          <w:trHeight w:val="20"/>
        </w:trPr>
        <w:tc>
          <w:tcPr>
            <w:tcW w:w="4673" w:type="dxa"/>
            <w:shd w:val="clear" w:color="auto" w:fill="DBE5F1" w:themeFill="accent1" w:themeFillTint="33"/>
            <w:noWrap/>
            <w:vAlign w:val="center"/>
            <w:hideMark/>
          </w:tcPr>
          <w:p w14:paraId="01784528" w14:textId="77777777" w:rsidR="00AE40DF" w:rsidRPr="00297C8A" w:rsidRDefault="00AE40DF" w:rsidP="00AE40DF">
            <w:pPr>
              <w:jc w:val="left"/>
              <w:rPr>
                <w:b/>
                <w:bCs/>
                <w:color w:val="000000" w:themeColor="text1"/>
                <w:sz w:val="20"/>
                <w:szCs w:val="20"/>
              </w:rPr>
            </w:pPr>
            <w:r w:rsidRPr="00297C8A">
              <w:rPr>
                <w:b/>
                <w:bCs/>
                <w:color w:val="000000" w:themeColor="text1"/>
                <w:sz w:val="20"/>
                <w:szCs w:val="20"/>
              </w:rPr>
              <w:t>Rea kood ja nimetus</w:t>
            </w:r>
          </w:p>
        </w:tc>
        <w:tc>
          <w:tcPr>
            <w:tcW w:w="1007" w:type="dxa"/>
            <w:shd w:val="clear" w:color="auto" w:fill="DBE5F1" w:themeFill="accent1" w:themeFillTint="33"/>
            <w:vAlign w:val="center"/>
            <w:hideMark/>
          </w:tcPr>
          <w:p w14:paraId="7E01B4D8" w14:textId="77777777" w:rsidR="00AE40DF" w:rsidRPr="00297C8A" w:rsidRDefault="00AE40DF" w:rsidP="00AE40DF">
            <w:pPr>
              <w:jc w:val="center"/>
              <w:rPr>
                <w:b/>
                <w:bCs/>
                <w:color w:val="000000" w:themeColor="text1"/>
                <w:sz w:val="20"/>
                <w:szCs w:val="20"/>
              </w:rPr>
            </w:pPr>
            <w:r w:rsidRPr="00297C8A">
              <w:rPr>
                <w:b/>
                <w:bCs/>
                <w:color w:val="000000" w:themeColor="text1"/>
                <w:sz w:val="20"/>
                <w:szCs w:val="20"/>
              </w:rPr>
              <w:t>2021 täitmine</w:t>
            </w:r>
          </w:p>
        </w:tc>
        <w:tc>
          <w:tcPr>
            <w:tcW w:w="992" w:type="dxa"/>
            <w:shd w:val="clear" w:color="auto" w:fill="DBE5F1" w:themeFill="accent1" w:themeFillTint="33"/>
            <w:vAlign w:val="center"/>
            <w:hideMark/>
          </w:tcPr>
          <w:p w14:paraId="2283ADD8" w14:textId="77777777" w:rsidR="00AE40DF" w:rsidRPr="00297C8A" w:rsidRDefault="00AE40DF" w:rsidP="00AE40DF">
            <w:pPr>
              <w:jc w:val="center"/>
              <w:rPr>
                <w:b/>
                <w:bCs/>
                <w:color w:val="000000" w:themeColor="text1"/>
                <w:sz w:val="20"/>
                <w:szCs w:val="20"/>
              </w:rPr>
            </w:pPr>
            <w:r w:rsidRPr="00297C8A">
              <w:rPr>
                <w:b/>
                <w:bCs/>
                <w:color w:val="000000" w:themeColor="text1"/>
                <w:sz w:val="20"/>
                <w:szCs w:val="20"/>
              </w:rPr>
              <w:t>2022 eelarve</w:t>
            </w:r>
          </w:p>
        </w:tc>
        <w:tc>
          <w:tcPr>
            <w:tcW w:w="992" w:type="dxa"/>
            <w:shd w:val="clear" w:color="auto" w:fill="DBE5F1" w:themeFill="accent1" w:themeFillTint="33"/>
            <w:vAlign w:val="center"/>
            <w:hideMark/>
          </w:tcPr>
          <w:p w14:paraId="30B101B9" w14:textId="77777777" w:rsidR="00AE40DF" w:rsidRPr="00297C8A" w:rsidRDefault="00AE40DF" w:rsidP="00AE40DF">
            <w:pPr>
              <w:jc w:val="center"/>
              <w:rPr>
                <w:b/>
                <w:bCs/>
                <w:color w:val="0000FF"/>
                <w:sz w:val="20"/>
                <w:szCs w:val="20"/>
              </w:rPr>
            </w:pPr>
            <w:r w:rsidRPr="00297C8A">
              <w:rPr>
                <w:b/>
                <w:bCs/>
                <w:color w:val="0000FF"/>
                <w:sz w:val="20"/>
                <w:szCs w:val="20"/>
              </w:rPr>
              <w:t>2023 eelarve</w:t>
            </w:r>
          </w:p>
        </w:tc>
        <w:tc>
          <w:tcPr>
            <w:tcW w:w="1095" w:type="dxa"/>
            <w:shd w:val="clear" w:color="auto" w:fill="DBE5F1" w:themeFill="accent1" w:themeFillTint="33"/>
            <w:vAlign w:val="center"/>
            <w:hideMark/>
          </w:tcPr>
          <w:p w14:paraId="119BF046" w14:textId="77777777" w:rsidR="00AE40DF" w:rsidRPr="00297C8A" w:rsidRDefault="00AE40DF" w:rsidP="00AE40DF">
            <w:pPr>
              <w:jc w:val="center"/>
              <w:rPr>
                <w:b/>
                <w:bCs/>
                <w:color w:val="000000" w:themeColor="text1"/>
                <w:sz w:val="20"/>
                <w:szCs w:val="20"/>
              </w:rPr>
            </w:pPr>
            <w:r w:rsidRPr="00297C8A">
              <w:rPr>
                <w:b/>
                <w:bCs/>
                <w:color w:val="000000" w:themeColor="text1"/>
                <w:sz w:val="20"/>
                <w:szCs w:val="20"/>
              </w:rPr>
              <w:t xml:space="preserve">lisaks 2023 </w:t>
            </w:r>
            <w:proofErr w:type="spellStart"/>
            <w:r w:rsidRPr="00297C8A">
              <w:rPr>
                <w:b/>
                <w:bCs/>
                <w:color w:val="000000" w:themeColor="text1"/>
                <w:sz w:val="20"/>
                <w:szCs w:val="20"/>
              </w:rPr>
              <w:t>oma-vahelised</w:t>
            </w:r>
            <w:proofErr w:type="spellEnd"/>
            <w:r w:rsidRPr="00297C8A">
              <w:rPr>
                <w:b/>
                <w:bCs/>
                <w:color w:val="000000" w:themeColor="text1"/>
                <w:sz w:val="20"/>
                <w:szCs w:val="20"/>
              </w:rPr>
              <w:t xml:space="preserve"> tehingud</w:t>
            </w:r>
          </w:p>
        </w:tc>
        <w:tc>
          <w:tcPr>
            <w:tcW w:w="890" w:type="dxa"/>
            <w:shd w:val="clear" w:color="auto" w:fill="DBE5F1" w:themeFill="accent1" w:themeFillTint="33"/>
            <w:vAlign w:val="center"/>
            <w:hideMark/>
          </w:tcPr>
          <w:p w14:paraId="265D6DA5" w14:textId="77777777" w:rsidR="00AE40DF" w:rsidRPr="00297C8A" w:rsidRDefault="00AE40DF" w:rsidP="00AE40DF">
            <w:pPr>
              <w:jc w:val="center"/>
              <w:rPr>
                <w:b/>
                <w:bCs/>
                <w:color w:val="000000" w:themeColor="text1"/>
                <w:sz w:val="20"/>
                <w:szCs w:val="20"/>
              </w:rPr>
            </w:pPr>
            <w:r w:rsidRPr="00297C8A">
              <w:rPr>
                <w:b/>
                <w:bCs/>
                <w:color w:val="000000" w:themeColor="text1"/>
                <w:sz w:val="20"/>
                <w:szCs w:val="20"/>
              </w:rPr>
              <w:t>2023 EA vs 2022 EA</w:t>
            </w:r>
          </w:p>
        </w:tc>
        <w:tc>
          <w:tcPr>
            <w:tcW w:w="978" w:type="dxa"/>
            <w:shd w:val="clear" w:color="auto" w:fill="DBE5F1" w:themeFill="accent1" w:themeFillTint="33"/>
            <w:vAlign w:val="center"/>
            <w:hideMark/>
          </w:tcPr>
          <w:p w14:paraId="69441FF7" w14:textId="77777777" w:rsidR="00AE40DF" w:rsidRPr="00297C8A" w:rsidRDefault="00AE40DF" w:rsidP="00AE40DF">
            <w:pPr>
              <w:jc w:val="center"/>
              <w:rPr>
                <w:b/>
                <w:bCs/>
                <w:color w:val="000000" w:themeColor="text1"/>
                <w:sz w:val="20"/>
                <w:szCs w:val="20"/>
              </w:rPr>
            </w:pPr>
            <w:r w:rsidRPr="00297C8A">
              <w:rPr>
                <w:b/>
                <w:bCs/>
                <w:color w:val="000000" w:themeColor="text1"/>
                <w:sz w:val="20"/>
                <w:szCs w:val="20"/>
              </w:rPr>
              <w:t>2023 EA vs 2022 EA %</w:t>
            </w:r>
          </w:p>
        </w:tc>
      </w:tr>
      <w:tr w:rsidR="00AE40DF" w:rsidRPr="00297C8A" w14:paraId="64552040" w14:textId="77777777" w:rsidTr="00AE40DF">
        <w:trPr>
          <w:trHeight w:val="20"/>
        </w:trPr>
        <w:tc>
          <w:tcPr>
            <w:tcW w:w="4673" w:type="dxa"/>
            <w:shd w:val="clear" w:color="auto" w:fill="DBE5F1" w:themeFill="accent1" w:themeFillTint="33"/>
            <w:noWrap/>
            <w:vAlign w:val="center"/>
            <w:hideMark/>
          </w:tcPr>
          <w:p w14:paraId="799AA299" w14:textId="77777777" w:rsidR="00AE40DF" w:rsidRPr="00297C8A" w:rsidRDefault="00AE40DF" w:rsidP="00AE40DF">
            <w:pPr>
              <w:jc w:val="left"/>
              <w:rPr>
                <w:b/>
                <w:color w:val="000000" w:themeColor="text1"/>
                <w:sz w:val="20"/>
                <w:szCs w:val="20"/>
              </w:rPr>
            </w:pPr>
            <w:r w:rsidRPr="00297C8A">
              <w:rPr>
                <w:b/>
                <w:color w:val="000000" w:themeColor="text1"/>
                <w:sz w:val="20"/>
                <w:szCs w:val="20"/>
              </w:rPr>
              <w:t>32212 Piletitulu</w:t>
            </w:r>
          </w:p>
        </w:tc>
        <w:tc>
          <w:tcPr>
            <w:tcW w:w="1007" w:type="dxa"/>
            <w:shd w:val="clear" w:color="auto" w:fill="DBE5F1" w:themeFill="accent1" w:themeFillTint="33"/>
            <w:noWrap/>
            <w:vAlign w:val="center"/>
            <w:hideMark/>
          </w:tcPr>
          <w:p w14:paraId="3C5CC8FC" w14:textId="67CA4CA6" w:rsidR="00AE40DF" w:rsidRPr="00297C8A" w:rsidRDefault="00AE40DF" w:rsidP="00AE40DF">
            <w:pPr>
              <w:jc w:val="right"/>
              <w:rPr>
                <w:b/>
                <w:color w:val="000000" w:themeColor="text1"/>
                <w:sz w:val="20"/>
                <w:szCs w:val="20"/>
              </w:rPr>
            </w:pPr>
            <w:r w:rsidRPr="00297C8A">
              <w:rPr>
                <w:b/>
                <w:sz w:val="20"/>
                <w:szCs w:val="20"/>
              </w:rPr>
              <w:t>20 670</w:t>
            </w:r>
          </w:p>
        </w:tc>
        <w:tc>
          <w:tcPr>
            <w:tcW w:w="992" w:type="dxa"/>
            <w:shd w:val="clear" w:color="auto" w:fill="DBE5F1" w:themeFill="accent1" w:themeFillTint="33"/>
            <w:noWrap/>
            <w:vAlign w:val="center"/>
            <w:hideMark/>
          </w:tcPr>
          <w:p w14:paraId="4E9739B2" w14:textId="1E7F8DAA" w:rsidR="00AE40DF" w:rsidRPr="00297C8A" w:rsidRDefault="00AE40DF" w:rsidP="00AE40DF">
            <w:pPr>
              <w:jc w:val="right"/>
              <w:rPr>
                <w:b/>
                <w:color w:val="000000" w:themeColor="text1"/>
                <w:sz w:val="20"/>
                <w:szCs w:val="20"/>
              </w:rPr>
            </w:pPr>
            <w:r w:rsidRPr="00297C8A">
              <w:rPr>
                <w:b/>
                <w:sz w:val="20"/>
                <w:szCs w:val="20"/>
              </w:rPr>
              <w:t>39 941</w:t>
            </w:r>
          </w:p>
        </w:tc>
        <w:tc>
          <w:tcPr>
            <w:tcW w:w="992" w:type="dxa"/>
            <w:shd w:val="clear" w:color="auto" w:fill="DBE5F1" w:themeFill="accent1" w:themeFillTint="33"/>
            <w:noWrap/>
            <w:vAlign w:val="center"/>
            <w:hideMark/>
          </w:tcPr>
          <w:p w14:paraId="1A8D4CD0" w14:textId="77926768" w:rsidR="00AE40DF" w:rsidRPr="00297C8A" w:rsidRDefault="00AE40DF" w:rsidP="00AE40DF">
            <w:pPr>
              <w:jc w:val="right"/>
              <w:rPr>
                <w:b/>
                <w:color w:val="0000FF"/>
                <w:sz w:val="20"/>
                <w:szCs w:val="20"/>
              </w:rPr>
            </w:pPr>
            <w:r w:rsidRPr="00297C8A">
              <w:rPr>
                <w:b/>
                <w:color w:val="0000FF"/>
                <w:sz w:val="20"/>
                <w:szCs w:val="20"/>
              </w:rPr>
              <w:t>21 502</w:t>
            </w:r>
          </w:p>
        </w:tc>
        <w:tc>
          <w:tcPr>
            <w:tcW w:w="1095" w:type="dxa"/>
            <w:shd w:val="clear" w:color="auto" w:fill="DBE5F1" w:themeFill="accent1" w:themeFillTint="33"/>
            <w:noWrap/>
            <w:vAlign w:val="center"/>
            <w:hideMark/>
          </w:tcPr>
          <w:p w14:paraId="39C897A9" w14:textId="042F0F9B" w:rsidR="00AE40DF" w:rsidRPr="00297C8A" w:rsidRDefault="00AE40DF" w:rsidP="00AE40DF">
            <w:pPr>
              <w:jc w:val="right"/>
              <w:rPr>
                <w:b/>
                <w:color w:val="000000" w:themeColor="text1"/>
                <w:sz w:val="20"/>
                <w:szCs w:val="20"/>
              </w:rPr>
            </w:pPr>
            <w:r w:rsidRPr="00297C8A">
              <w:rPr>
                <w:b/>
                <w:sz w:val="20"/>
                <w:szCs w:val="20"/>
              </w:rPr>
              <w:t> </w:t>
            </w:r>
          </w:p>
        </w:tc>
        <w:tc>
          <w:tcPr>
            <w:tcW w:w="890" w:type="dxa"/>
            <w:shd w:val="clear" w:color="auto" w:fill="DBE5F1" w:themeFill="accent1" w:themeFillTint="33"/>
            <w:noWrap/>
            <w:vAlign w:val="center"/>
            <w:hideMark/>
          </w:tcPr>
          <w:p w14:paraId="5F6F0EE7" w14:textId="06F85357" w:rsidR="00AE40DF" w:rsidRPr="00297C8A" w:rsidRDefault="00AE40DF" w:rsidP="00AE40DF">
            <w:pPr>
              <w:jc w:val="right"/>
              <w:rPr>
                <w:b/>
                <w:color w:val="000000" w:themeColor="text1"/>
                <w:sz w:val="20"/>
                <w:szCs w:val="20"/>
              </w:rPr>
            </w:pPr>
            <w:r w:rsidRPr="00297C8A">
              <w:rPr>
                <w:b/>
                <w:sz w:val="20"/>
                <w:szCs w:val="20"/>
              </w:rPr>
              <w:t>-18 439</w:t>
            </w:r>
          </w:p>
        </w:tc>
        <w:tc>
          <w:tcPr>
            <w:tcW w:w="978" w:type="dxa"/>
            <w:shd w:val="clear" w:color="auto" w:fill="DBE5F1" w:themeFill="accent1" w:themeFillTint="33"/>
            <w:noWrap/>
            <w:vAlign w:val="center"/>
            <w:hideMark/>
          </w:tcPr>
          <w:p w14:paraId="429B8BF5" w14:textId="77777777" w:rsidR="00AE40DF" w:rsidRPr="00297C8A" w:rsidRDefault="00AE40DF" w:rsidP="00AE40DF">
            <w:pPr>
              <w:jc w:val="right"/>
              <w:rPr>
                <w:b/>
                <w:color w:val="000000" w:themeColor="text1"/>
                <w:sz w:val="20"/>
                <w:szCs w:val="20"/>
              </w:rPr>
            </w:pPr>
            <w:r w:rsidRPr="00297C8A">
              <w:rPr>
                <w:b/>
                <w:color w:val="000000" w:themeColor="text1"/>
                <w:sz w:val="20"/>
                <w:szCs w:val="20"/>
              </w:rPr>
              <w:t>-46,2%</w:t>
            </w:r>
          </w:p>
        </w:tc>
      </w:tr>
      <w:tr w:rsidR="00AE40DF" w:rsidRPr="00297C8A" w14:paraId="4E7890FE" w14:textId="77777777" w:rsidTr="00AE40DF">
        <w:trPr>
          <w:trHeight w:val="20"/>
        </w:trPr>
        <w:tc>
          <w:tcPr>
            <w:tcW w:w="4673" w:type="dxa"/>
            <w:noWrap/>
            <w:vAlign w:val="center"/>
            <w:hideMark/>
          </w:tcPr>
          <w:p w14:paraId="30C326D2" w14:textId="77777777" w:rsidR="00AE40DF" w:rsidRPr="00297C8A" w:rsidRDefault="00AE40DF" w:rsidP="00AE40DF">
            <w:pPr>
              <w:jc w:val="left"/>
              <w:rPr>
                <w:color w:val="000000" w:themeColor="text1"/>
                <w:sz w:val="20"/>
                <w:szCs w:val="20"/>
              </w:rPr>
            </w:pPr>
            <w:r w:rsidRPr="00297C8A">
              <w:rPr>
                <w:color w:val="000000" w:themeColor="text1"/>
                <w:sz w:val="20"/>
                <w:szCs w:val="20"/>
              </w:rPr>
              <w:t>37 Viljandi Nukuteater</w:t>
            </w:r>
          </w:p>
        </w:tc>
        <w:tc>
          <w:tcPr>
            <w:tcW w:w="1007" w:type="dxa"/>
            <w:noWrap/>
            <w:vAlign w:val="center"/>
            <w:hideMark/>
          </w:tcPr>
          <w:p w14:paraId="49B50B86" w14:textId="7E70458D" w:rsidR="00AE40DF" w:rsidRPr="00297C8A" w:rsidRDefault="00AE40DF" w:rsidP="00AE40DF">
            <w:pPr>
              <w:jc w:val="right"/>
              <w:rPr>
                <w:color w:val="000000" w:themeColor="text1"/>
                <w:sz w:val="20"/>
                <w:szCs w:val="20"/>
              </w:rPr>
            </w:pPr>
            <w:r w:rsidRPr="00297C8A">
              <w:rPr>
                <w:sz w:val="20"/>
                <w:szCs w:val="20"/>
              </w:rPr>
              <w:t>2 788</w:t>
            </w:r>
          </w:p>
        </w:tc>
        <w:tc>
          <w:tcPr>
            <w:tcW w:w="992" w:type="dxa"/>
            <w:noWrap/>
            <w:vAlign w:val="center"/>
            <w:hideMark/>
          </w:tcPr>
          <w:p w14:paraId="4187E73A" w14:textId="2A555ECC" w:rsidR="00AE40DF" w:rsidRPr="00297C8A" w:rsidRDefault="00AE40DF" w:rsidP="00AE40DF">
            <w:pPr>
              <w:jc w:val="right"/>
              <w:rPr>
                <w:color w:val="000000" w:themeColor="text1"/>
                <w:sz w:val="20"/>
                <w:szCs w:val="20"/>
              </w:rPr>
            </w:pPr>
            <w:r w:rsidRPr="00297C8A">
              <w:rPr>
                <w:sz w:val="20"/>
                <w:szCs w:val="20"/>
              </w:rPr>
              <w:t>6 120</w:t>
            </w:r>
          </w:p>
        </w:tc>
        <w:tc>
          <w:tcPr>
            <w:tcW w:w="992" w:type="dxa"/>
            <w:noWrap/>
            <w:vAlign w:val="center"/>
            <w:hideMark/>
          </w:tcPr>
          <w:p w14:paraId="15BE63DB" w14:textId="4D7D3488" w:rsidR="00AE40DF" w:rsidRPr="00297C8A" w:rsidRDefault="00AE40DF" w:rsidP="00AE40DF">
            <w:pPr>
              <w:jc w:val="right"/>
              <w:rPr>
                <w:color w:val="0000FF"/>
                <w:sz w:val="20"/>
                <w:szCs w:val="20"/>
              </w:rPr>
            </w:pPr>
            <w:r w:rsidRPr="00297C8A">
              <w:rPr>
                <w:color w:val="0000FF"/>
                <w:sz w:val="20"/>
                <w:szCs w:val="20"/>
              </w:rPr>
              <w:t>6 242</w:t>
            </w:r>
          </w:p>
        </w:tc>
        <w:tc>
          <w:tcPr>
            <w:tcW w:w="1095" w:type="dxa"/>
            <w:noWrap/>
            <w:vAlign w:val="center"/>
            <w:hideMark/>
          </w:tcPr>
          <w:p w14:paraId="44097C7C" w14:textId="78B35903"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3AF9762B" w14:textId="001773A7" w:rsidR="00AE40DF" w:rsidRPr="00297C8A" w:rsidRDefault="00AE40DF" w:rsidP="00AE40DF">
            <w:pPr>
              <w:jc w:val="right"/>
              <w:rPr>
                <w:color w:val="000000" w:themeColor="text1"/>
                <w:sz w:val="20"/>
                <w:szCs w:val="20"/>
              </w:rPr>
            </w:pPr>
            <w:r w:rsidRPr="00297C8A">
              <w:rPr>
                <w:sz w:val="20"/>
                <w:szCs w:val="20"/>
              </w:rPr>
              <w:t>122</w:t>
            </w:r>
          </w:p>
        </w:tc>
        <w:tc>
          <w:tcPr>
            <w:tcW w:w="978" w:type="dxa"/>
            <w:noWrap/>
            <w:vAlign w:val="center"/>
            <w:hideMark/>
          </w:tcPr>
          <w:p w14:paraId="0F37104A"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65A389FC" w14:textId="77777777" w:rsidTr="00AE40DF">
        <w:trPr>
          <w:trHeight w:val="20"/>
        </w:trPr>
        <w:tc>
          <w:tcPr>
            <w:tcW w:w="4673" w:type="dxa"/>
            <w:noWrap/>
            <w:vAlign w:val="center"/>
            <w:hideMark/>
          </w:tcPr>
          <w:p w14:paraId="025F3D43" w14:textId="77777777" w:rsidR="00AE40DF" w:rsidRPr="00297C8A" w:rsidRDefault="00AE40DF" w:rsidP="00AE40DF">
            <w:pPr>
              <w:jc w:val="left"/>
              <w:rPr>
                <w:color w:val="000000" w:themeColor="text1"/>
                <w:sz w:val="20"/>
                <w:szCs w:val="20"/>
              </w:rPr>
            </w:pPr>
            <w:r w:rsidRPr="00297C8A">
              <w:rPr>
                <w:color w:val="000000" w:themeColor="text1"/>
                <w:sz w:val="20"/>
                <w:szCs w:val="20"/>
              </w:rPr>
              <w:t>54 SAKALA KESKUS - Kultuuritöö</w:t>
            </w:r>
          </w:p>
        </w:tc>
        <w:tc>
          <w:tcPr>
            <w:tcW w:w="1007" w:type="dxa"/>
            <w:noWrap/>
            <w:vAlign w:val="center"/>
            <w:hideMark/>
          </w:tcPr>
          <w:p w14:paraId="1ABDF6C7" w14:textId="413A5409" w:rsidR="00AE40DF" w:rsidRPr="00297C8A" w:rsidRDefault="00AE40DF" w:rsidP="00AE40DF">
            <w:pPr>
              <w:jc w:val="right"/>
              <w:rPr>
                <w:color w:val="000000" w:themeColor="text1"/>
                <w:sz w:val="20"/>
                <w:szCs w:val="20"/>
              </w:rPr>
            </w:pPr>
            <w:r w:rsidRPr="00297C8A">
              <w:rPr>
                <w:sz w:val="20"/>
                <w:szCs w:val="20"/>
              </w:rPr>
              <w:t>168</w:t>
            </w:r>
          </w:p>
        </w:tc>
        <w:tc>
          <w:tcPr>
            <w:tcW w:w="992" w:type="dxa"/>
            <w:noWrap/>
            <w:vAlign w:val="center"/>
            <w:hideMark/>
          </w:tcPr>
          <w:p w14:paraId="04B0F60F" w14:textId="7F4D8B50" w:rsidR="00AE40DF" w:rsidRPr="00297C8A" w:rsidRDefault="00AE40DF" w:rsidP="00AE40DF">
            <w:pPr>
              <w:jc w:val="right"/>
              <w:rPr>
                <w:color w:val="000000" w:themeColor="text1"/>
                <w:sz w:val="20"/>
                <w:szCs w:val="20"/>
              </w:rPr>
            </w:pPr>
            <w:r w:rsidRPr="00297C8A">
              <w:rPr>
                <w:sz w:val="20"/>
                <w:szCs w:val="20"/>
              </w:rPr>
              <w:t>20 821</w:t>
            </w:r>
          </w:p>
        </w:tc>
        <w:tc>
          <w:tcPr>
            <w:tcW w:w="992" w:type="dxa"/>
            <w:noWrap/>
            <w:vAlign w:val="center"/>
            <w:hideMark/>
          </w:tcPr>
          <w:p w14:paraId="13DC45B0" w14:textId="293DCCE1" w:rsidR="00AE40DF" w:rsidRPr="00297C8A" w:rsidRDefault="00297C8A" w:rsidP="00AE40DF">
            <w:pPr>
              <w:jc w:val="right"/>
              <w:rPr>
                <w:color w:val="0000FF"/>
                <w:sz w:val="20"/>
                <w:szCs w:val="20"/>
              </w:rPr>
            </w:pPr>
            <w:r>
              <w:rPr>
                <w:color w:val="0000FF"/>
                <w:sz w:val="20"/>
                <w:szCs w:val="20"/>
              </w:rPr>
              <w:t>0</w:t>
            </w:r>
            <w:r w:rsidR="00AE40DF" w:rsidRPr="00297C8A">
              <w:rPr>
                <w:color w:val="0000FF"/>
                <w:sz w:val="20"/>
                <w:szCs w:val="20"/>
              </w:rPr>
              <w:t> </w:t>
            </w:r>
          </w:p>
        </w:tc>
        <w:tc>
          <w:tcPr>
            <w:tcW w:w="1095" w:type="dxa"/>
            <w:noWrap/>
            <w:vAlign w:val="center"/>
            <w:hideMark/>
          </w:tcPr>
          <w:p w14:paraId="046A392C" w14:textId="3CE83AE5"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7A20045A" w14:textId="03B4F05F" w:rsidR="00AE40DF" w:rsidRPr="00297C8A" w:rsidRDefault="00AE40DF" w:rsidP="00AE40DF">
            <w:pPr>
              <w:jc w:val="right"/>
              <w:rPr>
                <w:color w:val="000000" w:themeColor="text1"/>
                <w:sz w:val="20"/>
                <w:szCs w:val="20"/>
              </w:rPr>
            </w:pPr>
            <w:r w:rsidRPr="00297C8A">
              <w:rPr>
                <w:sz w:val="20"/>
                <w:szCs w:val="20"/>
              </w:rPr>
              <w:t>-20 821</w:t>
            </w:r>
          </w:p>
        </w:tc>
        <w:tc>
          <w:tcPr>
            <w:tcW w:w="978" w:type="dxa"/>
            <w:noWrap/>
            <w:vAlign w:val="center"/>
            <w:hideMark/>
          </w:tcPr>
          <w:p w14:paraId="3953F9D1" w14:textId="77777777" w:rsidR="00AE40DF" w:rsidRPr="00297C8A" w:rsidRDefault="00AE40DF" w:rsidP="00AE40DF">
            <w:pPr>
              <w:jc w:val="right"/>
              <w:rPr>
                <w:color w:val="000000" w:themeColor="text1"/>
                <w:sz w:val="20"/>
                <w:szCs w:val="20"/>
              </w:rPr>
            </w:pPr>
            <w:r w:rsidRPr="00297C8A">
              <w:rPr>
                <w:color w:val="000000" w:themeColor="text1"/>
                <w:sz w:val="20"/>
                <w:szCs w:val="20"/>
              </w:rPr>
              <w:t>-100,0%</w:t>
            </w:r>
          </w:p>
        </w:tc>
      </w:tr>
      <w:tr w:rsidR="00AE40DF" w:rsidRPr="00297C8A" w14:paraId="0CFE173F" w14:textId="77777777" w:rsidTr="00AE40DF">
        <w:trPr>
          <w:trHeight w:val="20"/>
        </w:trPr>
        <w:tc>
          <w:tcPr>
            <w:tcW w:w="4673" w:type="dxa"/>
            <w:noWrap/>
            <w:vAlign w:val="center"/>
            <w:hideMark/>
          </w:tcPr>
          <w:p w14:paraId="4DF17831" w14:textId="77777777" w:rsidR="00AE40DF" w:rsidRPr="00297C8A" w:rsidRDefault="00AE40DF" w:rsidP="00AE40DF">
            <w:pPr>
              <w:jc w:val="left"/>
              <w:rPr>
                <w:color w:val="000000" w:themeColor="text1"/>
                <w:sz w:val="20"/>
                <w:szCs w:val="20"/>
              </w:rPr>
            </w:pPr>
            <w:r w:rsidRPr="00297C8A">
              <w:rPr>
                <w:color w:val="000000" w:themeColor="text1"/>
                <w:sz w:val="20"/>
                <w:szCs w:val="20"/>
              </w:rPr>
              <w:t xml:space="preserve">55 SAKALA KESKUS - </w:t>
            </w:r>
            <w:proofErr w:type="spellStart"/>
            <w:r w:rsidRPr="00297C8A">
              <w:rPr>
                <w:color w:val="000000" w:themeColor="text1"/>
                <w:sz w:val="20"/>
                <w:szCs w:val="20"/>
              </w:rPr>
              <w:t>Kondase</w:t>
            </w:r>
            <w:proofErr w:type="spellEnd"/>
            <w:r w:rsidRPr="00297C8A">
              <w:rPr>
                <w:color w:val="000000" w:themeColor="text1"/>
                <w:sz w:val="20"/>
                <w:szCs w:val="20"/>
              </w:rPr>
              <w:t xml:space="preserve"> Keskus</w:t>
            </w:r>
          </w:p>
        </w:tc>
        <w:tc>
          <w:tcPr>
            <w:tcW w:w="1007" w:type="dxa"/>
            <w:noWrap/>
            <w:vAlign w:val="center"/>
            <w:hideMark/>
          </w:tcPr>
          <w:p w14:paraId="439CBC01" w14:textId="010C6637" w:rsidR="00AE40DF" w:rsidRPr="00297C8A" w:rsidRDefault="00AE40DF" w:rsidP="00AE40DF">
            <w:pPr>
              <w:jc w:val="right"/>
              <w:rPr>
                <w:color w:val="000000" w:themeColor="text1"/>
                <w:sz w:val="20"/>
                <w:szCs w:val="20"/>
              </w:rPr>
            </w:pPr>
            <w:r w:rsidRPr="00297C8A">
              <w:rPr>
                <w:sz w:val="20"/>
                <w:szCs w:val="20"/>
              </w:rPr>
              <w:t>11 735</w:t>
            </w:r>
          </w:p>
        </w:tc>
        <w:tc>
          <w:tcPr>
            <w:tcW w:w="992" w:type="dxa"/>
            <w:noWrap/>
            <w:vAlign w:val="center"/>
            <w:hideMark/>
          </w:tcPr>
          <w:p w14:paraId="6EE541C9" w14:textId="236A0795" w:rsidR="00AE40DF" w:rsidRPr="00297C8A" w:rsidRDefault="00AE40DF" w:rsidP="00AE40DF">
            <w:pPr>
              <w:jc w:val="right"/>
              <w:rPr>
                <w:color w:val="000000" w:themeColor="text1"/>
                <w:sz w:val="20"/>
                <w:szCs w:val="20"/>
              </w:rPr>
            </w:pPr>
            <w:r w:rsidRPr="00297C8A">
              <w:rPr>
                <w:sz w:val="20"/>
                <w:szCs w:val="20"/>
              </w:rPr>
              <w:t>7 500</w:t>
            </w:r>
          </w:p>
        </w:tc>
        <w:tc>
          <w:tcPr>
            <w:tcW w:w="992" w:type="dxa"/>
            <w:noWrap/>
            <w:vAlign w:val="center"/>
            <w:hideMark/>
          </w:tcPr>
          <w:p w14:paraId="6C19AA89" w14:textId="7A51BEF5" w:rsidR="00AE40DF" w:rsidRPr="00297C8A" w:rsidRDefault="00AE40DF" w:rsidP="00AE40DF">
            <w:pPr>
              <w:jc w:val="right"/>
              <w:rPr>
                <w:color w:val="0000FF"/>
                <w:sz w:val="20"/>
                <w:szCs w:val="20"/>
              </w:rPr>
            </w:pPr>
            <w:r w:rsidRPr="00297C8A">
              <w:rPr>
                <w:color w:val="0000FF"/>
                <w:sz w:val="20"/>
                <w:szCs w:val="20"/>
              </w:rPr>
              <w:t>9 650</w:t>
            </w:r>
          </w:p>
        </w:tc>
        <w:tc>
          <w:tcPr>
            <w:tcW w:w="1095" w:type="dxa"/>
            <w:noWrap/>
            <w:vAlign w:val="center"/>
            <w:hideMark/>
          </w:tcPr>
          <w:p w14:paraId="2FB046FA" w14:textId="01FEF4CD"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189FAC61" w14:textId="402571BE" w:rsidR="00AE40DF" w:rsidRPr="00297C8A" w:rsidRDefault="00AE40DF" w:rsidP="00AE40DF">
            <w:pPr>
              <w:jc w:val="right"/>
              <w:rPr>
                <w:color w:val="000000" w:themeColor="text1"/>
                <w:sz w:val="20"/>
                <w:szCs w:val="20"/>
              </w:rPr>
            </w:pPr>
            <w:r w:rsidRPr="00297C8A">
              <w:rPr>
                <w:sz w:val="20"/>
                <w:szCs w:val="20"/>
              </w:rPr>
              <w:t>2 150</w:t>
            </w:r>
          </w:p>
        </w:tc>
        <w:tc>
          <w:tcPr>
            <w:tcW w:w="978" w:type="dxa"/>
            <w:noWrap/>
            <w:vAlign w:val="center"/>
            <w:hideMark/>
          </w:tcPr>
          <w:p w14:paraId="40A4CA9F" w14:textId="77777777" w:rsidR="00AE40DF" w:rsidRPr="00297C8A" w:rsidRDefault="00AE40DF" w:rsidP="00AE40DF">
            <w:pPr>
              <w:jc w:val="right"/>
              <w:rPr>
                <w:color w:val="000000" w:themeColor="text1"/>
                <w:sz w:val="20"/>
                <w:szCs w:val="20"/>
              </w:rPr>
            </w:pPr>
            <w:r w:rsidRPr="00297C8A">
              <w:rPr>
                <w:color w:val="000000" w:themeColor="text1"/>
                <w:sz w:val="20"/>
                <w:szCs w:val="20"/>
              </w:rPr>
              <w:t>28,7%</w:t>
            </w:r>
          </w:p>
        </w:tc>
      </w:tr>
      <w:tr w:rsidR="00AE40DF" w:rsidRPr="00297C8A" w14:paraId="41D663DB" w14:textId="77777777" w:rsidTr="00AE40DF">
        <w:trPr>
          <w:trHeight w:val="20"/>
        </w:trPr>
        <w:tc>
          <w:tcPr>
            <w:tcW w:w="4673" w:type="dxa"/>
            <w:noWrap/>
            <w:vAlign w:val="center"/>
            <w:hideMark/>
          </w:tcPr>
          <w:p w14:paraId="0ACE8B6E" w14:textId="77777777" w:rsidR="00AE40DF" w:rsidRPr="00297C8A" w:rsidRDefault="00AE40DF" w:rsidP="00AE40DF">
            <w:pPr>
              <w:jc w:val="left"/>
              <w:rPr>
                <w:color w:val="000000" w:themeColor="text1"/>
                <w:sz w:val="20"/>
                <w:szCs w:val="20"/>
              </w:rPr>
            </w:pPr>
            <w:r w:rsidRPr="00297C8A">
              <w:rPr>
                <w:color w:val="000000" w:themeColor="text1"/>
                <w:sz w:val="20"/>
                <w:szCs w:val="20"/>
              </w:rPr>
              <w:t>94 SAKALA KESKUS - Vana Veetorn</w:t>
            </w:r>
          </w:p>
        </w:tc>
        <w:tc>
          <w:tcPr>
            <w:tcW w:w="1007" w:type="dxa"/>
            <w:noWrap/>
            <w:vAlign w:val="center"/>
            <w:hideMark/>
          </w:tcPr>
          <w:p w14:paraId="30C7AFA3" w14:textId="69389519" w:rsidR="00AE40DF" w:rsidRPr="00297C8A" w:rsidRDefault="00AE40DF" w:rsidP="00AE40DF">
            <w:pPr>
              <w:jc w:val="right"/>
              <w:rPr>
                <w:color w:val="000000" w:themeColor="text1"/>
                <w:sz w:val="20"/>
                <w:szCs w:val="20"/>
              </w:rPr>
            </w:pPr>
            <w:r w:rsidRPr="00297C8A">
              <w:rPr>
                <w:sz w:val="20"/>
                <w:szCs w:val="20"/>
              </w:rPr>
              <w:t>5 979</w:t>
            </w:r>
          </w:p>
        </w:tc>
        <w:tc>
          <w:tcPr>
            <w:tcW w:w="992" w:type="dxa"/>
            <w:noWrap/>
            <w:vAlign w:val="center"/>
            <w:hideMark/>
          </w:tcPr>
          <w:p w14:paraId="77A9CE49" w14:textId="773ACD20" w:rsidR="00AE40DF" w:rsidRPr="00297C8A" w:rsidRDefault="00AE40DF" w:rsidP="00AE40DF">
            <w:pPr>
              <w:jc w:val="right"/>
              <w:rPr>
                <w:color w:val="000000" w:themeColor="text1"/>
                <w:sz w:val="20"/>
                <w:szCs w:val="20"/>
              </w:rPr>
            </w:pPr>
            <w:r w:rsidRPr="00297C8A">
              <w:rPr>
                <w:sz w:val="20"/>
                <w:szCs w:val="20"/>
              </w:rPr>
              <w:t>5 500</w:t>
            </w:r>
          </w:p>
        </w:tc>
        <w:tc>
          <w:tcPr>
            <w:tcW w:w="992" w:type="dxa"/>
            <w:noWrap/>
            <w:vAlign w:val="center"/>
            <w:hideMark/>
          </w:tcPr>
          <w:p w14:paraId="485BD110" w14:textId="0C49A1C9" w:rsidR="00AE40DF" w:rsidRPr="00297C8A" w:rsidRDefault="00AE40DF" w:rsidP="00AE40DF">
            <w:pPr>
              <w:jc w:val="right"/>
              <w:rPr>
                <w:color w:val="0000FF"/>
                <w:sz w:val="20"/>
                <w:szCs w:val="20"/>
              </w:rPr>
            </w:pPr>
            <w:r w:rsidRPr="00297C8A">
              <w:rPr>
                <w:color w:val="0000FF"/>
                <w:sz w:val="20"/>
                <w:szCs w:val="20"/>
              </w:rPr>
              <w:t>5 610</w:t>
            </w:r>
          </w:p>
        </w:tc>
        <w:tc>
          <w:tcPr>
            <w:tcW w:w="1095" w:type="dxa"/>
            <w:noWrap/>
            <w:vAlign w:val="center"/>
            <w:hideMark/>
          </w:tcPr>
          <w:p w14:paraId="0570271C" w14:textId="7732D989"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3A991DE9" w14:textId="78748F3C" w:rsidR="00AE40DF" w:rsidRPr="00297C8A" w:rsidRDefault="00AE40DF" w:rsidP="00AE40DF">
            <w:pPr>
              <w:jc w:val="right"/>
              <w:rPr>
                <w:color w:val="000000" w:themeColor="text1"/>
                <w:sz w:val="20"/>
                <w:szCs w:val="20"/>
              </w:rPr>
            </w:pPr>
            <w:r w:rsidRPr="00297C8A">
              <w:rPr>
                <w:sz w:val="20"/>
                <w:szCs w:val="20"/>
              </w:rPr>
              <w:t>110</w:t>
            </w:r>
          </w:p>
        </w:tc>
        <w:tc>
          <w:tcPr>
            <w:tcW w:w="978" w:type="dxa"/>
            <w:noWrap/>
            <w:vAlign w:val="center"/>
            <w:hideMark/>
          </w:tcPr>
          <w:p w14:paraId="1F1D4B17"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57493B02" w14:textId="77777777" w:rsidTr="00AE40DF">
        <w:trPr>
          <w:trHeight w:val="20"/>
        </w:trPr>
        <w:tc>
          <w:tcPr>
            <w:tcW w:w="4673" w:type="dxa"/>
            <w:shd w:val="clear" w:color="auto" w:fill="DBE5F1" w:themeFill="accent1" w:themeFillTint="33"/>
            <w:noWrap/>
            <w:vAlign w:val="center"/>
            <w:hideMark/>
          </w:tcPr>
          <w:p w14:paraId="58C1B2BB" w14:textId="77777777" w:rsidR="00AE40DF" w:rsidRPr="00297C8A" w:rsidRDefault="00AE40DF" w:rsidP="00AE40DF">
            <w:pPr>
              <w:jc w:val="left"/>
              <w:rPr>
                <w:b/>
                <w:color w:val="000000" w:themeColor="text1"/>
                <w:sz w:val="20"/>
                <w:szCs w:val="20"/>
              </w:rPr>
            </w:pPr>
            <w:r w:rsidRPr="00297C8A">
              <w:rPr>
                <w:b/>
                <w:color w:val="000000" w:themeColor="text1"/>
                <w:sz w:val="20"/>
                <w:szCs w:val="20"/>
              </w:rPr>
              <w:t>32213 Tasulised teenused</w:t>
            </w:r>
          </w:p>
        </w:tc>
        <w:tc>
          <w:tcPr>
            <w:tcW w:w="1007" w:type="dxa"/>
            <w:shd w:val="clear" w:color="auto" w:fill="DBE5F1" w:themeFill="accent1" w:themeFillTint="33"/>
            <w:noWrap/>
            <w:vAlign w:val="center"/>
            <w:hideMark/>
          </w:tcPr>
          <w:p w14:paraId="19F29889" w14:textId="08035CAE" w:rsidR="00AE40DF" w:rsidRPr="00297C8A" w:rsidRDefault="00AE40DF" w:rsidP="00AE40DF">
            <w:pPr>
              <w:jc w:val="right"/>
              <w:rPr>
                <w:b/>
                <w:color w:val="000000" w:themeColor="text1"/>
                <w:sz w:val="20"/>
                <w:szCs w:val="20"/>
              </w:rPr>
            </w:pPr>
            <w:r w:rsidRPr="00297C8A">
              <w:rPr>
                <w:b/>
                <w:sz w:val="20"/>
                <w:szCs w:val="20"/>
              </w:rPr>
              <w:t>14 798</w:t>
            </w:r>
          </w:p>
        </w:tc>
        <w:tc>
          <w:tcPr>
            <w:tcW w:w="992" w:type="dxa"/>
            <w:shd w:val="clear" w:color="auto" w:fill="DBE5F1" w:themeFill="accent1" w:themeFillTint="33"/>
            <w:noWrap/>
            <w:vAlign w:val="center"/>
            <w:hideMark/>
          </w:tcPr>
          <w:p w14:paraId="0AD28921" w14:textId="25C85DBD" w:rsidR="00AE40DF" w:rsidRPr="00297C8A" w:rsidRDefault="00AE40DF" w:rsidP="00AE40DF">
            <w:pPr>
              <w:jc w:val="right"/>
              <w:rPr>
                <w:b/>
                <w:color w:val="000000" w:themeColor="text1"/>
                <w:sz w:val="20"/>
                <w:szCs w:val="20"/>
              </w:rPr>
            </w:pPr>
            <w:r w:rsidRPr="00297C8A">
              <w:rPr>
                <w:b/>
                <w:sz w:val="20"/>
                <w:szCs w:val="20"/>
              </w:rPr>
              <w:t>16 685</w:t>
            </w:r>
          </w:p>
        </w:tc>
        <w:tc>
          <w:tcPr>
            <w:tcW w:w="992" w:type="dxa"/>
            <w:shd w:val="clear" w:color="auto" w:fill="DBE5F1" w:themeFill="accent1" w:themeFillTint="33"/>
            <w:noWrap/>
            <w:vAlign w:val="center"/>
            <w:hideMark/>
          </w:tcPr>
          <w:p w14:paraId="49E363CC" w14:textId="0AD717E1" w:rsidR="00AE40DF" w:rsidRPr="00297C8A" w:rsidRDefault="00AE40DF" w:rsidP="00AE40DF">
            <w:pPr>
              <w:jc w:val="right"/>
              <w:rPr>
                <w:b/>
                <w:color w:val="0000FF"/>
                <w:sz w:val="20"/>
                <w:szCs w:val="20"/>
              </w:rPr>
            </w:pPr>
            <w:r w:rsidRPr="00297C8A">
              <w:rPr>
                <w:b/>
                <w:color w:val="0000FF"/>
                <w:sz w:val="20"/>
                <w:szCs w:val="20"/>
              </w:rPr>
              <w:t>12 306</w:t>
            </w:r>
          </w:p>
        </w:tc>
        <w:tc>
          <w:tcPr>
            <w:tcW w:w="1095" w:type="dxa"/>
            <w:shd w:val="clear" w:color="auto" w:fill="DBE5F1" w:themeFill="accent1" w:themeFillTint="33"/>
            <w:noWrap/>
            <w:vAlign w:val="center"/>
            <w:hideMark/>
          </w:tcPr>
          <w:p w14:paraId="3378546A" w14:textId="59258154" w:rsidR="00AE40DF" w:rsidRPr="00297C8A" w:rsidRDefault="00AE40DF" w:rsidP="00AE40DF">
            <w:pPr>
              <w:jc w:val="right"/>
              <w:rPr>
                <w:b/>
                <w:color w:val="000000" w:themeColor="text1"/>
                <w:sz w:val="20"/>
                <w:szCs w:val="20"/>
              </w:rPr>
            </w:pPr>
            <w:r w:rsidRPr="00297C8A">
              <w:rPr>
                <w:b/>
                <w:sz w:val="20"/>
                <w:szCs w:val="20"/>
              </w:rPr>
              <w:t> </w:t>
            </w:r>
          </w:p>
        </w:tc>
        <w:tc>
          <w:tcPr>
            <w:tcW w:w="890" w:type="dxa"/>
            <w:shd w:val="clear" w:color="auto" w:fill="DBE5F1" w:themeFill="accent1" w:themeFillTint="33"/>
            <w:noWrap/>
            <w:vAlign w:val="center"/>
            <w:hideMark/>
          </w:tcPr>
          <w:p w14:paraId="2A4B2F0A" w14:textId="2A538EF4" w:rsidR="00AE40DF" w:rsidRPr="00297C8A" w:rsidRDefault="00AE40DF" w:rsidP="00AE40DF">
            <w:pPr>
              <w:jc w:val="right"/>
              <w:rPr>
                <w:b/>
                <w:color w:val="000000" w:themeColor="text1"/>
                <w:sz w:val="20"/>
                <w:szCs w:val="20"/>
              </w:rPr>
            </w:pPr>
            <w:r w:rsidRPr="00297C8A">
              <w:rPr>
                <w:b/>
                <w:sz w:val="20"/>
                <w:szCs w:val="20"/>
              </w:rPr>
              <w:t>-4 379</w:t>
            </w:r>
          </w:p>
        </w:tc>
        <w:tc>
          <w:tcPr>
            <w:tcW w:w="978" w:type="dxa"/>
            <w:shd w:val="clear" w:color="auto" w:fill="DBE5F1" w:themeFill="accent1" w:themeFillTint="33"/>
            <w:noWrap/>
            <w:vAlign w:val="center"/>
            <w:hideMark/>
          </w:tcPr>
          <w:p w14:paraId="215865E1" w14:textId="77777777" w:rsidR="00AE40DF" w:rsidRPr="00297C8A" w:rsidRDefault="00AE40DF" w:rsidP="00AE40DF">
            <w:pPr>
              <w:jc w:val="right"/>
              <w:rPr>
                <w:b/>
                <w:color w:val="000000" w:themeColor="text1"/>
                <w:sz w:val="20"/>
                <w:szCs w:val="20"/>
              </w:rPr>
            </w:pPr>
            <w:r w:rsidRPr="00297C8A">
              <w:rPr>
                <w:b/>
                <w:color w:val="000000" w:themeColor="text1"/>
                <w:sz w:val="20"/>
                <w:szCs w:val="20"/>
              </w:rPr>
              <w:t>-26,2%</w:t>
            </w:r>
          </w:p>
        </w:tc>
      </w:tr>
      <w:tr w:rsidR="00AE40DF" w:rsidRPr="00297C8A" w14:paraId="0C9C082D" w14:textId="77777777" w:rsidTr="00AE40DF">
        <w:trPr>
          <w:trHeight w:val="20"/>
        </w:trPr>
        <w:tc>
          <w:tcPr>
            <w:tcW w:w="4673" w:type="dxa"/>
            <w:noWrap/>
            <w:vAlign w:val="center"/>
            <w:hideMark/>
          </w:tcPr>
          <w:p w14:paraId="2F69A680" w14:textId="77777777" w:rsidR="00AE40DF" w:rsidRPr="00297C8A" w:rsidRDefault="00AE40DF" w:rsidP="00AE40DF">
            <w:pPr>
              <w:jc w:val="left"/>
              <w:rPr>
                <w:color w:val="000000" w:themeColor="text1"/>
                <w:sz w:val="20"/>
                <w:szCs w:val="20"/>
              </w:rPr>
            </w:pPr>
            <w:r w:rsidRPr="00297C8A">
              <w:rPr>
                <w:color w:val="000000" w:themeColor="text1"/>
                <w:sz w:val="20"/>
                <w:szCs w:val="20"/>
              </w:rPr>
              <w:t>53 Viljandi Linnaraamatukogu</w:t>
            </w:r>
          </w:p>
        </w:tc>
        <w:tc>
          <w:tcPr>
            <w:tcW w:w="1007" w:type="dxa"/>
            <w:noWrap/>
            <w:vAlign w:val="center"/>
            <w:hideMark/>
          </w:tcPr>
          <w:p w14:paraId="03255020" w14:textId="2BEC66A3" w:rsidR="00AE40DF" w:rsidRPr="00297C8A" w:rsidRDefault="00AE40DF" w:rsidP="00AE40DF">
            <w:pPr>
              <w:jc w:val="right"/>
              <w:rPr>
                <w:bCs/>
                <w:color w:val="000000" w:themeColor="text1"/>
                <w:sz w:val="20"/>
                <w:szCs w:val="20"/>
              </w:rPr>
            </w:pPr>
            <w:r w:rsidRPr="00297C8A">
              <w:rPr>
                <w:sz w:val="20"/>
                <w:szCs w:val="20"/>
              </w:rPr>
              <w:t>8 088</w:t>
            </w:r>
          </w:p>
        </w:tc>
        <w:tc>
          <w:tcPr>
            <w:tcW w:w="992" w:type="dxa"/>
            <w:noWrap/>
            <w:vAlign w:val="center"/>
            <w:hideMark/>
          </w:tcPr>
          <w:p w14:paraId="497F8403" w14:textId="1CD199FC" w:rsidR="00AE40DF" w:rsidRPr="00297C8A" w:rsidRDefault="00AE40DF" w:rsidP="00AE40DF">
            <w:pPr>
              <w:jc w:val="right"/>
              <w:rPr>
                <w:bCs/>
                <w:color w:val="000000" w:themeColor="text1"/>
                <w:sz w:val="20"/>
                <w:szCs w:val="20"/>
              </w:rPr>
            </w:pPr>
            <w:r w:rsidRPr="00297C8A">
              <w:rPr>
                <w:sz w:val="20"/>
                <w:szCs w:val="20"/>
              </w:rPr>
              <w:t>10 935</w:t>
            </w:r>
          </w:p>
        </w:tc>
        <w:tc>
          <w:tcPr>
            <w:tcW w:w="992" w:type="dxa"/>
            <w:noWrap/>
            <w:vAlign w:val="center"/>
            <w:hideMark/>
          </w:tcPr>
          <w:p w14:paraId="3BF83D43" w14:textId="04335E93" w:rsidR="00AE40DF" w:rsidRPr="00297C8A" w:rsidRDefault="00AE40DF" w:rsidP="00AE40DF">
            <w:pPr>
              <w:jc w:val="right"/>
              <w:rPr>
                <w:bCs/>
                <w:color w:val="0000FF"/>
                <w:sz w:val="20"/>
                <w:szCs w:val="20"/>
              </w:rPr>
            </w:pPr>
            <w:r w:rsidRPr="00297C8A">
              <w:rPr>
                <w:color w:val="0000FF"/>
                <w:sz w:val="20"/>
                <w:szCs w:val="20"/>
              </w:rPr>
              <w:t>6 441</w:t>
            </w:r>
          </w:p>
        </w:tc>
        <w:tc>
          <w:tcPr>
            <w:tcW w:w="1095" w:type="dxa"/>
            <w:noWrap/>
            <w:vAlign w:val="center"/>
            <w:hideMark/>
          </w:tcPr>
          <w:p w14:paraId="3D52F979" w14:textId="77963B41" w:rsidR="00AE40DF" w:rsidRPr="00297C8A" w:rsidRDefault="00AE40DF" w:rsidP="00AE40DF">
            <w:pPr>
              <w:jc w:val="right"/>
              <w:rPr>
                <w:bCs/>
                <w:color w:val="000000" w:themeColor="text1"/>
                <w:sz w:val="20"/>
                <w:szCs w:val="20"/>
              </w:rPr>
            </w:pPr>
            <w:r w:rsidRPr="00297C8A">
              <w:rPr>
                <w:sz w:val="20"/>
                <w:szCs w:val="20"/>
              </w:rPr>
              <w:t> </w:t>
            </w:r>
          </w:p>
        </w:tc>
        <w:tc>
          <w:tcPr>
            <w:tcW w:w="890" w:type="dxa"/>
            <w:noWrap/>
            <w:vAlign w:val="center"/>
            <w:hideMark/>
          </w:tcPr>
          <w:p w14:paraId="33397166" w14:textId="24EC2C17" w:rsidR="00AE40DF" w:rsidRPr="00297C8A" w:rsidRDefault="00AE40DF" w:rsidP="00AE40DF">
            <w:pPr>
              <w:jc w:val="right"/>
              <w:rPr>
                <w:color w:val="000000" w:themeColor="text1"/>
                <w:sz w:val="20"/>
                <w:szCs w:val="20"/>
              </w:rPr>
            </w:pPr>
            <w:r w:rsidRPr="00297C8A">
              <w:rPr>
                <w:sz w:val="20"/>
                <w:szCs w:val="20"/>
              </w:rPr>
              <w:t>-4 494</w:t>
            </w:r>
          </w:p>
        </w:tc>
        <w:tc>
          <w:tcPr>
            <w:tcW w:w="978" w:type="dxa"/>
            <w:noWrap/>
            <w:vAlign w:val="center"/>
            <w:hideMark/>
          </w:tcPr>
          <w:p w14:paraId="3DC012BF" w14:textId="77777777" w:rsidR="00AE40DF" w:rsidRPr="00297C8A" w:rsidRDefault="00AE40DF" w:rsidP="00AE40DF">
            <w:pPr>
              <w:jc w:val="right"/>
              <w:rPr>
                <w:color w:val="000000" w:themeColor="text1"/>
                <w:sz w:val="20"/>
                <w:szCs w:val="20"/>
              </w:rPr>
            </w:pPr>
            <w:r w:rsidRPr="00297C8A">
              <w:rPr>
                <w:color w:val="000000" w:themeColor="text1"/>
                <w:sz w:val="20"/>
                <w:szCs w:val="20"/>
              </w:rPr>
              <w:t>-41,1%</w:t>
            </w:r>
          </w:p>
        </w:tc>
      </w:tr>
      <w:tr w:rsidR="00AE40DF" w:rsidRPr="00297C8A" w14:paraId="6BFEFA8E" w14:textId="77777777" w:rsidTr="00AE40DF">
        <w:trPr>
          <w:trHeight w:val="20"/>
        </w:trPr>
        <w:tc>
          <w:tcPr>
            <w:tcW w:w="4673" w:type="dxa"/>
            <w:noWrap/>
            <w:vAlign w:val="center"/>
            <w:hideMark/>
          </w:tcPr>
          <w:p w14:paraId="58F25135" w14:textId="77777777" w:rsidR="00AE40DF" w:rsidRPr="00297C8A" w:rsidRDefault="00AE40DF" w:rsidP="00AE40DF">
            <w:pPr>
              <w:jc w:val="left"/>
              <w:rPr>
                <w:color w:val="000000" w:themeColor="text1"/>
                <w:sz w:val="20"/>
                <w:szCs w:val="20"/>
              </w:rPr>
            </w:pPr>
            <w:r w:rsidRPr="00297C8A">
              <w:rPr>
                <w:color w:val="000000" w:themeColor="text1"/>
                <w:sz w:val="20"/>
                <w:szCs w:val="20"/>
              </w:rPr>
              <w:t>54 SAKALA KESKUS - Kultuuritöö</w:t>
            </w:r>
          </w:p>
        </w:tc>
        <w:tc>
          <w:tcPr>
            <w:tcW w:w="1007" w:type="dxa"/>
            <w:noWrap/>
            <w:vAlign w:val="center"/>
            <w:hideMark/>
          </w:tcPr>
          <w:p w14:paraId="63223432" w14:textId="0638BA1C" w:rsidR="00AE40DF" w:rsidRPr="00297C8A" w:rsidRDefault="00AE40DF" w:rsidP="00AE40DF">
            <w:pPr>
              <w:jc w:val="right"/>
              <w:rPr>
                <w:color w:val="000000" w:themeColor="text1"/>
                <w:sz w:val="20"/>
                <w:szCs w:val="20"/>
              </w:rPr>
            </w:pPr>
            <w:r w:rsidRPr="00297C8A">
              <w:rPr>
                <w:sz w:val="20"/>
                <w:szCs w:val="20"/>
              </w:rPr>
              <w:t>3 981</w:t>
            </w:r>
          </w:p>
        </w:tc>
        <w:tc>
          <w:tcPr>
            <w:tcW w:w="992" w:type="dxa"/>
            <w:noWrap/>
            <w:vAlign w:val="center"/>
            <w:hideMark/>
          </w:tcPr>
          <w:p w14:paraId="3239491E" w14:textId="7EC0AED7" w:rsidR="00AE40DF" w:rsidRPr="00297C8A" w:rsidRDefault="00AE40DF" w:rsidP="00AE40DF">
            <w:pPr>
              <w:jc w:val="right"/>
              <w:rPr>
                <w:color w:val="000000" w:themeColor="text1"/>
                <w:sz w:val="20"/>
                <w:szCs w:val="20"/>
              </w:rPr>
            </w:pPr>
            <w:r w:rsidRPr="00297C8A">
              <w:rPr>
                <w:sz w:val="20"/>
                <w:szCs w:val="20"/>
              </w:rPr>
              <w:t>5 000</w:t>
            </w:r>
          </w:p>
        </w:tc>
        <w:tc>
          <w:tcPr>
            <w:tcW w:w="992" w:type="dxa"/>
            <w:noWrap/>
            <w:vAlign w:val="center"/>
            <w:hideMark/>
          </w:tcPr>
          <w:p w14:paraId="5AB6CD67" w14:textId="4858413D" w:rsidR="00AE40DF" w:rsidRPr="00297C8A" w:rsidRDefault="00AE40DF" w:rsidP="00AE40DF">
            <w:pPr>
              <w:jc w:val="right"/>
              <w:rPr>
                <w:color w:val="0000FF"/>
                <w:sz w:val="20"/>
                <w:szCs w:val="20"/>
              </w:rPr>
            </w:pPr>
            <w:r w:rsidRPr="00297C8A">
              <w:rPr>
                <w:color w:val="0000FF"/>
                <w:sz w:val="20"/>
                <w:szCs w:val="20"/>
              </w:rPr>
              <w:t>5 100</w:t>
            </w:r>
          </w:p>
        </w:tc>
        <w:tc>
          <w:tcPr>
            <w:tcW w:w="1095" w:type="dxa"/>
            <w:noWrap/>
            <w:vAlign w:val="center"/>
            <w:hideMark/>
          </w:tcPr>
          <w:p w14:paraId="31F2C987" w14:textId="7CCB8BEF"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4A2A031A" w14:textId="32D71BED" w:rsidR="00AE40DF" w:rsidRPr="00297C8A" w:rsidRDefault="00AE40DF" w:rsidP="00AE40DF">
            <w:pPr>
              <w:jc w:val="right"/>
              <w:rPr>
                <w:color w:val="000000" w:themeColor="text1"/>
                <w:sz w:val="20"/>
                <w:szCs w:val="20"/>
              </w:rPr>
            </w:pPr>
            <w:r w:rsidRPr="00297C8A">
              <w:rPr>
                <w:sz w:val="20"/>
                <w:szCs w:val="20"/>
              </w:rPr>
              <w:t>100</w:t>
            </w:r>
          </w:p>
        </w:tc>
        <w:tc>
          <w:tcPr>
            <w:tcW w:w="978" w:type="dxa"/>
            <w:noWrap/>
            <w:vAlign w:val="center"/>
            <w:hideMark/>
          </w:tcPr>
          <w:p w14:paraId="48C5EC17"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22B6B8F4" w14:textId="77777777" w:rsidTr="00AE40DF">
        <w:trPr>
          <w:trHeight w:val="20"/>
        </w:trPr>
        <w:tc>
          <w:tcPr>
            <w:tcW w:w="4673" w:type="dxa"/>
            <w:noWrap/>
            <w:vAlign w:val="center"/>
            <w:hideMark/>
          </w:tcPr>
          <w:p w14:paraId="2FDF0F60" w14:textId="77777777" w:rsidR="00AE40DF" w:rsidRPr="00297C8A" w:rsidRDefault="00AE40DF" w:rsidP="00AE40DF">
            <w:pPr>
              <w:jc w:val="left"/>
              <w:rPr>
                <w:color w:val="000000" w:themeColor="text1"/>
                <w:sz w:val="20"/>
                <w:szCs w:val="20"/>
              </w:rPr>
            </w:pPr>
            <w:r w:rsidRPr="00297C8A">
              <w:rPr>
                <w:color w:val="000000" w:themeColor="text1"/>
                <w:sz w:val="20"/>
                <w:szCs w:val="20"/>
              </w:rPr>
              <w:t xml:space="preserve">55 SAKALA KESKUS - </w:t>
            </w:r>
            <w:proofErr w:type="spellStart"/>
            <w:r w:rsidRPr="00297C8A">
              <w:rPr>
                <w:color w:val="000000" w:themeColor="text1"/>
                <w:sz w:val="20"/>
                <w:szCs w:val="20"/>
              </w:rPr>
              <w:t>Kondase</w:t>
            </w:r>
            <w:proofErr w:type="spellEnd"/>
            <w:r w:rsidRPr="00297C8A">
              <w:rPr>
                <w:color w:val="000000" w:themeColor="text1"/>
                <w:sz w:val="20"/>
                <w:szCs w:val="20"/>
              </w:rPr>
              <w:t xml:space="preserve"> Keskus</w:t>
            </w:r>
          </w:p>
        </w:tc>
        <w:tc>
          <w:tcPr>
            <w:tcW w:w="1007" w:type="dxa"/>
            <w:noWrap/>
            <w:vAlign w:val="center"/>
            <w:hideMark/>
          </w:tcPr>
          <w:p w14:paraId="1B5D9E09" w14:textId="07E82A6D" w:rsidR="00AE40DF" w:rsidRPr="00297C8A" w:rsidRDefault="00AE40DF" w:rsidP="00AE40DF">
            <w:pPr>
              <w:jc w:val="right"/>
              <w:rPr>
                <w:color w:val="000000" w:themeColor="text1"/>
                <w:sz w:val="20"/>
                <w:szCs w:val="20"/>
              </w:rPr>
            </w:pPr>
            <w:r w:rsidRPr="00297C8A">
              <w:rPr>
                <w:sz w:val="20"/>
                <w:szCs w:val="20"/>
              </w:rPr>
              <w:t>2 729</w:t>
            </w:r>
          </w:p>
        </w:tc>
        <w:tc>
          <w:tcPr>
            <w:tcW w:w="992" w:type="dxa"/>
            <w:noWrap/>
            <w:vAlign w:val="center"/>
            <w:hideMark/>
          </w:tcPr>
          <w:p w14:paraId="71846FAC" w14:textId="33FB2F12" w:rsidR="00AE40DF" w:rsidRPr="00297C8A" w:rsidRDefault="00AE40DF" w:rsidP="00AE40DF">
            <w:pPr>
              <w:jc w:val="right"/>
              <w:rPr>
                <w:color w:val="000000" w:themeColor="text1"/>
                <w:sz w:val="20"/>
                <w:szCs w:val="20"/>
              </w:rPr>
            </w:pPr>
            <w:r w:rsidRPr="00297C8A">
              <w:rPr>
                <w:sz w:val="20"/>
                <w:szCs w:val="20"/>
              </w:rPr>
              <w:t>750</w:t>
            </w:r>
          </w:p>
        </w:tc>
        <w:tc>
          <w:tcPr>
            <w:tcW w:w="992" w:type="dxa"/>
            <w:noWrap/>
            <w:vAlign w:val="center"/>
            <w:hideMark/>
          </w:tcPr>
          <w:p w14:paraId="00BD005D" w14:textId="1140603E" w:rsidR="00AE40DF" w:rsidRPr="00297C8A" w:rsidRDefault="00AE40DF" w:rsidP="00AE40DF">
            <w:pPr>
              <w:jc w:val="right"/>
              <w:rPr>
                <w:color w:val="0000FF"/>
                <w:sz w:val="20"/>
                <w:szCs w:val="20"/>
              </w:rPr>
            </w:pPr>
            <w:r w:rsidRPr="00297C8A">
              <w:rPr>
                <w:color w:val="0000FF"/>
                <w:sz w:val="20"/>
                <w:szCs w:val="20"/>
              </w:rPr>
              <w:t>765</w:t>
            </w:r>
          </w:p>
        </w:tc>
        <w:tc>
          <w:tcPr>
            <w:tcW w:w="1095" w:type="dxa"/>
            <w:noWrap/>
            <w:vAlign w:val="center"/>
            <w:hideMark/>
          </w:tcPr>
          <w:p w14:paraId="6DC3B265" w14:textId="6DB8DB00"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079FB8E5" w14:textId="5EE04F65" w:rsidR="00AE40DF" w:rsidRPr="00297C8A" w:rsidRDefault="00AE40DF" w:rsidP="00AE40DF">
            <w:pPr>
              <w:jc w:val="right"/>
              <w:rPr>
                <w:color w:val="000000" w:themeColor="text1"/>
                <w:sz w:val="20"/>
                <w:szCs w:val="20"/>
              </w:rPr>
            </w:pPr>
            <w:r w:rsidRPr="00297C8A">
              <w:rPr>
                <w:sz w:val="20"/>
                <w:szCs w:val="20"/>
              </w:rPr>
              <w:t>15</w:t>
            </w:r>
          </w:p>
        </w:tc>
        <w:tc>
          <w:tcPr>
            <w:tcW w:w="978" w:type="dxa"/>
            <w:noWrap/>
            <w:vAlign w:val="center"/>
            <w:hideMark/>
          </w:tcPr>
          <w:p w14:paraId="1584CCEF"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374EE056" w14:textId="77777777" w:rsidTr="00AE40DF">
        <w:trPr>
          <w:trHeight w:val="20"/>
        </w:trPr>
        <w:tc>
          <w:tcPr>
            <w:tcW w:w="4673" w:type="dxa"/>
            <w:shd w:val="clear" w:color="auto" w:fill="DBE5F1" w:themeFill="accent1" w:themeFillTint="33"/>
            <w:noWrap/>
            <w:vAlign w:val="center"/>
            <w:hideMark/>
          </w:tcPr>
          <w:p w14:paraId="56E23118" w14:textId="77777777" w:rsidR="00AE40DF" w:rsidRPr="00297C8A" w:rsidRDefault="00AE40DF" w:rsidP="00AE40DF">
            <w:pPr>
              <w:jc w:val="left"/>
              <w:rPr>
                <w:b/>
                <w:color w:val="000000" w:themeColor="text1"/>
                <w:sz w:val="20"/>
                <w:szCs w:val="20"/>
              </w:rPr>
            </w:pPr>
            <w:r w:rsidRPr="00297C8A">
              <w:rPr>
                <w:b/>
                <w:color w:val="000000" w:themeColor="text1"/>
                <w:sz w:val="20"/>
                <w:szCs w:val="20"/>
              </w:rPr>
              <w:t>32214 Viivised</w:t>
            </w:r>
          </w:p>
        </w:tc>
        <w:tc>
          <w:tcPr>
            <w:tcW w:w="1007" w:type="dxa"/>
            <w:shd w:val="clear" w:color="auto" w:fill="DBE5F1" w:themeFill="accent1" w:themeFillTint="33"/>
            <w:noWrap/>
            <w:vAlign w:val="center"/>
            <w:hideMark/>
          </w:tcPr>
          <w:p w14:paraId="3E82585C" w14:textId="28FEB9B9" w:rsidR="00AE40DF" w:rsidRPr="00297C8A" w:rsidRDefault="00AE40DF" w:rsidP="00AE40DF">
            <w:pPr>
              <w:jc w:val="right"/>
              <w:rPr>
                <w:b/>
                <w:color w:val="000000" w:themeColor="text1"/>
                <w:sz w:val="20"/>
                <w:szCs w:val="20"/>
              </w:rPr>
            </w:pPr>
            <w:r w:rsidRPr="00297C8A">
              <w:rPr>
                <w:b/>
                <w:sz w:val="20"/>
                <w:szCs w:val="20"/>
              </w:rPr>
              <w:t>3 990</w:t>
            </w:r>
          </w:p>
        </w:tc>
        <w:tc>
          <w:tcPr>
            <w:tcW w:w="992" w:type="dxa"/>
            <w:shd w:val="clear" w:color="auto" w:fill="DBE5F1" w:themeFill="accent1" w:themeFillTint="33"/>
            <w:noWrap/>
            <w:vAlign w:val="center"/>
            <w:hideMark/>
          </w:tcPr>
          <w:p w14:paraId="298497D1" w14:textId="3F445ECE" w:rsidR="00AE40DF" w:rsidRPr="00297C8A" w:rsidRDefault="00AE40DF" w:rsidP="00AE40DF">
            <w:pPr>
              <w:jc w:val="right"/>
              <w:rPr>
                <w:b/>
                <w:color w:val="000000" w:themeColor="text1"/>
                <w:sz w:val="20"/>
                <w:szCs w:val="20"/>
              </w:rPr>
            </w:pPr>
            <w:r w:rsidRPr="00297C8A">
              <w:rPr>
                <w:b/>
                <w:sz w:val="20"/>
                <w:szCs w:val="20"/>
              </w:rPr>
              <w:t>4 650</w:t>
            </w:r>
          </w:p>
        </w:tc>
        <w:tc>
          <w:tcPr>
            <w:tcW w:w="992" w:type="dxa"/>
            <w:shd w:val="clear" w:color="auto" w:fill="DBE5F1" w:themeFill="accent1" w:themeFillTint="33"/>
            <w:noWrap/>
            <w:vAlign w:val="center"/>
            <w:hideMark/>
          </w:tcPr>
          <w:p w14:paraId="5EC0F0F6" w14:textId="4043FAD2" w:rsidR="00AE40DF" w:rsidRPr="00297C8A" w:rsidRDefault="00AE40DF" w:rsidP="00AE40DF">
            <w:pPr>
              <w:jc w:val="right"/>
              <w:rPr>
                <w:b/>
                <w:color w:val="0000FF"/>
                <w:sz w:val="20"/>
                <w:szCs w:val="20"/>
              </w:rPr>
            </w:pPr>
            <w:r w:rsidRPr="00297C8A">
              <w:rPr>
                <w:b/>
                <w:color w:val="0000FF"/>
                <w:sz w:val="20"/>
                <w:szCs w:val="20"/>
              </w:rPr>
              <w:t>4 650</w:t>
            </w:r>
          </w:p>
        </w:tc>
        <w:tc>
          <w:tcPr>
            <w:tcW w:w="1095" w:type="dxa"/>
            <w:shd w:val="clear" w:color="auto" w:fill="DBE5F1" w:themeFill="accent1" w:themeFillTint="33"/>
            <w:noWrap/>
            <w:vAlign w:val="center"/>
            <w:hideMark/>
          </w:tcPr>
          <w:p w14:paraId="2AE8E483" w14:textId="0AFA2182" w:rsidR="00AE40DF" w:rsidRPr="00297C8A" w:rsidRDefault="00AE40DF" w:rsidP="00AE40DF">
            <w:pPr>
              <w:jc w:val="right"/>
              <w:rPr>
                <w:b/>
                <w:color w:val="000000" w:themeColor="text1"/>
                <w:sz w:val="20"/>
                <w:szCs w:val="20"/>
              </w:rPr>
            </w:pPr>
            <w:r w:rsidRPr="00297C8A">
              <w:rPr>
                <w:b/>
                <w:sz w:val="20"/>
                <w:szCs w:val="20"/>
              </w:rPr>
              <w:t> </w:t>
            </w:r>
          </w:p>
        </w:tc>
        <w:tc>
          <w:tcPr>
            <w:tcW w:w="890" w:type="dxa"/>
            <w:shd w:val="clear" w:color="auto" w:fill="DBE5F1" w:themeFill="accent1" w:themeFillTint="33"/>
            <w:noWrap/>
            <w:vAlign w:val="center"/>
            <w:hideMark/>
          </w:tcPr>
          <w:p w14:paraId="43933295" w14:textId="26E5CD9D" w:rsidR="00AE40DF" w:rsidRPr="00297C8A" w:rsidRDefault="00AE40DF" w:rsidP="00AE40DF">
            <w:pPr>
              <w:jc w:val="right"/>
              <w:rPr>
                <w:b/>
                <w:color w:val="000000" w:themeColor="text1"/>
                <w:sz w:val="20"/>
                <w:szCs w:val="20"/>
              </w:rPr>
            </w:pPr>
            <w:r w:rsidRPr="00297C8A">
              <w:rPr>
                <w:b/>
                <w:sz w:val="20"/>
                <w:szCs w:val="20"/>
              </w:rPr>
              <w:t>0</w:t>
            </w:r>
          </w:p>
        </w:tc>
        <w:tc>
          <w:tcPr>
            <w:tcW w:w="978" w:type="dxa"/>
            <w:shd w:val="clear" w:color="auto" w:fill="DBE5F1" w:themeFill="accent1" w:themeFillTint="33"/>
            <w:noWrap/>
            <w:vAlign w:val="center"/>
            <w:hideMark/>
          </w:tcPr>
          <w:p w14:paraId="0108526D" w14:textId="77777777" w:rsidR="00AE40DF" w:rsidRPr="00297C8A" w:rsidRDefault="00AE40DF" w:rsidP="00AE40DF">
            <w:pPr>
              <w:jc w:val="right"/>
              <w:rPr>
                <w:b/>
                <w:color w:val="000000" w:themeColor="text1"/>
                <w:sz w:val="20"/>
                <w:szCs w:val="20"/>
              </w:rPr>
            </w:pPr>
            <w:r w:rsidRPr="00297C8A">
              <w:rPr>
                <w:b/>
                <w:color w:val="000000" w:themeColor="text1"/>
                <w:sz w:val="20"/>
                <w:szCs w:val="20"/>
              </w:rPr>
              <w:t>0,0%</w:t>
            </w:r>
          </w:p>
        </w:tc>
      </w:tr>
      <w:tr w:rsidR="00AE40DF" w:rsidRPr="00297C8A" w14:paraId="4EF2455F" w14:textId="77777777" w:rsidTr="00AE40DF">
        <w:trPr>
          <w:trHeight w:val="20"/>
        </w:trPr>
        <w:tc>
          <w:tcPr>
            <w:tcW w:w="4673" w:type="dxa"/>
            <w:noWrap/>
            <w:vAlign w:val="center"/>
            <w:hideMark/>
          </w:tcPr>
          <w:p w14:paraId="68011AAF" w14:textId="77777777" w:rsidR="00AE40DF" w:rsidRPr="00297C8A" w:rsidRDefault="00AE40DF" w:rsidP="00AE40DF">
            <w:pPr>
              <w:jc w:val="left"/>
              <w:rPr>
                <w:color w:val="000000" w:themeColor="text1"/>
                <w:sz w:val="20"/>
                <w:szCs w:val="20"/>
              </w:rPr>
            </w:pPr>
            <w:r w:rsidRPr="00297C8A">
              <w:rPr>
                <w:color w:val="000000" w:themeColor="text1"/>
                <w:sz w:val="20"/>
                <w:szCs w:val="20"/>
              </w:rPr>
              <w:t>53 Viljandi Linnaraamatukogu</w:t>
            </w:r>
          </w:p>
        </w:tc>
        <w:tc>
          <w:tcPr>
            <w:tcW w:w="1007" w:type="dxa"/>
            <w:noWrap/>
            <w:vAlign w:val="center"/>
            <w:hideMark/>
          </w:tcPr>
          <w:p w14:paraId="0D698FE8" w14:textId="7FB7A2B9" w:rsidR="00AE40DF" w:rsidRPr="00297C8A" w:rsidRDefault="00AE40DF" w:rsidP="00AE40DF">
            <w:pPr>
              <w:jc w:val="right"/>
              <w:rPr>
                <w:color w:val="000000" w:themeColor="text1"/>
                <w:sz w:val="20"/>
                <w:szCs w:val="20"/>
              </w:rPr>
            </w:pPr>
            <w:r w:rsidRPr="00297C8A">
              <w:rPr>
                <w:sz w:val="20"/>
                <w:szCs w:val="20"/>
              </w:rPr>
              <w:t>3 990</w:t>
            </w:r>
          </w:p>
        </w:tc>
        <w:tc>
          <w:tcPr>
            <w:tcW w:w="992" w:type="dxa"/>
            <w:noWrap/>
            <w:vAlign w:val="center"/>
            <w:hideMark/>
          </w:tcPr>
          <w:p w14:paraId="25C27313" w14:textId="38EA1A23" w:rsidR="00AE40DF" w:rsidRPr="00297C8A" w:rsidRDefault="00AE40DF" w:rsidP="00AE40DF">
            <w:pPr>
              <w:jc w:val="right"/>
              <w:rPr>
                <w:color w:val="000000" w:themeColor="text1"/>
                <w:sz w:val="20"/>
                <w:szCs w:val="20"/>
              </w:rPr>
            </w:pPr>
            <w:r w:rsidRPr="00297C8A">
              <w:rPr>
                <w:sz w:val="20"/>
                <w:szCs w:val="20"/>
              </w:rPr>
              <w:t>4 650</w:t>
            </w:r>
          </w:p>
        </w:tc>
        <w:tc>
          <w:tcPr>
            <w:tcW w:w="992" w:type="dxa"/>
            <w:noWrap/>
            <w:vAlign w:val="center"/>
            <w:hideMark/>
          </w:tcPr>
          <w:p w14:paraId="2FC577CB" w14:textId="0BE35426" w:rsidR="00AE40DF" w:rsidRPr="00297C8A" w:rsidRDefault="00AE40DF" w:rsidP="00AE40DF">
            <w:pPr>
              <w:jc w:val="right"/>
              <w:rPr>
                <w:color w:val="0000FF"/>
                <w:sz w:val="20"/>
                <w:szCs w:val="20"/>
              </w:rPr>
            </w:pPr>
            <w:r w:rsidRPr="00297C8A">
              <w:rPr>
                <w:color w:val="0000FF"/>
                <w:sz w:val="20"/>
                <w:szCs w:val="20"/>
              </w:rPr>
              <w:t>4 650</w:t>
            </w:r>
          </w:p>
        </w:tc>
        <w:tc>
          <w:tcPr>
            <w:tcW w:w="1095" w:type="dxa"/>
            <w:noWrap/>
            <w:vAlign w:val="center"/>
            <w:hideMark/>
          </w:tcPr>
          <w:p w14:paraId="4591830F" w14:textId="2B1FEC5B"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7A5DA7E5" w14:textId="5F1BD3EC" w:rsidR="00AE40DF" w:rsidRPr="00297C8A" w:rsidRDefault="00AE40DF" w:rsidP="00AE40DF">
            <w:pPr>
              <w:jc w:val="right"/>
              <w:rPr>
                <w:color w:val="000000" w:themeColor="text1"/>
                <w:sz w:val="20"/>
                <w:szCs w:val="20"/>
              </w:rPr>
            </w:pPr>
            <w:r w:rsidRPr="00297C8A">
              <w:rPr>
                <w:sz w:val="20"/>
                <w:szCs w:val="20"/>
              </w:rPr>
              <w:t>0</w:t>
            </w:r>
          </w:p>
        </w:tc>
        <w:tc>
          <w:tcPr>
            <w:tcW w:w="978" w:type="dxa"/>
            <w:noWrap/>
            <w:vAlign w:val="center"/>
            <w:hideMark/>
          </w:tcPr>
          <w:p w14:paraId="75FEE709" w14:textId="77777777" w:rsidR="00AE40DF" w:rsidRPr="00297C8A" w:rsidRDefault="00AE40DF" w:rsidP="00AE40DF">
            <w:pPr>
              <w:jc w:val="right"/>
              <w:rPr>
                <w:color w:val="000000" w:themeColor="text1"/>
                <w:sz w:val="20"/>
                <w:szCs w:val="20"/>
              </w:rPr>
            </w:pPr>
            <w:r w:rsidRPr="00297C8A">
              <w:rPr>
                <w:color w:val="000000" w:themeColor="text1"/>
                <w:sz w:val="20"/>
                <w:szCs w:val="20"/>
              </w:rPr>
              <w:t>0,0%</w:t>
            </w:r>
          </w:p>
        </w:tc>
      </w:tr>
      <w:tr w:rsidR="00AE40DF" w:rsidRPr="00297C8A" w14:paraId="62A95F04" w14:textId="77777777" w:rsidTr="00AE40DF">
        <w:trPr>
          <w:trHeight w:val="20"/>
        </w:trPr>
        <w:tc>
          <w:tcPr>
            <w:tcW w:w="4673" w:type="dxa"/>
            <w:shd w:val="clear" w:color="auto" w:fill="DBE5F1" w:themeFill="accent1" w:themeFillTint="33"/>
            <w:noWrap/>
            <w:vAlign w:val="center"/>
            <w:hideMark/>
          </w:tcPr>
          <w:p w14:paraId="3F5C2627" w14:textId="77777777" w:rsidR="00AE40DF" w:rsidRPr="00297C8A" w:rsidRDefault="00AE40DF" w:rsidP="00AE40DF">
            <w:pPr>
              <w:jc w:val="left"/>
              <w:rPr>
                <w:b/>
                <w:color w:val="000000" w:themeColor="text1"/>
                <w:sz w:val="20"/>
                <w:szCs w:val="20"/>
              </w:rPr>
            </w:pPr>
            <w:r w:rsidRPr="00297C8A">
              <w:rPr>
                <w:b/>
                <w:color w:val="000000" w:themeColor="text1"/>
                <w:sz w:val="20"/>
                <w:szCs w:val="20"/>
              </w:rPr>
              <w:t>32215 Tulu kommunaalmaksetest</w:t>
            </w:r>
          </w:p>
        </w:tc>
        <w:tc>
          <w:tcPr>
            <w:tcW w:w="1007" w:type="dxa"/>
            <w:shd w:val="clear" w:color="auto" w:fill="DBE5F1" w:themeFill="accent1" w:themeFillTint="33"/>
            <w:noWrap/>
            <w:vAlign w:val="center"/>
            <w:hideMark/>
          </w:tcPr>
          <w:p w14:paraId="4D307B70" w14:textId="44FF3854" w:rsidR="00AE40DF" w:rsidRPr="00297C8A" w:rsidRDefault="00297C8A" w:rsidP="00AE40DF">
            <w:pPr>
              <w:jc w:val="right"/>
              <w:rPr>
                <w:b/>
                <w:color w:val="000000" w:themeColor="text1"/>
                <w:sz w:val="20"/>
                <w:szCs w:val="20"/>
              </w:rPr>
            </w:pPr>
            <w:r>
              <w:rPr>
                <w:b/>
                <w:sz w:val="20"/>
                <w:szCs w:val="20"/>
              </w:rPr>
              <w:t>0</w:t>
            </w:r>
            <w:r w:rsidR="00AE40DF" w:rsidRPr="00297C8A">
              <w:rPr>
                <w:b/>
                <w:sz w:val="20"/>
                <w:szCs w:val="20"/>
              </w:rPr>
              <w:t> </w:t>
            </w:r>
          </w:p>
        </w:tc>
        <w:tc>
          <w:tcPr>
            <w:tcW w:w="992" w:type="dxa"/>
            <w:shd w:val="clear" w:color="auto" w:fill="DBE5F1" w:themeFill="accent1" w:themeFillTint="33"/>
            <w:noWrap/>
            <w:vAlign w:val="center"/>
            <w:hideMark/>
          </w:tcPr>
          <w:p w14:paraId="57FC4649" w14:textId="2BFAFC20" w:rsidR="00AE40DF" w:rsidRPr="00297C8A" w:rsidRDefault="00AE40DF" w:rsidP="00AE40DF">
            <w:pPr>
              <w:jc w:val="right"/>
              <w:rPr>
                <w:b/>
                <w:color w:val="000000" w:themeColor="text1"/>
                <w:sz w:val="20"/>
                <w:szCs w:val="20"/>
              </w:rPr>
            </w:pPr>
            <w:r w:rsidRPr="00297C8A">
              <w:rPr>
                <w:b/>
                <w:sz w:val="20"/>
                <w:szCs w:val="20"/>
              </w:rPr>
              <w:t>3 600</w:t>
            </w:r>
          </w:p>
        </w:tc>
        <w:tc>
          <w:tcPr>
            <w:tcW w:w="992" w:type="dxa"/>
            <w:shd w:val="clear" w:color="auto" w:fill="DBE5F1" w:themeFill="accent1" w:themeFillTint="33"/>
            <w:noWrap/>
            <w:vAlign w:val="center"/>
            <w:hideMark/>
          </w:tcPr>
          <w:p w14:paraId="04214D1E" w14:textId="62926868" w:rsidR="00AE40DF" w:rsidRPr="00297C8A" w:rsidRDefault="00AE40DF" w:rsidP="00AE40DF">
            <w:pPr>
              <w:jc w:val="right"/>
              <w:rPr>
                <w:b/>
                <w:color w:val="0000FF"/>
                <w:sz w:val="20"/>
                <w:szCs w:val="20"/>
              </w:rPr>
            </w:pPr>
            <w:r w:rsidRPr="00297C8A">
              <w:rPr>
                <w:b/>
                <w:color w:val="0000FF"/>
                <w:sz w:val="20"/>
                <w:szCs w:val="20"/>
              </w:rPr>
              <w:t>3 600</w:t>
            </w:r>
          </w:p>
        </w:tc>
        <w:tc>
          <w:tcPr>
            <w:tcW w:w="1095" w:type="dxa"/>
            <w:shd w:val="clear" w:color="auto" w:fill="DBE5F1" w:themeFill="accent1" w:themeFillTint="33"/>
            <w:noWrap/>
            <w:vAlign w:val="center"/>
            <w:hideMark/>
          </w:tcPr>
          <w:p w14:paraId="0C982F46" w14:textId="25BC4EB3" w:rsidR="00AE40DF" w:rsidRPr="00297C8A" w:rsidRDefault="00AE40DF" w:rsidP="00AE40DF">
            <w:pPr>
              <w:jc w:val="right"/>
              <w:rPr>
                <w:b/>
                <w:color w:val="000000" w:themeColor="text1"/>
                <w:sz w:val="20"/>
                <w:szCs w:val="20"/>
              </w:rPr>
            </w:pPr>
            <w:r w:rsidRPr="00297C8A">
              <w:rPr>
                <w:b/>
                <w:sz w:val="20"/>
                <w:szCs w:val="20"/>
              </w:rPr>
              <w:t> </w:t>
            </w:r>
          </w:p>
        </w:tc>
        <w:tc>
          <w:tcPr>
            <w:tcW w:w="890" w:type="dxa"/>
            <w:shd w:val="clear" w:color="auto" w:fill="DBE5F1" w:themeFill="accent1" w:themeFillTint="33"/>
            <w:noWrap/>
            <w:vAlign w:val="center"/>
            <w:hideMark/>
          </w:tcPr>
          <w:p w14:paraId="455A4CD2" w14:textId="3305020A" w:rsidR="00AE40DF" w:rsidRPr="00297C8A" w:rsidRDefault="00AE40DF" w:rsidP="00AE40DF">
            <w:pPr>
              <w:jc w:val="right"/>
              <w:rPr>
                <w:b/>
                <w:color w:val="000000" w:themeColor="text1"/>
                <w:sz w:val="20"/>
                <w:szCs w:val="20"/>
              </w:rPr>
            </w:pPr>
            <w:r w:rsidRPr="00297C8A">
              <w:rPr>
                <w:b/>
                <w:sz w:val="20"/>
                <w:szCs w:val="20"/>
              </w:rPr>
              <w:t>0</w:t>
            </w:r>
          </w:p>
        </w:tc>
        <w:tc>
          <w:tcPr>
            <w:tcW w:w="978" w:type="dxa"/>
            <w:shd w:val="clear" w:color="auto" w:fill="DBE5F1" w:themeFill="accent1" w:themeFillTint="33"/>
            <w:noWrap/>
            <w:vAlign w:val="center"/>
            <w:hideMark/>
          </w:tcPr>
          <w:p w14:paraId="3441FD90" w14:textId="77777777" w:rsidR="00AE40DF" w:rsidRPr="00297C8A" w:rsidRDefault="00AE40DF" w:rsidP="00AE40DF">
            <w:pPr>
              <w:jc w:val="right"/>
              <w:rPr>
                <w:b/>
                <w:color w:val="000000" w:themeColor="text1"/>
                <w:sz w:val="20"/>
                <w:szCs w:val="20"/>
              </w:rPr>
            </w:pPr>
            <w:r w:rsidRPr="00297C8A">
              <w:rPr>
                <w:b/>
                <w:color w:val="000000" w:themeColor="text1"/>
                <w:sz w:val="20"/>
                <w:szCs w:val="20"/>
              </w:rPr>
              <w:t>0,0%</w:t>
            </w:r>
          </w:p>
        </w:tc>
      </w:tr>
      <w:tr w:rsidR="00AE40DF" w:rsidRPr="00297C8A" w14:paraId="5FBCBCB9" w14:textId="77777777" w:rsidTr="00AE40DF">
        <w:trPr>
          <w:trHeight w:val="20"/>
        </w:trPr>
        <w:tc>
          <w:tcPr>
            <w:tcW w:w="4673" w:type="dxa"/>
            <w:noWrap/>
            <w:vAlign w:val="center"/>
            <w:hideMark/>
          </w:tcPr>
          <w:p w14:paraId="16AF1743" w14:textId="77777777" w:rsidR="00AE40DF" w:rsidRPr="00297C8A" w:rsidRDefault="00AE40DF" w:rsidP="00AE40DF">
            <w:pPr>
              <w:jc w:val="left"/>
              <w:rPr>
                <w:color w:val="000000" w:themeColor="text1"/>
                <w:sz w:val="20"/>
                <w:szCs w:val="20"/>
              </w:rPr>
            </w:pPr>
            <w:r w:rsidRPr="00297C8A">
              <w:rPr>
                <w:color w:val="000000" w:themeColor="text1"/>
                <w:sz w:val="20"/>
                <w:szCs w:val="20"/>
              </w:rPr>
              <w:t>53 Viljandi Linnaraamatukogu</w:t>
            </w:r>
          </w:p>
        </w:tc>
        <w:tc>
          <w:tcPr>
            <w:tcW w:w="1007" w:type="dxa"/>
            <w:noWrap/>
            <w:vAlign w:val="center"/>
            <w:hideMark/>
          </w:tcPr>
          <w:p w14:paraId="561C3403" w14:textId="16A1A9FE" w:rsidR="00AE40DF" w:rsidRPr="00297C8A" w:rsidRDefault="00297C8A" w:rsidP="00AE40DF">
            <w:pPr>
              <w:jc w:val="right"/>
              <w:rPr>
                <w:color w:val="000000" w:themeColor="text1"/>
                <w:sz w:val="20"/>
                <w:szCs w:val="20"/>
              </w:rPr>
            </w:pPr>
            <w:r>
              <w:rPr>
                <w:sz w:val="20"/>
                <w:szCs w:val="20"/>
              </w:rPr>
              <w:t>0</w:t>
            </w:r>
            <w:r w:rsidR="00AE40DF" w:rsidRPr="00297C8A">
              <w:rPr>
                <w:sz w:val="20"/>
                <w:szCs w:val="20"/>
              </w:rPr>
              <w:t> </w:t>
            </w:r>
          </w:p>
        </w:tc>
        <w:tc>
          <w:tcPr>
            <w:tcW w:w="992" w:type="dxa"/>
            <w:noWrap/>
            <w:vAlign w:val="center"/>
            <w:hideMark/>
          </w:tcPr>
          <w:p w14:paraId="13044CA8" w14:textId="4D8EB663" w:rsidR="00AE40DF" w:rsidRPr="00297C8A" w:rsidRDefault="00AE40DF" w:rsidP="00AE40DF">
            <w:pPr>
              <w:jc w:val="right"/>
              <w:rPr>
                <w:color w:val="000000" w:themeColor="text1"/>
                <w:sz w:val="20"/>
                <w:szCs w:val="20"/>
              </w:rPr>
            </w:pPr>
            <w:r w:rsidRPr="00297C8A">
              <w:rPr>
                <w:sz w:val="20"/>
                <w:szCs w:val="20"/>
              </w:rPr>
              <w:t>3 600</w:t>
            </w:r>
          </w:p>
        </w:tc>
        <w:tc>
          <w:tcPr>
            <w:tcW w:w="992" w:type="dxa"/>
            <w:noWrap/>
            <w:vAlign w:val="center"/>
            <w:hideMark/>
          </w:tcPr>
          <w:p w14:paraId="26FD7C49" w14:textId="1CE6DAC4" w:rsidR="00AE40DF" w:rsidRPr="00297C8A" w:rsidRDefault="00AE40DF" w:rsidP="00AE40DF">
            <w:pPr>
              <w:jc w:val="right"/>
              <w:rPr>
                <w:color w:val="0000FF"/>
                <w:sz w:val="20"/>
                <w:szCs w:val="20"/>
              </w:rPr>
            </w:pPr>
            <w:r w:rsidRPr="00297C8A">
              <w:rPr>
                <w:color w:val="0000FF"/>
                <w:sz w:val="20"/>
                <w:szCs w:val="20"/>
              </w:rPr>
              <w:t>3 600</w:t>
            </w:r>
          </w:p>
        </w:tc>
        <w:tc>
          <w:tcPr>
            <w:tcW w:w="1095" w:type="dxa"/>
            <w:noWrap/>
            <w:vAlign w:val="center"/>
            <w:hideMark/>
          </w:tcPr>
          <w:p w14:paraId="6595B949" w14:textId="5F636126"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3BF20B46" w14:textId="58D11DF1" w:rsidR="00AE40DF" w:rsidRPr="00297C8A" w:rsidRDefault="00AE40DF" w:rsidP="00AE40DF">
            <w:pPr>
              <w:jc w:val="right"/>
              <w:rPr>
                <w:color w:val="000000" w:themeColor="text1"/>
                <w:sz w:val="20"/>
                <w:szCs w:val="20"/>
              </w:rPr>
            </w:pPr>
            <w:r w:rsidRPr="00297C8A">
              <w:rPr>
                <w:sz w:val="20"/>
                <w:szCs w:val="20"/>
              </w:rPr>
              <w:t>0</w:t>
            </w:r>
          </w:p>
        </w:tc>
        <w:tc>
          <w:tcPr>
            <w:tcW w:w="978" w:type="dxa"/>
            <w:noWrap/>
            <w:vAlign w:val="center"/>
            <w:hideMark/>
          </w:tcPr>
          <w:p w14:paraId="4FA74988" w14:textId="77777777" w:rsidR="00AE40DF" w:rsidRPr="00297C8A" w:rsidRDefault="00AE40DF" w:rsidP="00AE40DF">
            <w:pPr>
              <w:jc w:val="right"/>
              <w:rPr>
                <w:color w:val="000000" w:themeColor="text1"/>
                <w:sz w:val="20"/>
                <w:szCs w:val="20"/>
              </w:rPr>
            </w:pPr>
            <w:r w:rsidRPr="00297C8A">
              <w:rPr>
                <w:color w:val="000000" w:themeColor="text1"/>
                <w:sz w:val="20"/>
                <w:szCs w:val="20"/>
              </w:rPr>
              <w:t>0,0%</w:t>
            </w:r>
          </w:p>
        </w:tc>
      </w:tr>
      <w:tr w:rsidR="00AE40DF" w:rsidRPr="00297C8A" w14:paraId="63D36349" w14:textId="77777777" w:rsidTr="00AE40DF">
        <w:trPr>
          <w:trHeight w:val="20"/>
        </w:trPr>
        <w:tc>
          <w:tcPr>
            <w:tcW w:w="4673" w:type="dxa"/>
            <w:shd w:val="clear" w:color="auto" w:fill="DBE5F1" w:themeFill="accent1" w:themeFillTint="33"/>
            <w:noWrap/>
            <w:vAlign w:val="center"/>
            <w:hideMark/>
          </w:tcPr>
          <w:p w14:paraId="66A0E8A3" w14:textId="77777777" w:rsidR="00AE40DF" w:rsidRPr="00297C8A" w:rsidRDefault="00AE40DF" w:rsidP="00AE40DF">
            <w:pPr>
              <w:jc w:val="left"/>
              <w:rPr>
                <w:b/>
                <w:color w:val="000000" w:themeColor="text1"/>
                <w:sz w:val="20"/>
                <w:szCs w:val="20"/>
              </w:rPr>
            </w:pPr>
            <w:r w:rsidRPr="00297C8A">
              <w:rPr>
                <w:b/>
                <w:color w:val="000000" w:themeColor="text1"/>
                <w:sz w:val="20"/>
                <w:szCs w:val="20"/>
              </w:rPr>
              <w:t>32216 Ruumide rent</w:t>
            </w:r>
          </w:p>
        </w:tc>
        <w:tc>
          <w:tcPr>
            <w:tcW w:w="1007" w:type="dxa"/>
            <w:shd w:val="clear" w:color="auto" w:fill="DBE5F1" w:themeFill="accent1" w:themeFillTint="33"/>
            <w:noWrap/>
            <w:vAlign w:val="center"/>
            <w:hideMark/>
          </w:tcPr>
          <w:p w14:paraId="4609907A" w14:textId="048129FA" w:rsidR="00AE40DF" w:rsidRPr="00297C8A" w:rsidRDefault="00AE40DF" w:rsidP="00AE40DF">
            <w:pPr>
              <w:jc w:val="right"/>
              <w:rPr>
                <w:b/>
                <w:color w:val="000000" w:themeColor="text1"/>
                <w:sz w:val="20"/>
                <w:szCs w:val="20"/>
              </w:rPr>
            </w:pPr>
            <w:r w:rsidRPr="00297C8A">
              <w:rPr>
                <w:b/>
                <w:sz w:val="20"/>
                <w:szCs w:val="20"/>
              </w:rPr>
              <w:t>47 769</w:t>
            </w:r>
          </w:p>
        </w:tc>
        <w:tc>
          <w:tcPr>
            <w:tcW w:w="992" w:type="dxa"/>
            <w:shd w:val="clear" w:color="auto" w:fill="DBE5F1" w:themeFill="accent1" w:themeFillTint="33"/>
            <w:noWrap/>
            <w:vAlign w:val="center"/>
            <w:hideMark/>
          </w:tcPr>
          <w:p w14:paraId="77F87B4C" w14:textId="6BF6545D" w:rsidR="00AE40DF" w:rsidRPr="00297C8A" w:rsidRDefault="00AE40DF" w:rsidP="00AE40DF">
            <w:pPr>
              <w:jc w:val="right"/>
              <w:rPr>
                <w:b/>
                <w:color w:val="000000" w:themeColor="text1"/>
                <w:sz w:val="20"/>
                <w:szCs w:val="20"/>
              </w:rPr>
            </w:pPr>
            <w:r w:rsidRPr="00297C8A">
              <w:rPr>
                <w:b/>
                <w:sz w:val="20"/>
                <w:szCs w:val="20"/>
              </w:rPr>
              <w:t>51 394</w:t>
            </w:r>
          </w:p>
        </w:tc>
        <w:tc>
          <w:tcPr>
            <w:tcW w:w="992" w:type="dxa"/>
            <w:shd w:val="clear" w:color="auto" w:fill="DBE5F1" w:themeFill="accent1" w:themeFillTint="33"/>
            <w:noWrap/>
            <w:vAlign w:val="center"/>
            <w:hideMark/>
          </w:tcPr>
          <w:p w14:paraId="129F10CB" w14:textId="3CB12763" w:rsidR="00AE40DF" w:rsidRPr="00297C8A" w:rsidRDefault="00AE40DF" w:rsidP="00AE40DF">
            <w:pPr>
              <w:jc w:val="right"/>
              <w:rPr>
                <w:b/>
                <w:color w:val="0000FF"/>
                <w:sz w:val="20"/>
                <w:szCs w:val="20"/>
              </w:rPr>
            </w:pPr>
            <w:r w:rsidRPr="00297C8A">
              <w:rPr>
                <w:b/>
                <w:color w:val="0000FF"/>
                <w:sz w:val="20"/>
                <w:szCs w:val="20"/>
              </w:rPr>
              <w:t>57 422</w:t>
            </w:r>
          </w:p>
        </w:tc>
        <w:tc>
          <w:tcPr>
            <w:tcW w:w="1095" w:type="dxa"/>
            <w:shd w:val="clear" w:color="auto" w:fill="DBE5F1" w:themeFill="accent1" w:themeFillTint="33"/>
            <w:noWrap/>
            <w:vAlign w:val="center"/>
            <w:hideMark/>
          </w:tcPr>
          <w:p w14:paraId="7B53EAB9" w14:textId="183C97D9" w:rsidR="00AE40DF" w:rsidRPr="00297C8A" w:rsidRDefault="00AE40DF" w:rsidP="00AE40DF">
            <w:pPr>
              <w:jc w:val="right"/>
              <w:rPr>
                <w:b/>
                <w:color w:val="000000" w:themeColor="text1"/>
                <w:sz w:val="20"/>
                <w:szCs w:val="20"/>
              </w:rPr>
            </w:pPr>
            <w:r w:rsidRPr="00297C8A">
              <w:rPr>
                <w:b/>
                <w:sz w:val="20"/>
                <w:szCs w:val="20"/>
              </w:rPr>
              <w:t>18 121</w:t>
            </w:r>
          </w:p>
        </w:tc>
        <w:tc>
          <w:tcPr>
            <w:tcW w:w="890" w:type="dxa"/>
            <w:shd w:val="clear" w:color="auto" w:fill="DBE5F1" w:themeFill="accent1" w:themeFillTint="33"/>
            <w:noWrap/>
            <w:vAlign w:val="center"/>
            <w:hideMark/>
          </w:tcPr>
          <w:p w14:paraId="5D60B723" w14:textId="20FFA00A" w:rsidR="00AE40DF" w:rsidRPr="00297C8A" w:rsidRDefault="00AE40DF" w:rsidP="00AE40DF">
            <w:pPr>
              <w:jc w:val="right"/>
              <w:rPr>
                <w:b/>
                <w:color w:val="000000" w:themeColor="text1"/>
                <w:sz w:val="20"/>
                <w:szCs w:val="20"/>
              </w:rPr>
            </w:pPr>
            <w:r w:rsidRPr="00297C8A">
              <w:rPr>
                <w:b/>
                <w:sz w:val="20"/>
                <w:szCs w:val="20"/>
              </w:rPr>
              <w:t>6 028</w:t>
            </w:r>
          </w:p>
        </w:tc>
        <w:tc>
          <w:tcPr>
            <w:tcW w:w="978" w:type="dxa"/>
            <w:shd w:val="clear" w:color="auto" w:fill="DBE5F1" w:themeFill="accent1" w:themeFillTint="33"/>
            <w:noWrap/>
            <w:vAlign w:val="center"/>
            <w:hideMark/>
          </w:tcPr>
          <w:p w14:paraId="625EA456" w14:textId="77777777" w:rsidR="00AE40DF" w:rsidRPr="00297C8A" w:rsidRDefault="00AE40DF" w:rsidP="00AE40DF">
            <w:pPr>
              <w:jc w:val="right"/>
              <w:rPr>
                <w:b/>
                <w:color w:val="000000" w:themeColor="text1"/>
                <w:sz w:val="20"/>
                <w:szCs w:val="20"/>
              </w:rPr>
            </w:pPr>
            <w:r w:rsidRPr="00297C8A">
              <w:rPr>
                <w:b/>
                <w:color w:val="000000" w:themeColor="text1"/>
                <w:sz w:val="20"/>
                <w:szCs w:val="20"/>
              </w:rPr>
              <w:t>11,7%</w:t>
            </w:r>
          </w:p>
        </w:tc>
      </w:tr>
      <w:tr w:rsidR="00AE40DF" w:rsidRPr="00297C8A" w14:paraId="5DD59B81" w14:textId="77777777" w:rsidTr="00AE40DF">
        <w:trPr>
          <w:trHeight w:val="20"/>
        </w:trPr>
        <w:tc>
          <w:tcPr>
            <w:tcW w:w="4673" w:type="dxa"/>
            <w:noWrap/>
            <w:vAlign w:val="center"/>
            <w:hideMark/>
          </w:tcPr>
          <w:p w14:paraId="3F94E4E0" w14:textId="77777777" w:rsidR="00AE40DF" w:rsidRPr="00297C8A" w:rsidRDefault="00AE40DF" w:rsidP="00AE40DF">
            <w:pPr>
              <w:jc w:val="left"/>
              <w:rPr>
                <w:color w:val="000000" w:themeColor="text1"/>
                <w:sz w:val="20"/>
                <w:szCs w:val="20"/>
              </w:rPr>
            </w:pPr>
            <w:r w:rsidRPr="00297C8A">
              <w:rPr>
                <w:color w:val="000000" w:themeColor="text1"/>
                <w:sz w:val="20"/>
                <w:szCs w:val="20"/>
              </w:rPr>
              <w:t>53 Viljandi Linnaraamatukogu</w:t>
            </w:r>
          </w:p>
        </w:tc>
        <w:tc>
          <w:tcPr>
            <w:tcW w:w="1007" w:type="dxa"/>
            <w:noWrap/>
            <w:vAlign w:val="center"/>
            <w:hideMark/>
          </w:tcPr>
          <w:p w14:paraId="4E1D3ACB" w14:textId="107CFE5C" w:rsidR="00AE40DF" w:rsidRPr="00297C8A" w:rsidRDefault="00AE40DF" w:rsidP="00AE40DF">
            <w:pPr>
              <w:jc w:val="right"/>
              <w:rPr>
                <w:color w:val="000000" w:themeColor="text1"/>
                <w:sz w:val="20"/>
                <w:szCs w:val="20"/>
              </w:rPr>
            </w:pPr>
            <w:r w:rsidRPr="00297C8A">
              <w:rPr>
                <w:sz w:val="20"/>
                <w:szCs w:val="20"/>
              </w:rPr>
              <w:t>3 087</w:t>
            </w:r>
          </w:p>
        </w:tc>
        <w:tc>
          <w:tcPr>
            <w:tcW w:w="992" w:type="dxa"/>
            <w:noWrap/>
            <w:vAlign w:val="center"/>
            <w:hideMark/>
          </w:tcPr>
          <w:p w14:paraId="52655A48" w14:textId="1E1380E7" w:rsidR="00AE40DF" w:rsidRPr="00297C8A" w:rsidRDefault="00AE40DF" w:rsidP="00AE40DF">
            <w:pPr>
              <w:jc w:val="right"/>
              <w:rPr>
                <w:color w:val="000000" w:themeColor="text1"/>
                <w:sz w:val="20"/>
                <w:szCs w:val="20"/>
              </w:rPr>
            </w:pPr>
            <w:r w:rsidRPr="00297C8A">
              <w:rPr>
                <w:sz w:val="20"/>
                <w:szCs w:val="20"/>
              </w:rPr>
              <w:t>3 031</w:t>
            </w:r>
          </w:p>
        </w:tc>
        <w:tc>
          <w:tcPr>
            <w:tcW w:w="992" w:type="dxa"/>
            <w:noWrap/>
            <w:vAlign w:val="center"/>
            <w:hideMark/>
          </w:tcPr>
          <w:p w14:paraId="15456283" w14:textId="04725DBF" w:rsidR="00AE40DF" w:rsidRPr="00297C8A" w:rsidRDefault="00AE40DF" w:rsidP="00AE40DF">
            <w:pPr>
              <w:jc w:val="right"/>
              <w:rPr>
                <w:color w:val="0000FF"/>
                <w:sz w:val="20"/>
                <w:szCs w:val="20"/>
              </w:rPr>
            </w:pPr>
            <w:r w:rsidRPr="00297C8A">
              <w:rPr>
                <w:color w:val="0000FF"/>
                <w:sz w:val="20"/>
                <w:szCs w:val="20"/>
              </w:rPr>
              <w:t>3 092</w:t>
            </w:r>
          </w:p>
        </w:tc>
        <w:tc>
          <w:tcPr>
            <w:tcW w:w="1095" w:type="dxa"/>
            <w:noWrap/>
            <w:vAlign w:val="center"/>
            <w:hideMark/>
          </w:tcPr>
          <w:p w14:paraId="21E0F3B7" w14:textId="32831B44"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4DF268D4" w14:textId="73074744" w:rsidR="00AE40DF" w:rsidRPr="00297C8A" w:rsidRDefault="00AE40DF" w:rsidP="00AE40DF">
            <w:pPr>
              <w:jc w:val="right"/>
              <w:rPr>
                <w:color w:val="000000" w:themeColor="text1"/>
                <w:sz w:val="20"/>
                <w:szCs w:val="20"/>
              </w:rPr>
            </w:pPr>
            <w:r w:rsidRPr="00297C8A">
              <w:rPr>
                <w:sz w:val="20"/>
                <w:szCs w:val="20"/>
              </w:rPr>
              <w:t>61</w:t>
            </w:r>
          </w:p>
        </w:tc>
        <w:tc>
          <w:tcPr>
            <w:tcW w:w="978" w:type="dxa"/>
            <w:noWrap/>
            <w:vAlign w:val="center"/>
            <w:hideMark/>
          </w:tcPr>
          <w:p w14:paraId="67AC7371"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738C2F5E" w14:textId="77777777" w:rsidTr="00AE40DF">
        <w:trPr>
          <w:trHeight w:val="20"/>
        </w:trPr>
        <w:tc>
          <w:tcPr>
            <w:tcW w:w="4673" w:type="dxa"/>
            <w:noWrap/>
            <w:vAlign w:val="center"/>
            <w:hideMark/>
          </w:tcPr>
          <w:p w14:paraId="66BB7B74" w14:textId="77777777" w:rsidR="00AE40DF" w:rsidRPr="00297C8A" w:rsidRDefault="00AE40DF" w:rsidP="00AE40DF">
            <w:pPr>
              <w:jc w:val="left"/>
              <w:rPr>
                <w:color w:val="000000" w:themeColor="text1"/>
                <w:sz w:val="20"/>
                <w:szCs w:val="20"/>
              </w:rPr>
            </w:pPr>
            <w:r w:rsidRPr="00297C8A">
              <w:rPr>
                <w:color w:val="000000" w:themeColor="text1"/>
                <w:sz w:val="20"/>
                <w:szCs w:val="20"/>
              </w:rPr>
              <w:t>54 SAKALA KESKUS - Kultuuritöö</w:t>
            </w:r>
          </w:p>
        </w:tc>
        <w:tc>
          <w:tcPr>
            <w:tcW w:w="1007" w:type="dxa"/>
            <w:noWrap/>
            <w:vAlign w:val="center"/>
            <w:hideMark/>
          </w:tcPr>
          <w:p w14:paraId="417BF7F1" w14:textId="0AAD3E2D" w:rsidR="00AE40DF" w:rsidRPr="00297C8A" w:rsidRDefault="00AE40DF" w:rsidP="00AE40DF">
            <w:pPr>
              <w:jc w:val="right"/>
              <w:rPr>
                <w:color w:val="000000" w:themeColor="text1"/>
                <w:sz w:val="20"/>
                <w:szCs w:val="20"/>
              </w:rPr>
            </w:pPr>
            <w:r w:rsidRPr="00297C8A">
              <w:rPr>
                <w:sz w:val="20"/>
                <w:szCs w:val="20"/>
              </w:rPr>
              <w:t>35 465</w:t>
            </w:r>
          </w:p>
        </w:tc>
        <w:tc>
          <w:tcPr>
            <w:tcW w:w="992" w:type="dxa"/>
            <w:noWrap/>
            <w:vAlign w:val="center"/>
            <w:hideMark/>
          </w:tcPr>
          <w:p w14:paraId="4BE3BA7B" w14:textId="5E722F76" w:rsidR="00AE40DF" w:rsidRPr="00297C8A" w:rsidRDefault="00AE40DF" w:rsidP="00AE40DF">
            <w:pPr>
              <w:jc w:val="right"/>
              <w:rPr>
                <w:color w:val="000000" w:themeColor="text1"/>
                <w:sz w:val="20"/>
                <w:szCs w:val="20"/>
              </w:rPr>
            </w:pPr>
            <w:r w:rsidRPr="00297C8A">
              <w:rPr>
                <w:sz w:val="20"/>
                <w:szCs w:val="20"/>
              </w:rPr>
              <w:t>40 000</w:t>
            </w:r>
          </w:p>
        </w:tc>
        <w:tc>
          <w:tcPr>
            <w:tcW w:w="992" w:type="dxa"/>
            <w:noWrap/>
            <w:vAlign w:val="center"/>
            <w:hideMark/>
          </w:tcPr>
          <w:p w14:paraId="7A75EA08" w14:textId="053BE43D" w:rsidR="00AE40DF" w:rsidRPr="00297C8A" w:rsidRDefault="00AE40DF" w:rsidP="00AE40DF">
            <w:pPr>
              <w:jc w:val="right"/>
              <w:rPr>
                <w:color w:val="0000FF"/>
                <w:sz w:val="20"/>
                <w:szCs w:val="20"/>
              </w:rPr>
            </w:pPr>
            <w:r w:rsidRPr="00297C8A">
              <w:rPr>
                <w:color w:val="0000FF"/>
                <w:sz w:val="20"/>
                <w:szCs w:val="20"/>
              </w:rPr>
              <w:t>40 800</w:t>
            </w:r>
          </w:p>
        </w:tc>
        <w:tc>
          <w:tcPr>
            <w:tcW w:w="1095" w:type="dxa"/>
            <w:noWrap/>
            <w:vAlign w:val="center"/>
            <w:hideMark/>
          </w:tcPr>
          <w:p w14:paraId="18A01D95" w14:textId="1CDFFA57" w:rsidR="00AE40DF" w:rsidRPr="00297C8A" w:rsidRDefault="00AE40DF" w:rsidP="00AE40DF">
            <w:pPr>
              <w:jc w:val="right"/>
              <w:rPr>
                <w:color w:val="000000" w:themeColor="text1"/>
                <w:sz w:val="20"/>
                <w:szCs w:val="20"/>
              </w:rPr>
            </w:pPr>
            <w:r w:rsidRPr="00297C8A">
              <w:rPr>
                <w:sz w:val="20"/>
                <w:szCs w:val="20"/>
              </w:rPr>
              <w:t>18 121</w:t>
            </w:r>
          </w:p>
        </w:tc>
        <w:tc>
          <w:tcPr>
            <w:tcW w:w="890" w:type="dxa"/>
            <w:noWrap/>
            <w:vAlign w:val="center"/>
            <w:hideMark/>
          </w:tcPr>
          <w:p w14:paraId="519BAD87" w14:textId="5677012D" w:rsidR="00AE40DF" w:rsidRPr="00297C8A" w:rsidRDefault="00AE40DF" w:rsidP="00AE40DF">
            <w:pPr>
              <w:jc w:val="right"/>
              <w:rPr>
                <w:color w:val="000000" w:themeColor="text1"/>
                <w:sz w:val="20"/>
                <w:szCs w:val="20"/>
              </w:rPr>
            </w:pPr>
            <w:r w:rsidRPr="00297C8A">
              <w:rPr>
                <w:sz w:val="20"/>
                <w:szCs w:val="20"/>
              </w:rPr>
              <w:t>800</w:t>
            </w:r>
          </w:p>
        </w:tc>
        <w:tc>
          <w:tcPr>
            <w:tcW w:w="978" w:type="dxa"/>
            <w:noWrap/>
            <w:vAlign w:val="center"/>
            <w:hideMark/>
          </w:tcPr>
          <w:p w14:paraId="5C5CEA0F"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3D9EC04B" w14:textId="77777777" w:rsidTr="00AE40DF">
        <w:trPr>
          <w:trHeight w:val="20"/>
        </w:trPr>
        <w:tc>
          <w:tcPr>
            <w:tcW w:w="4673" w:type="dxa"/>
            <w:noWrap/>
            <w:vAlign w:val="center"/>
            <w:hideMark/>
          </w:tcPr>
          <w:p w14:paraId="640214E5" w14:textId="77777777" w:rsidR="00AE40DF" w:rsidRPr="00297C8A" w:rsidRDefault="00AE40DF" w:rsidP="00AE40DF">
            <w:pPr>
              <w:jc w:val="left"/>
              <w:rPr>
                <w:color w:val="000000" w:themeColor="text1"/>
                <w:sz w:val="20"/>
                <w:szCs w:val="20"/>
              </w:rPr>
            </w:pPr>
            <w:r w:rsidRPr="00297C8A">
              <w:rPr>
                <w:color w:val="000000" w:themeColor="text1"/>
                <w:sz w:val="20"/>
                <w:szCs w:val="20"/>
              </w:rPr>
              <w:t xml:space="preserve">55 SAKALA KESKUS - </w:t>
            </w:r>
            <w:proofErr w:type="spellStart"/>
            <w:r w:rsidRPr="00297C8A">
              <w:rPr>
                <w:color w:val="000000" w:themeColor="text1"/>
                <w:sz w:val="20"/>
                <w:szCs w:val="20"/>
              </w:rPr>
              <w:t>Kondase</w:t>
            </w:r>
            <w:proofErr w:type="spellEnd"/>
            <w:r w:rsidRPr="00297C8A">
              <w:rPr>
                <w:color w:val="000000" w:themeColor="text1"/>
                <w:sz w:val="20"/>
                <w:szCs w:val="20"/>
              </w:rPr>
              <w:t xml:space="preserve"> Keskus</w:t>
            </w:r>
          </w:p>
        </w:tc>
        <w:tc>
          <w:tcPr>
            <w:tcW w:w="1007" w:type="dxa"/>
            <w:noWrap/>
            <w:vAlign w:val="center"/>
            <w:hideMark/>
          </w:tcPr>
          <w:p w14:paraId="3EE876D3" w14:textId="56F20F7D" w:rsidR="00AE40DF" w:rsidRPr="00297C8A" w:rsidRDefault="00AE40DF" w:rsidP="00AE40DF">
            <w:pPr>
              <w:jc w:val="right"/>
              <w:rPr>
                <w:color w:val="000000" w:themeColor="text1"/>
                <w:sz w:val="20"/>
                <w:szCs w:val="20"/>
              </w:rPr>
            </w:pPr>
            <w:r w:rsidRPr="00297C8A">
              <w:rPr>
                <w:sz w:val="20"/>
                <w:szCs w:val="20"/>
              </w:rPr>
              <w:t>25</w:t>
            </w:r>
          </w:p>
        </w:tc>
        <w:tc>
          <w:tcPr>
            <w:tcW w:w="992" w:type="dxa"/>
            <w:noWrap/>
            <w:vAlign w:val="center"/>
            <w:hideMark/>
          </w:tcPr>
          <w:p w14:paraId="77234A20" w14:textId="2A0843F2" w:rsidR="00AE40DF" w:rsidRPr="00297C8A" w:rsidRDefault="00297C8A" w:rsidP="00AE40DF">
            <w:pPr>
              <w:jc w:val="right"/>
              <w:rPr>
                <w:color w:val="000000" w:themeColor="text1"/>
                <w:sz w:val="20"/>
                <w:szCs w:val="20"/>
              </w:rPr>
            </w:pPr>
            <w:r>
              <w:rPr>
                <w:sz w:val="20"/>
                <w:szCs w:val="20"/>
              </w:rPr>
              <w:t>0</w:t>
            </w:r>
            <w:r w:rsidR="00AE40DF" w:rsidRPr="00297C8A">
              <w:rPr>
                <w:sz w:val="20"/>
                <w:szCs w:val="20"/>
              </w:rPr>
              <w:t> </w:t>
            </w:r>
          </w:p>
        </w:tc>
        <w:tc>
          <w:tcPr>
            <w:tcW w:w="992" w:type="dxa"/>
            <w:noWrap/>
            <w:vAlign w:val="center"/>
            <w:hideMark/>
          </w:tcPr>
          <w:p w14:paraId="1FDFA6C9" w14:textId="216D42C0" w:rsidR="00AE40DF" w:rsidRPr="00297C8A" w:rsidRDefault="00297C8A" w:rsidP="00AE40DF">
            <w:pPr>
              <w:jc w:val="right"/>
              <w:rPr>
                <w:color w:val="0000FF"/>
                <w:sz w:val="20"/>
                <w:szCs w:val="20"/>
              </w:rPr>
            </w:pPr>
            <w:r>
              <w:rPr>
                <w:color w:val="0000FF"/>
                <w:sz w:val="20"/>
                <w:szCs w:val="20"/>
              </w:rPr>
              <w:t>0</w:t>
            </w:r>
            <w:r w:rsidR="00AE40DF" w:rsidRPr="00297C8A">
              <w:rPr>
                <w:color w:val="0000FF"/>
                <w:sz w:val="20"/>
                <w:szCs w:val="20"/>
              </w:rPr>
              <w:t> </w:t>
            </w:r>
          </w:p>
        </w:tc>
        <w:tc>
          <w:tcPr>
            <w:tcW w:w="1095" w:type="dxa"/>
            <w:noWrap/>
            <w:vAlign w:val="center"/>
            <w:hideMark/>
          </w:tcPr>
          <w:p w14:paraId="620E3BEB" w14:textId="132CC26B"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571D8A79" w14:textId="0F43EC58" w:rsidR="00AE40DF" w:rsidRPr="00297C8A" w:rsidRDefault="00AE40DF" w:rsidP="00AE40DF">
            <w:pPr>
              <w:jc w:val="right"/>
              <w:rPr>
                <w:color w:val="000000" w:themeColor="text1"/>
                <w:sz w:val="20"/>
                <w:szCs w:val="20"/>
              </w:rPr>
            </w:pPr>
            <w:r w:rsidRPr="00297C8A">
              <w:rPr>
                <w:sz w:val="20"/>
                <w:szCs w:val="20"/>
              </w:rPr>
              <w:t>0</w:t>
            </w:r>
          </w:p>
        </w:tc>
        <w:tc>
          <w:tcPr>
            <w:tcW w:w="978" w:type="dxa"/>
            <w:noWrap/>
            <w:vAlign w:val="center"/>
            <w:hideMark/>
          </w:tcPr>
          <w:p w14:paraId="23563793" w14:textId="33DC7801" w:rsidR="00AE40DF" w:rsidRPr="00297C8A" w:rsidRDefault="00AE40DF" w:rsidP="00AE40DF">
            <w:pPr>
              <w:jc w:val="right"/>
              <w:rPr>
                <w:color w:val="000000" w:themeColor="text1"/>
                <w:sz w:val="20"/>
                <w:szCs w:val="20"/>
              </w:rPr>
            </w:pPr>
          </w:p>
        </w:tc>
      </w:tr>
      <w:tr w:rsidR="00AE40DF" w:rsidRPr="00297C8A" w14:paraId="4CFAC4D3" w14:textId="77777777" w:rsidTr="00AE40DF">
        <w:trPr>
          <w:trHeight w:val="20"/>
        </w:trPr>
        <w:tc>
          <w:tcPr>
            <w:tcW w:w="4673" w:type="dxa"/>
            <w:noWrap/>
            <w:vAlign w:val="center"/>
            <w:hideMark/>
          </w:tcPr>
          <w:p w14:paraId="0E43D870" w14:textId="77777777" w:rsidR="00AE40DF" w:rsidRPr="00297C8A" w:rsidRDefault="00AE40DF" w:rsidP="00AE40DF">
            <w:pPr>
              <w:jc w:val="left"/>
              <w:rPr>
                <w:color w:val="000000" w:themeColor="text1"/>
                <w:sz w:val="20"/>
                <w:szCs w:val="20"/>
              </w:rPr>
            </w:pPr>
            <w:r w:rsidRPr="00297C8A">
              <w:rPr>
                <w:color w:val="000000" w:themeColor="text1"/>
                <w:sz w:val="20"/>
                <w:szCs w:val="20"/>
              </w:rPr>
              <w:t>56 SAKALA KESKUS - Noorsootöö</w:t>
            </w:r>
          </w:p>
        </w:tc>
        <w:tc>
          <w:tcPr>
            <w:tcW w:w="1007" w:type="dxa"/>
            <w:noWrap/>
            <w:vAlign w:val="center"/>
            <w:hideMark/>
          </w:tcPr>
          <w:p w14:paraId="5BD2F656" w14:textId="023A7968" w:rsidR="00AE40DF" w:rsidRPr="00297C8A" w:rsidRDefault="00AE40DF" w:rsidP="00AE40DF">
            <w:pPr>
              <w:jc w:val="right"/>
              <w:rPr>
                <w:color w:val="000000" w:themeColor="text1"/>
                <w:sz w:val="20"/>
                <w:szCs w:val="20"/>
              </w:rPr>
            </w:pPr>
            <w:r w:rsidRPr="00297C8A">
              <w:rPr>
                <w:sz w:val="20"/>
                <w:szCs w:val="20"/>
              </w:rPr>
              <w:t>7 409</w:t>
            </w:r>
          </w:p>
        </w:tc>
        <w:tc>
          <w:tcPr>
            <w:tcW w:w="992" w:type="dxa"/>
            <w:noWrap/>
            <w:vAlign w:val="center"/>
            <w:hideMark/>
          </w:tcPr>
          <w:p w14:paraId="47411D2E" w14:textId="5A31D2FC" w:rsidR="00AE40DF" w:rsidRPr="00297C8A" w:rsidRDefault="00AE40DF" w:rsidP="00AE40DF">
            <w:pPr>
              <w:jc w:val="right"/>
              <w:rPr>
                <w:color w:val="000000" w:themeColor="text1"/>
                <w:sz w:val="20"/>
                <w:szCs w:val="20"/>
              </w:rPr>
            </w:pPr>
            <w:r w:rsidRPr="00297C8A">
              <w:rPr>
                <w:sz w:val="20"/>
                <w:szCs w:val="20"/>
              </w:rPr>
              <w:t>5 100</w:t>
            </w:r>
          </w:p>
        </w:tc>
        <w:tc>
          <w:tcPr>
            <w:tcW w:w="992" w:type="dxa"/>
            <w:noWrap/>
            <w:vAlign w:val="center"/>
            <w:hideMark/>
          </w:tcPr>
          <w:p w14:paraId="280942AE" w14:textId="493378C5" w:rsidR="00AE40DF" w:rsidRPr="00297C8A" w:rsidRDefault="00AE40DF" w:rsidP="00AE40DF">
            <w:pPr>
              <w:jc w:val="right"/>
              <w:rPr>
                <w:color w:val="0000FF"/>
                <w:sz w:val="20"/>
                <w:szCs w:val="20"/>
              </w:rPr>
            </w:pPr>
            <w:r w:rsidRPr="00297C8A">
              <w:rPr>
                <w:color w:val="0000FF"/>
                <w:sz w:val="20"/>
                <w:szCs w:val="20"/>
              </w:rPr>
              <w:t>10 202</w:t>
            </w:r>
          </w:p>
        </w:tc>
        <w:tc>
          <w:tcPr>
            <w:tcW w:w="1095" w:type="dxa"/>
            <w:noWrap/>
            <w:vAlign w:val="center"/>
            <w:hideMark/>
          </w:tcPr>
          <w:p w14:paraId="064FE64E" w14:textId="56AD0ABC"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4242F0B0" w14:textId="57D94D52" w:rsidR="00AE40DF" w:rsidRPr="00297C8A" w:rsidRDefault="00AE40DF" w:rsidP="00AE40DF">
            <w:pPr>
              <w:jc w:val="right"/>
              <w:rPr>
                <w:color w:val="000000" w:themeColor="text1"/>
                <w:sz w:val="20"/>
                <w:szCs w:val="20"/>
              </w:rPr>
            </w:pPr>
            <w:r w:rsidRPr="00297C8A">
              <w:rPr>
                <w:sz w:val="20"/>
                <w:szCs w:val="20"/>
              </w:rPr>
              <w:t>5 102</w:t>
            </w:r>
          </w:p>
        </w:tc>
        <w:tc>
          <w:tcPr>
            <w:tcW w:w="978" w:type="dxa"/>
            <w:noWrap/>
            <w:vAlign w:val="center"/>
            <w:hideMark/>
          </w:tcPr>
          <w:p w14:paraId="1D186C2D" w14:textId="77777777" w:rsidR="00AE40DF" w:rsidRPr="00297C8A" w:rsidRDefault="00AE40DF" w:rsidP="00AE40DF">
            <w:pPr>
              <w:jc w:val="right"/>
              <w:rPr>
                <w:color w:val="000000" w:themeColor="text1"/>
                <w:sz w:val="20"/>
                <w:szCs w:val="20"/>
              </w:rPr>
            </w:pPr>
            <w:r w:rsidRPr="00297C8A">
              <w:rPr>
                <w:color w:val="000000" w:themeColor="text1"/>
                <w:sz w:val="20"/>
                <w:szCs w:val="20"/>
              </w:rPr>
              <w:t>100,0%</w:t>
            </w:r>
          </w:p>
        </w:tc>
      </w:tr>
      <w:tr w:rsidR="00AE40DF" w:rsidRPr="00297C8A" w14:paraId="0D1EB20F" w14:textId="77777777" w:rsidTr="00AE40DF">
        <w:trPr>
          <w:trHeight w:val="20"/>
        </w:trPr>
        <w:tc>
          <w:tcPr>
            <w:tcW w:w="4673" w:type="dxa"/>
            <w:noWrap/>
            <w:vAlign w:val="center"/>
            <w:hideMark/>
          </w:tcPr>
          <w:p w14:paraId="4B5DC19F" w14:textId="77777777" w:rsidR="00AE40DF" w:rsidRPr="00297C8A" w:rsidRDefault="00AE40DF" w:rsidP="00AE40DF">
            <w:pPr>
              <w:jc w:val="left"/>
              <w:rPr>
                <w:color w:val="000000" w:themeColor="text1"/>
                <w:sz w:val="20"/>
                <w:szCs w:val="20"/>
              </w:rPr>
            </w:pPr>
            <w:r w:rsidRPr="00297C8A">
              <w:rPr>
                <w:color w:val="000000" w:themeColor="text1"/>
                <w:sz w:val="20"/>
                <w:szCs w:val="20"/>
              </w:rPr>
              <w:t>59 SAKALA KESKUS - Lauluväljak</w:t>
            </w:r>
          </w:p>
        </w:tc>
        <w:tc>
          <w:tcPr>
            <w:tcW w:w="1007" w:type="dxa"/>
            <w:noWrap/>
            <w:vAlign w:val="center"/>
            <w:hideMark/>
          </w:tcPr>
          <w:p w14:paraId="66D9CAF9" w14:textId="0A2E2FCF" w:rsidR="00AE40DF" w:rsidRPr="00297C8A" w:rsidRDefault="00AE40DF" w:rsidP="00AE40DF">
            <w:pPr>
              <w:jc w:val="right"/>
              <w:rPr>
                <w:color w:val="000000" w:themeColor="text1"/>
                <w:sz w:val="20"/>
                <w:szCs w:val="20"/>
              </w:rPr>
            </w:pPr>
            <w:r w:rsidRPr="00297C8A">
              <w:rPr>
                <w:sz w:val="20"/>
                <w:szCs w:val="20"/>
              </w:rPr>
              <w:t>1 783</w:t>
            </w:r>
          </w:p>
        </w:tc>
        <w:tc>
          <w:tcPr>
            <w:tcW w:w="992" w:type="dxa"/>
            <w:noWrap/>
            <w:vAlign w:val="center"/>
            <w:hideMark/>
          </w:tcPr>
          <w:p w14:paraId="4C4CA6F8" w14:textId="1FAD5941" w:rsidR="00AE40DF" w:rsidRPr="00297C8A" w:rsidRDefault="00AE40DF" w:rsidP="00AE40DF">
            <w:pPr>
              <w:jc w:val="right"/>
              <w:rPr>
                <w:color w:val="000000" w:themeColor="text1"/>
                <w:sz w:val="20"/>
                <w:szCs w:val="20"/>
              </w:rPr>
            </w:pPr>
            <w:r w:rsidRPr="00297C8A">
              <w:rPr>
                <w:sz w:val="20"/>
                <w:szCs w:val="20"/>
              </w:rPr>
              <w:t>3 263</w:t>
            </w:r>
          </w:p>
        </w:tc>
        <w:tc>
          <w:tcPr>
            <w:tcW w:w="992" w:type="dxa"/>
            <w:noWrap/>
            <w:vAlign w:val="center"/>
            <w:hideMark/>
          </w:tcPr>
          <w:p w14:paraId="33AE633E" w14:textId="0A59B4AD" w:rsidR="00AE40DF" w:rsidRPr="00297C8A" w:rsidRDefault="00AE40DF" w:rsidP="00AE40DF">
            <w:pPr>
              <w:jc w:val="right"/>
              <w:rPr>
                <w:color w:val="0000FF"/>
                <w:sz w:val="20"/>
                <w:szCs w:val="20"/>
              </w:rPr>
            </w:pPr>
            <w:r w:rsidRPr="00297C8A">
              <w:rPr>
                <w:color w:val="0000FF"/>
                <w:sz w:val="20"/>
                <w:szCs w:val="20"/>
              </w:rPr>
              <w:t>3 328</w:t>
            </w:r>
          </w:p>
        </w:tc>
        <w:tc>
          <w:tcPr>
            <w:tcW w:w="1095" w:type="dxa"/>
            <w:noWrap/>
            <w:vAlign w:val="center"/>
            <w:hideMark/>
          </w:tcPr>
          <w:p w14:paraId="4422119F" w14:textId="2E74F51D"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6A0AE144" w14:textId="1AFD413D" w:rsidR="00AE40DF" w:rsidRPr="00297C8A" w:rsidRDefault="00AE40DF" w:rsidP="00AE40DF">
            <w:pPr>
              <w:jc w:val="right"/>
              <w:rPr>
                <w:color w:val="000000" w:themeColor="text1"/>
                <w:sz w:val="20"/>
                <w:szCs w:val="20"/>
              </w:rPr>
            </w:pPr>
            <w:r w:rsidRPr="00297C8A">
              <w:rPr>
                <w:sz w:val="20"/>
                <w:szCs w:val="20"/>
              </w:rPr>
              <w:t>65</w:t>
            </w:r>
          </w:p>
        </w:tc>
        <w:tc>
          <w:tcPr>
            <w:tcW w:w="978" w:type="dxa"/>
            <w:noWrap/>
            <w:vAlign w:val="center"/>
            <w:hideMark/>
          </w:tcPr>
          <w:p w14:paraId="3E70EC1C"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0E119E92" w14:textId="77777777" w:rsidTr="00AE40DF">
        <w:trPr>
          <w:trHeight w:val="20"/>
        </w:trPr>
        <w:tc>
          <w:tcPr>
            <w:tcW w:w="4673" w:type="dxa"/>
            <w:shd w:val="clear" w:color="auto" w:fill="DBE5F1" w:themeFill="accent1" w:themeFillTint="33"/>
            <w:noWrap/>
            <w:vAlign w:val="center"/>
            <w:hideMark/>
          </w:tcPr>
          <w:p w14:paraId="6DA1B2A7" w14:textId="77777777" w:rsidR="00AE40DF" w:rsidRPr="00297C8A" w:rsidRDefault="00AE40DF" w:rsidP="00AE40DF">
            <w:pPr>
              <w:jc w:val="left"/>
              <w:rPr>
                <w:b/>
                <w:color w:val="000000" w:themeColor="text1"/>
                <w:sz w:val="20"/>
                <w:szCs w:val="20"/>
              </w:rPr>
            </w:pPr>
            <w:r w:rsidRPr="00297C8A">
              <w:rPr>
                <w:b/>
                <w:color w:val="000000" w:themeColor="text1"/>
                <w:sz w:val="20"/>
                <w:szCs w:val="20"/>
              </w:rPr>
              <w:t>32219 Muud tulud kultuurialasest tegevusest</w:t>
            </w:r>
          </w:p>
        </w:tc>
        <w:tc>
          <w:tcPr>
            <w:tcW w:w="1007" w:type="dxa"/>
            <w:shd w:val="clear" w:color="auto" w:fill="DBE5F1" w:themeFill="accent1" w:themeFillTint="33"/>
            <w:noWrap/>
            <w:vAlign w:val="center"/>
            <w:hideMark/>
          </w:tcPr>
          <w:p w14:paraId="6F4F9C43" w14:textId="5CEF738D" w:rsidR="00AE40DF" w:rsidRPr="00297C8A" w:rsidRDefault="00AE40DF" w:rsidP="00AE40DF">
            <w:pPr>
              <w:jc w:val="right"/>
              <w:rPr>
                <w:b/>
                <w:color w:val="000000" w:themeColor="text1"/>
                <w:sz w:val="20"/>
                <w:szCs w:val="20"/>
              </w:rPr>
            </w:pPr>
            <w:r w:rsidRPr="00297C8A">
              <w:rPr>
                <w:b/>
                <w:sz w:val="20"/>
                <w:szCs w:val="20"/>
              </w:rPr>
              <w:t>15 537</w:t>
            </w:r>
          </w:p>
        </w:tc>
        <w:tc>
          <w:tcPr>
            <w:tcW w:w="992" w:type="dxa"/>
            <w:shd w:val="clear" w:color="auto" w:fill="DBE5F1" w:themeFill="accent1" w:themeFillTint="33"/>
            <w:noWrap/>
            <w:vAlign w:val="center"/>
            <w:hideMark/>
          </w:tcPr>
          <w:p w14:paraId="5C2AB03F" w14:textId="126E9077" w:rsidR="00AE40DF" w:rsidRPr="00297C8A" w:rsidRDefault="00AE40DF" w:rsidP="00AE40DF">
            <w:pPr>
              <w:jc w:val="right"/>
              <w:rPr>
                <w:b/>
                <w:color w:val="000000" w:themeColor="text1"/>
                <w:sz w:val="20"/>
                <w:szCs w:val="20"/>
              </w:rPr>
            </w:pPr>
            <w:r w:rsidRPr="00297C8A">
              <w:rPr>
                <w:b/>
                <w:sz w:val="20"/>
                <w:szCs w:val="20"/>
              </w:rPr>
              <w:t>15 442</w:t>
            </w:r>
          </w:p>
        </w:tc>
        <w:tc>
          <w:tcPr>
            <w:tcW w:w="992" w:type="dxa"/>
            <w:shd w:val="clear" w:color="auto" w:fill="DBE5F1" w:themeFill="accent1" w:themeFillTint="33"/>
            <w:noWrap/>
            <w:vAlign w:val="center"/>
            <w:hideMark/>
          </w:tcPr>
          <w:p w14:paraId="6CB84F1B" w14:textId="058E94F1" w:rsidR="00AE40DF" w:rsidRPr="00297C8A" w:rsidRDefault="00AE40DF" w:rsidP="00AE40DF">
            <w:pPr>
              <w:jc w:val="right"/>
              <w:rPr>
                <w:b/>
                <w:color w:val="0000FF"/>
                <w:sz w:val="20"/>
                <w:szCs w:val="20"/>
              </w:rPr>
            </w:pPr>
            <w:r w:rsidRPr="00297C8A">
              <w:rPr>
                <w:b/>
                <w:color w:val="0000FF"/>
                <w:sz w:val="20"/>
                <w:szCs w:val="20"/>
              </w:rPr>
              <w:t>12 691</w:t>
            </w:r>
          </w:p>
        </w:tc>
        <w:tc>
          <w:tcPr>
            <w:tcW w:w="1095" w:type="dxa"/>
            <w:shd w:val="clear" w:color="auto" w:fill="DBE5F1" w:themeFill="accent1" w:themeFillTint="33"/>
            <w:noWrap/>
            <w:vAlign w:val="center"/>
            <w:hideMark/>
          </w:tcPr>
          <w:p w14:paraId="75BFA010" w14:textId="49F483B8" w:rsidR="00AE40DF" w:rsidRPr="00297C8A" w:rsidRDefault="00AE40DF" w:rsidP="00AE40DF">
            <w:pPr>
              <w:jc w:val="right"/>
              <w:rPr>
                <w:b/>
                <w:color w:val="000000" w:themeColor="text1"/>
                <w:sz w:val="20"/>
                <w:szCs w:val="20"/>
              </w:rPr>
            </w:pPr>
            <w:r w:rsidRPr="00297C8A">
              <w:rPr>
                <w:b/>
                <w:sz w:val="20"/>
                <w:szCs w:val="20"/>
              </w:rPr>
              <w:t> </w:t>
            </w:r>
          </w:p>
        </w:tc>
        <w:tc>
          <w:tcPr>
            <w:tcW w:w="890" w:type="dxa"/>
            <w:shd w:val="clear" w:color="auto" w:fill="DBE5F1" w:themeFill="accent1" w:themeFillTint="33"/>
            <w:noWrap/>
            <w:vAlign w:val="center"/>
            <w:hideMark/>
          </w:tcPr>
          <w:p w14:paraId="536C7D53" w14:textId="4A932DA0" w:rsidR="00AE40DF" w:rsidRPr="00297C8A" w:rsidRDefault="00AE40DF" w:rsidP="00AE40DF">
            <w:pPr>
              <w:jc w:val="right"/>
              <w:rPr>
                <w:b/>
                <w:color w:val="000000" w:themeColor="text1"/>
                <w:sz w:val="20"/>
                <w:szCs w:val="20"/>
              </w:rPr>
            </w:pPr>
            <w:r w:rsidRPr="00297C8A">
              <w:rPr>
                <w:b/>
                <w:sz w:val="20"/>
                <w:szCs w:val="20"/>
              </w:rPr>
              <w:t>-2 751</w:t>
            </w:r>
          </w:p>
        </w:tc>
        <w:tc>
          <w:tcPr>
            <w:tcW w:w="978" w:type="dxa"/>
            <w:shd w:val="clear" w:color="auto" w:fill="DBE5F1" w:themeFill="accent1" w:themeFillTint="33"/>
            <w:noWrap/>
            <w:vAlign w:val="center"/>
            <w:hideMark/>
          </w:tcPr>
          <w:p w14:paraId="0410A835" w14:textId="77777777" w:rsidR="00AE40DF" w:rsidRPr="00297C8A" w:rsidRDefault="00AE40DF" w:rsidP="00AE40DF">
            <w:pPr>
              <w:jc w:val="right"/>
              <w:rPr>
                <w:b/>
                <w:color w:val="000000" w:themeColor="text1"/>
                <w:sz w:val="20"/>
                <w:szCs w:val="20"/>
              </w:rPr>
            </w:pPr>
            <w:r w:rsidRPr="00297C8A">
              <w:rPr>
                <w:b/>
                <w:color w:val="000000" w:themeColor="text1"/>
                <w:sz w:val="20"/>
                <w:szCs w:val="20"/>
              </w:rPr>
              <w:t>-17,8%</w:t>
            </w:r>
          </w:p>
        </w:tc>
      </w:tr>
      <w:tr w:rsidR="00AE40DF" w:rsidRPr="00297C8A" w14:paraId="6653863D" w14:textId="77777777" w:rsidTr="00AE40DF">
        <w:trPr>
          <w:trHeight w:val="20"/>
        </w:trPr>
        <w:tc>
          <w:tcPr>
            <w:tcW w:w="4673" w:type="dxa"/>
            <w:noWrap/>
            <w:vAlign w:val="center"/>
            <w:hideMark/>
          </w:tcPr>
          <w:p w14:paraId="54FD0C0C" w14:textId="77777777" w:rsidR="00AE40DF" w:rsidRPr="00297C8A" w:rsidRDefault="00AE40DF" w:rsidP="00AE40DF">
            <w:pPr>
              <w:jc w:val="left"/>
              <w:rPr>
                <w:color w:val="000000" w:themeColor="text1"/>
                <w:sz w:val="20"/>
                <w:szCs w:val="20"/>
              </w:rPr>
            </w:pPr>
            <w:r w:rsidRPr="00297C8A">
              <w:rPr>
                <w:color w:val="000000" w:themeColor="text1"/>
                <w:sz w:val="20"/>
                <w:szCs w:val="20"/>
              </w:rPr>
              <w:t>54 SAKALA KESKUS - Kultuuritöö</w:t>
            </w:r>
          </w:p>
        </w:tc>
        <w:tc>
          <w:tcPr>
            <w:tcW w:w="1007" w:type="dxa"/>
            <w:noWrap/>
            <w:vAlign w:val="center"/>
            <w:hideMark/>
          </w:tcPr>
          <w:p w14:paraId="0AC40D5E" w14:textId="3A35742D" w:rsidR="00AE40DF" w:rsidRPr="00297C8A" w:rsidRDefault="00AE40DF" w:rsidP="00AE40DF">
            <w:pPr>
              <w:jc w:val="right"/>
              <w:rPr>
                <w:color w:val="000000" w:themeColor="text1"/>
                <w:sz w:val="20"/>
                <w:szCs w:val="20"/>
              </w:rPr>
            </w:pPr>
            <w:r w:rsidRPr="00297C8A">
              <w:rPr>
                <w:sz w:val="20"/>
                <w:szCs w:val="20"/>
              </w:rPr>
              <w:t>1 338</w:t>
            </w:r>
          </w:p>
        </w:tc>
        <w:tc>
          <w:tcPr>
            <w:tcW w:w="992" w:type="dxa"/>
            <w:noWrap/>
            <w:vAlign w:val="center"/>
            <w:hideMark/>
          </w:tcPr>
          <w:p w14:paraId="1E417CEF" w14:textId="612C4A59" w:rsidR="00AE40DF" w:rsidRPr="00297C8A" w:rsidRDefault="00297C8A" w:rsidP="00AE40DF">
            <w:pPr>
              <w:jc w:val="right"/>
              <w:rPr>
                <w:color w:val="000000" w:themeColor="text1"/>
                <w:sz w:val="20"/>
                <w:szCs w:val="20"/>
              </w:rPr>
            </w:pPr>
            <w:r>
              <w:rPr>
                <w:sz w:val="20"/>
                <w:szCs w:val="20"/>
              </w:rPr>
              <w:t>0</w:t>
            </w:r>
            <w:r w:rsidR="00AE40DF" w:rsidRPr="00297C8A">
              <w:rPr>
                <w:sz w:val="20"/>
                <w:szCs w:val="20"/>
              </w:rPr>
              <w:t> </w:t>
            </w:r>
          </w:p>
        </w:tc>
        <w:tc>
          <w:tcPr>
            <w:tcW w:w="992" w:type="dxa"/>
            <w:noWrap/>
            <w:vAlign w:val="center"/>
            <w:hideMark/>
          </w:tcPr>
          <w:p w14:paraId="51628FA0" w14:textId="743E5D56" w:rsidR="00AE40DF" w:rsidRPr="00297C8A" w:rsidRDefault="00297C8A" w:rsidP="00AE40DF">
            <w:pPr>
              <w:jc w:val="right"/>
              <w:rPr>
                <w:color w:val="0000FF"/>
                <w:sz w:val="20"/>
                <w:szCs w:val="20"/>
              </w:rPr>
            </w:pPr>
            <w:r>
              <w:rPr>
                <w:color w:val="0000FF"/>
                <w:sz w:val="20"/>
                <w:szCs w:val="20"/>
              </w:rPr>
              <w:t>0</w:t>
            </w:r>
            <w:r w:rsidR="00AE40DF" w:rsidRPr="00297C8A">
              <w:rPr>
                <w:color w:val="0000FF"/>
                <w:sz w:val="20"/>
                <w:szCs w:val="20"/>
              </w:rPr>
              <w:t> </w:t>
            </w:r>
          </w:p>
        </w:tc>
        <w:tc>
          <w:tcPr>
            <w:tcW w:w="1095" w:type="dxa"/>
            <w:noWrap/>
            <w:vAlign w:val="center"/>
            <w:hideMark/>
          </w:tcPr>
          <w:p w14:paraId="4D2CCCCF" w14:textId="4C5886BE"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4AB9F951" w14:textId="633EBF46" w:rsidR="00AE40DF" w:rsidRPr="00297C8A" w:rsidRDefault="00AE40DF" w:rsidP="00AE40DF">
            <w:pPr>
              <w:jc w:val="right"/>
              <w:rPr>
                <w:color w:val="000000" w:themeColor="text1"/>
                <w:sz w:val="20"/>
                <w:szCs w:val="20"/>
              </w:rPr>
            </w:pPr>
            <w:r w:rsidRPr="00297C8A">
              <w:rPr>
                <w:sz w:val="20"/>
                <w:szCs w:val="20"/>
              </w:rPr>
              <w:t>0</w:t>
            </w:r>
          </w:p>
        </w:tc>
        <w:tc>
          <w:tcPr>
            <w:tcW w:w="978" w:type="dxa"/>
            <w:noWrap/>
            <w:vAlign w:val="center"/>
            <w:hideMark/>
          </w:tcPr>
          <w:p w14:paraId="5B9E6347" w14:textId="1EB554D8" w:rsidR="00AE40DF" w:rsidRPr="00297C8A" w:rsidRDefault="00AE40DF" w:rsidP="00AE40DF">
            <w:pPr>
              <w:jc w:val="right"/>
              <w:rPr>
                <w:color w:val="000000" w:themeColor="text1"/>
                <w:sz w:val="20"/>
                <w:szCs w:val="20"/>
              </w:rPr>
            </w:pPr>
          </w:p>
        </w:tc>
      </w:tr>
      <w:tr w:rsidR="00AE40DF" w:rsidRPr="00297C8A" w14:paraId="3A88C0CC" w14:textId="77777777" w:rsidTr="00AE40DF">
        <w:trPr>
          <w:trHeight w:val="20"/>
        </w:trPr>
        <w:tc>
          <w:tcPr>
            <w:tcW w:w="4673" w:type="dxa"/>
            <w:noWrap/>
            <w:vAlign w:val="center"/>
            <w:hideMark/>
          </w:tcPr>
          <w:p w14:paraId="2D51BE22" w14:textId="77777777" w:rsidR="00AE40DF" w:rsidRPr="00297C8A" w:rsidRDefault="00AE40DF" w:rsidP="00AE40DF">
            <w:pPr>
              <w:jc w:val="left"/>
              <w:rPr>
                <w:color w:val="000000" w:themeColor="text1"/>
                <w:sz w:val="20"/>
                <w:szCs w:val="20"/>
              </w:rPr>
            </w:pPr>
            <w:r w:rsidRPr="00297C8A">
              <w:rPr>
                <w:color w:val="000000" w:themeColor="text1"/>
                <w:sz w:val="20"/>
                <w:szCs w:val="20"/>
              </w:rPr>
              <w:t xml:space="preserve">55 SAKALA KESKUS - </w:t>
            </w:r>
            <w:proofErr w:type="spellStart"/>
            <w:r w:rsidRPr="00297C8A">
              <w:rPr>
                <w:color w:val="000000" w:themeColor="text1"/>
                <w:sz w:val="20"/>
                <w:szCs w:val="20"/>
              </w:rPr>
              <w:t>Kondase</w:t>
            </w:r>
            <w:proofErr w:type="spellEnd"/>
            <w:r w:rsidRPr="00297C8A">
              <w:rPr>
                <w:color w:val="000000" w:themeColor="text1"/>
                <w:sz w:val="20"/>
                <w:szCs w:val="20"/>
              </w:rPr>
              <w:t xml:space="preserve"> Keskus</w:t>
            </w:r>
          </w:p>
        </w:tc>
        <w:tc>
          <w:tcPr>
            <w:tcW w:w="1007" w:type="dxa"/>
            <w:noWrap/>
            <w:vAlign w:val="center"/>
            <w:hideMark/>
          </w:tcPr>
          <w:p w14:paraId="33F7EE60" w14:textId="2A8631F2" w:rsidR="00AE40DF" w:rsidRPr="00297C8A" w:rsidRDefault="00AE40DF" w:rsidP="00AE40DF">
            <w:pPr>
              <w:jc w:val="right"/>
              <w:rPr>
                <w:color w:val="000000" w:themeColor="text1"/>
                <w:sz w:val="20"/>
                <w:szCs w:val="20"/>
              </w:rPr>
            </w:pPr>
            <w:r w:rsidRPr="00297C8A">
              <w:rPr>
                <w:sz w:val="20"/>
                <w:szCs w:val="20"/>
              </w:rPr>
              <w:t>2 648</w:t>
            </w:r>
          </w:p>
        </w:tc>
        <w:tc>
          <w:tcPr>
            <w:tcW w:w="992" w:type="dxa"/>
            <w:noWrap/>
            <w:vAlign w:val="center"/>
            <w:hideMark/>
          </w:tcPr>
          <w:p w14:paraId="4980B26A" w14:textId="490CD47A" w:rsidR="00AE40DF" w:rsidRPr="00297C8A" w:rsidRDefault="00AE40DF" w:rsidP="00AE40DF">
            <w:pPr>
              <w:jc w:val="right"/>
              <w:rPr>
                <w:color w:val="000000" w:themeColor="text1"/>
                <w:sz w:val="20"/>
                <w:szCs w:val="20"/>
              </w:rPr>
            </w:pPr>
            <w:r w:rsidRPr="00297C8A">
              <w:rPr>
                <w:sz w:val="20"/>
                <w:szCs w:val="20"/>
              </w:rPr>
              <w:t>7 140</w:t>
            </w:r>
          </w:p>
        </w:tc>
        <w:tc>
          <w:tcPr>
            <w:tcW w:w="992" w:type="dxa"/>
            <w:noWrap/>
            <w:vAlign w:val="center"/>
            <w:hideMark/>
          </w:tcPr>
          <w:p w14:paraId="694968AB" w14:textId="150D38AC" w:rsidR="00AE40DF" w:rsidRPr="00297C8A" w:rsidRDefault="00AE40DF" w:rsidP="00AE40DF">
            <w:pPr>
              <w:jc w:val="right"/>
              <w:rPr>
                <w:color w:val="0000FF"/>
                <w:sz w:val="20"/>
                <w:szCs w:val="20"/>
              </w:rPr>
            </w:pPr>
            <w:r w:rsidRPr="00297C8A">
              <w:rPr>
                <w:color w:val="0000FF"/>
                <w:sz w:val="20"/>
                <w:szCs w:val="20"/>
              </w:rPr>
              <w:t>7 283</w:t>
            </w:r>
          </w:p>
        </w:tc>
        <w:tc>
          <w:tcPr>
            <w:tcW w:w="1095" w:type="dxa"/>
            <w:noWrap/>
            <w:vAlign w:val="center"/>
            <w:hideMark/>
          </w:tcPr>
          <w:p w14:paraId="404151FF" w14:textId="3743D602"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24F3705E" w14:textId="037B5B1F" w:rsidR="00AE40DF" w:rsidRPr="00297C8A" w:rsidRDefault="00AE40DF" w:rsidP="00AE40DF">
            <w:pPr>
              <w:jc w:val="right"/>
              <w:rPr>
                <w:color w:val="000000" w:themeColor="text1"/>
                <w:sz w:val="20"/>
                <w:szCs w:val="20"/>
              </w:rPr>
            </w:pPr>
            <w:r w:rsidRPr="00297C8A">
              <w:rPr>
                <w:sz w:val="20"/>
                <w:szCs w:val="20"/>
              </w:rPr>
              <w:t>143</w:t>
            </w:r>
          </w:p>
        </w:tc>
        <w:tc>
          <w:tcPr>
            <w:tcW w:w="978" w:type="dxa"/>
            <w:noWrap/>
            <w:vAlign w:val="center"/>
            <w:hideMark/>
          </w:tcPr>
          <w:p w14:paraId="2A2A79A0" w14:textId="77777777" w:rsidR="00AE40DF" w:rsidRPr="00297C8A" w:rsidRDefault="00AE40DF" w:rsidP="00AE40DF">
            <w:pPr>
              <w:jc w:val="right"/>
              <w:rPr>
                <w:color w:val="000000" w:themeColor="text1"/>
                <w:sz w:val="20"/>
                <w:szCs w:val="20"/>
              </w:rPr>
            </w:pPr>
            <w:r w:rsidRPr="00297C8A">
              <w:rPr>
                <w:color w:val="000000" w:themeColor="text1"/>
                <w:sz w:val="20"/>
                <w:szCs w:val="20"/>
              </w:rPr>
              <w:t>2,0%</w:t>
            </w:r>
          </w:p>
        </w:tc>
      </w:tr>
      <w:tr w:rsidR="00AE40DF" w:rsidRPr="00297C8A" w14:paraId="0EF2B7CE" w14:textId="77777777" w:rsidTr="00AE40DF">
        <w:trPr>
          <w:trHeight w:val="20"/>
        </w:trPr>
        <w:tc>
          <w:tcPr>
            <w:tcW w:w="4673" w:type="dxa"/>
            <w:noWrap/>
            <w:vAlign w:val="center"/>
            <w:hideMark/>
          </w:tcPr>
          <w:p w14:paraId="2B592B80" w14:textId="77777777" w:rsidR="00AE40DF" w:rsidRPr="00297C8A" w:rsidRDefault="00AE40DF" w:rsidP="00AE40DF">
            <w:pPr>
              <w:jc w:val="left"/>
              <w:rPr>
                <w:color w:val="000000" w:themeColor="text1"/>
                <w:sz w:val="20"/>
                <w:szCs w:val="20"/>
              </w:rPr>
            </w:pPr>
            <w:r w:rsidRPr="00297C8A">
              <w:rPr>
                <w:color w:val="000000" w:themeColor="text1"/>
                <w:sz w:val="20"/>
                <w:szCs w:val="20"/>
              </w:rPr>
              <w:t>56 SAKALA KESKUS - Noorsootöö</w:t>
            </w:r>
          </w:p>
        </w:tc>
        <w:tc>
          <w:tcPr>
            <w:tcW w:w="1007" w:type="dxa"/>
            <w:noWrap/>
            <w:vAlign w:val="center"/>
            <w:hideMark/>
          </w:tcPr>
          <w:p w14:paraId="16E69BBA" w14:textId="37DA2076" w:rsidR="00AE40DF" w:rsidRPr="00297C8A" w:rsidRDefault="00AE40DF" w:rsidP="00AE40DF">
            <w:pPr>
              <w:jc w:val="right"/>
              <w:rPr>
                <w:color w:val="000000" w:themeColor="text1"/>
                <w:sz w:val="20"/>
                <w:szCs w:val="20"/>
              </w:rPr>
            </w:pPr>
            <w:r w:rsidRPr="00297C8A">
              <w:rPr>
                <w:sz w:val="20"/>
                <w:szCs w:val="20"/>
              </w:rPr>
              <w:t>11 550</w:t>
            </w:r>
          </w:p>
        </w:tc>
        <w:tc>
          <w:tcPr>
            <w:tcW w:w="992" w:type="dxa"/>
            <w:noWrap/>
            <w:vAlign w:val="center"/>
            <w:hideMark/>
          </w:tcPr>
          <w:p w14:paraId="27F0FA53" w14:textId="3F38F19C" w:rsidR="00AE40DF" w:rsidRPr="00297C8A" w:rsidRDefault="00AE40DF" w:rsidP="00AE40DF">
            <w:pPr>
              <w:jc w:val="right"/>
              <w:rPr>
                <w:color w:val="000000" w:themeColor="text1"/>
                <w:sz w:val="20"/>
                <w:szCs w:val="20"/>
              </w:rPr>
            </w:pPr>
            <w:r w:rsidRPr="00297C8A">
              <w:rPr>
                <w:sz w:val="20"/>
                <w:szCs w:val="20"/>
              </w:rPr>
              <w:t>8 302</w:t>
            </w:r>
          </w:p>
        </w:tc>
        <w:tc>
          <w:tcPr>
            <w:tcW w:w="992" w:type="dxa"/>
            <w:noWrap/>
            <w:vAlign w:val="center"/>
            <w:hideMark/>
          </w:tcPr>
          <w:p w14:paraId="62C00E21" w14:textId="54F7D938" w:rsidR="00AE40DF" w:rsidRPr="00297C8A" w:rsidRDefault="00AE40DF" w:rsidP="00AE40DF">
            <w:pPr>
              <w:jc w:val="right"/>
              <w:rPr>
                <w:color w:val="0000FF"/>
                <w:sz w:val="20"/>
                <w:szCs w:val="20"/>
              </w:rPr>
            </w:pPr>
            <w:r w:rsidRPr="00297C8A">
              <w:rPr>
                <w:color w:val="0000FF"/>
                <w:sz w:val="20"/>
                <w:szCs w:val="20"/>
              </w:rPr>
              <w:t>5 408</w:t>
            </w:r>
          </w:p>
        </w:tc>
        <w:tc>
          <w:tcPr>
            <w:tcW w:w="1095" w:type="dxa"/>
            <w:noWrap/>
            <w:vAlign w:val="center"/>
            <w:hideMark/>
          </w:tcPr>
          <w:p w14:paraId="7CEAE8DE" w14:textId="43550B77" w:rsidR="00AE40DF" w:rsidRPr="00297C8A" w:rsidRDefault="00AE40DF" w:rsidP="00AE40DF">
            <w:pPr>
              <w:jc w:val="right"/>
              <w:rPr>
                <w:color w:val="000000" w:themeColor="text1"/>
                <w:sz w:val="20"/>
                <w:szCs w:val="20"/>
              </w:rPr>
            </w:pPr>
            <w:r w:rsidRPr="00297C8A">
              <w:rPr>
                <w:sz w:val="20"/>
                <w:szCs w:val="20"/>
              </w:rPr>
              <w:t> </w:t>
            </w:r>
          </w:p>
        </w:tc>
        <w:tc>
          <w:tcPr>
            <w:tcW w:w="890" w:type="dxa"/>
            <w:noWrap/>
            <w:vAlign w:val="center"/>
            <w:hideMark/>
          </w:tcPr>
          <w:p w14:paraId="5AF48788" w14:textId="5F86B509" w:rsidR="00AE40DF" w:rsidRPr="00297C8A" w:rsidRDefault="00AE40DF" w:rsidP="00AE40DF">
            <w:pPr>
              <w:jc w:val="right"/>
              <w:rPr>
                <w:color w:val="000000" w:themeColor="text1"/>
                <w:sz w:val="20"/>
                <w:szCs w:val="20"/>
              </w:rPr>
            </w:pPr>
            <w:r w:rsidRPr="00297C8A">
              <w:rPr>
                <w:sz w:val="20"/>
                <w:szCs w:val="20"/>
              </w:rPr>
              <w:t>-2 894</w:t>
            </w:r>
          </w:p>
        </w:tc>
        <w:tc>
          <w:tcPr>
            <w:tcW w:w="978" w:type="dxa"/>
            <w:noWrap/>
            <w:vAlign w:val="center"/>
            <w:hideMark/>
          </w:tcPr>
          <w:p w14:paraId="7200420C" w14:textId="77777777" w:rsidR="00AE40DF" w:rsidRPr="00297C8A" w:rsidRDefault="00AE40DF" w:rsidP="00AE40DF">
            <w:pPr>
              <w:jc w:val="right"/>
              <w:rPr>
                <w:color w:val="000000" w:themeColor="text1"/>
                <w:sz w:val="20"/>
                <w:szCs w:val="20"/>
              </w:rPr>
            </w:pPr>
            <w:r w:rsidRPr="00297C8A">
              <w:rPr>
                <w:color w:val="000000" w:themeColor="text1"/>
                <w:sz w:val="20"/>
                <w:szCs w:val="20"/>
              </w:rPr>
              <w:t>-34,9%</w:t>
            </w:r>
          </w:p>
        </w:tc>
      </w:tr>
      <w:tr w:rsidR="00AE40DF" w:rsidRPr="00297C8A" w14:paraId="7AF5A8A8" w14:textId="77777777" w:rsidTr="00AE40DF">
        <w:trPr>
          <w:trHeight w:val="20"/>
        </w:trPr>
        <w:tc>
          <w:tcPr>
            <w:tcW w:w="4673" w:type="dxa"/>
            <w:shd w:val="clear" w:color="auto" w:fill="DBE5F1" w:themeFill="accent1" w:themeFillTint="33"/>
            <w:noWrap/>
            <w:vAlign w:val="center"/>
            <w:hideMark/>
          </w:tcPr>
          <w:p w14:paraId="10820D9D" w14:textId="7C0C0F12" w:rsidR="00AE40DF" w:rsidRPr="00297C8A" w:rsidRDefault="00AE40DF" w:rsidP="00AE40DF">
            <w:pPr>
              <w:jc w:val="left"/>
              <w:rPr>
                <w:b/>
                <w:bCs/>
                <w:color w:val="000000" w:themeColor="text1"/>
                <w:sz w:val="20"/>
                <w:szCs w:val="20"/>
              </w:rPr>
            </w:pPr>
            <w:r w:rsidRPr="00297C8A">
              <w:rPr>
                <w:b/>
                <w:bCs/>
                <w:color w:val="000000" w:themeColor="text1"/>
                <w:sz w:val="20"/>
                <w:szCs w:val="20"/>
              </w:rPr>
              <w:t>Kokku 3221-Tulud kultuuri- ja kunstialasest tegevusest</w:t>
            </w:r>
          </w:p>
        </w:tc>
        <w:tc>
          <w:tcPr>
            <w:tcW w:w="1007" w:type="dxa"/>
            <w:shd w:val="clear" w:color="auto" w:fill="DBE5F1" w:themeFill="accent1" w:themeFillTint="33"/>
            <w:noWrap/>
            <w:vAlign w:val="center"/>
            <w:hideMark/>
          </w:tcPr>
          <w:p w14:paraId="68510737" w14:textId="0E2A3A11" w:rsidR="00AE40DF" w:rsidRPr="00297C8A" w:rsidRDefault="00AE40DF" w:rsidP="00AE40DF">
            <w:pPr>
              <w:jc w:val="right"/>
              <w:rPr>
                <w:b/>
                <w:color w:val="000000" w:themeColor="text1"/>
                <w:sz w:val="20"/>
                <w:szCs w:val="20"/>
              </w:rPr>
            </w:pPr>
            <w:r w:rsidRPr="00297C8A">
              <w:rPr>
                <w:b/>
                <w:sz w:val="20"/>
                <w:szCs w:val="20"/>
              </w:rPr>
              <w:t>102 765</w:t>
            </w:r>
          </w:p>
        </w:tc>
        <w:tc>
          <w:tcPr>
            <w:tcW w:w="992" w:type="dxa"/>
            <w:shd w:val="clear" w:color="auto" w:fill="DBE5F1" w:themeFill="accent1" w:themeFillTint="33"/>
            <w:noWrap/>
            <w:vAlign w:val="center"/>
            <w:hideMark/>
          </w:tcPr>
          <w:p w14:paraId="078EB841" w14:textId="44C9C7ED" w:rsidR="00AE40DF" w:rsidRPr="00297C8A" w:rsidRDefault="00AE40DF" w:rsidP="00AE40DF">
            <w:pPr>
              <w:jc w:val="right"/>
              <w:rPr>
                <w:b/>
                <w:color w:val="000000" w:themeColor="text1"/>
                <w:sz w:val="20"/>
                <w:szCs w:val="20"/>
              </w:rPr>
            </w:pPr>
            <w:r w:rsidRPr="00297C8A">
              <w:rPr>
                <w:b/>
                <w:sz w:val="20"/>
                <w:szCs w:val="20"/>
              </w:rPr>
              <w:t>131 712</w:t>
            </w:r>
          </w:p>
        </w:tc>
        <w:tc>
          <w:tcPr>
            <w:tcW w:w="992" w:type="dxa"/>
            <w:shd w:val="clear" w:color="auto" w:fill="DBE5F1" w:themeFill="accent1" w:themeFillTint="33"/>
            <w:noWrap/>
            <w:vAlign w:val="center"/>
            <w:hideMark/>
          </w:tcPr>
          <w:p w14:paraId="093F3EFA" w14:textId="1DB207CF" w:rsidR="00AE40DF" w:rsidRPr="00297C8A" w:rsidRDefault="00AE40DF" w:rsidP="00AE40DF">
            <w:pPr>
              <w:jc w:val="right"/>
              <w:rPr>
                <w:b/>
                <w:color w:val="0000FF"/>
                <w:sz w:val="20"/>
                <w:szCs w:val="20"/>
              </w:rPr>
            </w:pPr>
            <w:r w:rsidRPr="00297C8A">
              <w:rPr>
                <w:b/>
                <w:color w:val="0000FF"/>
                <w:sz w:val="20"/>
                <w:szCs w:val="20"/>
              </w:rPr>
              <w:t>112 171</w:t>
            </w:r>
          </w:p>
        </w:tc>
        <w:tc>
          <w:tcPr>
            <w:tcW w:w="1095" w:type="dxa"/>
            <w:shd w:val="clear" w:color="auto" w:fill="DBE5F1" w:themeFill="accent1" w:themeFillTint="33"/>
            <w:noWrap/>
            <w:vAlign w:val="center"/>
            <w:hideMark/>
          </w:tcPr>
          <w:p w14:paraId="5A5FBA7C" w14:textId="72FCF67A" w:rsidR="00AE40DF" w:rsidRPr="00297C8A" w:rsidRDefault="00AE40DF" w:rsidP="00AE40DF">
            <w:pPr>
              <w:jc w:val="right"/>
              <w:rPr>
                <w:b/>
                <w:color w:val="000000" w:themeColor="text1"/>
                <w:sz w:val="20"/>
                <w:szCs w:val="20"/>
              </w:rPr>
            </w:pPr>
            <w:r w:rsidRPr="00297C8A">
              <w:rPr>
                <w:b/>
                <w:sz w:val="20"/>
                <w:szCs w:val="20"/>
              </w:rPr>
              <w:t>18 121</w:t>
            </w:r>
          </w:p>
        </w:tc>
        <w:tc>
          <w:tcPr>
            <w:tcW w:w="890" w:type="dxa"/>
            <w:shd w:val="clear" w:color="auto" w:fill="DBE5F1" w:themeFill="accent1" w:themeFillTint="33"/>
            <w:noWrap/>
            <w:vAlign w:val="center"/>
            <w:hideMark/>
          </w:tcPr>
          <w:p w14:paraId="258213B2" w14:textId="2F99E6B8" w:rsidR="00AE40DF" w:rsidRPr="00297C8A" w:rsidRDefault="00AE40DF" w:rsidP="00AE40DF">
            <w:pPr>
              <w:jc w:val="right"/>
              <w:rPr>
                <w:b/>
                <w:color w:val="000000" w:themeColor="text1"/>
                <w:sz w:val="20"/>
                <w:szCs w:val="20"/>
              </w:rPr>
            </w:pPr>
            <w:r w:rsidRPr="00297C8A">
              <w:rPr>
                <w:b/>
                <w:sz w:val="20"/>
                <w:szCs w:val="20"/>
              </w:rPr>
              <w:t>-19 541</w:t>
            </w:r>
          </w:p>
        </w:tc>
        <w:tc>
          <w:tcPr>
            <w:tcW w:w="978" w:type="dxa"/>
            <w:shd w:val="clear" w:color="auto" w:fill="DBE5F1" w:themeFill="accent1" w:themeFillTint="33"/>
            <w:noWrap/>
            <w:vAlign w:val="center"/>
            <w:hideMark/>
          </w:tcPr>
          <w:p w14:paraId="0A3A55AE" w14:textId="77777777" w:rsidR="00AE40DF" w:rsidRPr="00297C8A" w:rsidRDefault="00AE40DF" w:rsidP="00AE40DF">
            <w:pPr>
              <w:jc w:val="right"/>
              <w:rPr>
                <w:b/>
                <w:color w:val="000000" w:themeColor="text1"/>
                <w:sz w:val="20"/>
                <w:szCs w:val="20"/>
              </w:rPr>
            </w:pPr>
            <w:r w:rsidRPr="00297C8A">
              <w:rPr>
                <w:b/>
                <w:color w:val="000000" w:themeColor="text1"/>
                <w:sz w:val="20"/>
                <w:szCs w:val="20"/>
              </w:rPr>
              <w:t>-14,8%</w:t>
            </w:r>
          </w:p>
        </w:tc>
      </w:tr>
    </w:tbl>
    <w:p w14:paraId="710E7F5B" w14:textId="77777777" w:rsidR="00AE40DF" w:rsidRDefault="00AE40DF" w:rsidP="00E57D95">
      <w:pPr>
        <w:rPr>
          <w:color w:val="000000" w:themeColor="text1"/>
        </w:rPr>
      </w:pPr>
    </w:p>
    <w:p w14:paraId="51E632BE" w14:textId="02BA3AC3" w:rsidR="00300B3F" w:rsidRDefault="00E57D95" w:rsidP="00E57D95">
      <w:pPr>
        <w:rPr>
          <w:color w:val="000000" w:themeColor="text1"/>
        </w:rPr>
      </w:pPr>
      <w:r w:rsidRPr="00E57D95">
        <w:rPr>
          <w:color w:val="000000" w:themeColor="text1"/>
        </w:rPr>
        <w:t xml:space="preserve">Tulud kultuuri- ja kunstialasest tegevusest on planeeritud </w:t>
      </w:r>
      <w:r w:rsidR="00793A20">
        <w:rPr>
          <w:color w:val="000000" w:themeColor="text1"/>
        </w:rPr>
        <w:t xml:space="preserve">vastavalt </w:t>
      </w:r>
      <w:r w:rsidR="00D61C19">
        <w:rPr>
          <w:color w:val="000000" w:themeColor="text1"/>
        </w:rPr>
        <w:t>asutuste juhtide prognoosidele.</w:t>
      </w:r>
    </w:p>
    <w:p w14:paraId="07357586" w14:textId="77777777" w:rsidR="00D62906" w:rsidRDefault="00D62906" w:rsidP="00E57D95">
      <w:pPr>
        <w:rPr>
          <w:b/>
          <w:color w:val="000000" w:themeColor="text1"/>
          <w:sz w:val="20"/>
          <w:szCs w:val="20"/>
        </w:rPr>
      </w:pPr>
    </w:p>
    <w:p w14:paraId="017D1AA4" w14:textId="77777777" w:rsidR="000B4CB1" w:rsidRDefault="000B4CB1" w:rsidP="00E6352F">
      <w:pPr>
        <w:rPr>
          <w:b/>
          <w:color w:val="000000" w:themeColor="text1"/>
          <w:szCs w:val="20"/>
        </w:rPr>
      </w:pPr>
    </w:p>
    <w:p w14:paraId="03FC9021" w14:textId="5041A5A9" w:rsidR="00F81F94" w:rsidRPr="00F81F94" w:rsidRDefault="00D62906" w:rsidP="00E6352F">
      <w:pPr>
        <w:rPr>
          <w:color w:val="000000" w:themeColor="text1"/>
          <w:sz w:val="24"/>
        </w:rPr>
      </w:pPr>
      <w:r w:rsidRPr="00D62906">
        <w:rPr>
          <w:b/>
          <w:color w:val="000000" w:themeColor="text1"/>
          <w:szCs w:val="20"/>
        </w:rPr>
        <w:t>Tulud spordi- ja puhkealasest tegevusest</w:t>
      </w:r>
    </w:p>
    <w:p w14:paraId="23893183" w14:textId="77777777" w:rsidR="00F81F94" w:rsidRDefault="00F81F94" w:rsidP="00E6352F"/>
    <w:tbl>
      <w:tblPr>
        <w:tblStyle w:val="Kontuurtabel"/>
        <w:tblW w:w="1072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815"/>
        <w:gridCol w:w="996"/>
        <w:gridCol w:w="892"/>
        <w:gridCol w:w="929"/>
        <w:gridCol w:w="1097"/>
        <w:gridCol w:w="1097"/>
        <w:gridCol w:w="898"/>
      </w:tblGrid>
      <w:tr w:rsidR="00AE40DF" w:rsidRPr="00297C8A" w14:paraId="4FA7681D" w14:textId="77777777" w:rsidTr="00297C8A">
        <w:trPr>
          <w:trHeight w:val="968"/>
        </w:trPr>
        <w:tc>
          <w:tcPr>
            <w:tcW w:w="4815" w:type="dxa"/>
            <w:shd w:val="clear" w:color="auto" w:fill="DBE5F1" w:themeFill="accent1" w:themeFillTint="33"/>
            <w:noWrap/>
            <w:vAlign w:val="center"/>
            <w:hideMark/>
          </w:tcPr>
          <w:p w14:paraId="1C3FB2F4" w14:textId="77777777" w:rsidR="00AE40DF" w:rsidRPr="00297C8A" w:rsidRDefault="00AE40DF" w:rsidP="00AE40DF">
            <w:pPr>
              <w:jc w:val="left"/>
              <w:rPr>
                <w:b/>
                <w:bCs/>
                <w:sz w:val="20"/>
                <w:szCs w:val="20"/>
              </w:rPr>
            </w:pPr>
            <w:r w:rsidRPr="00297C8A">
              <w:rPr>
                <w:b/>
                <w:bCs/>
                <w:sz w:val="20"/>
                <w:szCs w:val="20"/>
              </w:rPr>
              <w:t>Rea kood ja nimetus</w:t>
            </w:r>
          </w:p>
        </w:tc>
        <w:tc>
          <w:tcPr>
            <w:tcW w:w="996" w:type="dxa"/>
            <w:shd w:val="clear" w:color="auto" w:fill="DBE5F1" w:themeFill="accent1" w:themeFillTint="33"/>
            <w:vAlign w:val="center"/>
            <w:hideMark/>
          </w:tcPr>
          <w:p w14:paraId="52C0F156" w14:textId="77777777" w:rsidR="00AE40DF" w:rsidRPr="00297C8A" w:rsidRDefault="00AE40DF" w:rsidP="00AE40DF">
            <w:pPr>
              <w:jc w:val="center"/>
              <w:rPr>
                <w:b/>
                <w:bCs/>
                <w:sz w:val="20"/>
                <w:szCs w:val="20"/>
              </w:rPr>
            </w:pPr>
            <w:r w:rsidRPr="00297C8A">
              <w:rPr>
                <w:b/>
                <w:bCs/>
                <w:sz w:val="20"/>
                <w:szCs w:val="20"/>
              </w:rPr>
              <w:t>2021 täitmine</w:t>
            </w:r>
          </w:p>
        </w:tc>
        <w:tc>
          <w:tcPr>
            <w:tcW w:w="892" w:type="dxa"/>
            <w:shd w:val="clear" w:color="auto" w:fill="DBE5F1" w:themeFill="accent1" w:themeFillTint="33"/>
            <w:vAlign w:val="center"/>
            <w:hideMark/>
          </w:tcPr>
          <w:p w14:paraId="4EF76102" w14:textId="77777777" w:rsidR="00AE40DF" w:rsidRPr="00297C8A" w:rsidRDefault="00AE40DF" w:rsidP="00AE40DF">
            <w:pPr>
              <w:jc w:val="center"/>
              <w:rPr>
                <w:b/>
                <w:bCs/>
                <w:sz w:val="20"/>
                <w:szCs w:val="20"/>
              </w:rPr>
            </w:pPr>
            <w:r w:rsidRPr="00297C8A">
              <w:rPr>
                <w:b/>
                <w:bCs/>
                <w:sz w:val="20"/>
                <w:szCs w:val="20"/>
              </w:rPr>
              <w:t>2022 eelarve</w:t>
            </w:r>
          </w:p>
        </w:tc>
        <w:tc>
          <w:tcPr>
            <w:tcW w:w="929" w:type="dxa"/>
            <w:shd w:val="clear" w:color="auto" w:fill="DBE5F1" w:themeFill="accent1" w:themeFillTint="33"/>
            <w:vAlign w:val="center"/>
            <w:hideMark/>
          </w:tcPr>
          <w:p w14:paraId="035171BB" w14:textId="77777777" w:rsidR="00AE40DF" w:rsidRPr="00297C8A" w:rsidRDefault="00AE40DF" w:rsidP="00AE40DF">
            <w:pPr>
              <w:jc w:val="center"/>
              <w:rPr>
                <w:b/>
                <w:bCs/>
                <w:color w:val="0000FF"/>
                <w:sz w:val="20"/>
                <w:szCs w:val="20"/>
              </w:rPr>
            </w:pPr>
            <w:r w:rsidRPr="00297C8A">
              <w:rPr>
                <w:b/>
                <w:bCs/>
                <w:color w:val="0000FF"/>
                <w:sz w:val="20"/>
                <w:szCs w:val="20"/>
              </w:rPr>
              <w:t>2023 eelarve</w:t>
            </w:r>
          </w:p>
        </w:tc>
        <w:tc>
          <w:tcPr>
            <w:tcW w:w="1097" w:type="dxa"/>
            <w:shd w:val="clear" w:color="auto" w:fill="DBE5F1" w:themeFill="accent1" w:themeFillTint="33"/>
            <w:vAlign w:val="center"/>
            <w:hideMark/>
          </w:tcPr>
          <w:p w14:paraId="6684CAE7" w14:textId="77777777" w:rsidR="00AE40DF" w:rsidRPr="00297C8A" w:rsidRDefault="00AE40DF" w:rsidP="00AE40DF">
            <w:pPr>
              <w:jc w:val="center"/>
              <w:rPr>
                <w:b/>
                <w:bCs/>
                <w:sz w:val="20"/>
                <w:szCs w:val="20"/>
              </w:rPr>
            </w:pPr>
            <w:r w:rsidRPr="00297C8A">
              <w:rPr>
                <w:b/>
                <w:bCs/>
                <w:sz w:val="20"/>
                <w:szCs w:val="20"/>
              </w:rPr>
              <w:t xml:space="preserve">lisaks 2023 </w:t>
            </w:r>
            <w:proofErr w:type="spellStart"/>
            <w:r w:rsidRPr="00297C8A">
              <w:rPr>
                <w:b/>
                <w:bCs/>
                <w:sz w:val="20"/>
                <w:szCs w:val="20"/>
              </w:rPr>
              <w:t>oma-vahelised</w:t>
            </w:r>
            <w:proofErr w:type="spellEnd"/>
            <w:r w:rsidRPr="00297C8A">
              <w:rPr>
                <w:b/>
                <w:bCs/>
                <w:sz w:val="20"/>
                <w:szCs w:val="20"/>
              </w:rPr>
              <w:t xml:space="preserve"> tehingud</w:t>
            </w:r>
          </w:p>
        </w:tc>
        <w:tc>
          <w:tcPr>
            <w:tcW w:w="1097" w:type="dxa"/>
            <w:shd w:val="clear" w:color="auto" w:fill="DBE5F1" w:themeFill="accent1" w:themeFillTint="33"/>
            <w:vAlign w:val="center"/>
            <w:hideMark/>
          </w:tcPr>
          <w:p w14:paraId="0F68F410" w14:textId="77777777" w:rsidR="00AE40DF" w:rsidRPr="00297C8A" w:rsidRDefault="00AE40DF" w:rsidP="00AE40DF">
            <w:pPr>
              <w:jc w:val="center"/>
              <w:rPr>
                <w:b/>
                <w:bCs/>
                <w:sz w:val="20"/>
                <w:szCs w:val="20"/>
              </w:rPr>
            </w:pPr>
            <w:r w:rsidRPr="00297C8A">
              <w:rPr>
                <w:b/>
                <w:bCs/>
                <w:sz w:val="20"/>
                <w:szCs w:val="20"/>
              </w:rPr>
              <w:t>2023 EA vs 2022 EA</w:t>
            </w:r>
          </w:p>
        </w:tc>
        <w:tc>
          <w:tcPr>
            <w:tcW w:w="898" w:type="dxa"/>
            <w:shd w:val="clear" w:color="auto" w:fill="DBE5F1" w:themeFill="accent1" w:themeFillTint="33"/>
            <w:vAlign w:val="center"/>
            <w:hideMark/>
          </w:tcPr>
          <w:p w14:paraId="4867C2C2" w14:textId="77777777" w:rsidR="00AE40DF" w:rsidRPr="00297C8A" w:rsidRDefault="00AE40DF" w:rsidP="00AE40DF">
            <w:pPr>
              <w:jc w:val="center"/>
              <w:rPr>
                <w:b/>
                <w:bCs/>
                <w:sz w:val="20"/>
                <w:szCs w:val="20"/>
              </w:rPr>
            </w:pPr>
            <w:r w:rsidRPr="00297C8A">
              <w:rPr>
                <w:b/>
                <w:bCs/>
                <w:sz w:val="20"/>
                <w:szCs w:val="20"/>
              </w:rPr>
              <w:t>2023 EA vs 2022 EA %</w:t>
            </w:r>
          </w:p>
        </w:tc>
      </w:tr>
      <w:tr w:rsidR="00AE40DF" w:rsidRPr="00297C8A" w14:paraId="4F8E3EC8" w14:textId="77777777" w:rsidTr="00297C8A">
        <w:trPr>
          <w:trHeight w:val="278"/>
        </w:trPr>
        <w:tc>
          <w:tcPr>
            <w:tcW w:w="4815" w:type="dxa"/>
            <w:shd w:val="clear" w:color="auto" w:fill="DBE5F1" w:themeFill="accent1" w:themeFillTint="33"/>
            <w:noWrap/>
            <w:vAlign w:val="center"/>
            <w:hideMark/>
          </w:tcPr>
          <w:p w14:paraId="6DB7F786" w14:textId="65CE4A53" w:rsidR="00AE40DF" w:rsidRPr="00297C8A" w:rsidRDefault="00AE40DF" w:rsidP="00AE40DF">
            <w:pPr>
              <w:jc w:val="left"/>
              <w:rPr>
                <w:b/>
                <w:sz w:val="20"/>
                <w:szCs w:val="20"/>
              </w:rPr>
            </w:pPr>
            <w:r w:rsidRPr="00297C8A">
              <w:rPr>
                <w:b/>
                <w:sz w:val="20"/>
                <w:szCs w:val="20"/>
              </w:rPr>
              <w:t>32221 Ringitasu Viljandi Spordikoolis</w:t>
            </w:r>
          </w:p>
        </w:tc>
        <w:tc>
          <w:tcPr>
            <w:tcW w:w="996" w:type="dxa"/>
            <w:shd w:val="clear" w:color="auto" w:fill="DBE5F1" w:themeFill="accent1" w:themeFillTint="33"/>
            <w:noWrap/>
            <w:vAlign w:val="center"/>
            <w:hideMark/>
          </w:tcPr>
          <w:p w14:paraId="459FCD7C" w14:textId="77777777" w:rsidR="00AE40DF" w:rsidRPr="00297C8A" w:rsidRDefault="00AE40DF" w:rsidP="00AE40DF">
            <w:pPr>
              <w:jc w:val="right"/>
              <w:rPr>
                <w:b/>
                <w:sz w:val="20"/>
                <w:szCs w:val="20"/>
              </w:rPr>
            </w:pPr>
            <w:r w:rsidRPr="00297C8A">
              <w:rPr>
                <w:b/>
                <w:sz w:val="20"/>
                <w:szCs w:val="20"/>
              </w:rPr>
              <w:t>149 235</w:t>
            </w:r>
          </w:p>
        </w:tc>
        <w:tc>
          <w:tcPr>
            <w:tcW w:w="892" w:type="dxa"/>
            <w:shd w:val="clear" w:color="auto" w:fill="DBE5F1" w:themeFill="accent1" w:themeFillTint="33"/>
            <w:noWrap/>
            <w:vAlign w:val="center"/>
            <w:hideMark/>
          </w:tcPr>
          <w:p w14:paraId="1E9AE6FD" w14:textId="77777777" w:rsidR="00AE40DF" w:rsidRPr="00297C8A" w:rsidRDefault="00AE40DF" w:rsidP="00AE40DF">
            <w:pPr>
              <w:jc w:val="right"/>
              <w:rPr>
                <w:b/>
                <w:sz w:val="20"/>
                <w:szCs w:val="20"/>
              </w:rPr>
            </w:pPr>
            <w:r w:rsidRPr="00297C8A">
              <w:rPr>
                <w:b/>
                <w:sz w:val="20"/>
                <w:szCs w:val="20"/>
              </w:rPr>
              <w:t>187 080</w:t>
            </w:r>
          </w:p>
        </w:tc>
        <w:tc>
          <w:tcPr>
            <w:tcW w:w="929" w:type="dxa"/>
            <w:shd w:val="clear" w:color="auto" w:fill="DBE5F1" w:themeFill="accent1" w:themeFillTint="33"/>
            <w:noWrap/>
            <w:vAlign w:val="center"/>
            <w:hideMark/>
          </w:tcPr>
          <w:p w14:paraId="379C42B0" w14:textId="77777777" w:rsidR="00AE40DF" w:rsidRPr="00297C8A" w:rsidRDefault="00AE40DF" w:rsidP="00AE40DF">
            <w:pPr>
              <w:jc w:val="right"/>
              <w:rPr>
                <w:b/>
                <w:color w:val="0000FF"/>
                <w:sz w:val="20"/>
                <w:szCs w:val="20"/>
              </w:rPr>
            </w:pPr>
            <w:r w:rsidRPr="00297C8A">
              <w:rPr>
                <w:b/>
                <w:color w:val="0000FF"/>
                <w:sz w:val="20"/>
                <w:szCs w:val="20"/>
              </w:rPr>
              <w:t>206 955</w:t>
            </w:r>
          </w:p>
        </w:tc>
        <w:tc>
          <w:tcPr>
            <w:tcW w:w="1097" w:type="dxa"/>
            <w:shd w:val="clear" w:color="auto" w:fill="DBE5F1" w:themeFill="accent1" w:themeFillTint="33"/>
            <w:noWrap/>
            <w:vAlign w:val="center"/>
            <w:hideMark/>
          </w:tcPr>
          <w:p w14:paraId="00B73E6C" w14:textId="77777777" w:rsidR="00AE40DF" w:rsidRPr="00297C8A" w:rsidRDefault="00AE40DF" w:rsidP="00AE40DF">
            <w:pPr>
              <w:jc w:val="right"/>
              <w:rPr>
                <w:b/>
                <w:sz w:val="20"/>
                <w:szCs w:val="20"/>
              </w:rPr>
            </w:pPr>
            <w:r w:rsidRPr="00297C8A">
              <w:rPr>
                <w:b/>
                <w:sz w:val="20"/>
                <w:szCs w:val="20"/>
              </w:rPr>
              <w:t>3 600</w:t>
            </w:r>
          </w:p>
        </w:tc>
        <w:tc>
          <w:tcPr>
            <w:tcW w:w="1097" w:type="dxa"/>
            <w:shd w:val="clear" w:color="auto" w:fill="DBE5F1" w:themeFill="accent1" w:themeFillTint="33"/>
            <w:noWrap/>
            <w:vAlign w:val="center"/>
            <w:hideMark/>
          </w:tcPr>
          <w:p w14:paraId="10E2589B" w14:textId="77777777" w:rsidR="00AE40DF" w:rsidRPr="00297C8A" w:rsidRDefault="00AE40DF" w:rsidP="00AE40DF">
            <w:pPr>
              <w:jc w:val="right"/>
              <w:rPr>
                <w:b/>
                <w:sz w:val="20"/>
                <w:szCs w:val="20"/>
              </w:rPr>
            </w:pPr>
            <w:r w:rsidRPr="00297C8A">
              <w:rPr>
                <w:b/>
                <w:sz w:val="20"/>
                <w:szCs w:val="20"/>
              </w:rPr>
              <w:t>19 875</w:t>
            </w:r>
          </w:p>
        </w:tc>
        <w:tc>
          <w:tcPr>
            <w:tcW w:w="898" w:type="dxa"/>
            <w:shd w:val="clear" w:color="auto" w:fill="DBE5F1" w:themeFill="accent1" w:themeFillTint="33"/>
            <w:noWrap/>
            <w:vAlign w:val="center"/>
            <w:hideMark/>
          </w:tcPr>
          <w:p w14:paraId="566DDB98" w14:textId="77777777" w:rsidR="00AE40DF" w:rsidRPr="00297C8A" w:rsidRDefault="00AE40DF" w:rsidP="00AE40DF">
            <w:pPr>
              <w:jc w:val="right"/>
              <w:rPr>
                <w:b/>
                <w:sz w:val="20"/>
                <w:szCs w:val="20"/>
              </w:rPr>
            </w:pPr>
            <w:r w:rsidRPr="00297C8A">
              <w:rPr>
                <w:b/>
                <w:sz w:val="20"/>
                <w:szCs w:val="20"/>
              </w:rPr>
              <w:t>10,6%</w:t>
            </w:r>
          </w:p>
        </w:tc>
      </w:tr>
      <w:tr w:rsidR="00AE40DF" w:rsidRPr="00297C8A" w14:paraId="53B0766F" w14:textId="77777777" w:rsidTr="00297C8A">
        <w:trPr>
          <w:trHeight w:val="278"/>
        </w:trPr>
        <w:tc>
          <w:tcPr>
            <w:tcW w:w="4815" w:type="dxa"/>
            <w:shd w:val="clear" w:color="auto" w:fill="DBE5F1" w:themeFill="accent1" w:themeFillTint="33"/>
            <w:noWrap/>
            <w:vAlign w:val="center"/>
            <w:hideMark/>
          </w:tcPr>
          <w:p w14:paraId="0E481E6A" w14:textId="41719A99" w:rsidR="00AE40DF" w:rsidRPr="00297C8A" w:rsidRDefault="00AE40DF" w:rsidP="00AE40DF">
            <w:pPr>
              <w:jc w:val="left"/>
              <w:rPr>
                <w:b/>
                <w:sz w:val="20"/>
                <w:szCs w:val="20"/>
              </w:rPr>
            </w:pPr>
            <w:r w:rsidRPr="00297C8A">
              <w:rPr>
                <w:b/>
                <w:sz w:val="20"/>
                <w:szCs w:val="20"/>
              </w:rPr>
              <w:t>32224 Ruumide rent Viljandi Spordikeskuses</w:t>
            </w:r>
          </w:p>
        </w:tc>
        <w:tc>
          <w:tcPr>
            <w:tcW w:w="996" w:type="dxa"/>
            <w:shd w:val="clear" w:color="auto" w:fill="DBE5F1" w:themeFill="accent1" w:themeFillTint="33"/>
            <w:noWrap/>
            <w:vAlign w:val="center"/>
            <w:hideMark/>
          </w:tcPr>
          <w:p w14:paraId="7FC379A8" w14:textId="77777777" w:rsidR="00AE40DF" w:rsidRPr="00297C8A" w:rsidRDefault="00AE40DF" w:rsidP="00AE40DF">
            <w:pPr>
              <w:jc w:val="right"/>
              <w:rPr>
                <w:b/>
                <w:sz w:val="20"/>
                <w:szCs w:val="20"/>
              </w:rPr>
            </w:pPr>
            <w:r w:rsidRPr="00297C8A">
              <w:rPr>
                <w:b/>
                <w:sz w:val="20"/>
                <w:szCs w:val="20"/>
              </w:rPr>
              <w:t>121 627</w:t>
            </w:r>
          </w:p>
        </w:tc>
        <w:tc>
          <w:tcPr>
            <w:tcW w:w="892" w:type="dxa"/>
            <w:shd w:val="clear" w:color="auto" w:fill="DBE5F1" w:themeFill="accent1" w:themeFillTint="33"/>
            <w:noWrap/>
            <w:vAlign w:val="center"/>
            <w:hideMark/>
          </w:tcPr>
          <w:p w14:paraId="091F283B" w14:textId="77777777" w:rsidR="00AE40DF" w:rsidRPr="00297C8A" w:rsidRDefault="00AE40DF" w:rsidP="00AE40DF">
            <w:pPr>
              <w:jc w:val="right"/>
              <w:rPr>
                <w:b/>
                <w:sz w:val="20"/>
                <w:szCs w:val="20"/>
              </w:rPr>
            </w:pPr>
            <w:r w:rsidRPr="00297C8A">
              <w:rPr>
                <w:b/>
                <w:sz w:val="20"/>
                <w:szCs w:val="20"/>
              </w:rPr>
              <w:t>100 000</w:t>
            </w:r>
          </w:p>
        </w:tc>
        <w:tc>
          <w:tcPr>
            <w:tcW w:w="929" w:type="dxa"/>
            <w:shd w:val="clear" w:color="auto" w:fill="DBE5F1" w:themeFill="accent1" w:themeFillTint="33"/>
            <w:noWrap/>
            <w:vAlign w:val="center"/>
            <w:hideMark/>
          </w:tcPr>
          <w:p w14:paraId="0B571F33" w14:textId="77777777" w:rsidR="00AE40DF" w:rsidRPr="00297C8A" w:rsidRDefault="00AE40DF" w:rsidP="00AE40DF">
            <w:pPr>
              <w:jc w:val="right"/>
              <w:rPr>
                <w:b/>
                <w:color w:val="0000FF"/>
                <w:sz w:val="20"/>
                <w:szCs w:val="20"/>
              </w:rPr>
            </w:pPr>
            <w:r w:rsidRPr="00297C8A">
              <w:rPr>
                <w:b/>
                <w:color w:val="0000FF"/>
                <w:sz w:val="20"/>
                <w:szCs w:val="20"/>
              </w:rPr>
              <w:t>132 314</w:t>
            </w:r>
          </w:p>
        </w:tc>
        <w:tc>
          <w:tcPr>
            <w:tcW w:w="1097" w:type="dxa"/>
            <w:shd w:val="clear" w:color="auto" w:fill="DBE5F1" w:themeFill="accent1" w:themeFillTint="33"/>
            <w:noWrap/>
            <w:vAlign w:val="center"/>
            <w:hideMark/>
          </w:tcPr>
          <w:p w14:paraId="2854B11C" w14:textId="77777777" w:rsidR="00AE40DF" w:rsidRPr="00297C8A" w:rsidRDefault="00AE40DF" w:rsidP="00AE40DF">
            <w:pPr>
              <w:jc w:val="right"/>
              <w:rPr>
                <w:b/>
                <w:sz w:val="20"/>
                <w:szCs w:val="20"/>
              </w:rPr>
            </w:pPr>
            <w:r w:rsidRPr="00297C8A">
              <w:rPr>
                <w:b/>
                <w:sz w:val="20"/>
                <w:szCs w:val="20"/>
              </w:rPr>
              <w:t>157 080</w:t>
            </w:r>
          </w:p>
        </w:tc>
        <w:tc>
          <w:tcPr>
            <w:tcW w:w="1097" w:type="dxa"/>
            <w:shd w:val="clear" w:color="auto" w:fill="DBE5F1" w:themeFill="accent1" w:themeFillTint="33"/>
            <w:noWrap/>
            <w:vAlign w:val="center"/>
            <w:hideMark/>
          </w:tcPr>
          <w:p w14:paraId="541B40E2" w14:textId="77777777" w:rsidR="00AE40DF" w:rsidRPr="00297C8A" w:rsidRDefault="00AE40DF" w:rsidP="00AE40DF">
            <w:pPr>
              <w:jc w:val="right"/>
              <w:rPr>
                <w:b/>
                <w:sz w:val="20"/>
                <w:szCs w:val="20"/>
              </w:rPr>
            </w:pPr>
            <w:r w:rsidRPr="00297C8A">
              <w:rPr>
                <w:b/>
                <w:sz w:val="20"/>
                <w:szCs w:val="20"/>
              </w:rPr>
              <w:t>32 314</w:t>
            </w:r>
          </w:p>
        </w:tc>
        <w:tc>
          <w:tcPr>
            <w:tcW w:w="898" w:type="dxa"/>
            <w:shd w:val="clear" w:color="auto" w:fill="DBE5F1" w:themeFill="accent1" w:themeFillTint="33"/>
            <w:noWrap/>
            <w:vAlign w:val="center"/>
            <w:hideMark/>
          </w:tcPr>
          <w:p w14:paraId="34950368" w14:textId="77777777" w:rsidR="00AE40DF" w:rsidRPr="00297C8A" w:rsidRDefault="00AE40DF" w:rsidP="00AE40DF">
            <w:pPr>
              <w:jc w:val="right"/>
              <w:rPr>
                <w:b/>
                <w:sz w:val="20"/>
                <w:szCs w:val="20"/>
              </w:rPr>
            </w:pPr>
            <w:r w:rsidRPr="00297C8A">
              <w:rPr>
                <w:b/>
                <w:sz w:val="20"/>
                <w:szCs w:val="20"/>
              </w:rPr>
              <w:t>32,3%</w:t>
            </w:r>
          </w:p>
        </w:tc>
      </w:tr>
      <w:tr w:rsidR="00AE40DF" w:rsidRPr="00297C8A" w14:paraId="5C3EAF17" w14:textId="77777777" w:rsidTr="00297C8A">
        <w:trPr>
          <w:trHeight w:val="278"/>
        </w:trPr>
        <w:tc>
          <w:tcPr>
            <w:tcW w:w="4815" w:type="dxa"/>
            <w:shd w:val="clear" w:color="auto" w:fill="DBE5F1" w:themeFill="accent1" w:themeFillTint="33"/>
            <w:noWrap/>
            <w:vAlign w:val="center"/>
            <w:hideMark/>
          </w:tcPr>
          <w:p w14:paraId="38AF7014" w14:textId="37A8CB75" w:rsidR="00AE40DF" w:rsidRPr="00297C8A" w:rsidRDefault="00AE40DF" w:rsidP="00AE40DF">
            <w:pPr>
              <w:jc w:val="left"/>
              <w:rPr>
                <w:b/>
                <w:sz w:val="20"/>
                <w:szCs w:val="20"/>
              </w:rPr>
            </w:pPr>
            <w:r w:rsidRPr="00297C8A">
              <w:rPr>
                <w:b/>
                <w:sz w:val="20"/>
                <w:szCs w:val="20"/>
              </w:rPr>
              <w:t xml:space="preserve">32226 </w:t>
            </w:r>
            <w:r w:rsidR="000B4CB1" w:rsidRPr="00297C8A">
              <w:rPr>
                <w:b/>
                <w:sz w:val="20"/>
                <w:szCs w:val="20"/>
              </w:rPr>
              <w:t>Spordikooli teenus teistele omavalitsustele</w:t>
            </w:r>
          </w:p>
        </w:tc>
        <w:tc>
          <w:tcPr>
            <w:tcW w:w="996" w:type="dxa"/>
            <w:shd w:val="clear" w:color="auto" w:fill="DBE5F1" w:themeFill="accent1" w:themeFillTint="33"/>
            <w:noWrap/>
            <w:vAlign w:val="center"/>
            <w:hideMark/>
          </w:tcPr>
          <w:p w14:paraId="3D6B7360" w14:textId="77777777" w:rsidR="00AE40DF" w:rsidRPr="00297C8A" w:rsidRDefault="00AE40DF" w:rsidP="00AE40DF">
            <w:pPr>
              <w:jc w:val="right"/>
              <w:rPr>
                <w:b/>
                <w:sz w:val="20"/>
                <w:szCs w:val="20"/>
              </w:rPr>
            </w:pPr>
            <w:r w:rsidRPr="00297C8A">
              <w:rPr>
                <w:b/>
                <w:sz w:val="20"/>
                <w:szCs w:val="20"/>
              </w:rPr>
              <w:t>193 323</w:t>
            </w:r>
          </w:p>
        </w:tc>
        <w:tc>
          <w:tcPr>
            <w:tcW w:w="892" w:type="dxa"/>
            <w:shd w:val="clear" w:color="auto" w:fill="DBE5F1" w:themeFill="accent1" w:themeFillTint="33"/>
            <w:noWrap/>
            <w:vAlign w:val="center"/>
            <w:hideMark/>
          </w:tcPr>
          <w:p w14:paraId="5E3607FC" w14:textId="77777777" w:rsidR="00AE40DF" w:rsidRPr="00297C8A" w:rsidRDefault="00AE40DF" w:rsidP="00AE40DF">
            <w:pPr>
              <w:jc w:val="right"/>
              <w:rPr>
                <w:b/>
                <w:sz w:val="20"/>
                <w:szCs w:val="20"/>
              </w:rPr>
            </w:pPr>
            <w:r w:rsidRPr="00297C8A">
              <w:rPr>
                <w:b/>
                <w:sz w:val="20"/>
                <w:szCs w:val="20"/>
              </w:rPr>
              <w:t>197 000</w:t>
            </w:r>
          </w:p>
        </w:tc>
        <w:tc>
          <w:tcPr>
            <w:tcW w:w="929" w:type="dxa"/>
            <w:shd w:val="clear" w:color="auto" w:fill="DBE5F1" w:themeFill="accent1" w:themeFillTint="33"/>
            <w:noWrap/>
            <w:vAlign w:val="center"/>
            <w:hideMark/>
          </w:tcPr>
          <w:p w14:paraId="59DD2DC8" w14:textId="77777777" w:rsidR="00AE40DF" w:rsidRPr="00297C8A" w:rsidRDefault="00AE40DF" w:rsidP="00AE40DF">
            <w:pPr>
              <w:jc w:val="right"/>
              <w:rPr>
                <w:b/>
                <w:color w:val="0000FF"/>
                <w:sz w:val="20"/>
                <w:szCs w:val="20"/>
              </w:rPr>
            </w:pPr>
            <w:r w:rsidRPr="00297C8A">
              <w:rPr>
                <w:b/>
                <w:color w:val="0000FF"/>
                <w:sz w:val="20"/>
                <w:szCs w:val="20"/>
              </w:rPr>
              <w:t>190 740</w:t>
            </w:r>
          </w:p>
        </w:tc>
        <w:tc>
          <w:tcPr>
            <w:tcW w:w="1097" w:type="dxa"/>
            <w:shd w:val="clear" w:color="auto" w:fill="DBE5F1" w:themeFill="accent1" w:themeFillTint="33"/>
            <w:noWrap/>
            <w:vAlign w:val="center"/>
            <w:hideMark/>
          </w:tcPr>
          <w:p w14:paraId="15322654" w14:textId="62F77673" w:rsidR="00AE40DF" w:rsidRPr="00297C8A" w:rsidRDefault="000B4CB1" w:rsidP="00AE40DF">
            <w:pPr>
              <w:jc w:val="right"/>
              <w:rPr>
                <w:b/>
                <w:sz w:val="20"/>
                <w:szCs w:val="20"/>
              </w:rPr>
            </w:pPr>
            <w:r w:rsidRPr="00297C8A">
              <w:rPr>
                <w:b/>
                <w:sz w:val="20"/>
                <w:szCs w:val="20"/>
              </w:rPr>
              <w:t>0</w:t>
            </w:r>
            <w:r w:rsidR="00AE40DF" w:rsidRPr="00297C8A">
              <w:rPr>
                <w:b/>
                <w:sz w:val="20"/>
                <w:szCs w:val="20"/>
              </w:rPr>
              <w:t> </w:t>
            </w:r>
          </w:p>
        </w:tc>
        <w:tc>
          <w:tcPr>
            <w:tcW w:w="1097" w:type="dxa"/>
            <w:shd w:val="clear" w:color="auto" w:fill="DBE5F1" w:themeFill="accent1" w:themeFillTint="33"/>
            <w:noWrap/>
            <w:vAlign w:val="center"/>
            <w:hideMark/>
          </w:tcPr>
          <w:p w14:paraId="3FF521BB" w14:textId="77777777" w:rsidR="00AE40DF" w:rsidRPr="00297C8A" w:rsidRDefault="00AE40DF" w:rsidP="00AE40DF">
            <w:pPr>
              <w:jc w:val="right"/>
              <w:rPr>
                <w:b/>
                <w:sz w:val="20"/>
                <w:szCs w:val="20"/>
              </w:rPr>
            </w:pPr>
            <w:r w:rsidRPr="00297C8A">
              <w:rPr>
                <w:b/>
                <w:sz w:val="20"/>
                <w:szCs w:val="20"/>
              </w:rPr>
              <w:t>-6 260</w:t>
            </w:r>
          </w:p>
        </w:tc>
        <w:tc>
          <w:tcPr>
            <w:tcW w:w="898" w:type="dxa"/>
            <w:shd w:val="clear" w:color="auto" w:fill="DBE5F1" w:themeFill="accent1" w:themeFillTint="33"/>
            <w:noWrap/>
            <w:vAlign w:val="center"/>
            <w:hideMark/>
          </w:tcPr>
          <w:p w14:paraId="3A1BEC22" w14:textId="77777777" w:rsidR="00AE40DF" w:rsidRPr="00297C8A" w:rsidRDefault="00AE40DF" w:rsidP="00AE40DF">
            <w:pPr>
              <w:jc w:val="right"/>
              <w:rPr>
                <w:b/>
                <w:sz w:val="20"/>
                <w:szCs w:val="20"/>
              </w:rPr>
            </w:pPr>
            <w:r w:rsidRPr="00297C8A">
              <w:rPr>
                <w:b/>
                <w:sz w:val="20"/>
                <w:szCs w:val="20"/>
              </w:rPr>
              <w:t>-3,2%</w:t>
            </w:r>
          </w:p>
        </w:tc>
      </w:tr>
      <w:tr w:rsidR="00AE40DF" w:rsidRPr="00297C8A" w14:paraId="6F411DDD" w14:textId="77777777" w:rsidTr="00297C8A">
        <w:trPr>
          <w:trHeight w:val="278"/>
        </w:trPr>
        <w:tc>
          <w:tcPr>
            <w:tcW w:w="4815" w:type="dxa"/>
            <w:shd w:val="clear" w:color="auto" w:fill="DBE5F1" w:themeFill="accent1" w:themeFillTint="33"/>
            <w:noWrap/>
            <w:vAlign w:val="center"/>
            <w:hideMark/>
          </w:tcPr>
          <w:p w14:paraId="14F96A6E" w14:textId="77777777" w:rsidR="00AE40DF" w:rsidRPr="00297C8A" w:rsidRDefault="00AE40DF" w:rsidP="00AE40DF">
            <w:pPr>
              <w:jc w:val="left"/>
              <w:rPr>
                <w:b/>
                <w:sz w:val="20"/>
                <w:szCs w:val="20"/>
              </w:rPr>
            </w:pPr>
            <w:r w:rsidRPr="00297C8A">
              <w:rPr>
                <w:b/>
                <w:sz w:val="20"/>
                <w:szCs w:val="20"/>
              </w:rPr>
              <w:t>32227 Huvikoolide laagrid</w:t>
            </w:r>
          </w:p>
        </w:tc>
        <w:tc>
          <w:tcPr>
            <w:tcW w:w="996" w:type="dxa"/>
            <w:shd w:val="clear" w:color="auto" w:fill="DBE5F1" w:themeFill="accent1" w:themeFillTint="33"/>
            <w:noWrap/>
            <w:vAlign w:val="center"/>
            <w:hideMark/>
          </w:tcPr>
          <w:p w14:paraId="3F74AA65" w14:textId="77777777" w:rsidR="00AE40DF" w:rsidRPr="00297C8A" w:rsidRDefault="00AE40DF" w:rsidP="00AE40DF">
            <w:pPr>
              <w:jc w:val="right"/>
              <w:rPr>
                <w:b/>
                <w:sz w:val="20"/>
                <w:szCs w:val="20"/>
              </w:rPr>
            </w:pPr>
            <w:r w:rsidRPr="00297C8A">
              <w:rPr>
                <w:b/>
                <w:sz w:val="20"/>
                <w:szCs w:val="20"/>
              </w:rPr>
              <w:t>8 945</w:t>
            </w:r>
          </w:p>
        </w:tc>
        <w:tc>
          <w:tcPr>
            <w:tcW w:w="892" w:type="dxa"/>
            <w:shd w:val="clear" w:color="auto" w:fill="DBE5F1" w:themeFill="accent1" w:themeFillTint="33"/>
            <w:noWrap/>
            <w:vAlign w:val="center"/>
            <w:hideMark/>
          </w:tcPr>
          <w:p w14:paraId="79B9B383" w14:textId="77777777" w:rsidR="00AE40DF" w:rsidRPr="00297C8A" w:rsidRDefault="00AE40DF" w:rsidP="00AE40DF">
            <w:pPr>
              <w:jc w:val="right"/>
              <w:rPr>
                <w:b/>
                <w:sz w:val="20"/>
                <w:szCs w:val="20"/>
              </w:rPr>
            </w:pPr>
            <w:r w:rsidRPr="00297C8A">
              <w:rPr>
                <w:b/>
                <w:sz w:val="20"/>
                <w:szCs w:val="20"/>
              </w:rPr>
              <w:t>39 965</w:t>
            </w:r>
          </w:p>
        </w:tc>
        <w:tc>
          <w:tcPr>
            <w:tcW w:w="929" w:type="dxa"/>
            <w:shd w:val="clear" w:color="auto" w:fill="DBE5F1" w:themeFill="accent1" w:themeFillTint="33"/>
            <w:noWrap/>
            <w:vAlign w:val="center"/>
            <w:hideMark/>
          </w:tcPr>
          <w:p w14:paraId="6428AC16" w14:textId="77777777" w:rsidR="00AE40DF" w:rsidRPr="00297C8A" w:rsidRDefault="00AE40DF" w:rsidP="00AE40DF">
            <w:pPr>
              <w:jc w:val="right"/>
              <w:rPr>
                <w:b/>
                <w:color w:val="0000FF"/>
                <w:sz w:val="20"/>
                <w:szCs w:val="20"/>
              </w:rPr>
            </w:pPr>
            <w:r w:rsidRPr="00297C8A">
              <w:rPr>
                <w:b/>
                <w:color w:val="0000FF"/>
                <w:sz w:val="20"/>
                <w:szCs w:val="20"/>
              </w:rPr>
              <w:t>25 337</w:t>
            </w:r>
          </w:p>
        </w:tc>
        <w:tc>
          <w:tcPr>
            <w:tcW w:w="1097" w:type="dxa"/>
            <w:shd w:val="clear" w:color="auto" w:fill="DBE5F1" w:themeFill="accent1" w:themeFillTint="33"/>
            <w:noWrap/>
            <w:vAlign w:val="center"/>
            <w:hideMark/>
          </w:tcPr>
          <w:p w14:paraId="075EBFCE" w14:textId="5D4F8737" w:rsidR="00AE40DF" w:rsidRPr="00297C8A" w:rsidRDefault="000B4CB1" w:rsidP="00AE40DF">
            <w:pPr>
              <w:jc w:val="right"/>
              <w:rPr>
                <w:b/>
                <w:sz w:val="20"/>
                <w:szCs w:val="20"/>
              </w:rPr>
            </w:pPr>
            <w:r w:rsidRPr="00297C8A">
              <w:rPr>
                <w:b/>
                <w:sz w:val="20"/>
                <w:szCs w:val="20"/>
              </w:rPr>
              <w:t>0</w:t>
            </w:r>
            <w:r w:rsidR="00AE40DF" w:rsidRPr="00297C8A">
              <w:rPr>
                <w:b/>
                <w:sz w:val="20"/>
                <w:szCs w:val="20"/>
              </w:rPr>
              <w:t> </w:t>
            </w:r>
          </w:p>
        </w:tc>
        <w:tc>
          <w:tcPr>
            <w:tcW w:w="1097" w:type="dxa"/>
            <w:shd w:val="clear" w:color="auto" w:fill="DBE5F1" w:themeFill="accent1" w:themeFillTint="33"/>
            <w:noWrap/>
            <w:vAlign w:val="center"/>
            <w:hideMark/>
          </w:tcPr>
          <w:p w14:paraId="58F10652" w14:textId="77777777" w:rsidR="00AE40DF" w:rsidRPr="00297C8A" w:rsidRDefault="00AE40DF" w:rsidP="00AE40DF">
            <w:pPr>
              <w:jc w:val="right"/>
              <w:rPr>
                <w:b/>
                <w:sz w:val="20"/>
                <w:szCs w:val="20"/>
              </w:rPr>
            </w:pPr>
            <w:r w:rsidRPr="00297C8A">
              <w:rPr>
                <w:b/>
                <w:sz w:val="20"/>
                <w:szCs w:val="20"/>
              </w:rPr>
              <w:t>-14 628</w:t>
            </w:r>
          </w:p>
        </w:tc>
        <w:tc>
          <w:tcPr>
            <w:tcW w:w="898" w:type="dxa"/>
            <w:shd w:val="clear" w:color="auto" w:fill="DBE5F1" w:themeFill="accent1" w:themeFillTint="33"/>
            <w:noWrap/>
            <w:vAlign w:val="center"/>
            <w:hideMark/>
          </w:tcPr>
          <w:p w14:paraId="318C5261" w14:textId="77777777" w:rsidR="00AE40DF" w:rsidRPr="00297C8A" w:rsidRDefault="00AE40DF" w:rsidP="00AE40DF">
            <w:pPr>
              <w:jc w:val="right"/>
              <w:rPr>
                <w:b/>
                <w:sz w:val="20"/>
                <w:szCs w:val="20"/>
              </w:rPr>
            </w:pPr>
            <w:r w:rsidRPr="00297C8A">
              <w:rPr>
                <w:b/>
                <w:sz w:val="20"/>
                <w:szCs w:val="20"/>
              </w:rPr>
              <w:t>-36,6%</w:t>
            </w:r>
          </w:p>
        </w:tc>
      </w:tr>
      <w:tr w:rsidR="00AE40DF" w:rsidRPr="00297C8A" w14:paraId="256F8533" w14:textId="77777777" w:rsidTr="00297C8A">
        <w:trPr>
          <w:trHeight w:val="278"/>
        </w:trPr>
        <w:tc>
          <w:tcPr>
            <w:tcW w:w="4815" w:type="dxa"/>
            <w:noWrap/>
            <w:vAlign w:val="center"/>
            <w:hideMark/>
          </w:tcPr>
          <w:p w14:paraId="3023A431" w14:textId="77777777" w:rsidR="00AE40DF" w:rsidRPr="00297C8A" w:rsidRDefault="00AE40DF" w:rsidP="00AE40DF">
            <w:pPr>
              <w:jc w:val="left"/>
              <w:rPr>
                <w:sz w:val="20"/>
                <w:szCs w:val="20"/>
              </w:rPr>
            </w:pPr>
            <w:r w:rsidRPr="00297C8A">
              <w:rPr>
                <w:sz w:val="20"/>
                <w:szCs w:val="20"/>
              </w:rPr>
              <w:t>26 Viljandi Spordikool</w:t>
            </w:r>
          </w:p>
        </w:tc>
        <w:tc>
          <w:tcPr>
            <w:tcW w:w="996" w:type="dxa"/>
            <w:noWrap/>
            <w:vAlign w:val="center"/>
            <w:hideMark/>
          </w:tcPr>
          <w:p w14:paraId="625EBDD8" w14:textId="77777777" w:rsidR="00AE40DF" w:rsidRPr="00297C8A" w:rsidRDefault="00AE40DF" w:rsidP="00AE40DF">
            <w:pPr>
              <w:jc w:val="right"/>
              <w:rPr>
                <w:sz w:val="20"/>
                <w:szCs w:val="20"/>
              </w:rPr>
            </w:pPr>
            <w:r w:rsidRPr="00297C8A">
              <w:rPr>
                <w:sz w:val="20"/>
                <w:szCs w:val="20"/>
              </w:rPr>
              <w:t>7 185</w:t>
            </w:r>
          </w:p>
        </w:tc>
        <w:tc>
          <w:tcPr>
            <w:tcW w:w="892" w:type="dxa"/>
            <w:noWrap/>
            <w:vAlign w:val="center"/>
            <w:hideMark/>
          </w:tcPr>
          <w:p w14:paraId="67A603B3" w14:textId="77777777" w:rsidR="00AE40DF" w:rsidRPr="00297C8A" w:rsidRDefault="00AE40DF" w:rsidP="00AE40DF">
            <w:pPr>
              <w:jc w:val="right"/>
              <w:rPr>
                <w:sz w:val="20"/>
                <w:szCs w:val="20"/>
              </w:rPr>
            </w:pPr>
            <w:r w:rsidRPr="00297C8A">
              <w:rPr>
                <w:sz w:val="20"/>
                <w:szCs w:val="20"/>
              </w:rPr>
              <w:t>34 500</w:t>
            </w:r>
          </w:p>
        </w:tc>
        <w:tc>
          <w:tcPr>
            <w:tcW w:w="929" w:type="dxa"/>
            <w:noWrap/>
            <w:vAlign w:val="center"/>
            <w:hideMark/>
          </w:tcPr>
          <w:p w14:paraId="66E8CA02" w14:textId="77777777" w:rsidR="00AE40DF" w:rsidRPr="00297C8A" w:rsidRDefault="00AE40DF" w:rsidP="00AE40DF">
            <w:pPr>
              <w:jc w:val="right"/>
              <w:rPr>
                <w:color w:val="0000FF"/>
                <w:sz w:val="20"/>
                <w:szCs w:val="20"/>
              </w:rPr>
            </w:pPr>
            <w:r w:rsidRPr="00297C8A">
              <w:rPr>
                <w:color w:val="0000FF"/>
                <w:sz w:val="20"/>
                <w:szCs w:val="20"/>
              </w:rPr>
              <w:t>20 400</w:t>
            </w:r>
          </w:p>
        </w:tc>
        <w:tc>
          <w:tcPr>
            <w:tcW w:w="1097" w:type="dxa"/>
            <w:noWrap/>
            <w:vAlign w:val="center"/>
            <w:hideMark/>
          </w:tcPr>
          <w:p w14:paraId="0B9AA2B8" w14:textId="46AE63E5" w:rsidR="00AE40DF" w:rsidRPr="00297C8A" w:rsidRDefault="000B4CB1" w:rsidP="00AE40DF">
            <w:pPr>
              <w:jc w:val="right"/>
              <w:rPr>
                <w:sz w:val="20"/>
                <w:szCs w:val="20"/>
              </w:rPr>
            </w:pPr>
            <w:r w:rsidRPr="00297C8A">
              <w:rPr>
                <w:sz w:val="20"/>
                <w:szCs w:val="20"/>
              </w:rPr>
              <w:t>0</w:t>
            </w:r>
            <w:r w:rsidR="00AE40DF" w:rsidRPr="00297C8A">
              <w:rPr>
                <w:sz w:val="20"/>
                <w:szCs w:val="20"/>
              </w:rPr>
              <w:t> </w:t>
            </w:r>
          </w:p>
        </w:tc>
        <w:tc>
          <w:tcPr>
            <w:tcW w:w="1097" w:type="dxa"/>
            <w:noWrap/>
            <w:vAlign w:val="center"/>
            <w:hideMark/>
          </w:tcPr>
          <w:p w14:paraId="46612736" w14:textId="77777777" w:rsidR="00AE40DF" w:rsidRPr="00297C8A" w:rsidRDefault="00AE40DF" w:rsidP="00AE40DF">
            <w:pPr>
              <w:jc w:val="right"/>
              <w:rPr>
                <w:sz w:val="20"/>
                <w:szCs w:val="20"/>
              </w:rPr>
            </w:pPr>
            <w:r w:rsidRPr="00297C8A">
              <w:rPr>
                <w:sz w:val="20"/>
                <w:szCs w:val="20"/>
              </w:rPr>
              <w:t>-14 100</w:t>
            </w:r>
          </w:p>
        </w:tc>
        <w:tc>
          <w:tcPr>
            <w:tcW w:w="898" w:type="dxa"/>
            <w:noWrap/>
            <w:vAlign w:val="center"/>
            <w:hideMark/>
          </w:tcPr>
          <w:p w14:paraId="182A2F91" w14:textId="77777777" w:rsidR="00AE40DF" w:rsidRPr="00297C8A" w:rsidRDefault="00AE40DF" w:rsidP="00AE40DF">
            <w:pPr>
              <w:jc w:val="right"/>
              <w:rPr>
                <w:sz w:val="20"/>
                <w:szCs w:val="20"/>
              </w:rPr>
            </w:pPr>
            <w:r w:rsidRPr="00297C8A">
              <w:rPr>
                <w:sz w:val="20"/>
                <w:szCs w:val="20"/>
              </w:rPr>
              <w:t>-40,9%</w:t>
            </w:r>
          </w:p>
        </w:tc>
      </w:tr>
      <w:tr w:rsidR="00AE40DF" w:rsidRPr="00297C8A" w14:paraId="5E8D0DC5" w14:textId="77777777" w:rsidTr="00297C8A">
        <w:trPr>
          <w:trHeight w:val="278"/>
        </w:trPr>
        <w:tc>
          <w:tcPr>
            <w:tcW w:w="4815" w:type="dxa"/>
            <w:noWrap/>
            <w:vAlign w:val="center"/>
            <w:hideMark/>
          </w:tcPr>
          <w:p w14:paraId="4255BFDB" w14:textId="77777777" w:rsidR="00AE40DF" w:rsidRPr="00297C8A" w:rsidRDefault="00AE40DF" w:rsidP="00AE40DF">
            <w:pPr>
              <w:jc w:val="left"/>
              <w:rPr>
                <w:sz w:val="20"/>
                <w:szCs w:val="20"/>
              </w:rPr>
            </w:pPr>
            <w:r w:rsidRPr="00297C8A">
              <w:rPr>
                <w:sz w:val="20"/>
                <w:szCs w:val="20"/>
              </w:rPr>
              <w:t>27 Viljandi Kunstikool</w:t>
            </w:r>
          </w:p>
        </w:tc>
        <w:tc>
          <w:tcPr>
            <w:tcW w:w="996" w:type="dxa"/>
            <w:noWrap/>
            <w:vAlign w:val="center"/>
            <w:hideMark/>
          </w:tcPr>
          <w:p w14:paraId="6EAE1597" w14:textId="77777777" w:rsidR="00AE40DF" w:rsidRPr="00297C8A" w:rsidRDefault="00AE40DF" w:rsidP="00AE40DF">
            <w:pPr>
              <w:jc w:val="right"/>
              <w:rPr>
                <w:sz w:val="20"/>
                <w:szCs w:val="20"/>
              </w:rPr>
            </w:pPr>
            <w:r w:rsidRPr="00297C8A">
              <w:rPr>
                <w:sz w:val="20"/>
                <w:szCs w:val="20"/>
              </w:rPr>
              <w:t>260</w:t>
            </w:r>
          </w:p>
        </w:tc>
        <w:tc>
          <w:tcPr>
            <w:tcW w:w="892" w:type="dxa"/>
            <w:noWrap/>
            <w:vAlign w:val="center"/>
            <w:hideMark/>
          </w:tcPr>
          <w:p w14:paraId="277F2450" w14:textId="77777777" w:rsidR="00AE40DF" w:rsidRPr="00297C8A" w:rsidRDefault="00AE40DF" w:rsidP="00AE40DF">
            <w:pPr>
              <w:jc w:val="right"/>
              <w:rPr>
                <w:sz w:val="20"/>
                <w:szCs w:val="20"/>
              </w:rPr>
            </w:pPr>
            <w:r w:rsidRPr="00297C8A">
              <w:rPr>
                <w:sz w:val="20"/>
                <w:szCs w:val="20"/>
              </w:rPr>
              <w:t>840</w:t>
            </w:r>
          </w:p>
        </w:tc>
        <w:tc>
          <w:tcPr>
            <w:tcW w:w="929" w:type="dxa"/>
            <w:noWrap/>
            <w:vAlign w:val="center"/>
            <w:hideMark/>
          </w:tcPr>
          <w:p w14:paraId="53A0DE9D" w14:textId="77777777" w:rsidR="00AE40DF" w:rsidRPr="00297C8A" w:rsidRDefault="00AE40DF" w:rsidP="00AE40DF">
            <w:pPr>
              <w:jc w:val="right"/>
              <w:rPr>
                <w:color w:val="0000FF"/>
                <w:sz w:val="20"/>
                <w:szCs w:val="20"/>
              </w:rPr>
            </w:pPr>
            <w:r w:rsidRPr="00297C8A">
              <w:rPr>
                <w:color w:val="0000FF"/>
                <w:sz w:val="20"/>
                <w:szCs w:val="20"/>
              </w:rPr>
              <w:t>857</w:t>
            </w:r>
          </w:p>
        </w:tc>
        <w:tc>
          <w:tcPr>
            <w:tcW w:w="1097" w:type="dxa"/>
            <w:noWrap/>
            <w:vAlign w:val="center"/>
            <w:hideMark/>
          </w:tcPr>
          <w:p w14:paraId="5D8906CC" w14:textId="2B9790E6" w:rsidR="00AE40DF" w:rsidRPr="00297C8A" w:rsidRDefault="000B4CB1" w:rsidP="00AE40DF">
            <w:pPr>
              <w:jc w:val="right"/>
              <w:rPr>
                <w:sz w:val="20"/>
                <w:szCs w:val="20"/>
              </w:rPr>
            </w:pPr>
            <w:r w:rsidRPr="00297C8A">
              <w:rPr>
                <w:sz w:val="20"/>
                <w:szCs w:val="20"/>
              </w:rPr>
              <w:t>0</w:t>
            </w:r>
            <w:r w:rsidR="00AE40DF" w:rsidRPr="00297C8A">
              <w:rPr>
                <w:sz w:val="20"/>
                <w:szCs w:val="20"/>
              </w:rPr>
              <w:t> </w:t>
            </w:r>
          </w:p>
        </w:tc>
        <w:tc>
          <w:tcPr>
            <w:tcW w:w="1097" w:type="dxa"/>
            <w:noWrap/>
            <w:vAlign w:val="center"/>
            <w:hideMark/>
          </w:tcPr>
          <w:p w14:paraId="6CD6B12C" w14:textId="77777777" w:rsidR="00AE40DF" w:rsidRPr="00297C8A" w:rsidRDefault="00AE40DF" w:rsidP="00AE40DF">
            <w:pPr>
              <w:jc w:val="right"/>
              <w:rPr>
                <w:sz w:val="20"/>
                <w:szCs w:val="20"/>
              </w:rPr>
            </w:pPr>
            <w:r w:rsidRPr="00297C8A">
              <w:rPr>
                <w:sz w:val="20"/>
                <w:szCs w:val="20"/>
              </w:rPr>
              <w:t>17</w:t>
            </w:r>
          </w:p>
        </w:tc>
        <w:tc>
          <w:tcPr>
            <w:tcW w:w="898" w:type="dxa"/>
            <w:noWrap/>
            <w:vAlign w:val="center"/>
            <w:hideMark/>
          </w:tcPr>
          <w:p w14:paraId="0357E8DD" w14:textId="77777777" w:rsidR="00AE40DF" w:rsidRPr="00297C8A" w:rsidRDefault="00AE40DF" w:rsidP="00AE40DF">
            <w:pPr>
              <w:jc w:val="right"/>
              <w:rPr>
                <w:sz w:val="20"/>
                <w:szCs w:val="20"/>
              </w:rPr>
            </w:pPr>
            <w:r w:rsidRPr="00297C8A">
              <w:rPr>
                <w:sz w:val="20"/>
                <w:szCs w:val="20"/>
              </w:rPr>
              <w:t>2,0%</w:t>
            </w:r>
          </w:p>
        </w:tc>
      </w:tr>
      <w:tr w:rsidR="00AE40DF" w:rsidRPr="00297C8A" w14:paraId="4A3FE068" w14:textId="77777777" w:rsidTr="00297C8A">
        <w:trPr>
          <w:trHeight w:val="278"/>
        </w:trPr>
        <w:tc>
          <w:tcPr>
            <w:tcW w:w="4815" w:type="dxa"/>
            <w:noWrap/>
            <w:vAlign w:val="center"/>
            <w:hideMark/>
          </w:tcPr>
          <w:p w14:paraId="64563434" w14:textId="77777777" w:rsidR="00AE40DF" w:rsidRPr="00297C8A" w:rsidRDefault="00AE40DF" w:rsidP="00AE40DF">
            <w:pPr>
              <w:jc w:val="left"/>
              <w:rPr>
                <w:sz w:val="20"/>
                <w:szCs w:val="20"/>
              </w:rPr>
            </w:pPr>
            <w:r w:rsidRPr="00297C8A">
              <w:rPr>
                <w:sz w:val="20"/>
                <w:szCs w:val="20"/>
              </w:rPr>
              <w:t>29 Viljandi Huvikool</w:t>
            </w:r>
          </w:p>
        </w:tc>
        <w:tc>
          <w:tcPr>
            <w:tcW w:w="996" w:type="dxa"/>
            <w:noWrap/>
            <w:vAlign w:val="center"/>
            <w:hideMark/>
          </w:tcPr>
          <w:p w14:paraId="5A1D8F79" w14:textId="77777777" w:rsidR="00AE40DF" w:rsidRPr="00297C8A" w:rsidRDefault="00AE40DF" w:rsidP="00AE40DF">
            <w:pPr>
              <w:jc w:val="right"/>
              <w:rPr>
                <w:sz w:val="20"/>
                <w:szCs w:val="20"/>
              </w:rPr>
            </w:pPr>
            <w:r w:rsidRPr="00297C8A">
              <w:rPr>
                <w:sz w:val="20"/>
                <w:szCs w:val="20"/>
              </w:rPr>
              <w:t>1 500</w:t>
            </w:r>
          </w:p>
        </w:tc>
        <w:tc>
          <w:tcPr>
            <w:tcW w:w="892" w:type="dxa"/>
            <w:noWrap/>
            <w:vAlign w:val="center"/>
            <w:hideMark/>
          </w:tcPr>
          <w:p w14:paraId="3B15F3F7" w14:textId="77777777" w:rsidR="00AE40DF" w:rsidRPr="00297C8A" w:rsidRDefault="00AE40DF" w:rsidP="00AE40DF">
            <w:pPr>
              <w:jc w:val="right"/>
              <w:rPr>
                <w:sz w:val="20"/>
                <w:szCs w:val="20"/>
              </w:rPr>
            </w:pPr>
            <w:r w:rsidRPr="00297C8A">
              <w:rPr>
                <w:sz w:val="20"/>
                <w:szCs w:val="20"/>
              </w:rPr>
              <w:t>4 625</w:t>
            </w:r>
          </w:p>
        </w:tc>
        <w:tc>
          <w:tcPr>
            <w:tcW w:w="929" w:type="dxa"/>
            <w:noWrap/>
            <w:vAlign w:val="center"/>
            <w:hideMark/>
          </w:tcPr>
          <w:p w14:paraId="543D30DB" w14:textId="77777777" w:rsidR="00AE40DF" w:rsidRPr="00297C8A" w:rsidRDefault="00AE40DF" w:rsidP="00AE40DF">
            <w:pPr>
              <w:jc w:val="right"/>
              <w:rPr>
                <w:color w:val="0000FF"/>
                <w:sz w:val="20"/>
                <w:szCs w:val="20"/>
              </w:rPr>
            </w:pPr>
            <w:r w:rsidRPr="00297C8A">
              <w:rPr>
                <w:color w:val="0000FF"/>
                <w:sz w:val="20"/>
                <w:szCs w:val="20"/>
              </w:rPr>
              <w:t>4 080</w:t>
            </w:r>
          </w:p>
        </w:tc>
        <w:tc>
          <w:tcPr>
            <w:tcW w:w="1097" w:type="dxa"/>
            <w:noWrap/>
            <w:vAlign w:val="center"/>
            <w:hideMark/>
          </w:tcPr>
          <w:p w14:paraId="4A883180" w14:textId="2D5364A0" w:rsidR="00AE40DF" w:rsidRPr="00297C8A" w:rsidRDefault="000B4CB1" w:rsidP="00AE40DF">
            <w:pPr>
              <w:jc w:val="right"/>
              <w:rPr>
                <w:sz w:val="20"/>
                <w:szCs w:val="20"/>
              </w:rPr>
            </w:pPr>
            <w:r w:rsidRPr="00297C8A">
              <w:rPr>
                <w:sz w:val="20"/>
                <w:szCs w:val="20"/>
              </w:rPr>
              <w:t>0</w:t>
            </w:r>
            <w:r w:rsidR="00AE40DF" w:rsidRPr="00297C8A">
              <w:rPr>
                <w:sz w:val="20"/>
                <w:szCs w:val="20"/>
              </w:rPr>
              <w:t> </w:t>
            </w:r>
          </w:p>
        </w:tc>
        <w:tc>
          <w:tcPr>
            <w:tcW w:w="1097" w:type="dxa"/>
            <w:noWrap/>
            <w:vAlign w:val="center"/>
            <w:hideMark/>
          </w:tcPr>
          <w:p w14:paraId="65DFE393" w14:textId="77777777" w:rsidR="00AE40DF" w:rsidRPr="00297C8A" w:rsidRDefault="00AE40DF" w:rsidP="00AE40DF">
            <w:pPr>
              <w:jc w:val="right"/>
              <w:rPr>
                <w:sz w:val="20"/>
                <w:szCs w:val="20"/>
              </w:rPr>
            </w:pPr>
            <w:r w:rsidRPr="00297C8A">
              <w:rPr>
                <w:sz w:val="20"/>
                <w:szCs w:val="20"/>
              </w:rPr>
              <w:t>-545</w:t>
            </w:r>
          </w:p>
        </w:tc>
        <w:tc>
          <w:tcPr>
            <w:tcW w:w="898" w:type="dxa"/>
            <w:noWrap/>
            <w:vAlign w:val="center"/>
            <w:hideMark/>
          </w:tcPr>
          <w:p w14:paraId="592A63B4" w14:textId="77777777" w:rsidR="00AE40DF" w:rsidRPr="00297C8A" w:rsidRDefault="00AE40DF" w:rsidP="00AE40DF">
            <w:pPr>
              <w:jc w:val="right"/>
              <w:rPr>
                <w:sz w:val="20"/>
                <w:szCs w:val="20"/>
              </w:rPr>
            </w:pPr>
            <w:r w:rsidRPr="00297C8A">
              <w:rPr>
                <w:sz w:val="20"/>
                <w:szCs w:val="20"/>
              </w:rPr>
              <w:t>-11,8%</w:t>
            </w:r>
          </w:p>
        </w:tc>
      </w:tr>
      <w:tr w:rsidR="00AE40DF" w:rsidRPr="00297C8A" w14:paraId="6E444377" w14:textId="77777777" w:rsidTr="00297C8A">
        <w:trPr>
          <w:trHeight w:val="278"/>
        </w:trPr>
        <w:tc>
          <w:tcPr>
            <w:tcW w:w="4815" w:type="dxa"/>
            <w:shd w:val="clear" w:color="auto" w:fill="DBE5F1" w:themeFill="accent1" w:themeFillTint="33"/>
            <w:noWrap/>
            <w:vAlign w:val="center"/>
            <w:hideMark/>
          </w:tcPr>
          <w:p w14:paraId="0F90E4D4" w14:textId="77777777" w:rsidR="00AE40DF" w:rsidRPr="00297C8A" w:rsidRDefault="00AE40DF" w:rsidP="00AE40DF">
            <w:pPr>
              <w:jc w:val="left"/>
              <w:rPr>
                <w:b/>
                <w:sz w:val="20"/>
                <w:szCs w:val="20"/>
              </w:rPr>
            </w:pPr>
            <w:r w:rsidRPr="00297C8A">
              <w:rPr>
                <w:b/>
                <w:sz w:val="20"/>
                <w:szCs w:val="20"/>
              </w:rPr>
              <w:t>32229 Muud tulud spordi- ja puhkealasest tegevusest</w:t>
            </w:r>
          </w:p>
        </w:tc>
        <w:tc>
          <w:tcPr>
            <w:tcW w:w="996" w:type="dxa"/>
            <w:shd w:val="clear" w:color="auto" w:fill="DBE5F1" w:themeFill="accent1" w:themeFillTint="33"/>
            <w:noWrap/>
            <w:vAlign w:val="center"/>
            <w:hideMark/>
          </w:tcPr>
          <w:p w14:paraId="44A753D6" w14:textId="77777777" w:rsidR="00AE40DF" w:rsidRPr="00297C8A" w:rsidRDefault="00AE40DF" w:rsidP="00AE40DF">
            <w:pPr>
              <w:jc w:val="right"/>
              <w:rPr>
                <w:b/>
                <w:sz w:val="20"/>
                <w:szCs w:val="20"/>
              </w:rPr>
            </w:pPr>
            <w:r w:rsidRPr="00297C8A">
              <w:rPr>
                <w:b/>
                <w:sz w:val="20"/>
                <w:szCs w:val="20"/>
              </w:rPr>
              <w:t>39 257</w:t>
            </w:r>
          </w:p>
        </w:tc>
        <w:tc>
          <w:tcPr>
            <w:tcW w:w="892" w:type="dxa"/>
            <w:shd w:val="clear" w:color="auto" w:fill="DBE5F1" w:themeFill="accent1" w:themeFillTint="33"/>
            <w:noWrap/>
            <w:vAlign w:val="center"/>
            <w:hideMark/>
          </w:tcPr>
          <w:p w14:paraId="624802C5" w14:textId="77777777" w:rsidR="00AE40DF" w:rsidRPr="00297C8A" w:rsidRDefault="00AE40DF" w:rsidP="00AE40DF">
            <w:pPr>
              <w:jc w:val="right"/>
              <w:rPr>
                <w:b/>
                <w:sz w:val="20"/>
                <w:szCs w:val="20"/>
              </w:rPr>
            </w:pPr>
            <w:r w:rsidRPr="00297C8A">
              <w:rPr>
                <w:b/>
                <w:sz w:val="20"/>
                <w:szCs w:val="20"/>
              </w:rPr>
              <w:t>47 139</w:t>
            </w:r>
          </w:p>
        </w:tc>
        <w:tc>
          <w:tcPr>
            <w:tcW w:w="929" w:type="dxa"/>
            <w:shd w:val="clear" w:color="auto" w:fill="DBE5F1" w:themeFill="accent1" w:themeFillTint="33"/>
            <w:noWrap/>
            <w:vAlign w:val="center"/>
            <w:hideMark/>
          </w:tcPr>
          <w:p w14:paraId="7F9F2B16" w14:textId="77777777" w:rsidR="00AE40DF" w:rsidRPr="00297C8A" w:rsidRDefault="00AE40DF" w:rsidP="00AE40DF">
            <w:pPr>
              <w:jc w:val="right"/>
              <w:rPr>
                <w:b/>
                <w:color w:val="0000FF"/>
                <w:sz w:val="20"/>
                <w:szCs w:val="20"/>
              </w:rPr>
            </w:pPr>
            <w:r w:rsidRPr="00297C8A">
              <w:rPr>
                <w:b/>
                <w:color w:val="0000FF"/>
                <w:sz w:val="20"/>
                <w:szCs w:val="20"/>
              </w:rPr>
              <w:t>59 670</w:t>
            </w:r>
          </w:p>
        </w:tc>
        <w:tc>
          <w:tcPr>
            <w:tcW w:w="1097" w:type="dxa"/>
            <w:shd w:val="clear" w:color="auto" w:fill="DBE5F1" w:themeFill="accent1" w:themeFillTint="33"/>
            <w:noWrap/>
            <w:vAlign w:val="center"/>
            <w:hideMark/>
          </w:tcPr>
          <w:p w14:paraId="1844DDEF" w14:textId="77DC1671" w:rsidR="00AE40DF" w:rsidRPr="00297C8A" w:rsidRDefault="000B4CB1" w:rsidP="00AE40DF">
            <w:pPr>
              <w:jc w:val="right"/>
              <w:rPr>
                <w:b/>
                <w:sz w:val="20"/>
                <w:szCs w:val="20"/>
              </w:rPr>
            </w:pPr>
            <w:r w:rsidRPr="00297C8A">
              <w:rPr>
                <w:b/>
                <w:sz w:val="20"/>
                <w:szCs w:val="20"/>
              </w:rPr>
              <w:t>0</w:t>
            </w:r>
            <w:r w:rsidR="00AE40DF" w:rsidRPr="00297C8A">
              <w:rPr>
                <w:b/>
                <w:sz w:val="20"/>
                <w:szCs w:val="20"/>
              </w:rPr>
              <w:t> </w:t>
            </w:r>
          </w:p>
        </w:tc>
        <w:tc>
          <w:tcPr>
            <w:tcW w:w="1097" w:type="dxa"/>
            <w:shd w:val="clear" w:color="auto" w:fill="DBE5F1" w:themeFill="accent1" w:themeFillTint="33"/>
            <w:noWrap/>
            <w:vAlign w:val="center"/>
            <w:hideMark/>
          </w:tcPr>
          <w:p w14:paraId="2502E5E1" w14:textId="77777777" w:rsidR="00AE40DF" w:rsidRPr="00297C8A" w:rsidRDefault="00AE40DF" w:rsidP="00AE40DF">
            <w:pPr>
              <w:jc w:val="right"/>
              <w:rPr>
                <w:b/>
                <w:sz w:val="20"/>
                <w:szCs w:val="20"/>
              </w:rPr>
            </w:pPr>
            <w:r w:rsidRPr="00297C8A">
              <w:rPr>
                <w:b/>
                <w:sz w:val="20"/>
                <w:szCs w:val="20"/>
              </w:rPr>
              <w:t>12 531</w:t>
            </w:r>
          </w:p>
        </w:tc>
        <w:tc>
          <w:tcPr>
            <w:tcW w:w="898" w:type="dxa"/>
            <w:shd w:val="clear" w:color="auto" w:fill="DBE5F1" w:themeFill="accent1" w:themeFillTint="33"/>
            <w:noWrap/>
            <w:vAlign w:val="center"/>
            <w:hideMark/>
          </w:tcPr>
          <w:p w14:paraId="7B39AA39" w14:textId="77777777" w:rsidR="00AE40DF" w:rsidRPr="00297C8A" w:rsidRDefault="00AE40DF" w:rsidP="00AE40DF">
            <w:pPr>
              <w:jc w:val="right"/>
              <w:rPr>
                <w:b/>
                <w:sz w:val="20"/>
                <w:szCs w:val="20"/>
              </w:rPr>
            </w:pPr>
            <w:r w:rsidRPr="00297C8A">
              <w:rPr>
                <w:b/>
                <w:sz w:val="20"/>
                <w:szCs w:val="20"/>
              </w:rPr>
              <w:t>26,6%</w:t>
            </w:r>
          </w:p>
        </w:tc>
      </w:tr>
      <w:tr w:rsidR="00AE40DF" w:rsidRPr="00297C8A" w14:paraId="27A21D75" w14:textId="77777777" w:rsidTr="00297C8A">
        <w:trPr>
          <w:trHeight w:val="278"/>
        </w:trPr>
        <w:tc>
          <w:tcPr>
            <w:tcW w:w="4815" w:type="dxa"/>
            <w:noWrap/>
            <w:vAlign w:val="center"/>
            <w:hideMark/>
          </w:tcPr>
          <w:p w14:paraId="4BDD28B0" w14:textId="77777777" w:rsidR="00AE40DF" w:rsidRPr="00297C8A" w:rsidRDefault="00AE40DF" w:rsidP="00AE40DF">
            <w:pPr>
              <w:jc w:val="left"/>
              <w:rPr>
                <w:sz w:val="20"/>
                <w:szCs w:val="20"/>
              </w:rPr>
            </w:pPr>
            <w:r w:rsidRPr="00297C8A">
              <w:rPr>
                <w:sz w:val="20"/>
                <w:szCs w:val="20"/>
              </w:rPr>
              <w:t>26 Viljandi Spordikool</w:t>
            </w:r>
          </w:p>
        </w:tc>
        <w:tc>
          <w:tcPr>
            <w:tcW w:w="996" w:type="dxa"/>
            <w:noWrap/>
            <w:vAlign w:val="center"/>
            <w:hideMark/>
          </w:tcPr>
          <w:p w14:paraId="7E6EB689" w14:textId="77777777" w:rsidR="00AE40DF" w:rsidRPr="00297C8A" w:rsidRDefault="00AE40DF" w:rsidP="00AE40DF">
            <w:pPr>
              <w:jc w:val="right"/>
              <w:rPr>
                <w:sz w:val="20"/>
                <w:szCs w:val="20"/>
              </w:rPr>
            </w:pPr>
            <w:r w:rsidRPr="00297C8A">
              <w:rPr>
                <w:sz w:val="20"/>
                <w:szCs w:val="20"/>
              </w:rPr>
              <w:t>5 559</w:t>
            </w:r>
          </w:p>
        </w:tc>
        <w:tc>
          <w:tcPr>
            <w:tcW w:w="892" w:type="dxa"/>
            <w:noWrap/>
            <w:vAlign w:val="center"/>
            <w:hideMark/>
          </w:tcPr>
          <w:p w14:paraId="785D945C" w14:textId="77777777" w:rsidR="00AE40DF" w:rsidRPr="00297C8A" w:rsidRDefault="00AE40DF" w:rsidP="00AE40DF">
            <w:pPr>
              <w:jc w:val="right"/>
              <w:rPr>
                <w:sz w:val="20"/>
                <w:szCs w:val="20"/>
              </w:rPr>
            </w:pPr>
            <w:r w:rsidRPr="00297C8A">
              <w:rPr>
                <w:sz w:val="20"/>
                <w:szCs w:val="20"/>
              </w:rPr>
              <w:t>6 639</w:t>
            </w:r>
          </w:p>
        </w:tc>
        <w:tc>
          <w:tcPr>
            <w:tcW w:w="929" w:type="dxa"/>
            <w:noWrap/>
            <w:vAlign w:val="center"/>
            <w:hideMark/>
          </w:tcPr>
          <w:p w14:paraId="39119185" w14:textId="77777777" w:rsidR="00AE40DF" w:rsidRPr="00297C8A" w:rsidRDefault="00AE40DF" w:rsidP="00AE40DF">
            <w:pPr>
              <w:jc w:val="right"/>
              <w:rPr>
                <w:color w:val="0000FF"/>
                <w:sz w:val="20"/>
                <w:szCs w:val="20"/>
              </w:rPr>
            </w:pPr>
            <w:r w:rsidRPr="00297C8A">
              <w:rPr>
                <w:color w:val="0000FF"/>
                <w:sz w:val="20"/>
                <w:szCs w:val="20"/>
              </w:rPr>
              <w:t>3 060</w:t>
            </w:r>
          </w:p>
        </w:tc>
        <w:tc>
          <w:tcPr>
            <w:tcW w:w="1097" w:type="dxa"/>
            <w:noWrap/>
            <w:vAlign w:val="center"/>
            <w:hideMark/>
          </w:tcPr>
          <w:p w14:paraId="72087E25" w14:textId="4C6A9356" w:rsidR="00AE40DF" w:rsidRPr="00297C8A" w:rsidRDefault="000B4CB1" w:rsidP="00AE40DF">
            <w:pPr>
              <w:jc w:val="right"/>
              <w:rPr>
                <w:sz w:val="20"/>
                <w:szCs w:val="20"/>
              </w:rPr>
            </w:pPr>
            <w:r w:rsidRPr="00297C8A">
              <w:rPr>
                <w:sz w:val="20"/>
                <w:szCs w:val="20"/>
              </w:rPr>
              <w:t>0</w:t>
            </w:r>
            <w:r w:rsidR="00AE40DF" w:rsidRPr="00297C8A">
              <w:rPr>
                <w:sz w:val="20"/>
                <w:szCs w:val="20"/>
              </w:rPr>
              <w:t> </w:t>
            </w:r>
          </w:p>
        </w:tc>
        <w:tc>
          <w:tcPr>
            <w:tcW w:w="1097" w:type="dxa"/>
            <w:noWrap/>
            <w:vAlign w:val="center"/>
            <w:hideMark/>
          </w:tcPr>
          <w:p w14:paraId="4ADC41AF" w14:textId="77777777" w:rsidR="00AE40DF" w:rsidRPr="00297C8A" w:rsidRDefault="00AE40DF" w:rsidP="00AE40DF">
            <w:pPr>
              <w:jc w:val="right"/>
              <w:rPr>
                <w:sz w:val="20"/>
                <w:szCs w:val="20"/>
              </w:rPr>
            </w:pPr>
            <w:r w:rsidRPr="00297C8A">
              <w:rPr>
                <w:sz w:val="20"/>
                <w:szCs w:val="20"/>
              </w:rPr>
              <w:t>-3 579</w:t>
            </w:r>
          </w:p>
        </w:tc>
        <w:tc>
          <w:tcPr>
            <w:tcW w:w="898" w:type="dxa"/>
            <w:noWrap/>
            <w:vAlign w:val="center"/>
            <w:hideMark/>
          </w:tcPr>
          <w:p w14:paraId="7ED0B44E" w14:textId="77777777" w:rsidR="00AE40DF" w:rsidRPr="00297C8A" w:rsidRDefault="00AE40DF" w:rsidP="00AE40DF">
            <w:pPr>
              <w:jc w:val="right"/>
              <w:rPr>
                <w:sz w:val="20"/>
                <w:szCs w:val="20"/>
              </w:rPr>
            </w:pPr>
            <w:r w:rsidRPr="00297C8A">
              <w:rPr>
                <w:sz w:val="20"/>
                <w:szCs w:val="20"/>
              </w:rPr>
              <w:t>-53,9%</w:t>
            </w:r>
          </w:p>
        </w:tc>
      </w:tr>
      <w:tr w:rsidR="00AE40DF" w:rsidRPr="00297C8A" w14:paraId="5F964B00" w14:textId="77777777" w:rsidTr="00297C8A">
        <w:trPr>
          <w:trHeight w:val="278"/>
        </w:trPr>
        <w:tc>
          <w:tcPr>
            <w:tcW w:w="4815" w:type="dxa"/>
            <w:noWrap/>
            <w:vAlign w:val="center"/>
            <w:hideMark/>
          </w:tcPr>
          <w:p w14:paraId="1150D491" w14:textId="77777777" w:rsidR="00AE40DF" w:rsidRPr="00297C8A" w:rsidRDefault="00AE40DF" w:rsidP="00AE40DF">
            <w:pPr>
              <w:jc w:val="left"/>
              <w:rPr>
                <w:sz w:val="20"/>
                <w:szCs w:val="20"/>
              </w:rPr>
            </w:pPr>
            <w:r w:rsidRPr="00297C8A">
              <w:rPr>
                <w:sz w:val="20"/>
                <w:szCs w:val="20"/>
              </w:rPr>
              <w:t>58 Viljandi Spordikeskus</w:t>
            </w:r>
          </w:p>
        </w:tc>
        <w:tc>
          <w:tcPr>
            <w:tcW w:w="996" w:type="dxa"/>
            <w:noWrap/>
            <w:vAlign w:val="center"/>
            <w:hideMark/>
          </w:tcPr>
          <w:p w14:paraId="64F787F4" w14:textId="77777777" w:rsidR="00AE40DF" w:rsidRPr="00297C8A" w:rsidRDefault="00AE40DF" w:rsidP="00AE40DF">
            <w:pPr>
              <w:jc w:val="right"/>
              <w:rPr>
                <w:sz w:val="20"/>
                <w:szCs w:val="20"/>
              </w:rPr>
            </w:pPr>
            <w:r w:rsidRPr="00297C8A">
              <w:rPr>
                <w:sz w:val="20"/>
                <w:szCs w:val="20"/>
              </w:rPr>
              <w:t>33 698</w:t>
            </w:r>
          </w:p>
        </w:tc>
        <w:tc>
          <w:tcPr>
            <w:tcW w:w="892" w:type="dxa"/>
            <w:noWrap/>
            <w:vAlign w:val="center"/>
            <w:hideMark/>
          </w:tcPr>
          <w:p w14:paraId="07278E36" w14:textId="77777777" w:rsidR="00AE40DF" w:rsidRPr="00297C8A" w:rsidRDefault="00AE40DF" w:rsidP="00AE40DF">
            <w:pPr>
              <w:jc w:val="right"/>
              <w:rPr>
                <w:sz w:val="20"/>
                <w:szCs w:val="20"/>
              </w:rPr>
            </w:pPr>
            <w:r w:rsidRPr="00297C8A">
              <w:rPr>
                <w:sz w:val="20"/>
                <w:szCs w:val="20"/>
              </w:rPr>
              <w:t>40 500</w:t>
            </w:r>
          </w:p>
        </w:tc>
        <w:tc>
          <w:tcPr>
            <w:tcW w:w="929" w:type="dxa"/>
            <w:noWrap/>
            <w:vAlign w:val="center"/>
            <w:hideMark/>
          </w:tcPr>
          <w:p w14:paraId="138756AE" w14:textId="77777777" w:rsidR="00AE40DF" w:rsidRPr="00297C8A" w:rsidRDefault="00AE40DF" w:rsidP="00AE40DF">
            <w:pPr>
              <w:jc w:val="right"/>
              <w:rPr>
                <w:color w:val="0000FF"/>
                <w:sz w:val="20"/>
                <w:szCs w:val="20"/>
              </w:rPr>
            </w:pPr>
            <w:r w:rsidRPr="00297C8A">
              <w:rPr>
                <w:color w:val="0000FF"/>
                <w:sz w:val="20"/>
                <w:szCs w:val="20"/>
              </w:rPr>
              <w:t>56 610</w:t>
            </w:r>
          </w:p>
        </w:tc>
        <w:tc>
          <w:tcPr>
            <w:tcW w:w="1097" w:type="dxa"/>
            <w:noWrap/>
            <w:vAlign w:val="center"/>
            <w:hideMark/>
          </w:tcPr>
          <w:p w14:paraId="4A15195E" w14:textId="76FEA204" w:rsidR="00AE40DF" w:rsidRPr="00297C8A" w:rsidRDefault="000B4CB1" w:rsidP="00AE40DF">
            <w:pPr>
              <w:jc w:val="right"/>
              <w:rPr>
                <w:sz w:val="20"/>
                <w:szCs w:val="20"/>
              </w:rPr>
            </w:pPr>
            <w:r w:rsidRPr="00297C8A">
              <w:rPr>
                <w:sz w:val="20"/>
                <w:szCs w:val="20"/>
              </w:rPr>
              <w:t>0</w:t>
            </w:r>
            <w:r w:rsidR="00AE40DF" w:rsidRPr="00297C8A">
              <w:rPr>
                <w:sz w:val="20"/>
                <w:szCs w:val="20"/>
              </w:rPr>
              <w:t> </w:t>
            </w:r>
          </w:p>
        </w:tc>
        <w:tc>
          <w:tcPr>
            <w:tcW w:w="1097" w:type="dxa"/>
            <w:noWrap/>
            <w:vAlign w:val="center"/>
            <w:hideMark/>
          </w:tcPr>
          <w:p w14:paraId="267B01EB" w14:textId="77777777" w:rsidR="00AE40DF" w:rsidRPr="00297C8A" w:rsidRDefault="00AE40DF" w:rsidP="00AE40DF">
            <w:pPr>
              <w:jc w:val="right"/>
              <w:rPr>
                <w:sz w:val="20"/>
                <w:szCs w:val="20"/>
              </w:rPr>
            </w:pPr>
            <w:r w:rsidRPr="00297C8A">
              <w:rPr>
                <w:sz w:val="20"/>
                <w:szCs w:val="20"/>
              </w:rPr>
              <w:t>16 110</w:t>
            </w:r>
          </w:p>
        </w:tc>
        <w:tc>
          <w:tcPr>
            <w:tcW w:w="898" w:type="dxa"/>
            <w:noWrap/>
            <w:vAlign w:val="center"/>
            <w:hideMark/>
          </w:tcPr>
          <w:p w14:paraId="580554E2" w14:textId="77777777" w:rsidR="00AE40DF" w:rsidRPr="00297C8A" w:rsidRDefault="00AE40DF" w:rsidP="00AE40DF">
            <w:pPr>
              <w:jc w:val="right"/>
              <w:rPr>
                <w:sz w:val="20"/>
                <w:szCs w:val="20"/>
              </w:rPr>
            </w:pPr>
            <w:r w:rsidRPr="00297C8A">
              <w:rPr>
                <w:sz w:val="20"/>
                <w:szCs w:val="20"/>
              </w:rPr>
              <w:t>39,8%</w:t>
            </w:r>
          </w:p>
        </w:tc>
      </w:tr>
      <w:tr w:rsidR="00AE40DF" w:rsidRPr="00297C8A" w14:paraId="74D8FC18" w14:textId="77777777" w:rsidTr="00297C8A">
        <w:trPr>
          <w:trHeight w:val="278"/>
        </w:trPr>
        <w:tc>
          <w:tcPr>
            <w:tcW w:w="4815" w:type="dxa"/>
            <w:shd w:val="clear" w:color="auto" w:fill="DBE5F1" w:themeFill="accent1" w:themeFillTint="33"/>
            <w:noWrap/>
            <w:vAlign w:val="center"/>
            <w:hideMark/>
          </w:tcPr>
          <w:p w14:paraId="23C8243B" w14:textId="77777777" w:rsidR="00AE40DF" w:rsidRPr="00297C8A" w:rsidRDefault="00AE40DF" w:rsidP="00AE40DF">
            <w:pPr>
              <w:jc w:val="left"/>
              <w:rPr>
                <w:b/>
                <w:bCs/>
                <w:sz w:val="20"/>
                <w:szCs w:val="20"/>
              </w:rPr>
            </w:pPr>
            <w:r w:rsidRPr="00297C8A">
              <w:rPr>
                <w:b/>
                <w:bCs/>
                <w:sz w:val="20"/>
                <w:szCs w:val="20"/>
              </w:rPr>
              <w:t>Kokku 3222-Tulud spordi- ja puhkealasest tegevusest</w:t>
            </w:r>
          </w:p>
        </w:tc>
        <w:tc>
          <w:tcPr>
            <w:tcW w:w="996" w:type="dxa"/>
            <w:shd w:val="clear" w:color="auto" w:fill="DBE5F1" w:themeFill="accent1" w:themeFillTint="33"/>
            <w:noWrap/>
            <w:vAlign w:val="center"/>
            <w:hideMark/>
          </w:tcPr>
          <w:p w14:paraId="5022AE1E" w14:textId="77777777" w:rsidR="00AE40DF" w:rsidRPr="00297C8A" w:rsidRDefault="00AE40DF" w:rsidP="00AE40DF">
            <w:pPr>
              <w:jc w:val="right"/>
              <w:rPr>
                <w:b/>
                <w:sz w:val="20"/>
                <w:szCs w:val="20"/>
              </w:rPr>
            </w:pPr>
            <w:r w:rsidRPr="00297C8A">
              <w:rPr>
                <w:b/>
                <w:sz w:val="20"/>
                <w:szCs w:val="20"/>
              </w:rPr>
              <w:t>512 387</w:t>
            </w:r>
          </w:p>
        </w:tc>
        <w:tc>
          <w:tcPr>
            <w:tcW w:w="892" w:type="dxa"/>
            <w:shd w:val="clear" w:color="auto" w:fill="DBE5F1" w:themeFill="accent1" w:themeFillTint="33"/>
            <w:noWrap/>
            <w:vAlign w:val="center"/>
            <w:hideMark/>
          </w:tcPr>
          <w:p w14:paraId="5D7EA810" w14:textId="77777777" w:rsidR="00AE40DF" w:rsidRPr="00297C8A" w:rsidRDefault="00AE40DF" w:rsidP="00AE40DF">
            <w:pPr>
              <w:jc w:val="right"/>
              <w:rPr>
                <w:b/>
                <w:sz w:val="20"/>
                <w:szCs w:val="20"/>
              </w:rPr>
            </w:pPr>
            <w:r w:rsidRPr="00297C8A">
              <w:rPr>
                <w:b/>
                <w:sz w:val="20"/>
                <w:szCs w:val="20"/>
              </w:rPr>
              <w:t>571 184</w:t>
            </w:r>
          </w:p>
        </w:tc>
        <w:tc>
          <w:tcPr>
            <w:tcW w:w="929" w:type="dxa"/>
            <w:shd w:val="clear" w:color="auto" w:fill="DBE5F1" w:themeFill="accent1" w:themeFillTint="33"/>
            <w:noWrap/>
            <w:vAlign w:val="center"/>
            <w:hideMark/>
          </w:tcPr>
          <w:p w14:paraId="5F024E9E" w14:textId="77777777" w:rsidR="00AE40DF" w:rsidRPr="00297C8A" w:rsidRDefault="00AE40DF" w:rsidP="00AE40DF">
            <w:pPr>
              <w:jc w:val="right"/>
              <w:rPr>
                <w:b/>
                <w:color w:val="0000FF"/>
                <w:sz w:val="20"/>
                <w:szCs w:val="20"/>
              </w:rPr>
            </w:pPr>
            <w:r w:rsidRPr="00297C8A">
              <w:rPr>
                <w:b/>
                <w:color w:val="0000FF"/>
                <w:sz w:val="20"/>
                <w:szCs w:val="20"/>
              </w:rPr>
              <w:t>615 016</w:t>
            </w:r>
          </w:p>
        </w:tc>
        <w:tc>
          <w:tcPr>
            <w:tcW w:w="1097" w:type="dxa"/>
            <w:shd w:val="clear" w:color="auto" w:fill="DBE5F1" w:themeFill="accent1" w:themeFillTint="33"/>
            <w:noWrap/>
            <w:vAlign w:val="center"/>
            <w:hideMark/>
          </w:tcPr>
          <w:p w14:paraId="768EF74F" w14:textId="77777777" w:rsidR="00AE40DF" w:rsidRPr="00297C8A" w:rsidRDefault="00AE40DF" w:rsidP="00AE40DF">
            <w:pPr>
              <w:jc w:val="right"/>
              <w:rPr>
                <w:b/>
                <w:sz w:val="20"/>
                <w:szCs w:val="20"/>
              </w:rPr>
            </w:pPr>
            <w:r w:rsidRPr="00297C8A">
              <w:rPr>
                <w:b/>
                <w:sz w:val="20"/>
                <w:szCs w:val="20"/>
              </w:rPr>
              <w:t>160 680</w:t>
            </w:r>
          </w:p>
        </w:tc>
        <w:tc>
          <w:tcPr>
            <w:tcW w:w="1097" w:type="dxa"/>
            <w:shd w:val="clear" w:color="auto" w:fill="DBE5F1" w:themeFill="accent1" w:themeFillTint="33"/>
            <w:noWrap/>
            <w:vAlign w:val="center"/>
            <w:hideMark/>
          </w:tcPr>
          <w:p w14:paraId="65B291D3" w14:textId="77777777" w:rsidR="00AE40DF" w:rsidRPr="00297C8A" w:rsidRDefault="00AE40DF" w:rsidP="00AE40DF">
            <w:pPr>
              <w:jc w:val="right"/>
              <w:rPr>
                <w:b/>
                <w:sz w:val="20"/>
                <w:szCs w:val="20"/>
              </w:rPr>
            </w:pPr>
            <w:r w:rsidRPr="00297C8A">
              <w:rPr>
                <w:b/>
                <w:sz w:val="20"/>
                <w:szCs w:val="20"/>
              </w:rPr>
              <w:t>43 832</w:t>
            </w:r>
          </w:p>
        </w:tc>
        <w:tc>
          <w:tcPr>
            <w:tcW w:w="898" w:type="dxa"/>
            <w:shd w:val="clear" w:color="auto" w:fill="DBE5F1" w:themeFill="accent1" w:themeFillTint="33"/>
            <w:noWrap/>
            <w:vAlign w:val="center"/>
            <w:hideMark/>
          </w:tcPr>
          <w:p w14:paraId="0E913CDF" w14:textId="77777777" w:rsidR="00AE40DF" w:rsidRPr="00297C8A" w:rsidRDefault="00AE40DF" w:rsidP="00AE40DF">
            <w:pPr>
              <w:jc w:val="right"/>
              <w:rPr>
                <w:b/>
                <w:sz w:val="20"/>
                <w:szCs w:val="20"/>
              </w:rPr>
            </w:pPr>
            <w:r w:rsidRPr="00297C8A">
              <w:rPr>
                <w:b/>
                <w:sz w:val="20"/>
                <w:szCs w:val="20"/>
              </w:rPr>
              <w:t>7,7%</w:t>
            </w:r>
          </w:p>
        </w:tc>
      </w:tr>
    </w:tbl>
    <w:p w14:paraId="5C435DDA" w14:textId="77777777" w:rsidR="00AE40DF" w:rsidRDefault="00AE40DF" w:rsidP="00E6352F"/>
    <w:p w14:paraId="75DD0E53" w14:textId="3C3FA495" w:rsidR="00217B7D" w:rsidRPr="00D61C19" w:rsidRDefault="00E57D95" w:rsidP="00E6352F">
      <w:pPr>
        <w:rPr>
          <w:color w:val="FF0000"/>
        </w:rPr>
      </w:pPr>
      <w:r w:rsidRPr="00666CE0">
        <w:t>Tulud</w:t>
      </w:r>
      <w:r>
        <w:t>es spordi- ja puhkealasest tege</w:t>
      </w:r>
      <w:r w:rsidRPr="00666CE0">
        <w:t xml:space="preserve">vusest kajastuvad </w:t>
      </w:r>
      <w:r w:rsidR="00783904">
        <w:t>spordikooli ja sp</w:t>
      </w:r>
      <w:r>
        <w:t xml:space="preserve">ordikeskuse tulud. </w:t>
      </w:r>
    </w:p>
    <w:p w14:paraId="3C7B6C94" w14:textId="5EE5D6FB" w:rsidR="00793A20" w:rsidRDefault="00793A20" w:rsidP="00E6352F"/>
    <w:p w14:paraId="3275352C" w14:textId="6D309944" w:rsidR="00F81F94" w:rsidRDefault="00F81F94" w:rsidP="00E6352F"/>
    <w:p w14:paraId="7C74C5C1" w14:textId="7DC471DC" w:rsidR="00F81F94" w:rsidRDefault="00F81F94" w:rsidP="00E6352F"/>
    <w:p w14:paraId="745103D9" w14:textId="77777777" w:rsidR="00F81F94" w:rsidRDefault="00F81F94" w:rsidP="00E6352F"/>
    <w:p w14:paraId="4895809A" w14:textId="77777777" w:rsidR="000B4CB1" w:rsidRDefault="000B4CB1">
      <w:pPr>
        <w:jc w:val="left"/>
        <w:rPr>
          <w:b/>
          <w:bCs/>
        </w:rPr>
      </w:pPr>
      <w:r>
        <w:rPr>
          <w:b/>
          <w:bCs/>
        </w:rPr>
        <w:br w:type="page"/>
      </w:r>
    </w:p>
    <w:p w14:paraId="6554ED69" w14:textId="5D16A3C4" w:rsidR="00793A20" w:rsidRDefault="00793A20" w:rsidP="00E6352F">
      <w:pPr>
        <w:rPr>
          <w:b/>
          <w:bCs/>
        </w:rPr>
      </w:pPr>
      <w:r w:rsidRPr="00793A20">
        <w:rPr>
          <w:b/>
          <w:bCs/>
        </w:rPr>
        <w:lastRenderedPageBreak/>
        <w:t>Tulud sotsiaalabialasest tegevusest</w:t>
      </w:r>
    </w:p>
    <w:p w14:paraId="2D4463BE" w14:textId="77777777" w:rsidR="00421A5B" w:rsidRDefault="00421A5B" w:rsidP="00E6352F">
      <w:pPr>
        <w:tabs>
          <w:tab w:val="left" w:pos="7340"/>
        </w:tabs>
      </w:pPr>
    </w:p>
    <w:tbl>
      <w:tblPr>
        <w:tblStyle w:val="Kontuurtabel"/>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386"/>
        <w:gridCol w:w="1279"/>
        <w:gridCol w:w="1418"/>
        <w:gridCol w:w="1134"/>
        <w:gridCol w:w="1097"/>
        <w:gridCol w:w="988"/>
      </w:tblGrid>
      <w:tr w:rsidR="000B4CB1" w:rsidRPr="00297C8A" w14:paraId="0217F9BD" w14:textId="77777777" w:rsidTr="00297C8A">
        <w:trPr>
          <w:trHeight w:val="968"/>
        </w:trPr>
        <w:tc>
          <w:tcPr>
            <w:tcW w:w="4386" w:type="dxa"/>
            <w:shd w:val="clear" w:color="auto" w:fill="DBE5F1" w:themeFill="accent1" w:themeFillTint="33"/>
            <w:noWrap/>
            <w:vAlign w:val="center"/>
            <w:hideMark/>
          </w:tcPr>
          <w:p w14:paraId="06E9431C" w14:textId="77777777" w:rsidR="000B4CB1" w:rsidRPr="00297C8A" w:rsidRDefault="000B4CB1" w:rsidP="000B4CB1">
            <w:pPr>
              <w:tabs>
                <w:tab w:val="left" w:pos="7340"/>
              </w:tabs>
              <w:jc w:val="left"/>
              <w:rPr>
                <w:b/>
                <w:bCs/>
                <w:sz w:val="20"/>
                <w:szCs w:val="20"/>
              </w:rPr>
            </w:pPr>
            <w:r w:rsidRPr="00297C8A">
              <w:rPr>
                <w:b/>
                <w:bCs/>
                <w:sz w:val="20"/>
                <w:szCs w:val="20"/>
              </w:rPr>
              <w:t>Rea kood ja nimetus</w:t>
            </w:r>
          </w:p>
        </w:tc>
        <w:tc>
          <w:tcPr>
            <w:tcW w:w="1279" w:type="dxa"/>
            <w:shd w:val="clear" w:color="auto" w:fill="DBE5F1" w:themeFill="accent1" w:themeFillTint="33"/>
            <w:vAlign w:val="center"/>
            <w:hideMark/>
          </w:tcPr>
          <w:p w14:paraId="3DC02FAF" w14:textId="77777777" w:rsidR="000B4CB1" w:rsidRPr="00297C8A" w:rsidRDefault="000B4CB1" w:rsidP="000B4CB1">
            <w:pPr>
              <w:tabs>
                <w:tab w:val="left" w:pos="7340"/>
              </w:tabs>
              <w:jc w:val="center"/>
              <w:rPr>
                <w:b/>
                <w:bCs/>
                <w:sz w:val="20"/>
                <w:szCs w:val="20"/>
              </w:rPr>
            </w:pPr>
            <w:r w:rsidRPr="00297C8A">
              <w:rPr>
                <w:b/>
                <w:bCs/>
                <w:sz w:val="20"/>
                <w:szCs w:val="20"/>
              </w:rPr>
              <w:t>2021 täitmine</w:t>
            </w:r>
          </w:p>
        </w:tc>
        <w:tc>
          <w:tcPr>
            <w:tcW w:w="1418" w:type="dxa"/>
            <w:shd w:val="clear" w:color="auto" w:fill="DBE5F1" w:themeFill="accent1" w:themeFillTint="33"/>
            <w:vAlign w:val="center"/>
            <w:hideMark/>
          </w:tcPr>
          <w:p w14:paraId="10F2345A" w14:textId="77777777" w:rsidR="000B4CB1" w:rsidRPr="00297C8A" w:rsidRDefault="000B4CB1" w:rsidP="000B4CB1">
            <w:pPr>
              <w:tabs>
                <w:tab w:val="left" w:pos="7340"/>
              </w:tabs>
              <w:jc w:val="center"/>
              <w:rPr>
                <w:b/>
                <w:bCs/>
                <w:sz w:val="20"/>
                <w:szCs w:val="20"/>
              </w:rPr>
            </w:pPr>
            <w:r w:rsidRPr="00297C8A">
              <w:rPr>
                <w:b/>
                <w:bCs/>
                <w:sz w:val="20"/>
                <w:szCs w:val="20"/>
              </w:rPr>
              <w:t>2022 eelarve</w:t>
            </w:r>
          </w:p>
        </w:tc>
        <w:tc>
          <w:tcPr>
            <w:tcW w:w="1134" w:type="dxa"/>
            <w:shd w:val="clear" w:color="auto" w:fill="DBE5F1" w:themeFill="accent1" w:themeFillTint="33"/>
            <w:vAlign w:val="center"/>
            <w:hideMark/>
          </w:tcPr>
          <w:p w14:paraId="36CF2A20" w14:textId="77777777" w:rsidR="000B4CB1" w:rsidRPr="00297C8A" w:rsidRDefault="000B4CB1" w:rsidP="000B4CB1">
            <w:pPr>
              <w:tabs>
                <w:tab w:val="left" w:pos="7340"/>
              </w:tabs>
              <w:jc w:val="center"/>
              <w:rPr>
                <w:b/>
                <w:bCs/>
                <w:color w:val="0000FF"/>
                <w:sz w:val="20"/>
                <w:szCs w:val="20"/>
              </w:rPr>
            </w:pPr>
            <w:r w:rsidRPr="00297C8A">
              <w:rPr>
                <w:b/>
                <w:bCs/>
                <w:color w:val="0000FF"/>
                <w:sz w:val="20"/>
                <w:szCs w:val="20"/>
              </w:rPr>
              <w:t>2023 eelarve</w:t>
            </w:r>
          </w:p>
        </w:tc>
        <w:tc>
          <w:tcPr>
            <w:tcW w:w="1097" w:type="dxa"/>
            <w:shd w:val="clear" w:color="auto" w:fill="DBE5F1" w:themeFill="accent1" w:themeFillTint="33"/>
            <w:vAlign w:val="center"/>
            <w:hideMark/>
          </w:tcPr>
          <w:p w14:paraId="5FBB1162" w14:textId="77777777" w:rsidR="000B4CB1" w:rsidRPr="00297C8A" w:rsidRDefault="000B4CB1" w:rsidP="000B4CB1">
            <w:pPr>
              <w:tabs>
                <w:tab w:val="left" w:pos="7340"/>
              </w:tabs>
              <w:jc w:val="center"/>
              <w:rPr>
                <w:b/>
                <w:bCs/>
                <w:sz w:val="20"/>
                <w:szCs w:val="20"/>
              </w:rPr>
            </w:pPr>
            <w:r w:rsidRPr="00297C8A">
              <w:rPr>
                <w:b/>
                <w:bCs/>
                <w:sz w:val="20"/>
                <w:szCs w:val="20"/>
              </w:rPr>
              <w:t>2023 EA vs 2022 EA</w:t>
            </w:r>
          </w:p>
        </w:tc>
        <w:tc>
          <w:tcPr>
            <w:tcW w:w="988" w:type="dxa"/>
            <w:shd w:val="clear" w:color="auto" w:fill="DBE5F1" w:themeFill="accent1" w:themeFillTint="33"/>
            <w:vAlign w:val="center"/>
            <w:hideMark/>
          </w:tcPr>
          <w:p w14:paraId="2696CBDF" w14:textId="77777777" w:rsidR="000B4CB1" w:rsidRPr="00297C8A" w:rsidRDefault="000B4CB1" w:rsidP="000B4CB1">
            <w:pPr>
              <w:tabs>
                <w:tab w:val="left" w:pos="7340"/>
              </w:tabs>
              <w:jc w:val="center"/>
              <w:rPr>
                <w:b/>
                <w:bCs/>
                <w:sz w:val="20"/>
                <w:szCs w:val="20"/>
              </w:rPr>
            </w:pPr>
            <w:r w:rsidRPr="00297C8A">
              <w:rPr>
                <w:b/>
                <w:bCs/>
                <w:sz w:val="20"/>
                <w:szCs w:val="20"/>
              </w:rPr>
              <w:t>2023 EA vs 2022 EA %</w:t>
            </w:r>
          </w:p>
        </w:tc>
      </w:tr>
      <w:tr w:rsidR="000B4CB1" w:rsidRPr="00297C8A" w14:paraId="013A7102" w14:textId="77777777" w:rsidTr="00297C8A">
        <w:trPr>
          <w:trHeight w:val="278"/>
        </w:trPr>
        <w:tc>
          <w:tcPr>
            <w:tcW w:w="4386" w:type="dxa"/>
            <w:shd w:val="clear" w:color="auto" w:fill="DBE5F1" w:themeFill="accent1" w:themeFillTint="33"/>
            <w:noWrap/>
            <w:vAlign w:val="center"/>
            <w:hideMark/>
          </w:tcPr>
          <w:p w14:paraId="6CD48553" w14:textId="77777777" w:rsidR="000B4CB1" w:rsidRPr="00297C8A" w:rsidRDefault="000B4CB1" w:rsidP="000B4CB1">
            <w:pPr>
              <w:tabs>
                <w:tab w:val="left" w:pos="7340"/>
              </w:tabs>
              <w:jc w:val="left"/>
              <w:rPr>
                <w:b/>
                <w:sz w:val="20"/>
                <w:szCs w:val="20"/>
              </w:rPr>
            </w:pPr>
            <w:r w:rsidRPr="00297C8A">
              <w:rPr>
                <w:b/>
                <w:sz w:val="20"/>
                <w:szCs w:val="20"/>
              </w:rPr>
              <w:t>42 Viljandi Päevakeskus</w:t>
            </w:r>
          </w:p>
        </w:tc>
        <w:tc>
          <w:tcPr>
            <w:tcW w:w="1279" w:type="dxa"/>
            <w:shd w:val="clear" w:color="auto" w:fill="DBE5F1" w:themeFill="accent1" w:themeFillTint="33"/>
            <w:noWrap/>
            <w:vAlign w:val="center"/>
            <w:hideMark/>
          </w:tcPr>
          <w:p w14:paraId="300BADCD" w14:textId="77777777" w:rsidR="000B4CB1" w:rsidRPr="00297C8A" w:rsidRDefault="000B4CB1" w:rsidP="000B4CB1">
            <w:pPr>
              <w:tabs>
                <w:tab w:val="left" w:pos="7340"/>
              </w:tabs>
              <w:jc w:val="right"/>
              <w:rPr>
                <w:b/>
                <w:sz w:val="20"/>
                <w:szCs w:val="20"/>
              </w:rPr>
            </w:pPr>
            <w:r w:rsidRPr="00297C8A">
              <w:rPr>
                <w:b/>
                <w:sz w:val="20"/>
                <w:szCs w:val="20"/>
              </w:rPr>
              <w:t>145 759</w:t>
            </w:r>
          </w:p>
        </w:tc>
        <w:tc>
          <w:tcPr>
            <w:tcW w:w="1418" w:type="dxa"/>
            <w:shd w:val="clear" w:color="auto" w:fill="DBE5F1" w:themeFill="accent1" w:themeFillTint="33"/>
            <w:noWrap/>
            <w:vAlign w:val="center"/>
            <w:hideMark/>
          </w:tcPr>
          <w:p w14:paraId="4B176A90" w14:textId="77777777" w:rsidR="000B4CB1" w:rsidRPr="00297C8A" w:rsidRDefault="000B4CB1" w:rsidP="000B4CB1">
            <w:pPr>
              <w:tabs>
                <w:tab w:val="left" w:pos="7340"/>
              </w:tabs>
              <w:jc w:val="right"/>
              <w:rPr>
                <w:b/>
                <w:sz w:val="20"/>
                <w:szCs w:val="20"/>
              </w:rPr>
            </w:pPr>
            <w:r w:rsidRPr="00297C8A">
              <w:rPr>
                <w:b/>
                <w:sz w:val="20"/>
                <w:szCs w:val="20"/>
              </w:rPr>
              <w:t>181 725</w:t>
            </w:r>
          </w:p>
        </w:tc>
        <w:tc>
          <w:tcPr>
            <w:tcW w:w="1134" w:type="dxa"/>
            <w:shd w:val="clear" w:color="auto" w:fill="DBE5F1" w:themeFill="accent1" w:themeFillTint="33"/>
            <w:noWrap/>
            <w:vAlign w:val="center"/>
            <w:hideMark/>
          </w:tcPr>
          <w:p w14:paraId="5C5FEF07" w14:textId="77777777" w:rsidR="000B4CB1" w:rsidRPr="00297C8A" w:rsidRDefault="000B4CB1" w:rsidP="000B4CB1">
            <w:pPr>
              <w:tabs>
                <w:tab w:val="left" w:pos="7340"/>
              </w:tabs>
              <w:jc w:val="right"/>
              <w:rPr>
                <w:b/>
                <w:color w:val="0000FF"/>
                <w:sz w:val="20"/>
                <w:szCs w:val="20"/>
              </w:rPr>
            </w:pPr>
            <w:r w:rsidRPr="00297C8A">
              <w:rPr>
                <w:b/>
                <w:color w:val="0000FF"/>
                <w:sz w:val="20"/>
                <w:szCs w:val="20"/>
              </w:rPr>
              <w:t>124 890</w:t>
            </w:r>
          </w:p>
        </w:tc>
        <w:tc>
          <w:tcPr>
            <w:tcW w:w="1097" w:type="dxa"/>
            <w:shd w:val="clear" w:color="auto" w:fill="DBE5F1" w:themeFill="accent1" w:themeFillTint="33"/>
            <w:noWrap/>
            <w:vAlign w:val="center"/>
            <w:hideMark/>
          </w:tcPr>
          <w:p w14:paraId="2B6DB223" w14:textId="77777777" w:rsidR="000B4CB1" w:rsidRPr="00297C8A" w:rsidRDefault="000B4CB1" w:rsidP="000B4CB1">
            <w:pPr>
              <w:tabs>
                <w:tab w:val="left" w:pos="7340"/>
              </w:tabs>
              <w:jc w:val="right"/>
              <w:rPr>
                <w:b/>
                <w:sz w:val="20"/>
                <w:szCs w:val="20"/>
              </w:rPr>
            </w:pPr>
            <w:r w:rsidRPr="00297C8A">
              <w:rPr>
                <w:b/>
                <w:sz w:val="20"/>
                <w:szCs w:val="20"/>
              </w:rPr>
              <w:t>-56 835</w:t>
            </w:r>
          </w:p>
        </w:tc>
        <w:tc>
          <w:tcPr>
            <w:tcW w:w="988" w:type="dxa"/>
            <w:shd w:val="clear" w:color="auto" w:fill="DBE5F1" w:themeFill="accent1" w:themeFillTint="33"/>
            <w:noWrap/>
            <w:vAlign w:val="center"/>
            <w:hideMark/>
          </w:tcPr>
          <w:p w14:paraId="2A57B152" w14:textId="77777777" w:rsidR="000B4CB1" w:rsidRPr="00297C8A" w:rsidRDefault="000B4CB1" w:rsidP="000B4CB1">
            <w:pPr>
              <w:tabs>
                <w:tab w:val="left" w:pos="7340"/>
              </w:tabs>
              <w:jc w:val="right"/>
              <w:rPr>
                <w:b/>
                <w:sz w:val="20"/>
                <w:szCs w:val="20"/>
              </w:rPr>
            </w:pPr>
            <w:r w:rsidRPr="00297C8A">
              <w:rPr>
                <w:b/>
                <w:sz w:val="20"/>
                <w:szCs w:val="20"/>
              </w:rPr>
              <w:t>-31,3%</w:t>
            </w:r>
          </w:p>
        </w:tc>
      </w:tr>
      <w:tr w:rsidR="000B4CB1" w:rsidRPr="00297C8A" w14:paraId="6C073BA1" w14:textId="77777777" w:rsidTr="00297C8A">
        <w:trPr>
          <w:trHeight w:val="278"/>
        </w:trPr>
        <w:tc>
          <w:tcPr>
            <w:tcW w:w="4386" w:type="dxa"/>
            <w:noWrap/>
            <w:vAlign w:val="center"/>
            <w:hideMark/>
          </w:tcPr>
          <w:p w14:paraId="3A0E0184" w14:textId="77777777" w:rsidR="000B4CB1" w:rsidRPr="00297C8A" w:rsidRDefault="000B4CB1" w:rsidP="000B4CB1">
            <w:pPr>
              <w:tabs>
                <w:tab w:val="left" w:pos="7340"/>
              </w:tabs>
              <w:jc w:val="left"/>
              <w:rPr>
                <w:sz w:val="20"/>
                <w:szCs w:val="20"/>
              </w:rPr>
            </w:pPr>
            <w:r w:rsidRPr="00297C8A">
              <w:rPr>
                <w:sz w:val="20"/>
                <w:szCs w:val="20"/>
              </w:rPr>
              <w:t>32244 Toiduraha</w:t>
            </w:r>
          </w:p>
        </w:tc>
        <w:tc>
          <w:tcPr>
            <w:tcW w:w="1279" w:type="dxa"/>
            <w:noWrap/>
            <w:vAlign w:val="center"/>
            <w:hideMark/>
          </w:tcPr>
          <w:p w14:paraId="465CE9BD" w14:textId="77777777" w:rsidR="000B4CB1" w:rsidRPr="00297C8A" w:rsidRDefault="000B4CB1" w:rsidP="000B4CB1">
            <w:pPr>
              <w:tabs>
                <w:tab w:val="left" w:pos="7340"/>
              </w:tabs>
              <w:jc w:val="right"/>
              <w:rPr>
                <w:sz w:val="20"/>
                <w:szCs w:val="20"/>
              </w:rPr>
            </w:pPr>
            <w:r w:rsidRPr="00297C8A">
              <w:rPr>
                <w:sz w:val="20"/>
                <w:szCs w:val="20"/>
              </w:rPr>
              <w:t>75 184</w:t>
            </w:r>
          </w:p>
        </w:tc>
        <w:tc>
          <w:tcPr>
            <w:tcW w:w="1418" w:type="dxa"/>
            <w:noWrap/>
            <w:vAlign w:val="center"/>
            <w:hideMark/>
          </w:tcPr>
          <w:p w14:paraId="757FD338" w14:textId="77777777" w:rsidR="000B4CB1" w:rsidRPr="00297C8A" w:rsidRDefault="000B4CB1" w:rsidP="000B4CB1">
            <w:pPr>
              <w:tabs>
                <w:tab w:val="left" w:pos="7340"/>
              </w:tabs>
              <w:jc w:val="right"/>
              <w:rPr>
                <w:sz w:val="20"/>
                <w:szCs w:val="20"/>
              </w:rPr>
            </w:pPr>
            <w:r w:rsidRPr="00297C8A">
              <w:rPr>
                <w:sz w:val="20"/>
                <w:szCs w:val="20"/>
              </w:rPr>
              <w:t>79 000</w:t>
            </w:r>
          </w:p>
        </w:tc>
        <w:tc>
          <w:tcPr>
            <w:tcW w:w="1134" w:type="dxa"/>
            <w:noWrap/>
            <w:vAlign w:val="center"/>
            <w:hideMark/>
          </w:tcPr>
          <w:p w14:paraId="43D70A33" w14:textId="77777777" w:rsidR="000B4CB1" w:rsidRPr="00297C8A" w:rsidRDefault="000B4CB1" w:rsidP="000B4CB1">
            <w:pPr>
              <w:tabs>
                <w:tab w:val="left" w:pos="7340"/>
              </w:tabs>
              <w:jc w:val="right"/>
              <w:rPr>
                <w:color w:val="0000FF"/>
                <w:sz w:val="20"/>
                <w:szCs w:val="20"/>
              </w:rPr>
            </w:pPr>
            <w:r w:rsidRPr="00297C8A">
              <w:rPr>
                <w:color w:val="0000FF"/>
                <w:sz w:val="20"/>
                <w:szCs w:val="20"/>
              </w:rPr>
              <w:t>80 580</w:t>
            </w:r>
          </w:p>
        </w:tc>
        <w:tc>
          <w:tcPr>
            <w:tcW w:w="1097" w:type="dxa"/>
            <w:noWrap/>
            <w:vAlign w:val="center"/>
            <w:hideMark/>
          </w:tcPr>
          <w:p w14:paraId="75B667A2" w14:textId="77777777" w:rsidR="000B4CB1" w:rsidRPr="00297C8A" w:rsidRDefault="000B4CB1" w:rsidP="000B4CB1">
            <w:pPr>
              <w:tabs>
                <w:tab w:val="left" w:pos="7340"/>
              </w:tabs>
              <w:jc w:val="right"/>
              <w:rPr>
                <w:sz w:val="20"/>
                <w:szCs w:val="20"/>
              </w:rPr>
            </w:pPr>
            <w:r w:rsidRPr="00297C8A">
              <w:rPr>
                <w:sz w:val="20"/>
                <w:szCs w:val="20"/>
              </w:rPr>
              <w:t>1 580</w:t>
            </w:r>
          </w:p>
        </w:tc>
        <w:tc>
          <w:tcPr>
            <w:tcW w:w="988" w:type="dxa"/>
            <w:noWrap/>
            <w:vAlign w:val="center"/>
            <w:hideMark/>
          </w:tcPr>
          <w:p w14:paraId="71B29B93" w14:textId="77777777" w:rsidR="000B4CB1" w:rsidRPr="00297C8A" w:rsidRDefault="000B4CB1" w:rsidP="000B4CB1">
            <w:pPr>
              <w:tabs>
                <w:tab w:val="left" w:pos="7340"/>
              </w:tabs>
              <w:jc w:val="right"/>
              <w:rPr>
                <w:sz w:val="20"/>
                <w:szCs w:val="20"/>
              </w:rPr>
            </w:pPr>
            <w:r w:rsidRPr="00297C8A">
              <w:rPr>
                <w:sz w:val="20"/>
                <w:szCs w:val="20"/>
              </w:rPr>
              <w:t>2,0%</w:t>
            </w:r>
          </w:p>
        </w:tc>
      </w:tr>
      <w:tr w:rsidR="000B4CB1" w:rsidRPr="00297C8A" w14:paraId="3C858CBF" w14:textId="77777777" w:rsidTr="00297C8A">
        <w:trPr>
          <w:trHeight w:val="278"/>
        </w:trPr>
        <w:tc>
          <w:tcPr>
            <w:tcW w:w="4386" w:type="dxa"/>
            <w:noWrap/>
            <w:vAlign w:val="center"/>
            <w:hideMark/>
          </w:tcPr>
          <w:p w14:paraId="6C87789C" w14:textId="77777777" w:rsidR="000B4CB1" w:rsidRPr="00297C8A" w:rsidRDefault="000B4CB1" w:rsidP="000B4CB1">
            <w:pPr>
              <w:tabs>
                <w:tab w:val="left" w:pos="7340"/>
              </w:tabs>
              <w:jc w:val="left"/>
              <w:rPr>
                <w:sz w:val="20"/>
                <w:szCs w:val="20"/>
              </w:rPr>
            </w:pPr>
            <w:r w:rsidRPr="00297C8A">
              <w:rPr>
                <w:sz w:val="20"/>
                <w:szCs w:val="20"/>
              </w:rPr>
              <w:t>32246 Teenused</w:t>
            </w:r>
          </w:p>
        </w:tc>
        <w:tc>
          <w:tcPr>
            <w:tcW w:w="1279" w:type="dxa"/>
            <w:noWrap/>
            <w:vAlign w:val="center"/>
            <w:hideMark/>
          </w:tcPr>
          <w:p w14:paraId="242AF2E2" w14:textId="77777777" w:rsidR="000B4CB1" w:rsidRPr="00297C8A" w:rsidRDefault="000B4CB1" w:rsidP="000B4CB1">
            <w:pPr>
              <w:tabs>
                <w:tab w:val="left" w:pos="7340"/>
              </w:tabs>
              <w:jc w:val="right"/>
              <w:rPr>
                <w:sz w:val="20"/>
                <w:szCs w:val="20"/>
              </w:rPr>
            </w:pPr>
            <w:r w:rsidRPr="00297C8A">
              <w:rPr>
                <w:sz w:val="20"/>
                <w:szCs w:val="20"/>
              </w:rPr>
              <w:t>60 804</w:t>
            </w:r>
          </w:p>
        </w:tc>
        <w:tc>
          <w:tcPr>
            <w:tcW w:w="1418" w:type="dxa"/>
            <w:noWrap/>
            <w:vAlign w:val="center"/>
            <w:hideMark/>
          </w:tcPr>
          <w:p w14:paraId="1EB48578" w14:textId="77777777" w:rsidR="000B4CB1" w:rsidRPr="00297C8A" w:rsidRDefault="000B4CB1" w:rsidP="000B4CB1">
            <w:pPr>
              <w:tabs>
                <w:tab w:val="left" w:pos="7340"/>
              </w:tabs>
              <w:jc w:val="right"/>
              <w:rPr>
                <w:sz w:val="20"/>
                <w:szCs w:val="20"/>
              </w:rPr>
            </w:pPr>
            <w:r w:rsidRPr="00297C8A">
              <w:rPr>
                <w:sz w:val="20"/>
                <w:szCs w:val="20"/>
              </w:rPr>
              <w:t>97 500</w:t>
            </w:r>
          </w:p>
        </w:tc>
        <w:tc>
          <w:tcPr>
            <w:tcW w:w="1134" w:type="dxa"/>
            <w:noWrap/>
            <w:vAlign w:val="center"/>
            <w:hideMark/>
          </w:tcPr>
          <w:p w14:paraId="0E711D5F" w14:textId="77777777" w:rsidR="000B4CB1" w:rsidRPr="00297C8A" w:rsidRDefault="000B4CB1" w:rsidP="000B4CB1">
            <w:pPr>
              <w:tabs>
                <w:tab w:val="left" w:pos="7340"/>
              </w:tabs>
              <w:jc w:val="right"/>
              <w:rPr>
                <w:color w:val="0000FF"/>
                <w:sz w:val="20"/>
                <w:szCs w:val="20"/>
              </w:rPr>
            </w:pPr>
            <w:r w:rsidRPr="00297C8A">
              <w:rPr>
                <w:color w:val="0000FF"/>
                <w:sz w:val="20"/>
                <w:szCs w:val="20"/>
              </w:rPr>
              <w:t>44 310</w:t>
            </w:r>
          </w:p>
        </w:tc>
        <w:tc>
          <w:tcPr>
            <w:tcW w:w="1097" w:type="dxa"/>
            <w:noWrap/>
            <w:vAlign w:val="center"/>
            <w:hideMark/>
          </w:tcPr>
          <w:p w14:paraId="6E94A041" w14:textId="77777777" w:rsidR="000B4CB1" w:rsidRPr="00297C8A" w:rsidRDefault="000B4CB1" w:rsidP="000B4CB1">
            <w:pPr>
              <w:tabs>
                <w:tab w:val="left" w:pos="7340"/>
              </w:tabs>
              <w:jc w:val="right"/>
              <w:rPr>
                <w:sz w:val="20"/>
                <w:szCs w:val="20"/>
              </w:rPr>
            </w:pPr>
            <w:r w:rsidRPr="00297C8A">
              <w:rPr>
                <w:sz w:val="20"/>
                <w:szCs w:val="20"/>
              </w:rPr>
              <w:t>-53 190</w:t>
            </w:r>
          </w:p>
        </w:tc>
        <w:tc>
          <w:tcPr>
            <w:tcW w:w="988" w:type="dxa"/>
            <w:noWrap/>
            <w:vAlign w:val="center"/>
            <w:hideMark/>
          </w:tcPr>
          <w:p w14:paraId="56D4CB3B" w14:textId="77777777" w:rsidR="000B4CB1" w:rsidRPr="00297C8A" w:rsidRDefault="000B4CB1" w:rsidP="000B4CB1">
            <w:pPr>
              <w:tabs>
                <w:tab w:val="left" w:pos="7340"/>
              </w:tabs>
              <w:jc w:val="right"/>
              <w:rPr>
                <w:sz w:val="20"/>
                <w:szCs w:val="20"/>
              </w:rPr>
            </w:pPr>
            <w:r w:rsidRPr="00297C8A">
              <w:rPr>
                <w:sz w:val="20"/>
                <w:szCs w:val="20"/>
              </w:rPr>
              <w:t>-54,6%</w:t>
            </w:r>
          </w:p>
        </w:tc>
      </w:tr>
      <w:tr w:rsidR="000B4CB1" w:rsidRPr="00297C8A" w14:paraId="443E9B91" w14:textId="77777777" w:rsidTr="00297C8A">
        <w:trPr>
          <w:trHeight w:val="278"/>
        </w:trPr>
        <w:tc>
          <w:tcPr>
            <w:tcW w:w="4386" w:type="dxa"/>
            <w:noWrap/>
            <w:vAlign w:val="center"/>
            <w:hideMark/>
          </w:tcPr>
          <w:p w14:paraId="6A754DF5" w14:textId="77777777" w:rsidR="000B4CB1" w:rsidRPr="00297C8A" w:rsidRDefault="000B4CB1" w:rsidP="000B4CB1">
            <w:pPr>
              <w:tabs>
                <w:tab w:val="left" w:pos="7340"/>
              </w:tabs>
              <w:jc w:val="left"/>
              <w:rPr>
                <w:sz w:val="20"/>
                <w:szCs w:val="20"/>
              </w:rPr>
            </w:pPr>
            <w:r w:rsidRPr="00297C8A">
              <w:rPr>
                <w:sz w:val="20"/>
                <w:szCs w:val="20"/>
              </w:rPr>
              <w:t>32248 Üür</w:t>
            </w:r>
          </w:p>
        </w:tc>
        <w:tc>
          <w:tcPr>
            <w:tcW w:w="1279" w:type="dxa"/>
            <w:noWrap/>
            <w:vAlign w:val="center"/>
            <w:hideMark/>
          </w:tcPr>
          <w:p w14:paraId="313C904A" w14:textId="77777777" w:rsidR="000B4CB1" w:rsidRPr="00297C8A" w:rsidRDefault="000B4CB1" w:rsidP="000B4CB1">
            <w:pPr>
              <w:tabs>
                <w:tab w:val="left" w:pos="7340"/>
              </w:tabs>
              <w:jc w:val="right"/>
              <w:rPr>
                <w:sz w:val="20"/>
                <w:szCs w:val="20"/>
              </w:rPr>
            </w:pPr>
            <w:r w:rsidRPr="00297C8A">
              <w:rPr>
                <w:sz w:val="20"/>
                <w:szCs w:val="20"/>
              </w:rPr>
              <w:t>150</w:t>
            </w:r>
          </w:p>
        </w:tc>
        <w:tc>
          <w:tcPr>
            <w:tcW w:w="1418" w:type="dxa"/>
            <w:noWrap/>
            <w:vAlign w:val="center"/>
            <w:hideMark/>
          </w:tcPr>
          <w:p w14:paraId="7B782A04" w14:textId="36FB53E3" w:rsidR="000B4CB1" w:rsidRPr="00297C8A" w:rsidRDefault="000B4CB1" w:rsidP="000B4CB1">
            <w:pPr>
              <w:tabs>
                <w:tab w:val="left" w:pos="7340"/>
              </w:tabs>
              <w:jc w:val="right"/>
              <w:rPr>
                <w:sz w:val="20"/>
                <w:szCs w:val="20"/>
              </w:rPr>
            </w:pPr>
            <w:r w:rsidRPr="00297C8A">
              <w:rPr>
                <w:sz w:val="20"/>
                <w:szCs w:val="20"/>
              </w:rPr>
              <w:t>0 </w:t>
            </w:r>
          </w:p>
        </w:tc>
        <w:tc>
          <w:tcPr>
            <w:tcW w:w="1134" w:type="dxa"/>
            <w:noWrap/>
            <w:vAlign w:val="center"/>
            <w:hideMark/>
          </w:tcPr>
          <w:p w14:paraId="4BF0D210" w14:textId="529AD3FB" w:rsidR="000B4CB1" w:rsidRPr="00297C8A" w:rsidRDefault="000B4CB1" w:rsidP="000B4CB1">
            <w:pPr>
              <w:tabs>
                <w:tab w:val="left" w:pos="7340"/>
              </w:tabs>
              <w:jc w:val="right"/>
              <w:rPr>
                <w:color w:val="0000FF"/>
                <w:sz w:val="20"/>
                <w:szCs w:val="20"/>
              </w:rPr>
            </w:pPr>
            <w:r w:rsidRPr="00297C8A">
              <w:rPr>
                <w:color w:val="0000FF"/>
                <w:sz w:val="20"/>
                <w:szCs w:val="20"/>
              </w:rPr>
              <w:t>0 </w:t>
            </w:r>
          </w:p>
        </w:tc>
        <w:tc>
          <w:tcPr>
            <w:tcW w:w="1097" w:type="dxa"/>
            <w:noWrap/>
            <w:vAlign w:val="center"/>
            <w:hideMark/>
          </w:tcPr>
          <w:p w14:paraId="4F41F9A5" w14:textId="77777777" w:rsidR="000B4CB1" w:rsidRPr="00297C8A" w:rsidRDefault="000B4CB1" w:rsidP="000B4CB1">
            <w:pPr>
              <w:tabs>
                <w:tab w:val="left" w:pos="7340"/>
              </w:tabs>
              <w:jc w:val="right"/>
              <w:rPr>
                <w:sz w:val="20"/>
                <w:szCs w:val="20"/>
              </w:rPr>
            </w:pPr>
            <w:r w:rsidRPr="00297C8A">
              <w:rPr>
                <w:sz w:val="20"/>
                <w:szCs w:val="20"/>
              </w:rPr>
              <w:t>0</w:t>
            </w:r>
          </w:p>
        </w:tc>
        <w:tc>
          <w:tcPr>
            <w:tcW w:w="988" w:type="dxa"/>
            <w:noWrap/>
            <w:vAlign w:val="center"/>
            <w:hideMark/>
          </w:tcPr>
          <w:p w14:paraId="311315F8" w14:textId="24231580" w:rsidR="000B4CB1" w:rsidRPr="00297C8A" w:rsidRDefault="000B4CB1" w:rsidP="000B4CB1">
            <w:pPr>
              <w:tabs>
                <w:tab w:val="left" w:pos="7340"/>
              </w:tabs>
              <w:jc w:val="right"/>
              <w:rPr>
                <w:sz w:val="20"/>
                <w:szCs w:val="20"/>
              </w:rPr>
            </w:pPr>
          </w:p>
        </w:tc>
      </w:tr>
      <w:tr w:rsidR="000B4CB1" w:rsidRPr="00297C8A" w14:paraId="1754F202" w14:textId="77777777" w:rsidTr="00297C8A">
        <w:trPr>
          <w:trHeight w:val="278"/>
        </w:trPr>
        <w:tc>
          <w:tcPr>
            <w:tcW w:w="4386" w:type="dxa"/>
            <w:noWrap/>
            <w:vAlign w:val="center"/>
            <w:hideMark/>
          </w:tcPr>
          <w:p w14:paraId="30E2E6AA" w14:textId="77777777" w:rsidR="000B4CB1" w:rsidRPr="00297C8A" w:rsidRDefault="000B4CB1" w:rsidP="000B4CB1">
            <w:pPr>
              <w:tabs>
                <w:tab w:val="left" w:pos="7340"/>
              </w:tabs>
              <w:jc w:val="left"/>
              <w:rPr>
                <w:sz w:val="20"/>
                <w:szCs w:val="20"/>
              </w:rPr>
            </w:pPr>
            <w:r w:rsidRPr="00297C8A">
              <w:rPr>
                <w:sz w:val="20"/>
                <w:szCs w:val="20"/>
              </w:rPr>
              <w:t>32249 Muud tulud sotsiaalabialasest tegevusest</w:t>
            </w:r>
          </w:p>
        </w:tc>
        <w:tc>
          <w:tcPr>
            <w:tcW w:w="1279" w:type="dxa"/>
            <w:noWrap/>
            <w:vAlign w:val="center"/>
            <w:hideMark/>
          </w:tcPr>
          <w:p w14:paraId="0BB7CB32" w14:textId="77777777" w:rsidR="000B4CB1" w:rsidRPr="00297C8A" w:rsidRDefault="000B4CB1" w:rsidP="000B4CB1">
            <w:pPr>
              <w:tabs>
                <w:tab w:val="left" w:pos="7340"/>
              </w:tabs>
              <w:jc w:val="right"/>
              <w:rPr>
                <w:sz w:val="20"/>
                <w:szCs w:val="20"/>
              </w:rPr>
            </w:pPr>
            <w:r w:rsidRPr="00297C8A">
              <w:rPr>
                <w:sz w:val="20"/>
                <w:szCs w:val="20"/>
              </w:rPr>
              <w:t>9 620</w:t>
            </w:r>
          </w:p>
        </w:tc>
        <w:tc>
          <w:tcPr>
            <w:tcW w:w="1418" w:type="dxa"/>
            <w:noWrap/>
            <w:vAlign w:val="center"/>
            <w:hideMark/>
          </w:tcPr>
          <w:p w14:paraId="24FB02ED" w14:textId="77777777" w:rsidR="000B4CB1" w:rsidRPr="00297C8A" w:rsidRDefault="000B4CB1" w:rsidP="000B4CB1">
            <w:pPr>
              <w:tabs>
                <w:tab w:val="left" w:pos="7340"/>
              </w:tabs>
              <w:jc w:val="right"/>
              <w:rPr>
                <w:sz w:val="20"/>
                <w:szCs w:val="20"/>
              </w:rPr>
            </w:pPr>
            <w:r w:rsidRPr="00297C8A">
              <w:rPr>
                <w:sz w:val="20"/>
                <w:szCs w:val="20"/>
              </w:rPr>
              <w:t>5 225</w:t>
            </w:r>
          </w:p>
        </w:tc>
        <w:tc>
          <w:tcPr>
            <w:tcW w:w="1134" w:type="dxa"/>
            <w:noWrap/>
            <w:vAlign w:val="center"/>
            <w:hideMark/>
          </w:tcPr>
          <w:p w14:paraId="4CABF5B2" w14:textId="4B089664" w:rsidR="000B4CB1" w:rsidRPr="00297C8A" w:rsidRDefault="000B4CB1" w:rsidP="000B4CB1">
            <w:pPr>
              <w:tabs>
                <w:tab w:val="left" w:pos="7340"/>
              </w:tabs>
              <w:jc w:val="right"/>
              <w:rPr>
                <w:color w:val="0000FF"/>
                <w:sz w:val="20"/>
                <w:szCs w:val="20"/>
              </w:rPr>
            </w:pPr>
            <w:r w:rsidRPr="00297C8A">
              <w:rPr>
                <w:color w:val="0000FF"/>
                <w:sz w:val="20"/>
                <w:szCs w:val="20"/>
              </w:rPr>
              <w:t>0 </w:t>
            </w:r>
          </w:p>
        </w:tc>
        <w:tc>
          <w:tcPr>
            <w:tcW w:w="1097" w:type="dxa"/>
            <w:noWrap/>
            <w:vAlign w:val="center"/>
            <w:hideMark/>
          </w:tcPr>
          <w:p w14:paraId="46FC8047" w14:textId="77777777" w:rsidR="000B4CB1" w:rsidRPr="00297C8A" w:rsidRDefault="000B4CB1" w:rsidP="000B4CB1">
            <w:pPr>
              <w:tabs>
                <w:tab w:val="left" w:pos="7340"/>
              </w:tabs>
              <w:jc w:val="right"/>
              <w:rPr>
                <w:sz w:val="20"/>
                <w:szCs w:val="20"/>
              </w:rPr>
            </w:pPr>
            <w:r w:rsidRPr="00297C8A">
              <w:rPr>
                <w:sz w:val="20"/>
                <w:szCs w:val="20"/>
              </w:rPr>
              <w:t>-5 225</w:t>
            </w:r>
          </w:p>
        </w:tc>
        <w:tc>
          <w:tcPr>
            <w:tcW w:w="988" w:type="dxa"/>
            <w:noWrap/>
            <w:vAlign w:val="center"/>
            <w:hideMark/>
          </w:tcPr>
          <w:p w14:paraId="5FD2069F" w14:textId="77777777" w:rsidR="000B4CB1" w:rsidRPr="00297C8A" w:rsidRDefault="000B4CB1" w:rsidP="000B4CB1">
            <w:pPr>
              <w:tabs>
                <w:tab w:val="left" w:pos="7340"/>
              </w:tabs>
              <w:jc w:val="right"/>
              <w:rPr>
                <w:sz w:val="20"/>
                <w:szCs w:val="20"/>
              </w:rPr>
            </w:pPr>
            <w:r w:rsidRPr="00297C8A">
              <w:rPr>
                <w:sz w:val="20"/>
                <w:szCs w:val="20"/>
              </w:rPr>
              <w:t>-100,0%</w:t>
            </w:r>
          </w:p>
        </w:tc>
      </w:tr>
      <w:tr w:rsidR="000B4CB1" w:rsidRPr="00297C8A" w14:paraId="2D5E0D32" w14:textId="77777777" w:rsidTr="00297C8A">
        <w:trPr>
          <w:trHeight w:val="278"/>
        </w:trPr>
        <w:tc>
          <w:tcPr>
            <w:tcW w:w="4386" w:type="dxa"/>
            <w:shd w:val="clear" w:color="auto" w:fill="DBE5F1" w:themeFill="accent1" w:themeFillTint="33"/>
            <w:noWrap/>
            <w:vAlign w:val="center"/>
            <w:hideMark/>
          </w:tcPr>
          <w:p w14:paraId="30D4EDF3" w14:textId="77777777" w:rsidR="000B4CB1" w:rsidRPr="00297C8A" w:rsidRDefault="000B4CB1" w:rsidP="000B4CB1">
            <w:pPr>
              <w:tabs>
                <w:tab w:val="left" w:pos="7340"/>
              </w:tabs>
              <w:jc w:val="left"/>
              <w:rPr>
                <w:b/>
                <w:sz w:val="20"/>
                <w:szCs w:val="20"/>
              </w:rPr>
            </w:pPr>
            <w:r w:rsidRPr="00297C8A">
              <w:rPr>
                <w:b/>
                <w:sz w:val="20"/>
                <w:szCs w:val="20"/>
              </w:rPr>
              <w:t>44 Viljandi Hoolekandekeskus</w:t>
            </w:r>
          </w:p>
        </w:tc>
        <w:tc>
          <w:tcPr>
            <w:tcW w:w="1279" w:type="dxa"/>
            <w:shd w:val="clear" w:color="auto" w:fill="DBE5F1" w:themeFill="accent1" w:themeFillTint="33"/>
            <w:noWrap/>
            <w:vAlign w:val="center"/>
            <w:hideMark/>
          </w:tcPr>
          <w:p w14:paraId="73B95818" w14:textId="77777777" w:rsidR="000B4CB1" w:rsidRPr="00297C8A" w:rsidRDefault="000B4CB1" w:rsidP="000B4CB1">
            <w:pPr>
              <w:tabs>
                <w:tab w:val="left" w:pos="7340"/>
              </w:tabs>
              <w:jc w:val="right"/>
              <w:rPr>
                <w:b/>
                <w:sz w:val="20"/>
                <w:szCs w:val="20"/>
              </w:rPr>
            </w:pPr>
            <w:r w:rsidRPr="00297C8A">
              <w:rPr>
                <w:b/>
                <w:sz w:val="20"/>
                <w:szCs w:val="20"/>
              </w:rPr>
              <w:t>799 339</w:t>
            </w:r>
          </w:p>
        </w:tc>
        <w:tc>
          <w:tcPr>
            <w:tcW w:w="1418" w:type="dxa"/>
            <w:shd w:val="clear" w:color="auto" w:fill="DBE5F1" w:themeFill="accent1" w:themeFillTint="33"/>
            <w:noWrap/>
            <w:vAlign w:val="center"/>
            <w:hideMark/>
          </w:tcPr>
          <w:p w14:paraId="2875823D" w14:textId="77777777" w:rsidR="000B4CB1" w:rsidRPr="00297C8A" w:rsidRDefault="000B4CB1" w:rsidP="000B4CB1">
            <w:pPr>
              <w:tabs>
                <w:tab w:val="left" w:pos="7340"/>
              </w:tabs>
              <w:jc w:val="right"/>
              <w:rPr>
                <w:b/>
                <w:sz w:val="20"/>
                <w:szCs w:val="20"/>
              </w:rPr>
            </w:pPr>
            <w:r w:rsidRPr="00297C8A">
              <w:rPr>
                <w:b/>
                <w:sz w:val="20"/>
                <w:szCs w:val="20"/>
              </w:rPr>
              <w:t>888 225</w:t>
            </w:r>
          </w:p>
        </w:tc>
        <w:tc>
          <w:tcPr>
            <w:tcW w:w="1134" w:type="dxa"/>
            <w:shd w:val="clear" w:color="auto" w:fill="DBE5F1" w:themeFill="accent1" w:themeFillTint="33"/>
            <w:noWrap/>
            <w:vAlign w:val="center"/>
            <w:hideMark/>
          </w:tcPr>
          <w:p w14:paraId="3F1218D4" w14:textId="77777777" w:rsidR="000B4CB1" w:rsidRPr="00297C8A" w:rsidRDefault="000B4CB1" w:rsidP="000B4CB1">
            <w:pPr>
              <w:tabs>
                <w:tab w:val="left" w:pos="7340"/>
              </w:tabs>
              <w:jc w:val="right"/>
              <w:rPr>
                <w:b/>
                <w:color w:val="0000FF"/>
                <w:sz w:val="20"/>
                <w:szCs w:val="20"/>
              </w:rPr>
            </w:pPr>
            <w:r w:rsidRPr="00297C8A">
              <w:rPr>
                <w:b/>
                <w:color w:val="0000FF"/>
                <w:sz w:val="20"/>
                <w:szCs w:val="20"/>
              </w:rPr>
              <w:t>924 687</w:t>
            </w:r>
          </w:p>
        </w:tc>
        <w:tc>
          <w:tcPr>
            <w:tcW w:w="1097" w:type="dxa"/>
            <w:shd w:val="clear" w:color="auto" w:fill="DBE5F1" w:themeFill="accent1" w:themeFillTint="33"/>
            <w:noWrap/>
            <w:vAlign w:val="center"/>
            <w:hideMark/>
          </w:tcPr>
          <w:p w14:paraId="640E725B" w14:textId="77777777" w:rsidR="000B4CB1" w:rsidRPr="00297C8A" w:rsidRDefault="000B4CB1" w:rsidP="000B4CB1">
            <w:pPr>
              <w:tabs>
                <w:tab w:val="left" w:pos="7340"/>
              </w:tabs>
              <w:jc w:val="right"/>
              <w:rPr>
                <w:b/>
                <w:sz w:val="20"/>
                <w:szCs w:val="20"/>
              </w:rPr>
            </w:pPr>
            <w:r w:rsidRPr="00297C8A">
              <w:rPr>
                <w:b/>
                <w:sz w:val="20"/>
                <w:szCs w:val="20"/>
              </w:rPr>
              <w:t>36 462</w:t>
            </w:r>
          </w:p>
        </w:tc>
        <w:tc>
          <w:tcPr>
            <w:tcW w:w="988" w:type="dxa"/>
            <w:shd w:val="clear" w:color="auto" w:fill="DBE5F1" w:themeFill="accent1" w:themeFillTint="33"/>
            <w:noWrap/>
            <w:vAlign w:val="center"/>
            <w:hideMark/>
          </w:tcPr>
          <w:p w14:paraId="1945FF41" w14:textId="77777777" w:rsidR="000B4CB1" w:rsidRPr="00297C8A" w:rsidRDefault="000B4CB1" w:rsidP="000B4CB1">
            <w:pPr>
              <w:tabs>
                <w:tab w:val="left" w:pos="7340"/>
              </w:tabs>
              <w:jc w:val="right"/>
              <w:rPr>
                <w:b/>
                <w:sz w:val="20"/>
                <w:szCs w:val="20"/>
              </w:rPr>
            </w:pPr>
            <w:r w:rsidRPr="00297C8A">
              <w:rPr>
                <w:b/>
                <w:sz w:val="20"/>
                <w:szCs w:val="20"/>
              </w:rPr>
              <w:t>4,1%</w:t>
            </w:r>
          </w:p>
        </w:tc>
      </w:tr>
      <w:tr w:rsidR="000B4CB1" w:rsidRPr="00297C8A" w14:paraId="3DAF97F3" w14:textId="77777777" w:rsidTr="00297C8A">
        <w:trPr>
          <w:trHeight w:val="278"/>
        </w:trPr>
        <w:tc>
          <w:tcPr>
            <w:tcW w:w="4386" w:type="dxa"/>
            <w:noWrap/>
            <w:vAlign w:val="center"/>
            <w:hideMark/>
          </w:tcPr>
          <w:p w14:paraId="4981BA0F" w14:textId="77777777" w:rsidR="000B4CB1" w:rsidRPr="00297C8A" w:rsidRDefault="000B4CB1" w:rsidP="000B4CB1">
            <w:pPr>
              <w:tabs>
                <w:tab w:val="left" w:pos="7340"/>
              </w:tabs>
              <w:jc w:val="left"/>
              <w:rPr>
                <w:sz w:val="20"/>
                <w:szCs w:val="20"/>
              </w:rPr>
            </w:pPr>
            <w:r w:rsidRPr="00297C8A">
              <w:rPr>
                <w:sz w:val="20"/>
                <w:szCs w:val="20"/>
              </w:rPr>
              <w:t>32241 Laekumised hoolduskulude katteks</w:t>
            </w:r>
          </w:p>
        </w:tc>
        <w:tc>
          <w:tcPr>
            <w:tcW w:w="1279" w:type="dxa"/>
            <w:noWrap/>
            <w:vAlign w:val="center"/>
            <w:hideMark/>
          </w:tcPr>
          <w:p w14:paraId="10CBB0E9" w14:textId="77777777" w:rsidR="000B4CB1" w:rsidRPr="00297C8A" w:rsidRDefault="000B4CB1" w:rsidP="000B4CB1">
            <w:pPr>
              <w:tabs>
                <w:tab w:val="left" w:pos="7340"/>
              </w:tabs>
              <w:jc w:val="right"/>
              <w:rPr>
                <w:sz w:val="20"/>
                <w:szCs w:val="20"/>
              </w:rPr>
            </w:pPr>
            <w:r w:rsidRPr="00297C8A">
              <w:rPr>
                <w:sz w:val="20"/>
                <w:szCs w:val="20"/>
              </w:rPr>
              <w:t>750 181</w:t>
            </w:r>
          </w:p>
        </w:tc>
        <w:tc>
          <w:tcPr>
            <w:tcW w:w="1418" w:type="dxa"/>
            <w:noWrap/>
            <w:vAlign w:val="center"/>
            <w:hideMark/>
          </w:tcPr>
          <w:p w14:paraId="714E9DDA" w14:textId="77777777" w:rsidR="000B4CB1" w:rsidRPr="00297C8A" w:rsidRDefault="000B4CB1" w:rsidP="000B4CB1">
            <w:pPr>
              <w:tabs>
                <w:tab w:val="left" w:pos="7340"/>
              </w:tabs>
              <w:jc w:val="right"/>
              <w:rPr>
                <w:sz w:val="20"/>
                <w:szCs w:val="20"/>
              </w:rPr>
            </w:pPr>
            <w:r w:rsidRPr="00297C8A">
              <w:rPr>
                <w:sz w:val="20"/>
                <w:szCs w:val="20"/>
              </w:rPr>
              <w:t>834 861</w:t>
            </w:r>
          </w:p>
        </w:tc>
        <w:tc>
          <w:tcPr>
            <w:tcW w:w="1134" w:type="dxa"/>
            <w:noWrap/>
            <w:vAlign w:val="center"/>
            <w:hideMark/>
          </w:tcPr>
          <w:p w14:paraId="700AB1C6" w14:textId="77777777" w:rsidR="000B4CB1" w:rsidRPr="00297C8A" w:rsidRDefault="000B4CB1" w:rsidP="000B4CB1">
            <w:pPr>
              <w:tabs>
                <w:tab w:val="left" w:pos="7340"/>
              </w:tabs>
              <w:jc w:val="right"/>
              <w:rPr>
                <w:color w:val="0000FF"/>
                <w:sz w:val="20"/>
                <w:szCs w:val="20"/>
              </w:rPr>
            </w:pPr>
            <w:r w:rsidRPr="00297C8A">
              <w:rPr>
                <w:color w:val="0000FF"/>
                <w:sz w:val="20"/>
                <w:szCs w:val="20"/>
              </w:rPr>
              <w:t>866 255</w:t>
            </w:r>
          </w:p>
        </w:tc>
        <w:tc>
          <w:tcPr>
            <w:tcW w:w="1097" w:type="dxa"/>
            <w:noWrap/>
            <w:vAlign w:val="center"/>
            <w:hideMark/>
          </w:tcPr>
          <w:p w14:paraId="37E504DD" w14:textId="77777777" w:rsidR="000B4CB1" w:rsidRPr="00297C8A" w:rsidRDefault="000B4CB1" w:rsidP="000B4CB1">
            <w:pPr>
              <w:tabs>
                <w:tab w:val="left" w:pos="7340"/>
              </w:tabs>
              <w:jc w:val="right"/>
              <w:rPr>
                <w:sz w:val="20"/>
                <w:szCs w:val="20"/>
              </w:rPr>
            </w:pPr>
            <w:r w:rsidRPr="00297C8A">
              <w:rPr>
                <w:sz w:val="20"/>
                <w:szCs w:val="20"/>
              </w:rPr>
              <w:t>31 394</w:t>
            </w:r>
          </w:p>
        </w:tc>
        <w:tc>
          <w:tcPr>
            <w:tcW w:w="988" w:type="dxa"/>
            <w:noWrap/>
            <w:vAlign w:val="center"/>
            <w:hideMark/>
          </w:tcPr>
          <w:p w14:paraId="67F85A5D" w14:textId="77777777" w:rsidR="000B4CB1" w:rsidRPr="00297C8A" w:rsidRDefault="000B4CB1" w:rsidP="000B4CB1">
            <w:pPr>
              <w:tabs>
                <w:tab w:val="left" w:pos="7340"/>
              </w:tabs>
              <w:jc w:val="right"/>
              <w:rPr>
                <w:sz w:val="20"/>
                <w:szCs w:val="20"/>
              </w:rPr>
            </w:pPr>
            <w:r w:rsidRPr="00297C8A">
              <w:rPr>
                <w:sz w:val="20"/>
                <w:szCs w:val="20"/>
              </w:rPr>
              <w:t>3,8%</w:t>
            </w:r>
          </w:p>
        </w:tc>
      </w:tr>
      <w:tr w:rsidR="000B4CB1" w:rsidRPr="00297C8A" w14:paraId="120601E2" w14:textId="77777777" w:rsidTr="00297C8A">
        <w:trPr>
          <w:trHeight w:val="278"/>
        </w:trPr>
        <w:tc>
          <w:tcPr>
            <w:tcW w:w="4386" w:type="dxa"/>
            <w:noWrap/>
            <w:vAlign w:val="center"/>
            <w:hideMark/>
          </w:tcPr>
          <w:p w14:paraId="146509EA" w14:textId="77777777" w:rsidR="000B4CB1" w:rsidRPr="00297C8A" w:rsidRDefault="000B4CB1" w:rsidP="000B4CB1">
            <w:pPr>
              <w:tabs>
                <w:tab w:val="left" w:pos="7340"/>
              </w:tabs>
              <w:jc w:val="left"/>
              <w:rPr>
                <w:sz w:val="20"/>
                <w:szCs w:val="20"/>
              </w:rPr>
            </w:pPr>
            <w:r w:rsidRPr="00297C8A">
              <w:rPr>
                <w:sz w:val="20"/>
                <w:szCs w:val="20"/>
              </w:rPr>
              <w:t>32242 Laekumine Sotsiaalmajale</w:t>
            </w:r>
          </w:p>
        </w:tc>
        <w:tc>
          <w:tcPr>
            <w:tcW w:w="1279" w:type="dxa"/>
            <w:noWrap/>
            <w:vAlign w:val="center"/>
            <w:hideMark/>
          </w:tcPr>
          <w:p w14:paraId="033A182C" w14:textId="77777777" w:rsidR="000B4CB1" w:rsidRPr="00297C8A" w:rsidRDefault="000B4CB1" w:rsidP="000B4CB1">
            <w:pPr>
              <w:tabs>
                <w:tab w:val="left" w:pos="7340"/>
              </w:tabs>
              <w:jc w:val="right"/>
              <w:rPr>
                <w:sz w:val="20"/>
                <w:szCs w:val="20"/>
              </w:rPr>
            </w:pPr>
            <w:r w:rsidRPr="00297C8A">
              <w:rPr>
                <w:sz w:val="20"/>
                <w:szCs w:val="20"/>
              </w:rPr>
              <w:t>17 174</w:t>
            </w:r>
          </w:p>
        </w:tc>
        <w:tc>
          <w:tcPr>
            <w:tcW w:w="1418" w:type="dxa"/>
            <w:noWrap/>
            <w:vAlign w:val="center"/>
            <w:hideMark/>
          </w:tcPr>
          <w:p w14:paraId="66BE125E" w14:textId="77777777" w:rsidR="000B4CB1" w:rsidRPr="00297C8A" w:rsidRDefault="000B4CB1" w:rsidP="000B4CB1">
            <w:pPr>
              <w:tabs>
                <w:tab w:val="left" w:pos="7340"/>
              </w:tabs>
              <w:jc w:val="right"/>
              <w:rPr>
                <w:sz w:val="20"/>
                <w:szCs w:val="20"/>
              </w:rPr>
            </w:pPr>
            <w:r w:rsidRPr="00297C8A">
              <w:rPr>
                <w:sz w:val="20"/>
                <w:szCs w:val="20"/>
              </w:rPr>
              <w:t>19 500</w:t>
            </w:r>
          </w:p>
        </w:tc>
        <w:tc>
          <w:tcPr>
            <w:tcW w:w="1134" w:type="dxa"/>
            <w:noWrap/>
            <w:vAlign w:val="center"/>
            <w:hideMark/>
          </w:tcPr>
          <w:p w14:paraId="24D39DCF" w14:textId="77777777" w:rsidR="000B4CB1" w:rsidRPr="00297C8A" w:rsidRDefault="000B4CB1" w:rsidP="000B4CB1">
            <w:pPr>
              <w:tabs>
                <w:tab w:val="left" w:pos="7340"/>
              </w:tabs>
              <w:jc w:val="right"/>
              <w:rPr>
                <w:color w:val="0000FF"/>
                <w:sz w:val="20"/>
                <w:szCs w:val="20"/>
              </w:rPr>
            </w:pPr>
            <w:r w:rsidRPr="00297C8A">
              <w:rPr>
                <w:color w:val="0000FF"/>
                <w:sz w:val="20"/>
                <w:szCs w:val="20"/>
              </w:rPr>
              <w:t>20 890</w:t>
            </w:r>
          </w:p>
        </w:tc>
        <w:tc>
          <w:tcPr>
            <w:tcW w:w="1097" w:type="dxa"/>
            <w:noWrap/>
            <w:vAlign w:val="center"/>
            <w:hideMark/>
          </w:tcPr>
          <w:p w14:paraId="409E4D8D" w14:textId="77777777" w:rsidR="000B4CB1" w:rsidRPr="00297C8A" w:rsidRDefault="000B4CB1" w:rsidP="000B4CB1">
            <w:pPr>
              <w:tabs>
                <w:tab w:val="left" w:pos="7340"/>
              </w:tabs>
              <w:jc w:val="right"/>
              <w:rPr>
                <w:sz w:val="20"/>
                <w:szCs w:val="20"/>
              </w:rPr>
            </w:pPr>
            <w:r w:rsidRPr="00297C8A">
              <w:rPr>
                <w:sz w:val="20"/>
                <w:szCs w:val="20"/>
              </w:rPr>
              <w:t>1 390</w:t>
            </w:r>
          </w:p>
        </w:tc>
        <w:tc>
          <w:tcPr>
            <w:tcW w:w="988" w:type="dxa"/>
            <w:noWrap/>
            <w:vAlign w:val="center"/>
            <w:hideMark/>
          </w:tcPr>
          <w:p w14:paraId="141202E7" w14:textId="77777777" w:rsidR="000B4CB1" w:rsidRPr="00297C8A" w:rsidRDefault="000B4CB1" w:rsidP="000B4CB1">
            <w:pPr>
              <w:tabs>
                <w:tab w:val="left" w:pos="7340"/>
              </w:tabs>
              <w:jc w:val="right"/>
              <w:rPr>
                <w:sz w:val="20"/>
                <w:szCs w:val="20"/>
              </w:rPr>
            </w:pPr>
            <w:r w:rsidRPr="00297C8A">
              <w:rPr>
                <w:sz w:val="20"/>
                <w:szCs w:val="20"/>
              </w:rPr>
              <w:t>7,1%</w:t>
            </w:r>
          </w:p>
        </w:tc>
      </w:tr>
      <w:tr w:rsidR="000B4CB1" w:rsidRPr="00297C8A" w14:paraId="7881E65C" w14:textId="77777777" w:rsidTr="00297C8A">
        <w:trPr>
          <w:trHeight w:val="278"/>
        </w:trPr>
        <w:tc>
          <w:tcPr>
            <w:tcW w:w="4386" w:type="dxa"/>
            <w:noWrap/>
            <w:vAlign w:val="center"/>
            <w:hideMark/>
          </w:tcPr>
          <w:p w14:paraId="0B82E3CB" w14:textId="77777777" w:rsidR="000B4CB1" w:rsidRPr="00297C8A" w:rsidRDefault="000B4CB1" w:rsidP="000B4CB1">
            <w:pPr>
              <w:tabs>
                <w:tab w:val="left" w:pos="7340"/>
              </w:tabs>
              <w:jc w:val="left"/>
              <w:rPr>
                <w:sz w:val="20"/>
                <w:szCs w:val="20"/>
              </w:rPr>
            </w:pPr>
            <w:r w:rsidRPr="00297C8A">
              <w:rPr>
                <w:sz w:val="20"/>
                <w:szCs w:val="20"/>
              </w:rPr>
              <w:t>32244 Toiduraha</w:t>
            </w:r>
          </w:p>
        </w:tc>
        <w:tc>
          <w:tcPr>
            <w:tcW w:w="1279" w:type="dxa"/>
            <w:noWrap/>
            <w:vAlign w:val="center"/>
            <w:hideMark/>
          </w:tcPr>
          <w:p w14:paraId="37698810" w14:textId="77777777" w:rsidR="000B4CB1" w:rsidRPr="00297C8A" w:rsidRDefault="000B4CB1" w:rsidP="000B4CB1">
            <w:pPr>
              <w:tabs>
                <w:tab w:val="left" w:pos="7340"/>
              </w:tabs>
              <w:jc w:val="right"/>
              <w:rPr>
                <w:sz w:val="20"/>
                <w:szCs w:val="20"/>
              </w:rPr>
            </w:pPr>
            <w:r w:rsidRPr="00297C8A">
              <w:rPr>
                <w:sz w:val="20"/>
                <w:szCs w:val="20"/>
              </w:rPr>
              <w:t>4 386</w:t>
            </w:r>
          </w:p>
        </w:tc>
        <w:tc>
          <w:tcPr>
            <w:tcW w:w="1418" w:type="dxa"/>
            <w:noWrap/>
            <w:vAlign w:val="center"/>
            <w:hideMark/>
          </w:tcPr>
          <w:p w14:paraId="669592D2" w14:textId="77777777" w:rsidR="000B4CB1" w:rsidRPr="00297C8A" w:rsidRDefault="000B4CB1" w:rsidP="000B4CB1">
            <w:pPr>
              <w:tabs>
                <w:tab w:val="left" w:pos="7340"/>
              </w:tabs>
              <w:jc w:val="right"/>
              <w:rPr>
                <w:sz w:val="20"/>
                <w:szCs w:val="20"/>
              </w:rPr>
            </w:pPr>
            <w:r w:rsidRPr="00297C8A">
              <w:rPr>
                <w:sz w:val="20"/>
                <w:szCs w:val="20"/>
              </w:rPr>
              <w:t>6 000</w:t>
            </w:r>
          </w:p>
        </w:tc>
        <w:tc>
          <w:tcPr>
            <w:tcW w:w="1134" w:type="dxa"/>
            <w:noWrap/>
            <w:vAlign w:val="center"/>
            <w:hideMark/>
          </w:tcPr>
          <w:p w14:paraId="132E674C" w14:textId="77777777" w:rsidR="000B4CB1" w:rsidRPr="00297C8A" w:rsidRDefault="000B4CB1" w:rsidP="000B4CB1">
            <w:pPr>
              <w:tabs>
                <w:tab w:val="left" w:pos="7340"/>
              </w:tabs>
              <w:jc w:val="right"/>
              <w:rPr>
                <w:color w:val="0000FF"/>
                <w:sz w:val="20"/>
                <w:szCs w:val="20"/>
              </w:rPr>
            </w:pPr>
            <w:r w:rsidRPr="00297C8A">
              <w:rPr>
                <w:color w:val="0000FF"/>
                <w:sz w:val="20"/>
                <w:szCs w:val="20"/>
              </w:rPr>
              <w:t>6 120</w:t>
            </w:r>
          </w:p>
        </w:tc>
        <w:tc>
          <w:tcPr>
            <w:tcW w:w="1097" w:type="dxa"/>
            <w:noWrap/>
            <w:vAlign w:val="center"/>
            <w:hideMark/>
          </w:tcPr>
          <w:p w14:paraId="2FD9E17E" w14:textId="77777777" w:rsidR="000B4CB1" w:rsidRPr="00297C8A" w:rsidRDefault="000B4CB1" w:rsidP="000B4CB1">
            <w:pPr>
              <w:tabs>
                <w:tab w:val="left" w:pos="7340"/>
              </w:tabs>
              <w:jc w:val="right"/>
              <w:rPr>
                <w:sz w:val="20"/>
                <w:szCs w:val="20"/>
              </w:rPr>
            </w:pPr>
            <w:r w:rsidRPr="00297C8A">
              <w:rPr>
                <w:sz w:val="20"/>
                <w:szCs w:val="20"/>
              </w:rPr>
              <w:t>120</w:t>
            </w:r>
          </w:p>
        </w:tc>
        <w:tc>
          <w:tcPr>
            <w:tcW w:w="988" w:type="dxa"/>
            <w:noWrap/>
            <w:vAlign w:val="center"/>
            <w:hideMark/>
          </w:tcPr>
          <w:p w14:paraId="54AC7E9B" w14:textId="77777777" w:rsidR="000B4CB1" w:rsidRPr="00297C8A" w:rsidRDefault="000B4CB1" w:rsidP="000B4CB1">
            <w:pPr>
              <w:tabs>
                <w:tab w:val="left" w:pos="7340"/>
              </w:tabs>
              <w:jc w:val="right"/>
              <w:rPr>
                <w:sz w:val="20"/>
                <w:szCs w:val="20"/>
              </w:rPr>
            </w:pPr>
            <w:r w:rsidRPr="00297C8A">
              <w:rPr>
                <w:sz w:val="20"/>
                <w:szCs w:val="20"/>
              </w:rPr>
              <w:t>2,0%</w:t>
            </w:r>
          </w:p>
        </w:tc>
      </w:tr>
      <w:tr w:rsidR="000B4CB1" w:rsidRPr="00297C8A" w14:paraId="37361786" w14:textId="77777777" w:rsidTr="00297C8A">
        <w:trPr>
          <w:trHeight w:val="278"/>
        </w:trPr>
        <w:tc>
          <w:tcPr>
            <w:tcW w:w="4386" w:type="dxa"/>
            <w:noWrap/>
            <w:vAlign w:val="center"/>
            <w:hideMark/>
          </w:tcPr>
          <w:p w14:paraId="2A6F4066" w14:textId="77777777" w:rsidR="000B4CB1" w:rsidRPr="00297C8A" w:rsidRDefault="000B4CB1" w:rsidP="000B4CB1">
            <w:pPr>
              <w:tabs>
                <w:tab w:val="left" w:pos="7340"/>
              </w:tabs>
              <w:jc w:val="left"/>
              <w:rPr>
                <w:sz w:val="20"/>
                <w:szCs w:val="20"/>
              </w:rPr>
            </w:pPr>
            <w:r w:rsidRPr="00297C8A">
              <w:rPr>
                <w:sz w:val="20"/>
                <w:szCs w:val="20"/>
              </w:rPr>
              <w:t>32247 Ravimid</w:t>
            </w:r>
          </w:p>
        </w:tc>
        <w:tc>
          <w:tcPr>
            <w:tcW w:w="1279" w:type="dxa"/>
            <w:noWrap/>
            <w:vAlign w:val="center"/>
            <w:hideMark/>
          </w:tcPr>
          <w:p w14:paraId="09064EF7" w14:textId="77777777" w:rsidR="000B4CB1" w:rsidRPr="00297C8A" w:rsidRDefault="000B4CB1" w:rsidP="000B4CB1">
            <w:pPr>
              <w:tabs>
                <w:tab w:val="left" w:pos="7340"/>
              </w:tabs>
              <w:jc w:val="right"/>
              <w:rPr>
                <w:sz w:val="20"/>
                <w:szCs w:val="20"/>
              </w:rPr>
            </w:pPr>
            <w:r w:rsidRPr="00297C8A">
              <w:rPr>
                <w:sz w:val="20"/>
                <w:szCs w:val="20"/>
              </w:rPr>
              <w:t>18 149</w:t>
            </w:r>
          </w:p>
        </w:tc>
        <w:tc>
          <w:tcPr>
            <w:tcW w:w="1418" w:type="dxa"/>
            <w:noWrap/>
            <w:vAlign w:val="center"/>
            <w:hideMark/>
          </w:tcPr>
          <w:p w14:paraId="52101F43" w14:textId="77777777" w:rsidR="000B4CB1" w:rsidRPr="00297C8A" w:rsidRDefault="000B4CB1" w:rsidP="000B4CB1">
            <w:pPr>
              <w:tabs>
                <w:tab w:val="left" w:pos="7340"/>
              </w:tabs>
              <w:jc w:val="right"/>
              <w:rPr>
                <w:sz w:val="20"/>
                <w:szCs w:val="20"/>
              </w:rPr>
            </w:pPr>
            <w:r w:rsidRPr="00297C8A">
              <w:rPr>
                <w:sz w:val="20"/>
                <w:szCs w:val="20"/>
              </w:rPr>
              <w:t>20 000</w:t>
            </w:r>
          </w:p>
        </w:tc>
        <w:tc>
          <w:tcPr>
            <w:tcW w:w="1134" w:type="dxa"/>
            <w:noWrap/>
            <w:vAlign w:val="center"/>
            <w:hideMark/>
          </w:tcPr>
          <w:p w14:paraId="4F8C3CC2" w14:textId="77777777" w:rsidR="000B4CB1" w:rsidRPr="00297C8A" w:rsidRDefault="000B4CB1" w:rsidP="000B4CB1">
            <w:pPr>
              <w:tabs>
                <w:tab w:val="left" w:pos="7340"/>
              </w:tabs>
              <w:jc w:val="right"/>
              <w:rPr>
                <w:color w:val="0000FF"/>
                <w:sz w:val="20"/>
                <w:szCs w:val="20"/>
              </w:rPr>
            </w:pPr>
            <w:r w:rsidRPr="00297C8A">
              <w:rPr>
                <w:color w:val="0000FF"/>
                <w:sz w:val="20"/>
                <w:szCs w:val="20"/>
              </w:rPr>
              <w:t>23 400</w:t>
            </w:r>
          </w:p>
        </w:tc>
        <w:tc>
          <w:tcPr>
            <w:tcW w:w="1097" w:type="dxa"/>
            <w:noWrap/>
            <w:vAlign w:val="center"/>
            <w:hideMark/>
          </w:tcPr>
          <w:p w14:paraId="74556680" w14:textId="77777777" w:rsidR="000B4CB1" w:rsidRPr="00297C8A" w:rsidRDefault="000B4CB1" w:rsidP="000B4CB1">
            <w:pPr>
              <w:tabs>
                <w:tab w:val="left" w:pos="7340"/>
              </w:tabs>
              <w:jc w:val="right"/>
              <w:rPr>
                <w:sz w:val="20"/>
                <w:szCs w:val="20"/>
              </w:rPr>
            </w:pPr>
            <w:r w:rsidRPr="00297C8A">
              <w:rPr>
                <w:sz w:val="20"/>
                <w:szCs w:val="20"/>
              </w:rPr>
              <w:t>3 400</w:t>
            </w:r>
          </w:p>
        </w:tc>
        <w:tc>
          <w:tcPr>
            <w:tcW w:w="988" w:type="dxa"/>
            <w:noWrap/>
            <w:vAlign w:val="center"/>
            <w:hideMark/>
          </w:tcPr>
          <w:p w14:paraId="0B4A29E6" w14:textId="77777777" w:rsidR="000B4CB1" w:rsidRPr="00297C8A" w:rsidRDefault="000B4CB1" w:rsidP="000B4CB1">
            <w:pPr>
              <w:tabs>
                <w:tab w:val="left" w:pos="7340"/>
              </w:tabs>
              <w:jc w:val="right"/>
              <w:rPr>
                <w:sz w:val="20"/>
                <w:szCs w:val="20"/>
              </w:rPr>
            </w:pPr>
            <w:r w:rsidRPr="00297C8A">
              <w:rPr>
                <w:sz w:val="20"/>
                <w:szCs w:val="20"/>
              </w:rPr>
              <w:t>17,0%</w:t>
            </w:r>
          </w:p>
        </w:tc>
      </w:tr>
      <w:tr w:rsidR="000B4CB1" w:rsidRPr="00297C8A" w14:paraId="53A35D3D" w14:textId="77777777" w:rsidTr="00297C8A">
        <w:trPr>
          <w:trHeight w:val="278"/>
        </w:trPr>
        <w:tc>
          <w:tcPr>
            <w:tcW w:w="4386" w:type="dxa"/>
            <w:noWrap/>
            <w:vAlign w:val="center"/>
            <w:hideMark/>
          </w:tcPr>
          <w:p w14:paraId="313147A6" w14:textId="77777777" w:rsidR="000B4CB1" w:rsidRPr="00297C8A" w:rsidRDefault="000B4CB1" w:rsidP="000B4CB1">
            <w:pPr>
              <w:tabs>
                <w:tab w:val="left" w:pos="7340"/>
              </w:tabs>
              <w:jc w:val="left"/>
              <w:rPr>
                <w:sz w:val="20"/>
                <w:szCs w:val="20"/>
              </w:rPr>
            </w:pPr>
            <w:r w:rsidRPr="00297C8A">
              <w:rPr>
                <w:sz w:val="20"/>
                <w:szCs w:val="20"/>
              </w:rPr>
              <w:t>32248 Üür</w:t>
            </w:r>
          </w:p>
        </w:tc>
        <w:tc>
          <w:tcPr>
            <w:tcW w:w="1279" w:type="dxa"/>
            <w:noWrap/>
            <w:vAlign w:val="center"/>
            <w:hideMark/>
          </w:tcPr>
          <w:p w14:paraId="4A966839" w14:textId="77777777" w:rsidR="000B4CB1" w:rsidRPr="00297C8A" w:rsidRDefault="000B4CB1" w:rsidP="000B4CB1">
            <w:pPr>
              <w:tabs>
                <w:tab w:val="left" w:pos="7340"/>
              </w:tabs>
              <w:jc w:val="right"/>
              <w:rPr>
                <w:sz w:val="20"/>
                <w:szCs w:val="20"/>
              </w:rPr>
            </w:pPr>
            <w:r w:rsidRPr="00297C8A">
              <w:rPr>
                <w:sz w:val="20"/>
                <w:szCs w:val="20"/>
              </w:rPr>
              <w:t>5 491</w:t>
            </w:r>
          </w:p>
        </w:tc>
        <w:tc>
          <w:tcPr>
            <w:tcW w:w="1418" w:type="dxa"/>
            <w:noWrap/>
            <w:vAlign w:val="center"/>
            <w:hideMark/>
          </w:tcPr>
          <w:p w14:paraId="07292009" w14:textId="77777777" w:rsidR="000B4CB1" w:rsidRPr="00297C8A" w:rsidRDefault="000B4CB1" w:rsidP="000B4CB1">
            <w:pPr>
              <w:tabs>
                <w:tab w:val="left" w:pos="7340"/>
              </w:tabs>
              <w:jc w:val="right"/>
              <w:rPr>
                <w:sz w:val="20"/>
                <w:szCs w:val="20"/>
              </w:rPr>
            </w:pPr>
            <w:r w:rsidRPr="00297C8A">
              <w:rPr>
                <w:sz w:val="20"/>
                <w:szCs w:val="20"/>
              </w:rPr>
              <w:t>4 136</w:t>
            </w:r>
          </w:p>
        </w:tc>
        <w:tc>
          <w:tcPr>
            <w:tcW w:w="1134" w:type="dxa"/>
            <w:noWrap/>
            <w:vAlign w:val="center"/>
            <w:hideMark/>
          </w:tcPr>
          <w:p w14:paraId="4FBEBE21" w14:textId="77777777" w:rsidR="000B4CB1" w:rsidRPr="00297C8A" w:rsidRDefault="000B4CB1" w:rsidP="000B4CB1">
            <w:pPr>
              <w:tabs>
                <w:tab w:val="left" w:pos="7340"/>
              </w:tabs>
              <w:jc w:val="right"/>
              <w:rPr>
                <w:color w:val="0000FF"/>
                <w:sz w:val="20"/>
                <w:szCs w:val="20"/>
              </w:rPr>
            </w:pPr>
            <w:r w:rsidRPr="00297C8A">
              <w:rPr>
                <w:color w:val="0000FF"/>
                <w:sz w:val="20"/>
                <w:szCs w:val="20"/>
              </w:rPr>
              <w:t>4 219</w:t>
            </w:r>
          </w:p>
        </w:tc>
        <w:tc>
          <w:tcPr>
            <w:tcW w:w="1097" w:type="dxa"/>
            <w:noWrap/>
            <w:vAlign w:val="center"/>
            <w:hideMark/>
          </w:tcPr>
          <w:p w14:paraId="45642879" w14:textId="77777777" w:rsidR="000B4CB1" w:rsidRPr="00297C8A" w:rsidRDefault="000B4CB1" w:rsidP="000B4CB1">
            <w:pPr>
              <w:tabs>
                <w:tab w:val="left" w:pos="7340"/>
              </w:tabs>
              <w:jc w:val="right"/>
              <w:rPr>
                <w:sz w:val="20"/>
                <w:szCs w:val="20"/>
              </w:rPr>
            </w:pPr>
            <w:r w:rsidRPr="00297C8A">
              <w:rPr>
                <w:sz w:val="20"/>
                <w:szCs w:val="20"/>
              </w:rPr>
              <w:t>83</w:t>
            </w:r>
          </w:p>
        </w:tc>
        <w:tc>
          <w:tcPr>
            <w:tcW w:w="988" w:type="dxa"/>
            <w:noWrap/>
            <w:vAlign w:val="center"/>
            <w:hideMark/>
          </w:tcPr>
          <w:p w14:paraId="2E718260" w14:textId="77777777" w:rsidR="000B4CB1" w:rsidRPr="00297C8A" w:rsidRDefault="000B4CB1" w:rsidP="000B4CB1">
            <w:pPr>
              <w:tabs>
                <w:tab w:val="left" w:pos="7340"/>
              </w:tabs>
              <w:jc w:val="right"/>
              <w:rPr>
                <w:sz w:val="20"/>
                <w:szCs w:val="20"/>
              </w:rPr>
            </w:pPr>
            <w:r w:rsidRPr="00297C8A">
              <w:rPr>
                <w:sz w:val="20"/>
                <w:szCs w:val="20"/>
              </w:rPr>
              <w:t>2,0%</w:t>
            </w:r>
          </w:p>
        </w:tc>
      </w:tr>
      <w:tr w:rsidR="000B4CB1" w:rsidRPr="00297C8A" w14:paraId="0740A242" w14:textId="77777777" w:rsidTr="00297C8A">
        <w:trPr>
          <w:trHeight w:val="278"/>
        </w:trPr>
        <w:tc>
          <w:tcPr>
            <w:tcW w:w="4386" w:type="dxa"/>
            <w:noWrap/>
            <w:vAlign w:val="center"/>
            <w:hideMark/>
          </w:tcPr>
          <w:p w14:paraId="3D3CC820" w14:textId="77777777" w:rsidR="000B4CB1" w:rsidRPr="00297C8A" w:rsidRDefault="000B4CB1" w:rsidP="000B4CB1">
            <w:pPr>
              <w:tabs>
                <w:tab w:val="left" w:pos="7340"/>
              </w:tabs>
              <w:jc w:val="left"/>
              <w:rPr>
                <w:sz w:val="20"/>
                <w:szCs w:val="20"/>
              </w:rPr>
            </w:pPr>
            <w:r w:rsidRPr="00297C8A">
              <w:rPr>
                <w:sz w:val="20"/>
                <w:szCs w:val="20"/>
              </w:rPr>
              <w:t>32249 Muud tulud sotsiaalabialasest tegevusest</w:t>
            </w:r>
          </w:p>
        </w:tc>
        <w:tc>
          <w:tcPr>
            <w:tcW w:w="1279" w:type="dxa"/>
            <w:noWrap/>
            <w:vAlign w:val="center"/>
            <w:hideMark/>
          </w:tcPr>
          <w:p w14:paraId="5FD63ABB" w14:textId="77777777" w:rsidR="000B4CB1" w:rsidRPr="00297C8A" w:rsidRDefault="000B4CB1" w:rsidP="000B4CB1">
            <w:pPr>
              <w:tabs>
                <w:tab w:val="left" w:pos="7340"/>
              </w:tabs>
              <w:jc w:val="right"/>
              <w:rPr>
                <w:sz w:val="20"/>
                <w:szCs w:val="20"/>
              </w:rPr>
            </w:pPr>
            <w:r w:rsidRPr="00297C8A">
              <w:rPr>
                <w:sz w:val="20"/>
                <w:szCs w:val="20"/>
              </w:rPr>
              <w:t>3 957</w:t>
            </w:r>
          </w:p>
        </w:tc>
        <w:tc>
          <w:tcPr>
            <w:tcW w:w="1418" w:type="dxa"/>
            <w:noWrap/>
            <w:vAlign w:val="center"/>
            <w:hideMark/>
          </w:tcPr>
          <w:p w14:paraId="3898003C" w14:textId="77777777" w:rsidR="000B4CB1" w:rsidRPr="00297C8A" w:rsidRDefault="000B4CB1" w:rsidP="000B4CB1">
            <w:pPr>
              <w:tabs>
                <w:tab w:val="left" w:pos="7340"/>
              </w:tabs>
              <w:jc w:val="right"/>
              <w:rPr>
                <w:sz w:val="20"/>
                <w:szCs w:val="20"/>
              </w:rPr>
            </w:pPr>
            <w:r w:rsidRPr="00297C8A">
              <w:rPr>
                <w:sz w:val="20"/>
                <w:szCs w:val="20"/>
              </w:rPr>
              <w:t>3 728</w:t>
            </w:r>
          </w:p>
        </w:tc>
        <w:tc>
          <w:tcPr>
            <w:tcW w:w="1134" w:type="dxa"/>
            <w:noWrap/>
            <w:vAlign w:val="center"/>
            <w:hideMark/>
          </w:tcPr>
          <w:p w14:paraId="3A4DD1A4" w14:textId="77777777" w:rsidR="000B4CB1" w:rsidRPr="00297C8A" w:rsidRDefault="000B4CB1" w:rsidP="000B4CB1">
            <w:pPr>
              <w:tabs>
                <w:tab w:val="left" w:pos="7340"/>
              </w:tabs>
              <w:jc w:val="right"/>
              <w:rPr>
                <w:color w:val="0000FF"/>
                <w:sz w:val="20"/>
                <w:szCs w:val="20"/>
              </w:rPr>
            </w:pPr>
            <w:r w:rsidRPr="00297C8A">
              <w:rPr>
                <w:color w:val="0000FF"/>
                <w:sz w:val="20"/>
                <w:szCs w:val="20"/>
              </w:rPr>
              <w:t>3 803</w:t>
            </w:r>
          </w:p>
        </w:tc>
        <w:tc>
          <w:tcPr>
            <w:tcW w:w="1097" w:type="dxa"/>
            <w:noWrap/>
            <w:vAlign w:val="center"/>
            <w:hideMark/>
          </w:tcPr>
          <w:p w14:paraId="30C21B9A" w14:textId="77777777" w:rsidR="000B4CB1" w:rsidRPr="00297C8A" w:rsidRDefault="000B4CB1" w:rsidP="000B4CB1">
            <w:pPr>
              <w:tabs>
                <w:tab w:val="left" w:pos="7340"/>
              </w:tabs>
              <w:jc w:val="right"/>
              <w:rPr>
                <w:sz w:val="20"/>
                <w:szCs w:val="20"/>
              </w:rPr>
            </w:pPr>
            <w:r w:rsidRPr="00297C8A">
              <w:rPr>
                <w:sz w:val="20"/>
                <w:szCs w:val="20"/>
              </w:rPr>
              <w:t>75</w:t>
            </w:r>
          </w:p>
        </w:tc>
        <w:tc>
          <w:tcPr>
            <w:tcW w:w="988" w:type="dxa"/>
            <w:noWrap/>
            <w:vAlign w:val="center"/>
            <w:hideMark/>
          </w:tcPr>
          <w:p w14:paraId="21A9B991" w14:textId="77777777" w:rsidR="000B4CB1" w:rsidRPr="00297C8A" w:rsidRDefault="000B4CB1" w:rsidP="000B4CB1">
            <w:pPr>
              <w:tabs>
                <w:tab w:val="left" w:pos="7340"/>
              </w:tabs>
              <w:jc w:val="right"/>
              <w:rPr>
                <w:sz w:val="20"/>
                <w:szCs w:val="20"/>
              </w:rPr>
            </w:pPr>
            <w:r w:rsidRPr="00297C8A">
              <w:rPr>
                <w:sz w:val="20"/>
                <w:szCs w:val="20"/>
              </w:rPr>
              <w:t>2,0%</w:t>
            </w:r>
          </w:p>
        </w:tc>
      </w:tr>
      <w:tr w:rsidR="000B4CB1" w:rsidRPr="00297C8A" w14:paraId="54916253" w14:textId="77777777" w:rsidTr="00297C8A">
        <w:trPr>
          <w:trHeight w:val="278"/>
        </w:trPr>
        <w:tc>
          <w:tcPr>
            <w:tcW w:w="4386" w:type="dxa"/>
            <w:shd w:val="clear" w:color="auto" w:fill="DBE5F1" w:themeFill="accent1" w:themeFillTint="33"/>
            <w:noWrap/>
            <w:vAlign w:val="center"/>
            <w:hideMark/>
          </w:tcPr>
          <w:p w14:paraId="559D6264" w14:textId="77777777" w:rsidR="000B4CB1" w:rsidRPr="00297C8A" w:rsidRDefault="000B4CB1" w:rsidP="000B4CB1">
            <w:pPr>
              <w:tabs>
                <w:tab w:val="left" w:pos="7340"/>
              </w:tabs>
              <w:jc w:val="left"/>
              <w:rPr>
                <w:b/>
                <w:sz w:val="20"/>
                <w:szCs w:val="20"/>
              </w:rPr>
            </w:pPr>
            <w:r w:rsidRPr="00297C8A">
              <w:rPr>
                <w:b/>
                <w:sz w:val="20"/>
                <w:szCs w:val="20"/>
              </w:rPr>
              <w:t>L1220 Sotsiaalameti juhataja</w:t>
            </w:r>
          </w:p>
        </w:tc>
        <w:tc>
          <w:tcPr>
            <w:tcW w:w="1279" w:type="dxa"/>
            <w:shd w:val="clear" w:color="auto" w:fill="DBE5F1" w:themeFill="accent1" w:themeFillTint="33"/>
            <w:noWrap/>
            <w:vAlign w:val="center"/>
            <w:hideMark/>
          </w:tcPr>
          <w:p w14:paraId="11D47ACF" w14:textId="77777777" w:rsidR="000B4CB1" w:rsidRPr="00297C8A" w:rsidRDefault="000B4CB1" w:rsidP="000B4CB1">
            <w:pPr>
              <w:tabs>
                <w:tab w:val="left" w:pos="7340"/>
              </w:tabs>
              <w:jc w:val="right"/>
              <w:rPr>
                <w:b/>
                <w:sz w:val="20"/>
                <w:szCs w:val="20"/>
              </w:rPr>
            </w:pPr>
            <w:r w:rsidRPr="00297C8A">
              <w:rPr>
                <w:b/>
                <w:sz w:val="20"/>
                <w:szCs w:val="20"/>
              </w:rPr>
              <w:t>78 641</w:t>
            </w:r>
          </w:p>
        </w:tc>
        <w:tc>
          <w:tcPr>
            <w:tcW w:w="1418" w:type="dxa"/>
            <w:shd w:val="clear" w:color="auto" w:fill="DBE5F1" w:themeFill="accent1" w:themeFillTint="33"/>
            <w:noWrap/>
            <w:vAlign w:val="center"/>
            <w:hideMark/>
          </w:tcPr>
          <w:p w14:paraId="1F7820EE" w14:textId="77777777" w:rsidR="000B4CB1" w:rsidRPr="00297C8A" w:rsidRDefault="000B4CB1" w:rsidP="000B4CB1">
            <w:pPr>
              <w:tabs>
                <w:tab w:val="left" w:pos="7340"/>
              </w:tabs>
              <w:jc w:val="right"/>
              <w:rPr>
                <w:b/>
                <w:sz w:val="20"/>
                <w:szCs w:val="20"/>
              </w:rPr>
            </w:pPr>
            <w:r w:rsidRPr="00297C8A">
              <w:rPr>
                <w:b/>
                <w:sz w:val="20"/>
                <w:szCs w:val="20"/>
              </w:rPr>
              <w:t>374 016</w:t>
            </w:r>
          </w:p>
        </w:tc>
        <w:tc>
          <w:tcPr>
            <w:tcW w:w="1134" w:type="dxa"/>
            <w:shd w:val="clear" w:color="auto" w:fill="DBE5F1" w:themeFill="accent1" w:themeFillTint="33"/>
            <w:noWrap/>
            <w:vAlign w:val="center"/>
            <w:hideMark/>
          </w:tcPr>
          <w:p w14:paraId="5E941A1C" w14:textId="77777777" w:rsidR="000B4CB1" w:rsidRPr="00297C8A" w:rsidRDefault="000B4CB1" w:rsidP="000B4CB1">
            <w:pPr>
              <w:tabs>
                <w:tab w:val="left" w:pos="7340"/>
              </w:tabs>
              <w:jc w:val="right"/>
              <w:rPr>
                <w:b/>
                <w:color w:val="0000FF"/>
                <w:sz w:val="20"/>
                <w:szCs w:val="20"/>
              </w:rPr>
            </w:pPr>
            <w:r w:rsidRPr="00297C8A">
              <w:rPr>
                <w:b/>
                <w:color w:val="0000FF"/>
                <w:sz w:val="20"/>
                <w:szCs w:val="20"/>
              </w:rPr>
              <w:t>343 047</w:t>
            </w:r>
          </w:p>
        </w:tc>
        <w:tc>
          <w:tcPr>
            <w:tcW w:w="1097" w:type="dxa"/>
            <w:shd w:val="clear" w:color="auto" w:fill="DBE5F1" w:themeFill="accent1" w:themeFillTint="33"/>
            <w:noWrap/>
            <w:vAlign w:val="center"/>
            <w:hideMark/>
          </w:tcPr>
          <w:p w14:paraId="77FCA533" w14:textId="77777777" w:rsidR="000B4CB1" w:rsidRPr="00297C8A" w:rsidRDefault="000B4CB1" w:rsidP="000B4CB1">
            <w:pPr>
              <w:tabs>
                <w:tab w:val="left" w:pos="7340"/>
              </w:tabs>
              <w:jc w:val="right"/>
              <w:rPr>
                <w:b/>
                <w:sz w:val="20"/>
                <w:szCs w:val="20"/>
              </w:rPr>
            </w:pPr>
            <w:r w:rsidRPr="00297C8A">
              <w:rPr>
                <w:b/>
                <w:sz w:val="20"/>
                <w:szCs w:val="20"/>
              </w:rPr>
              <w:t>-30 969</w:t>
            </w:r>
          </w:p>
        </w:tc>
        <w:tc>
          <w:tcPr>
            <w:tcW w:w="988" w:type="dxa"/>
            <w:shd w:val="clear" w:color="auto" w:fill="DBE5F1" w:themeFill="accent1" w:themeFillTint="33"/>
            <w:noWrap/>
            <w:vAlign w:val="center"/>
            <w:hideMark/>
          </w:tcPr>
          <w:p w14:paraId="325A7D9B" w14:textId="77777777" w:rsidR="000B4CB1" w:rsidRPr="00297C8A" w:rsidRDefault="000B4CB1" w:rsidP="000B4CB1">
            <w:pPr>
              <w:tabs>
                <w:tab w:val="left" w:pos="7340"/>
              </w:tabs>
              <w:jc w:val="right"/>
              <w:rPr>
                <w:b/>
                <w:sz w:val="20"/>
                <w:szCs w:val="20"/>
              </w:rPr>
            </w:pPr>
            <w:r w:rsidRPr="00297C8A">
              <w:rPr>
                <w:b/>
                <w:sz w:val="20"/>
                <w:szCs w:val="20"/>
              </w:rPr>
              <w:t>-8,3%</w:t>
            </w:r>
          </w:p>
        </w:tc>
      </w:tr>
      <w:tr w:rsidR="000B4CB1" w:rsidRPr="00297C8A" w14:paraId="6CBB7DE7" w14:textId="77777777" w:rsidTr="00297C8A">
        <w:trPr>
          <w:trHeight w:val="278"/>
        </w:trPr>
        <w:tc>
          <w:tcPr>
            <w:tcW w:w="4386" w:type="dxa"/>
            <w:noWrap/>
            <w:vAlign w:val="center"/>
            <w:hideMark/>
          </w:tcPr>
          <w:p w14:paraId="6875DAC6" w14:textId="77777777" w:rsidR="000B4CB1" w:rsidRPr="00297C8A" w:rsidRDefault="000B4CB1" w:rsidP="000B4CB1">
            <w:pPr>
              <w:tabs>
                <w:tab w:val="left" w:pos="7340"/>
              </w:tabs>
              <w:jc w:val="left"/>
              <w:rPr>
                <w:sz w:val="20"/>
                <w:szCs w:val="20"/>
              </w:rPr>
            </w:pPr>
            <w:r w:rsidRPr="00297C8A">
              <w:rPr>
                <w:sz w:val="20"/>
                <w:szCs w:val="20"/>
              </w:rPr>
              <w:t>32241 Laekumised hoolduskulude katteks</w:t>
            </w:r>
          </w:p>
        </w:tc>
        <w:tc>
          <w:tcPr>
            <w:tcW w:w="1279" w:type="dxa"/>
            <w:noWrap/>
            <w:vAlign w:val="center"/>
            <w:hideMark/>
          </w:tcPr>
          <w:p w14:paraId="0C56C8DB" w14:textId="77777777" w:rsidR="000B4CB1" w:rsidRPr="00297C8A" w:rsidRDefault="000B4CB1" w:rsidP="000B4CB1">
            <w:pPr>
              <w:tabs>
                <w:tab w:val="left" w:pos="7340"/>
              </w:tabs>
              <w:jc w:val="right"/>
              <w:rPr>
                <w:sz w:val="20"/>
                <w:szCs w:val="20"/>
              </w:rPr>
            </w:pPr>
            <w:r w:rsidRPr="00297C8A">
              <w:rPr>
                <w:sz w:val="20"/>
                <w:szCs w:val="20"/>
              </w:rPr>
              <w:t>9 321</w:t>
            </w:r>
          </w:p>
        </w:tc>
        <w:tc>
          <w:tcPr>
            <w:tcW w:w="1418" w:type="dxa"/>
            <w:noWrap/>
            <w:vAlign w:val="center"/>
            <w:hideMark/>
          </w:tcPr>
          <w:p w14:paraId="786434C0" w14:textId="77777777" w:rsidR="000B4CB1" w:rsidRPr="00297C8A" w:rsidRDefault="000B4CB1" w:rsidP="000B4CB1">
            <w:pPr>
              <w:tabs>
                <w:tab w:val="left" w:pos="7340"/>
              </w:tabs>
              <w:jc w:val="right"/>
              <w:rPr>
                <w:sz w:val="20"/>
                <w:szCs w:val="20"/>
              </w:rPr>
            </w:pPr>
            <w:r w:rsidRPr="00297C8A">
              <w:rPr>
                <w:sz w:val="20"/>
                <w:szCs w:val="20"/>
              </w:rPr>
              <w:t>0</w:t>
            </w:r>
          </w:p>
        </w:tc>
        <w:tc>
          <w:tcPr>
            <w:tcW w:w="1134" w:type="dxa"/>
            <w:noWrap/>
            <w:vAlign w:val="center"/>
            <w:hideMark/>
          </w:tcPr>
          <w:p w14:paraId="3748969F" w14:textId="139B0242" w:rsidR="000B4CB1" w:rsidRPr="00297C8A" w:rsidRDefault="000B4CB1" w:rsidP="000B4CB1">
            <w:pPr>
              <w:tabs>
                <w:tab w:val="left" w:pos="7340"/>
              </w:tabs>
              <w:jc w:val="right"/>
              <w:rPr>
                <w:color w:val="0000FF"/>
                <w:sz w:val="20"/>
                <w:szCs w:val="20"/>
              </w:rPr>
            </w:pPr>
            <w:r w:rsidRPr="00297C8A">
              <w:rPr>
                <w:color w:val="0000FF"/>
                <w:sz w:val="20"/>
                <w:szCs w:val="20"/>
              </w:rPr>
              <w:t>0 </w:t>
            </w:r>
          </w:p>
        </w:tc>
        <w:tc>
          <w:tcPr>
            <w:tcW w:w="1097" w:type="dxa"/>
            <w:noWrap/>
            <w:vAlign w:val="center"/>
            <w:hideMark/>
          </w:tcPr>
          <w:p w14:paraId="51734988" w14:textId="77777777" w:rsidR="000B4CB1" w:rsidRPr="00297C8A" w:rsidRDefault="000B4CB1" w:rsidP="000B4CB1">
            <w:pPr>
              <w:tabs>
                <w:tab w:val="left" w:pos="7340"/>
              </w:tabs>
              <w:jc w:val="right"/>
              <w:rPr>
                <w:sz w:val="20"/>
                <w:szCs w:val="20"/>
              </w:rPr>
            </w:pPr>
            <w:r w:rsidRPr="00297C8A">
              <w:rPr>
                <w:sz w:val="20"/>
                <w:szCs w:val="20"/>
              </w:rPr>
              <w:t>0</w:t>
            </w:r>
          </w:p>
        </w:tc>
        <w:tc>
          <w:tcPr>
            <w:tcW w:w="988" w:type="dxa"/>
            <w:noWrap/>
            <w:vAlign w:val="center"/>
            <w:hideMark/>
          </w:tcPr>
          <w:p w14:paraId="4ED8C2F1" w14:textId="779A036A" w:rsidR="000B4CB1" w:rsidRPr="00297C8A" w:rsidRDefault="000B4CB1" w:rsidP="000B4CB1">
            <w:pPr>
              <w:tabs>
                <w:tab w:val="left" w:pos="7340"/>
              </w:tabs>
              <w:jc w:val="right"/>
              <w:rPr>
                <w:sz w:val="20"/>
                <w:szCs w:val="20"/>
              </w:rPr>
            </w:pPr>
          </w:p>
        </w:tc>
      </w:tr>
      <w:tr w:rsidR="000B4CB1" w:rsidRPr="00297C8A" w14:paraId="27725F9D" w14:textId="77777777" w:rsidTr="00297C8A">
        <w:trPr>
          <w:trHeight w:val="278"/>
        </w:trPr>
        <w:tc>
          <w:tcPr>
            <w:tcW w:w="4386" w:type="dxa"/>
            <w:noWrap/>
            <w:vAlign w:val="center"/>
            <w:hideMark/>
          </w:tcPr>
          <w:p w14:paraId="6FD9E566" w14:textId="77777777" w:rsidR="000B4CB1" w:rsidRPr="00297C8A" w:rsidRDefault="000B4CB1" w:rsidP="000B4CB1">
            <w:pPr>
              <w:tabs>
                <w:tab w:val="left" w:pos="7340"/>
              </w:tabs>
              <w:jc w:val="left"/>
              <w:rPr>
                <w:sz w:val="20"/>
                <w:szCs w:val="20"/>
              </w:rPr>
            </w:pPr>
            <w:r w:rsidRPr="00297C8A">
              <w:rPr>
                <w:sz w:val="20"/>
                <w:szCs w:val="20"/>
              </w:rPr>
              <w:t>32246 Teenused</w:t>
            </w:r>
          </w:p>
        </w:tc>
        <w:tc>
          <w:tcPr>
            <w:tcW w:w="1279" w:type="dxa"/>
            <w:noWrap/>
            <w:vAlign w:val="center"/>
            <w:hideMark/>
          </w:tcPr>
          <w:p w14:paraId="15427C35" w14:textId="2A6BF6CB" w:rsidR="000B4CB1" w:rsidRPr="00297C8A" w:rsidRDefault="000B4CB1" w:rsidP="000B4CB1">
            <w:pPr>
              <w:tabs>
                <w:tab w:val="left" w:pos="7340"/>
              </w:tabs>
              <w:jc w:val="right"/>
              <w:rPr>
                <w:sz w:val="20"/>
                <w:szCs w:val="20"/>
              </w:rPr>
            </w:pPr>
            <w:r w:rsidRPr="00297C8A">
              <w:rPr>
                <w:sz w:val="20"/>
                <w:szCs w:val="20"/>
              </w:rPr>
              <w:t>0 </w:t>
            </w:r>
          </w:p>
        </w:tc>
        <w:tc>
          <w:tcPr>
            <w:tcW w:w="1418" w:type="dxa"/>
            <w:noWrap/>
            <w:vAlign w:val="center"/>
            <w:hideMark/>
          </w:tcPr>
          <w:p w14:paraId="32A3C45D" w14:textId="77777777" w:rsidR="000B4CB1" w:rsidRPr="00297C8A" w:rsidRDefault="000B4CB1" w:rsidP="000B4CB1">
            <w:pPr>
              <w:tabs>
                <w:tab w:val="left" w:pos="7340"/>
              </w:tabs>
              <w:jc w:val="right"/>
              <w:rPr>
                <w:sz w:val="20"/>
                <w:szCs w:val="20"/>
              </w:rPr>
            </w:pPr>
            <w:r w:rsidRPr="00297C8A">
              <w:rPr>
                <w:sz w:val="20"/>
                <w:szCs w:val="20"/>
              </w:rPr>
              <w:t>243 540</w:t>
            </w:r>
          </w:p>
        </w:tc>
        <w:tc>
          <w:tcPr>
            <w:tcW w:w="1134" w:type="dxa"/>
            <w:noWrap/>
            <w:vAlign w:val="center"/>
            <w:hideMark/>
          </w:tcPr>
          <w:p w14:paraId="4FB0E5B9" w14:textId="77777777" w:rsidR="000B4CB1" w:rsidRPr="00297C8A" w:rsidRDefault="000B4CB1" w:rsidP="000B4CB1">
            <w:pPr>
              <w:tabs>
                <w:tab w:val="left" w:pos="7340"/>
              </w:tabs>
              <w:jc w:val="right"/>
              <w:rPr>
                <w:color w:val="0000FF"/>
                <w:sz w:val="20"/>
                <w:szCs w:val="20"/>
              </w:rPr>
            </w:pPr>
            <w:r w:rsidRPr="00297C8A">
              <w:rPr>
                <w:color w:val="0000FF"/>
                <w:sz w:val="20"/>
                <w:szCs w:val="20"/>
              </w:rPr>
              <w:t>343 047</w:t>
            </w:r>
          </w:p>
        </w:tc>
        <w:tc>
          <w:tcPr>
            <w:tcW w:w="1097" w:type="dxa"/>
            <w:noWrap/>
            <w:vAlign w:val="center"/>
            <w:hideMark/>
          </w:tcPr>
          <w:p w14:paraId="03ACDC62" w14:textId="77777777" w:rsidR="000B4CB1" w:rsidRPr="00297C8A" w:rsidRDefault="000B4CB1" w:rsidP="000B4CB1">
            <w:pPr>
              <w:tabs>
                <w:tab w:val="left" w:pos="7340"/>
              </w:tabs>
              <w:jc w:val="right"/>
              <w:rPr>
                <w:sz w:val="20"/>
                <w:szCs w:val="20"/>
              </w:rPr>
            </w:pPr>
            <w:r w:rsidRPr="00297C8A">
              <w:rPr>
                <w:sz w:val="20"/>
                <w:szCs w:val="20"/>
              </w:rPr>
              <w:t>99 507</w:t>
            </w:r>
          </w:p>
        </w:tc>
        <w:tc>
          <w:tcPr>
            <w:tcW w:w="988" w:type="dxa"/>
            <w:noWrap/>
            <w:vAlign w:val="center"/>
            <w:hideMark/>
          </w:tcPr>
          <w:p w14:paraId="198F3F0C" w14:textId="77777777" w:rsidR="000B4CB1" w:rsidRPr="00297C8A" w:rsidRDefault="000B4CB1" w:rsidP="000B4CB1">
            <w:pPr>
              <w:tabs>
                <w:tab w:val="left" w:pos="7340"/>
              </w:tabs>
              <w:jc w:val="right"/>
              <w:rPr>
                <w:sz w:val="20"/>
                <w:szCs w:val="20"/>
              </w:rPr>
            </w:pPr>
            <w:r w:rsidRPr="00297C8A">
              <w:rPr>
                <w:sz w:val="20"/>
                <w:szCs w:val="20"/>
              </w:rPr>
              <w:t>40,9%</w:t>
            </w:r>
          </w:p>
        </w:tc>
      </w:tr>
      <w:tr w:rsidR="000B4CB1" w:rsidRPr="00297C8A" w14:paraId="6F2AE3B3" w14:textId="77777777" w:rsidTr="00297C8A">
        <w:trPr>
          <w:trHeight w:val="278"/>
        </w:trPr>
        <w:tc>
          <w:tcPr>
            <w:tcW w:w="4386" w:type="dxa"/>
            <w:noWrap/>
            <w:vAlign w:val="center"/>
            <w:hideMark/>
          </w:tcPr>
          <w:p w14:paraId="69CAE2F9" w14:textId="77777777" w:rsidR="000B4CB1" w:rsidRPr="00297C8A" w:rsidRDefault="000B4CB1" w:rsidP="000B4CB1">
            <w:pPr>
              <w:tabs>
                <w:tab w:val="left" w:pos="7340"/>
              </w:tabs>
              <w:jc w:val="left"/>
              <w:rPr>
                <w:sz w:val="20"/>
                <w:szCs w:val="20"/>
              </w:rPr>
            </w:pPr>
            <w:r w:rsidRPr="00297C8A">
              <w:rPr>
                <w:sz w:val="20"/>
                <w:szCs w:val="20"/>
              </w:rPr>
              <w:t>32249 Muud tulud sotsiaalabialasest tegevusest</w:t>
            </w:r>
          </w:p>
        </w:tc>
        <w:tc>
          <w:tcPr>
            <w:tcW w:w="1279" w:type="dxa"/>
            <w:noWrap/>
            <w:vAlign w:val="center"/>
            <w:hideMark/>
          </w:tcPr>
          <w:p w14:paraId="27725B9A" w14:textId="77777777" w:rsidR="000B4CB1" w:rsidRPr="00297C8A" w:rsidRDefault="000B4CB1" w:rsidP="000B4CB1">
            <w:pPr>
              <w:tabs>
                <w:tab w:val="left" w:pos="7340"/>
              </w:tabs>
              <w:jc w:val="right"/>
              <w:rPr>
                <w:sz w:val="20"/>
                <w:szCs w:val="20"/>
              </w:rPr>
            </w:pPr>
            <w:r w:rsidRPr="00297C8A">
              <w:rPr>
                <w:sz w:val="20"/>
                <w:szCs w:val="20"/>
              </w:rPr>
              <w:t>69 319</w:t>
            </w:r>
          </w:p>
        </w:tc>
        <w:tc>
          <w:tcPr>
            <w:tcW w:w="1418" w:type="dxa"/>
            <w:noWrap/>
            <w:vAlign w:val="center"/>
            <w:hideMark/>
          </w:tcPr>
          <w:p w14:paraId="6930E10F" w14:textId="77777777" w:rsidR="000B4CB1" w:rsidRPr="00297C8A" w:rsidRDefault="000B4CB1" w:rsidP="000B4CB1">
            <w:pPr>
              <w:tabs>
                <w:tab w:val="left" w:pos="7340"/>
              </w:tabs>
              <w:jc w:val="right"/>
              <w:rPr>
                <w:sz w:val="20"/>
                <w:szCs w:val="20"/>
              </w:rPr>
            </w:pPr>
            <w:r w:rsidRPr="00297C8A">
              <w:rPr>
                <w:sz w:val="20"/>
                <w:szCs w:val="20"/>
              </w:rPr>
              <w:t>130 476</w:t>
            </w:r>
          </w:p>
        </w:tc>
        <w:tc>
          <w:tcPr>
            <w:tcW w:w="1134" w:type="dxa"/>
            <w:noWrap/>
            <w:vAlign w:val="center"/>
            <w:hideMark/>
          </w:tcPr>
          <w:p w14:paraId="1336EC8C" w14:textId="3E5C5256" w:rsidR="000B4CB1" w:rsidRPr="00297C8A" w:rsidRDefault="000B4CB1" w:rsidP="000B4CB1">
            <w:pPr>
              <w:tabs>
                <w:tab w:val="left" w:pos="7340"/>
              </w:tabs>
              <w:jc w:val="right"/>
              <w:rPr>
                <w:color w:val="0000FF"/>
                <w:sz w:val="20"/>
                <w:szCs w:val="20"/>
              </w:rPr>
            </w:pPr>
            <w:r w:rsidRPr="00297C8A">
              <w:rPr>
                <w:color w:val="0000FF"/>
                <w:sz w:val="20"/>
                <w:szCs w:val="20"/>
              </w:rPr>
              <w:t>0 </w:t>
            </w:r>
          </w:p>
        </w:tc>
        <w:tc>
          <w:tcPr>
            <w:tcW w:w="1097" w:type="dxa"/>
            <w:noWrap/>
            <w:vAlign w:val="center"/>
            <w:hideMark/>
          </w:tcPr>
          <w:p w14:paraId="2AFE4881" w14:textId="77777777" w:rsidR="000B4CB1" w:rsidRPr="00297C8A" w:rsidRDefault="000B4CB1" w:rsidP="000B4CB1">
            <w:pPr>
              <w:tabs>
                <w:tab w:val="left" w:pos="7340"/>
              </w:tabs>
              <w:jc w:val="right"/>
              <w:rPr>
                <w:sz w:val="20"/>
                <w:szCs w:val="20"/>
              </w:rPr>
            </w:pPr>
            <w:r w:rsidRPr="00297C8A">
              <w:rPr>
                <w:sz w:val="20"/>
                <w:szCs w:val="20"/>
              </w:rPr>
              <w:t>-130 476</w:t>
            </w:r>
          </w:p>
        </w:tc>
        <w:tc>
          <w:tcPr>
            <w:tcW w:w="988" w:type="dxa"/>
            <w:noWrap/>
            <w:vAlign w:val="center"/>
            <w:hideMark/>
          </w:tcPr>
          <w:p w14:paraId="78304744" w14:textId="77777777" w:rsidR="000B4CB1" w:rsidRPr="00297C8A" w:rsidRDefault="000B4CB1" w:rsidP="000B4CB1">
            <w:pPr>
              <w:tabs>
                <w:tab w:val="left" w:pos="7340"/>
              </w:tabs>
              <w:jc w:val="right"/>
              <w:rPr>
                <w:sz w:val="20"/>
                <w:szCs w:val="20"/>
              </w:rPr>
            </w:pPr>
            <w:r w:rsidRPr="00297C8A">
              <w:rPr>
                <w:sz w:val="20"/>
                <w:szCs w:val="20"/>
              </w:rPr>
              <w:t>-100,0%</w:t>
            </w:r>
          </w:p>
        </w:tc>
      </w:tr>
      <w:tr w:rsidR="000B4CB1" w:rsidRPr="00297C8A" w14:paraId="77B87AE0" w14:textId="77777777" w:rsidTr="00297C8A">
        <w:trPr>
          <w:trHeight w:val="278"/>
        </w:trPr>
        <w:tc>
          <w:tcPr>
            <w:tcW w:w="4386" w:type="dxa"/>
            <w:shd w:val="clear" w:color="auto" w:fill="DBE5F1" w:themeFill="accent1" w:themeFillTint="33"/>
            <w:noWrap/>
            <w:vAlign w:val="center"/>
            <w:hideMark/>
          </w:tcPr>
          <w:p w14:paraId="5B6E4EB9" w14:textId="77777777" w:rsidR="000B4CB1" w:rsidRPr="00297C8A" w:rsidRDefault="000B4CB1" w:rsidP="000B4CB1">
            <w:pPr>
              <w:tabs>
                <w:tab w:val="left" w:pos="7340"/>
              </w:tabs>
              <w:jc w:val="left"/>
              <w:rPr>
                <w:b/>
                <w:bCs/>
                <w:sz w:val="20"/>
                <w:szCs w:val="20"/>
              </w:rPr>
            </w:pPr>
            <w:r w:rsidRPr="00297C8A">
              <w:rPr>
                <w:b/>
                <w:bCs/>
                <w:sz w:val="20"/>
                <w:szCs w:val="20"/>
              </w:rPr>
              <w:t>Kokku 3224-Tulud sotsiaalabialasest tegevusest</w:t>
            </w:r>
          </w:p>
        </w:tc>
        <w:tc>
          <w:tcPr>
            <w:tcW w:w="1279" w:type="dxa"/>
            <w:shd w:val="clear" w:color="auto" w:fill="DBE5F1" w:themeFill="accent1" w:themeFillTint="33"/>
            <w:noWrap/>
            <w:vAlign w:val="center"/>
            <w:hideMark/>
          </w:tcPr>
          <w:p w14:paraId="31CF036C" w14:textId="627EBA8C" w:rsidR="000B4CB1" w:rsidRPr="00297C8A" w:rsidRDefault="000B4CB1" w:rsidP="000B4CB1">
            <w:pPr>
              <w:tabs>
                <w:tab w:val="left" w:pos="7340"/>
              </w:tabs>
              <w:jc w:val="right"/>
              <w:rPr>
                <w:b/>
                <w:sz w:val="20"/>
                <w:szCs w:val="20"/>
              </w:rPr>
            </w:pPr>
            <w:r w:rsidRPr="00297C8A">
              <w:rPr>
                <w:b/>
                <w:sz w:val="20"/>
                <w:szCs w:val="20"/>
              </w:rPr>
              <w:t>1 023 738</w:t>
            </w:r>
          </w:p>
        </w:tc>
        <w:tc>
          <w:tcPr>
            <w:tcW w:w="1418" w:type="dxa"/>
            <w:shd w:val="clear" w:color="auto" w:fill="DBE5F1" w:themeFill="accent1" w:themeFillTint="33"/>
            <w:noWrap/>
            <w:vAlign w:val="center"/>
            <w:hideMark/>
          </w:tcPr>
          <w:p w14:paraId="6DC31582" w14:textId="719FE36D" w:rsidR="000B4CB1" w:rsidRPr="00297C8A" w:rsidRDefault="000B4CB1" w:rsidP="000B4CB1">
            <w:pPr>
              <w:tabs>
                <w:tab w:val="left" w:pos="7340"/>
              </w:tabs>
              <w:jc w:val="right"/>
              <w:rPr>
                <w:b/>
                <w:sz w:val="20"/>
                <w:szCs w:val="20"/>
              </w:rPr>
            </w:pPr>
            <w:r w:rsidRPr="00297C8A">
              <w:rPr>
                <w:b/>
                <w:sz w:val="20"/>
                <w:szCs w:val="20"/>
              </w:rPr>
              <w:t>1 443 966</w:t>
            </w:r>
          </w:p>
        </w:tc>
        <w:tc>
          <w:tcPr>
            <w:tcW w:w="1134" w:type="dxa"/>
            <w:shd w:val="clear" w:color="auto" w:fill="DBE5F1" w:themeFill="accent1" w:themeFillTint="33"/>
            <w:noWrap/>
            <w:vAlign w:val="center"/>
            <w:hideMark/>
          </w:tcPr>
          <w:p w14:paraId="701CFCCE" w14:textId="6877737C" w:rsidR="000B4CB1" w:rsidRPr="00297C8A" w:rsidRDefault="000B4CB1" w:rsidP="000B4CB1">
            <w:pPr>
              <w:tabs>
                <w:tab w:val="left" w:pos="7340"/>
              </w:tabs>
              <w:jc w:val="right"/>
              <w:rPr>
                <w:b/>
                <w:color w:val="0000FF"/>
                <w:sz w:val="20"/>
                <w:szCs w:val="20"/>
              </w:rPr>
            </w:pPr>
            <w:r w:rsidRPr="00297C8A">
              <w:rPr>
                <w:b/>
                <w:color w:val="0000FF"/>
                <w:sz w:val="20"/>
                <w:szCs w:val="20"/>
              </w:rPr>
              <w:t>1 392 624</w:t>
            </w:r>
          </w:p>
        </w:tc>
        <w:tc>
          <w:tcPr>
            <w:tcW w:w="1097" w:type="dxa"/>
            <w:shd w:val="clear" w:color="auto" w:fill="DBE5F1" w:themeFill="accent1" w:themeFillTint="33"/>
            <w:noWrap/>
            <w:vAlign w:val="center"/>
            <w:hideMark/>
          </w:tcPr>
          <w:p w14:paraId="6EAF6753" w14:textId="77777777" w:rsidR="000B4CB1" w:rsidRPr="00297C8A" w:rsidRDefault="000B4CB1" w:rsidP="000B4CB1">
            <w:pPr>
              <w:tabs>
                <w:tab w:val="left" w:pos="7340"/>
              </w:tabs>
              <w:jc w:val="right"/>
              <w:rPr>
                <w:b/>
                <w:sz w:val="20"/>
                <w:szCs w:val="20"/>
              </w:rPr>
            </w:pPr>
            <w:r w:rsidRPr="00297C8A">
              <w:rPr>
                <w:b/>
                <w:sz w:val="20"/>
                <w:szCs w:val="20"/>
              </w:rPr>
              <w:t>-51 342</w:t>
            </w:r>
          </w:p>
        </w:tc>
        <w:tc>
          <w:tcPr>
            <w:tcW w:w="988" w:type="dxa"/>
            <w:shd w:val="clear" w:color="auto" w:fill="DBE5F1" w:themeFill="accent1" w:themeFillTint="33"/>
            <w:noWrap/>
            <w:vAlign w:val="center"/>
            <w:hideMark/>
          </w:tcPr>
          <w:p w14:paraId="5A1BCDF1" w14:textId="77777777" w:rsidR="000B4CB1" w:rsidRPr="00297C8A" w:rsidRDefault="000B4CB1" w:rsidP="000B4CB1">
            <w:pPr>
              <w:tabs>
                <w:tab w:val="left" w:pos="7340"/>
              </w:tabs>
              <w:jc w:val="right"/>
              <w:rPr>
                <w:b/>
                <w:sz w:val="20"/>
                <w:szCs w:val="20"/>
              </w:rPr>
            </w:pPr>
            <w:r w:rsidRPr="00297C8A">
              <w:rPr>
                <w:b/>
                <w:sz w:val="20"/>
                <w:szCs w:val="20"/>
              </w:rPr>
              <w:t>-3,6%</w:t>
            </w:r>
          </w:p>
        </w:tc>
      </w:tr>
    </w:tbl>
    <w:p w14:paraId="66B624BE" w14:textId="77777777" w:rsidR="000B4CB1" w:rsidRDefault="000B4CB1" w:rsidP="00E6352F">
      <w:pPr>
        <w:tabs>
          <w:tab w:val="left" w:pos="7340"/>
        </w:tabs>
      </w:pPr>
    </w:p>
    <w:p w14:paraId="0624C817" w14:textId="27D4C262" w:rsidR="00E6352F" w:rsidRDefault="00E6352F" w:rsidP="00E6352F">
      <w:pPr>
        <w:tabs>
          <w:tab w:val="left" w:pos="7340"/>
        </w:tabs>
      </w:pPr>
      <w:r>
        <w:t>Viljandi linnavalitsus</w:t>
      </w:r>
      <w:r w:rsidRPr="00E6352F">
        <w:t xml:space="preserve"> </w:t>
      </w:r>
      <w:r>
        <w:t xml:space="preserve">tagab </w:t>
      </w:r>
      <w:proofErr w:type="spellStart"/>
      <w:r>
        <w:t>üldhooldusteenuse</w:t>
      </w:r>
      <w:proofErr w:type="spellEnd"/>
      <w:r>
        <w:t xml:space="preserve"> isikutele, </w:t>
      </w:r>
    </w:p>
    <w:p w14:paraId="4C1CBFE5" w14:textId="77777777" w:rsidR="00E6352F" w:rsidRDefault="00E6352F" w:rsidP="001460EA">
      <w:pPr>
        <w:pStyle w:val="Loendilik"/>
        <w:numPr>
          <w:ilvl w:val="0"/>
          <w:numId w:val="9"/>
        </w:numPr>
        <w:tabs>
          <w:tab w:val="left" w:pos="7340"/>
        </w:tabs>
      </w:pPr>
      <w:r>
        <w:t xml:space="preserve">kelle Eesti </w:t>
      </w:r>
      <w:r w:rsidR="00783904">
        <w:t>r</w:t>
      </w:r>
      <w:r>
        <w:t xml:space="preserve">ahvastikuregistrijärgne elukoht on Viljandi linn </w:t>
      </w:r>
    </w:p>
    <w:p w14:paraId="05FA8E1C" w14:textId="77777777" w:rsidR="00E6352F" w:rsidRDefault="00E6352F" w:rsidP="001460EA">
      <w:pPr>
        <w:pStyle w:val="Loendilik"/>
        <w:numPr>
          <w:ilvl w:val="0"/>
          <w:numId w:val="9"/>
        </w:numPr>
        <w:tabs>
          <w:tab w:val="left" w:pos="7340"/>
        </w:tabs>
      </w:pPr>
      <w:r>
        <w:t xml:space="preserve">kes vajab east või terviseseisundist, tegevusvõimest või elukeskkonnast tulenevalt ööpäevaringselt </w:t>
      </w:r>
      <w:proofErr w:type="spellStart"/>
      <w:r>
        <w:t>kõrvalabi</w:t>
      </w:r>
      <w:proofErr w:type="spellEnd"/>
      <w:r>
        <w:t xml:space="preserve"> igapäevaeluks vajalike tegevuste elluviimisel</w:t>
      </w:r>
    </w:p>
    <w:p w14:paraId="782A7A72" w14:textId="77777777" w:rsidR="00E6352F" w:rsidRDefault="00E6352F" w:rsidP="001460EA">
      <w:pPr>
        <w:pStyle w:val="Loendilik"/>
        <w:numPr>
          <w:ilvl w:val="0"/>
          <w:numId w:val="9"/>
        </w:numPr>
        <w:tabs>
          <w:tab w:val="left" w:pos="7340"/>
        </w:tabs>
      </w:pPr>
      <w:r>
        <w:t>kelle iseseisev toimetulek igapäevastes kodustes tingimustes ei ole võimalik</w:t>
      </w:r>
    </w:p>
    <w:p w14:paraId="10A8630D" w14:textId="77777777" w:rsidR="00E6352F" w:rsidRDefault="00783904" w:rsidP="001460EA">
      <w:pPr>
        <w:pStyle w:val="Loendilik"/>
        <w:numPr>
          <w:ilvl w:val="0"/>
          <w:numId w:val="9"/>
        </w:numPr>
        <w:tabs>
          <w:tab w:val="left" w:pos="7340"/>
        </w:tabs>
      </w:pPr>
      <w:r>
        <w:t>kelle iseseisvat toimetulekut</w:t>
      </w:r>
      <w:r w:rsidR="00E6352F">
        <w:t xml:space="preserve"> ei ole võimalik tagada teiste sotsiaalteenuste või muu abi osutamisega</w:t>
      </w:r>
    </w:p>
    <w:p w14:paraId="26EC921C" w14:textId="77777777" w:rsidR="00E6352F" w:rsidRDefault="00E6352F" w:rsidP="001460EA">
      <w:pPr>
        <w:pStyle w:val="Loendilik"/>
        <w:numPr>
          <w:ilvl w:val="0"/>
          <w:numId w:val="9"/>
        </w:numPr>
        <w:tabs>
          <w:tab w:val="left" w:pos="7340"/>
        </w:tabs>
      </w:pPr>
      <w:r>
        <w:t>kellel puuduvad endal võimalused teenuse tagamiseks või kellel puuduvad seadus- ja lepingujärgsed ülalpidamiskohustusega isikud (edaspidi ülalpidajad) või kellel on ülalpidajad, kuid kes oma vähekindlustatuse tõttu ei ole võimelised teenust tagama.</w:t>
      </w:r>
    </w:p>
    <w:p w14:paraId="4FFA56B6" w14:textId="77777777" w:rsidR="00041AC3" w:rsidRDefault="00041AC3" w:rsidP="00E6352F">
      <w:pPr>
        <w:tabs>
          <w:tab w:val="left" w:pos="7340"/>
        </w:tabs>
      </w:pPr>
    </w:p>
    <w:p w14:paraId="5CAE1257" w14:textId="23060ED9" w:rsidR="00217B7D" w:rsidRDefault="00E6352F" w:rsidP="00E6352F">
      <w:pPr>
        <w:tabs>
          <w:tab w:val="left" w:pos="7340"/>
        </w:tabs>
      </w:pPr>
      <w:r>
        <w:t xml:space="preserve">Suurem osa </w:t>
      </w:r>
      <w:r w:rsidR="00174254">
        <w:t>ülal nimetatud</w:t>
      </w:r>
      <w:r>
        <w:t xml:space="preserve"> isikute pensionitest laekub teenuse kulude katteks linnale, samuti tasuvad ülalpidamiskohustu</w:t>
      </w:r>
      <w:r w:rsidR="00942BC1">
        <w:t xml:space="preserve">sega isikud linnale omaosalust. </w:t>
      </w:r>
    </w:p>
    <w:p w14:paraId="1D02691A" w14:textId="77777777" w:rsidR="00E6352F" w:rsidRDefault="00E6352F" w:rsidP="00E6352F">
      <w:pPr>
        <w:tabs>
          <w:tab w:val="left" w:pos="7340"/>
        </w:tabs>
      </w:pPr>
    </w:p>
    <w:p w14:paraId="0086C797" w14:textId="69412EDC" w:rsidR="00217B7D" w:rsidRDefault="00217B7D" w:rsidP="00942BC1">
      <w:pPr>
        <w:tabs>
          <w:tab w:val="left" w:pos="7340"/>
        </w:tabs>
      </w:pPr>
      <w:r>
        <w:t xml:space="preserve">Viljandi Päevakeskuse </w:t>
      </w:r>
      <w:r w:rsidR="00836B1A">
        <w:t xml:space="preserve">sotsiaalabialaste </w:t>
      </w:r>
      <w:r>
        <w:t>teenuste</w:t>
      </w:r>
      <w:r w:rsidR="00421A5B">
        <w:t xml:space="preserve"> hulgas on tavapäraselt olnud</w:t>
      </w:r>
      <w:r>
        <w:t xml:space="preserve"> </w:t>
      </w:r>
      <w:r w:rsidR="00836B1A">
        <w:t>koduhooldust</w:t>
      </w:r>
      <w:r w:rsidR="003E2F1D">
        <w:t>e</w:t>
      </w:r>
      <w:r w:rsidR="00836B1A">
        <w:t xml:space="preserve">enused, </w:t>
      </w:r>
      <w:r>
        <w:t xml:space="preserve">puuetega isikute transport, </w:t>
      </w:r>
      <w:proofErr w:type="spellStart"/>
      <w:r>
        <w:t>lasteturva</w:t>
      </w:r>
      <w:r w:rsidR="00836B1A">
        <w:t>kodu</w:t>
      </w:r>
      <w:proofErr w:type="spellEnd"/>
      <w:r w:rsidR="00836B1A">
        <w:t xml:space="preserve"> teenus ja varjupaigateenus</w:t>
      </w:r>
      <w:r w:rsidR="00A42F2A">
        <w:t xml:space="preserve"> ning Perepesa</w:t>
      </w:r>
      <w:r>
        <w:t xml:space="preserve">. </w:t>
      </w:r>
      <w:r w:rsidR="00836B1A">
        <w:t xml:space="preserve">Päevakeskuse laste ja perede osakonna </w:t>
      </w:r>
      <w:r w:rsidR="00A42F2A">
        <w:t xml:space="preserve">tugiteenuste </w:t>
      </w:r>
      <w:r w:rsidR="00836B1A">
        <w:t>eelarved on kajastatud harid</w:t>
      </w:r>
      <w:r w:rsidR="003E2F1D">
        <w:t>u</w:t>
      </w:r>
      <w:r w:rsidR="00836B1A">
        <w:t>svaldkonnas.</w:t>
      </w:r>
    </w:p>
    <w:p w14:paraId="4DA3A7B9" w14:textId="77777777" w:rsidR="00D62906" w:rsidRDefault="00D62906" w:rsidP="00942BC1">
      <w:pPr>
        <w:tabs>
          <w:tab w:val="left" w:pos="7340"/>
        </w:tabs>
      </w:pPr>
    </w:p>
    <w:p w14:paraId="7F120731" w14:textId="43C0406E" w:rsidR="0053340B" w:rsidRPr="0053340B" w:rsidRDefault="00D62906" w:rsidP="0053340B">
      <w:pPr>
        <w:tabs>
          <w:tab w:val="left" w:pos="7340"/>
        </w:tabs>
        <w:rPr>
          <w:color w:val="000000" w:themeColor="text1"/>
        </w:rPr>
      </w:pPr>
      <w:r>
        <w:t xml:space="preserve">Alates 2021. aastast </w:t>
      </w:r>
      <w:r w:rsidR="009F0923">
        <w:t>lisandus</w:t>
      </w:r>
      <w:r>
        <w:t xml:space="preserve"> </w:t>
      </w:r>
      <w:r w:rsidR="00421A5B">
        <w:t xml:space="preserve">linnale </w:t>
      </w:r>
      <w:r>
        <w:t>hallatav asutus</w:t>
      </w:r>
      <w:r w:rsidR="00783904">
        <w:t xml:space="preserve"> </w:t>
      </w:r>
      <w:r>
        <w:t xml:space="preserve">Viljandi Hoolekandekeskus, mis </w:t>
      </w:r>
      <w:r w:rsidR="00F81C6B">
        <w:t>varem</w:t>
      </w:r>
      <w:r>
        <w:t xml:space="preserve"> tegutses sihtasutusena. Hoolekandekeskuse </w:t>
      </w:r>
      <w:r w:rsidR="00F81C6B">
        <w:t>202</w:t>
      </w:r>
      <w:r w:rsidR="00D61C19">
        <w:t>3</w:t>
      </w:r>
      <w:r w:rsidR="00F81C6B">
        <w:t xml:space="preserve">. </w:t>
      </w:r>
      <w:r w:rsidR="00F81C6B" w:rsidRPr="002370A8">
        <w:rPr>
          <w:color w:val="000000" w:themeColor="text1"/>
        </w:rPr>
        <w:t xml:space="preserve">aasta </w:t>
      </w:r>
      <w:r w:rsidRPr="002370A8">
        <w:rPr>
          <w:color w:val="000000" w:themeColor="text1"/>
        </w:rPr>
        <w:t xml:space="preserve">kulud on </w:t>
      </w:r>
      <w:r w:rsidRPr="0053340B">
        <w:rPr>
          <w:color w:val="000000" w:themeColor="text1"/>
        </w:rPr>
        <w:t>eelarves</w:t>
      </w:r>
      <w:r w:rsidR="009313B8" w:rsidRPr="0053340B">
        <w:rPr>
          <w:color w:val="000000" w:themeColor="text1"/>
        </w:rPr>
        <w:t xml:space="preserve">tatud </w:t>
      </w:r>
      <w:r w:rsidR="00F81C6B" w:rsidRPr="0053340B">
        <w:rPr>
          <w:color w:val="000000" w:themeColor="text1"/>
        </w:rPr>
        <w:t xml:space="preserve">tuludest </w:t>
      </w:r>
      <w:r w:rsidR="00D61C19" w:rsidRPr="0053340B">
        <w:rPr>
          <w:color w:val="000000" w:themeColor="text1"/>
        </w:rPr>
        <w:t>153 172</w:t>
      </w:r>
      <w:r w:rsidR="00F81C6B" w:rsidRPr="0053340B">
        <w:rPr>
          <w:color w:val="000000" w:themeColor="text1"/>
        </w:rPr>
        <w:t xml:space="preserve"> euro võrra suuremana</w:t>
      </w:r>
      <w:r w:rsidR="00D61C19" w:rsidRPr="0053340B">
        <w:rPr>
          <w:color w:val="000000" w:themeColor="text1"/>
        </w:rPr>
        <w:t xml:space="preserve">, sh on investeerimistegevuses lifti renoveerimiseks kavandatud 116 000 eurot </w:t>
      </w:r>
      <w:r w:rsidR="002370A8" w:rsidRPr="0053340B">
        <w:rPr>
          <w:color w:val="000000" w:themeColor="text1"/>
        </w:rPr>
        <w:t xml:space="preserve">ning </w:t>
      </w:r>
      <w:r w:rsidR="00D61C19" w:rsidRPr="0053340B">
        <w:rPr>
          <w:color w:val="000000" w:themeColor="text1"/>
        </w:rPr>
        <w:t xml:space="preserve">kütte, elektri, korrashoiu ja jooksva remondi eelarvetesse täiendavalt 61 995 eurot, IT kuludesse 800 eurot. </w:t>
      </w:r>
      <w:r w:rsidR="0053340B" w:rsidRPr="0053340B">
        <w:rPr>
          <w:color w:val="000000" w:themeColor="text1"/>
        </w:rPr>
        <w:t xml:space="preserve">Viljandi Hoolekandekeskuse teenuste uued hinnad on kavas kehtestada alates 1. aprillist 2023. Seoses </w:t>
      </w:r>
      <w:proofErr w:type="spellStart"/>
      <w:r w:rsidR="0053340B" w:rsidRPr="0053340B">
        <w:rPr>
          <w:color w:val="000000" w:themeColor="text1"/>
        </w:rPr>
        <w:t>omastehoolduse</w:t>
      </w:r>
      <w:proofErr w:type="spellEnd"/>
      <w:r w:rsidR="0053340B" w:rsidRPr="0053340B">
        <w:rPr>
          <w:color w:val="000000" w:themeColor="text1"/>
        </w:rPr>
        <w:t xml:space="preserve"> finantseerimise põhimõtete  muutmisega tuleb II lugemiseks või hiljemalt lisaeelarvega Viljandi Hoolekandekeskuse eelarvet täpsustada.</w:t>
      </w:r>
    </w:p>
    <w:p w14:paraId="1A664312" w14:textId="45C704DA" w:rsidR="00D62906" w:rsidRPr="0053340B" w:rsidRDefault="00D62906" w:rsidP="00942BC1">
      <w:pPr>
        <w:tabs>
          <w:tab w:val="left" w:pos="7340"/>
        </w:tabs>
        <w:rPr>
          <w:color w:val="000000" w:themeColor="text1"/>
        </w:rPr>
      </w:pPr>
    </w:p>
    <w:p w14:paraId="6027C6D4" w14:textId="54020BFC" w:rsidR="00E5566B" w:rsidRDefault="00E5566B">
      <w:pPr>
        <w:jc w:val="left"/>
      </w:pPr>
      <w:r>
        <w:br w:type="page"/>
      </w:r>
    </w:p>
    <w:p w14:paraId="6D92998A" w14:textId="77777777" w:rsidR="00D62906" w:rsidRDefault="00D62906" w:rsidP="00942BC1">
      <w:pPr>
        <w:tabs>
          <w:tab w:val="left" w:pos="7340"/>
        </w:tabs>
      </w:pPr>
    </w:p>
    <w:p w14:paraId="7103A32E" w14:textId="77777777" w:rsidR="00836B1A" w:rsidRPr="00F36317" w:rsidRDefault="00F36317" w:rsidP="00F36317">
      <w:pPr>
        <w:tabs>
          <w:tab w:val="left" w:pos="7340"/>
        </w:tabs>
        <w:rPr>
          <w:b/>
        </w:rPr>
      </w:pPr>
      <w:r>
        <w:rPr>
          <w:b/>
        </w:rPr>
        <w:t>Muud tulud</w:t>
      </w:r>
    </w:p>
    <w:p w14:paraId="5B680E54" w14:textId="032B4860" w:rsidR="00D62906" w:rsidRDefault="00D62906" w:rsidP="00D52883"/>
    <w:tbl>
      <w:tblPr>
        <w:tblW w:w="10632" w:type="dxa"/>
        <w:tblInd w:w="-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103"/>
        <w:gridCol w:w="1134"/>
        <w:gridCol w:w="1134"/>
        <w:gridCol w:w="1134"/>
        <w:gridCol w:w="1134"/>
        <w:gridCol w:w="993"/>
      </w:tblGrid>
      <w:tr w:rsidR="000B4CB1" w:rsidRPr="00297C8A" w14:paraId="40D56DBF" w14:textId="77777777" w:rsidTr="001D5F4F">
        <w:trPr>
          <w:trHeight w:val="283"/>
        </w:trPr>
        <w:tc>
          <w:tcPr>
            <w:tcW w:w="5103" w:type="dxa"/>
            <w:shd w:val="clear" w:color="auto" w:fill="DBE5F1" w:themeFill="accent1" w:themeFillTint="33"/>
            <w:noWrap/>
            <w:vAlign w:val="center"/>
            <w:hideMark/>
          </w:tcPr>
          <w:p w14:paraId="1DE5FC5E" w14:textId="77777777" w:rsidR="000B4CB1" w:rsidRPr="003B5EE4" w:rsidRDefault="000B4CB1" w:rsidP="001D5F4F">
            <w:pPr>
              <w:jc w:val="left"/>
              <w:rPr>
                <w:rFonts w:eastAsia="Times New Roman"/>
                <w:b/>
                <w:bCs/>
                <w:color w:val="000000" w:themeColor="text1"/>
                <w:sz w:val="20"/>
                <w:szCs w:val="20"/>
                <w:lang w:eastAsia="et-EE"/>
              </w:rPr>
            </w:pPr>
            <w:r w:rsidRPr="003B5EE4">
              <w:rPr>
                <w:rFonts w:eastAsia="Times New Roman"/>
                <w:b/>
                <w:bCs/>
                <w:color w:val="000000" w:themeColor="text1"/>
                <w:sz w:val="20"/>
                <w:szCs w:val="20"/>
                <w:lang w:eastAsia="et-EE"/>
              </w:rPr>
              <w:t>Rea kood ja nimetus</w:t>
            </w:r>
          </w:p>
        </w:tc>
        <w:tc>
          <w:tcPr>
            <w:tcW w:w="1134" w:type="dxa"/>
            <w:shd w:val="clear" w:color="auto" w:fill="DBE5F1" w:themeFill="accent1" w:themeFillTint="33"/>
            <w:vAlign w:val="center"/>
            <w:hideMark/>
          </w:tcPr>
          <w:p w14:paraId="1B0F6AC2" w14:textId="77777777" w:rsidR="000B4CB1" w:rsidRPr="00297C8A" w:rsidRDefault="000B4CB1" w:rsidP="001D5F4F">
            <w:pPr>
              <w:jc w:val="center"/>
              <w:rPr>
                <w:rFonts w:eastAsia="Times New Roman"/>
                <w:b/>
                <w:bCs/>
                <w:color w:val="000000"/>
                <w:sz w:val="20"/>
                <w:szCs w:val="20"/>
                <w:lang w:eastAsia="et-EE"/>
              </w:rPr>
            </w:pPr>
            <w:r w:rsidRPr="00297C8A">
              <w:rPr>
                <w:rFonts w:eastAsia="Times New Roman"/>
                <w:b/>
                <w:bCs/>
                <w:color w:val="000000" w:themeColor="text1"/>
                <w:sz w:val="20"/>
                <w:szCs w:val="20"/>
                <w:lang w:eastAsia="et-EE"/>
              </w:rPr>
              <w:t>2021 täitmine</w:t>
            </w:r>
          </w:p>
        </w:tc>
        <w:tc>
          <w:tcPr>
            <w:tcW w:w="1134" w:type="dxa"/>
            <w:shd w:val="clear" w:color="auto" w:fill="DBE5F1" w:themeFill="accent1" w:themeFillTint="33"/>
            <w:vAlign w:val="center"/>
            <w:hideMark/>
          </w:tcPr>
          <w:p w14:paraId="397F4854" w14:textId="77777777" w:rsidR="000B4CB1" w:rsidRPr="00297C8A" w:rsidRDefault="000B4CB1" w:rsidP="001D5F4F">
            <w:pPr>
              <w:jc w:val="center"/>
              <w:rPr>
                <w:rFonts w:eastAsia="Times New Roman"/>
                <w:b/>
                <w:bCs/>
                <w:color w:val="000000"/>
                <w:sz w:val="20"/>
                <w:szCs w:val="20"/>
                <w:lang w:eastAsia="et-EE"/>
              </w:rPr>
            </w:pPr>
            <w:r w:rsidRPr="00297C8A">
              <w:rPr>
                <w:rFonts w:eastAsia="Times New Roman"/>
                <w:b/>
                <w:bCs/>
                <w:color w:val="000000" w:themeColor="text1"/>
                <w:sz w:val="20"/>
                <w:szCs w:val="20"/>
                <w:lang w:eastAsia="et-EE"/>
              </w:rPr>
              <w:t>2022 eelarve</w:t>
            </w:r>
          </w:p>
        </w:tc>
        <w:tc>
          <w:tcPr>
            <w:tcW w:w="1134" w:type="dxa"/>
            <w:shd w:val="clear" w:color="auto" w:fill="DBE5F1" w:themeFill="accent1" w:themeFillTint="33"/>
            <w:vAlign w:val="center"/>
            <w:hideMark/>
          </w:tcPr>
          <w:p w14:paraId="63068CAA" w14:textId="77777777" w:rsidR="000B4CB1" w:rsidRPr="00297C8A" w:rsidRDefault="000B4CB1" w:rsidP="001D5F4F">
            <w:pPr>
              <w:jc w:val="center"/>
              <w:rPr>
                <w:rFonts w:eastAsia="Times New Roman"/>
                <w:b/>
                <w:bCs/>
                <w:color w:val="0000FF"/>
                <w:sz w:val="20"/>
                <w:szCs w:val="20"/>
                <w:lang w:eastAsia="et-EE"/>
              </w:rPr>
            </w:pPr>
            <w:r w:rsidRPr="00297C8A">
              <w:rPr>
                <w:rFonts w:eastAsia="Times New Roman"/>
                <w:b/>
                <w:bCs/>
                <w:color w:val="0000FF"/>
                <w:sz w:val="20"/>
                <w:szCs w:val="20"/>
                <w:lang w:eastAsia="et-EE"/>
              </w:rPr>
              <w:t>2023 eelarve</w:t>
            </w:r>
          </w:p>
        </w:tc>
        <w:tc>
          <w:tcPr>
            <w:tcW w:w="1134" w:type="dxa"/>
            <w:shd w:val="clear" w:color="auto" w:fill="DBE5F1" w:themeFill="accent1" w:themeFillTint="33"/>
            <w:vAlign w:val="center"/>
            <w:hideMark/>
          </w:tcPr>
          <w:p w14:paraId="0D4F40E9" w14:textId="77777777" w:rsidR="000B4CB1" w:rsidRPr="00297C8A" w:rsidRDefault="000B4CB1" w:rsidP="001D5F4F">
            <w:pPr>
              <w:jc w:val="center"/>
              <w:rPr>
                <w:rFonts w:eastAsia="Times New Roman"/>
                <w:b/>
                <w:bCs/>
                <w:color w:val="000000"/>
                <w:sz w:val="20"/>
                <w:szCs w:val="20"/>
                <w:lang w:eastAsia="et-EE"/>
              </w:rPr>
            </w:pPr>
            <w:r w:rsidRPr="00297C8A">
              <w:rPr>
                <w:rFonts w:eastAsia="Times New Roman"/>
                <w:b/>
                <w:bCs/>
                <w:color w:val="000000"/>
                <w:sz w:val="20"/>
                <w:szCs w:val="20"/>
                <w:lang w:eastAsia="et-EE"/>
              </w:rPr>
              <w:t xml:space="preserve">lisaks 2023 </w:t>
            </w:r>
            <w:proofErr w:type="spellStart"/>
            <w:r w:rsidRPr="00297C8A">
              <w:rPr>
                <w:rFonts w:eastAsia="Times New Roman"/>
                <w:b/>
                <w:bCs/>
                <w:color w:val="000000"/>
                <w:sz w:val="20"/>
                <w:szCs w:val="20"/>
                <w:lang w:eastAsia="et-EE"/>
              </w:rPr>
              <w:t>oma-vahelised</w:t>
            </w:r>
            <w:proofErr w:type="spellEnd"/>
            <w:r w:rsidRPr="00297C8A">
              <w:rPr>
                <w:rFonts w:eastAsia="Times New Roman"/>
                <w:b/>
                <w:bCs/>
                <w:color w:val="000000"/>
                <w:sz w:val="20"/>
                <w:szCs w:val="20"/>
                <w:lang w:eastAsia="et-EE"/>
              </w:rPr>
              <w:t xml:space="preserve"> tehingud</w:t>
            </w:r>
          </w:p>
        </w:tc>
        <w:tc>
          <w:tcPr>
            <w:tcW w:w="993" w:type="dxa"/>
            <w:shd w:val="clear" w:color="auto" w:fill="DBE5F1" w:themeFill="accent1" w:themeFillTint="33"/>
            <w:vAlign w:val="center"/>
            <w:hideMark/>
          </w:tcPr>
          <w:p w14:paraId="3479D461" w14:textId="77777777" w:rsidR="000B4CB1" w:rsidRPr="00297C8A" w:rsidRDefault="000B4CB1" w:rsidP="001D5F4F">
            <w:pPr>
              <w:jc w:val="center"/>
              <w:rPr>
                <w:rFonts w:eastAsia="Times New Roman"/>
                <w:b/>
                <w:bCs/>
                <w:color w:val="000000"/>
                <w:sz w:val="20"/>
                <w:szCs w:val="20"/>
                <w:lang w:eastAsia="et-EE"/>
              </w:rPr>
            </w:pPr>
            <w:r w:rsidRPr="00297C8A">
              <w:rPr>
                <w:rFonts w:eastAsia="Times New Roman"/>
                <w:b/>
                <w:bCs/>
                <w:color w:val="000000" w:themeColor="text1"/>
                <w:sz w:val="20"/>
                <w:szCs w:val="20"/>
                <w:lang w:eastAsia="et-EE"/>
              </w:rPr>
              <w:t>2023 EA vs 2022 EA</w:t>
            </w:r>
          </w:p>
        </w:tc>
      </w:tr>
      <w:tr w:rsidR="000B4CB1" w:rsidRPr="00297C8A" w14:paraId="60003C67" w14:textId="77777777" w:rsidTr="001D5F4F">
        <w:trPr>
          <w:trHeight w:val="283"/>
        </w:trPr>
        <w:tc>
          <w:tcPr>
            <w:tcW w:w="5103" w:type="dxa"/>
            <w:shd w:val="clear" w:color="auto" w:fill="DBE5F1" w:themeFill="accent1" w:themeFillTint="33"/>
            <w:noWrap/>
            <w:vAlign w:val="center"/>
            <w:hideMark/>
          </w:tcPr>
          <w:p w14:paraId="56E0106D" w14:textId="77777777" w:rsidR="000B4CB1" w:rsidRPr="003B5EE4" w:rsidRDefault="000B4CB1" w:rsidP="001D5F4F">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3225-Elamu- ja kommunaaltegevuse tulud</w:t>
            </w:r>
          </w:p>
        </w:tc>
        <w:tc>
          <w:tcPr>
            <w:tcW w:w="1134" w:type="dxa"/>
            <w:shd w:val="clear" w:color="auto" w:fill="DBE5F1" w:themeFill="accent1" w:themeFillTint="33"/>
            <w:noWrap/>
            <w:vAlign w:val="center"/>
            <w:hideMark/>
          </w:tcPr>
          <w:p w14:paraId="6CE30FD8" w14:textId="77777777" w:rsidR="000B4CB1" w:rsidRPr="00297C8A" w:rsidRDefault="000B4CB1" w:rsidP="001D5F4F">
            <w:pPr>
              <w:jc w:val="right"/>
              <w:rPr>
                <w:rFonts w:eastAsia="Times New Roman"/>
                <w:b/>
                <w:sz w:val="20"/>
                <w:szCs w:val="20"/>
                <w:lang w:eastAsia="et-EE"/>
              </w:rPr>
            </w:pPr>
            <w:r w:rsidRPr="00297C8A">
              <w:rPr>
                <w:rFonts w:eastAsia="Times New Roman"/>
                <w:b/>
                <w:sz w:val="20"/>
                <w:szCs w:val="20"/>
                <w:lang w:eastAsia="et-EE"/>
              </w:rPr>
              <w:t>82 065</w:t>
            </w:r>
          </w:p>
        </w:tc>
        <w:tc>
          <w:tcPr>
            <w:tcW w:w="1134" w:type="dxa"/>
            <w:shd w:val="clear" w:color="auto" w:fill="DBE5F1" w:themeFill="accent1" w:themeFillTint="33"/>
            <w:noWrap/>
            <w:vAlign w:val="center"/>
            <w:hideMark/>
          </w:tcPr>
          <w:p w14:paraId="5DE3C109" w14:textId="77777777" w:rsidR="000B4CB1" w:rsidRPr="00297C8A" w:rsidRDefault="000B4CB1" w:rsidP="001D5F4F">
            <w:pPr>
              <w:jc w:val="right"/>
              <w:rPr>
                <w:rFonts w:eastAsia="Times New Roman"/>
                <w:b/>
                <w:sz w:val="20"/>
                <w:szCs w:val="20"/>
                <w:lang w:eastAsia="et-EE"/>
              </w:rPr>
            </w:pPr>
            <w:r w:rsidRPr="00297C8A">
              <w:rPr>
                <w:rFonts w:eastAsia="Times New Roman"/>
                <w:b/>
                <w:sz w:val="20"/>
                <w:szCs w:val="20"/>
                <w:lang w:eastAsia="et-EE"/>
              </w:rPr>
              <w:t>69 000</w:t>
            </w:r>
          </w:p>
        </w:tc>
        <w:tc>
          <w:tcPr>
            <w:tcW w:w="1134" w:type="dxa"/>
            <w:shd w:val="clear" w:color="auto" w:fill="DBE5F1" w:themeFill="accent1" w:themeFillTint="33"/>
            <w:noWrap/>
            <w:vAlign w:val="center"/>
            <w:hideMark/>
          </w:tcPr>
          <w:p w14:paraId="057161F2" w14:textId="77777777" w:rsidR="000B4CB1" w:rsidRPr="00297C8A" w:rsidRDefault="000B4CB1" w:rsidP="001D5F4F">
            <w:pPr>
              <w:jc w:val="right"/>
              <w:rPr>
                <w:rFonts w:eastAsia="Times New Roman"/>
                <w:b/>
                <w:color w:val="0000FF"/>
                <w:sz w:val="20"/>
                <w:szCs w:val="20"/>
                <w:lang w:eastAsia="et-EE"/>
              </w:rPr>
            </w:pPr>
            <w:r w:rsidRPr="00297C8A">
              <w:rPr>
                <w:rFonts w:eastAsia="Times New Roman"/>
                <w:b/>
                <w:color w:val="0000FF"/>
                <w:sz w:val="20"/>
                <w:szCs w:val="20"/>
                <w:lang w:eastAsia="et-EE"/>
              </w:rPr>
              <w:t>71 360</w:t>
            </w:r>
          </w:p>
        </w:tc>
        <w:tc>
          <w:tcPr>
            <w:tcW w:w="1134" w:type="dxa"/>
            <w:shd w:val="clear" w:color="auto" w:fill="DBE5F1" w:themeFill="accent1" w:themeFillTint="33"/>
            <w:noWrap/>
            <w:vAlign w:val="center"/>
            <w:hideMark/>
          </w:tcPr>
          <w:p w14:paraId="69C73510" w14:textId="367CBC21" w:rsidR="000B4CB1" w:rsidRPr="00297C8A" w:rsidRDefault="00E83F93" w:rsidP="001D5F4F">
            <w:pPr>
              <w:jc w:val="right"/>
              <w:rPr>
                <w:rFonts w:eastAsia="Times New Roman"/>
                <w:b/>
                <w:sz w:val="20"/>
                <w:szCs w:val="20"/>
                <w:lang w:eastAsia="et-EE"/>
              </w:rPr>
            </w:pPr>
            <w:r>
              <w:rPr>
                <w:rFonts w:eastAsia="Times New Roman"/>
                <w:b/>
                <w:sz w:val="20"/>
                <w:szCs w:val="20"/>
                <w:lang w:eastAsia="et-EE"/>
              </w:rPr>
              <w:t>0</w:t>
            </w:r>
            <w:r w:rsidR="000B4CB1" w:rsidRPr="00297C8A">
              <w:rPr>
                <w:rFonts w:eastAsia="Times New Roman"/>
                <w:b/>
                <w:sz w:val="20"/>
                <w:szCs w:val="20"/>
                <w:lang w:eastAsia="et-EE"/>
              </w:rPr>
              <w:t> </w:t>
            </w:r>
          </w:p>
        </w:tc>
        <w:tc>
          <w:tcPr>
            <w:tcW w:w="993" w:type="dxa"/>
            <w:shd w:val="clear" w:color="auto" w:fill="DBE5F1" w:themeFill="accent1" w:themeFillTint="33"/>
            <w:noWrap/>
            <w:vAlign w:val="center"/>
            <w:hideMark/>
          </w:tcPr>
          <w:p w14:paraId="1A4B90D7" w14:textId="77777777" w:rsidR="000B4CB1" w:rsidRPr="00297C8A" w:rsidRDefault="000B4CB1" w:rsidP="001D5F4F">
            <w:pPr>
              <w:jc w:val="right"/>
              <w:rPr>
                <w:rFonts w:eastAsia="Times New Roman"/>
                <w:b/>
                <w:sz w:val="20"/>
                <w:szCs w:val="20"/>
                <w:lang w:eastAsia="et-EE"/>
              </w:rPr>
            </w:pPr>
            <w:r w:rsidRPr="00297C8A">
              <w:rPr>
                <w:rFonts w:eastAsia="Times New Roman"/>
                <w:b/>
                <w:sz w:val="20"/>
                <w:szCs w:val="20"/>
                <w:lang w:eastAsia="et-EE"/>
              </w:rPr>
              <w:t>2 360</w:t>
            </w:r>
          </w:p>
        </w:tc>
      </w:tr>
      <w:tr w:rsidR="000B4CB1" w:rsidRPr="00297C8A" w14:paraId="30D0C9FD" w14:textId="77777777" w:rsidTr="001D5F4F">
        <w:trPr>
          <w:trHeight w:val="283"/>
        </w:trPr>
        <w:tc>
          <w:tcPr>
            <w:tcW w:w="5103" w:type="dxa"/>
            <w:shd w:val="clear" w:color="auto" w:fill="auto"/>
            <w:noWrap/>
            <w:vAlign w:val="center"/>
            <w:hideMark/>
          </w:tcPr>
          <w:p w14:paraId="041A3362" w14:textId="77777777" w:rsidR="000B4CB1" w:rsidRPr="003B5EE4" w:rsidRDefault="000B4CB1" w:rsidP="001D5F4F">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Linnahoolduse tulu kommunaalmaksetest</w:t>
            </w:r>
          </w:p>
        </w:tc>
        <w:tc>
          <w:tcPr>
            <w:tcW w:w="1134" w:type="dxa"/>
            <w:shd w:val="clear" w:color="auto" w:fill="auto"/>
            <w:noWrap/>
            <w:vAlign w:val="center"/>
            <w:hideMark/>
          </w:tcPr>
          <w:p w14:paraId="7C31E2A8"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1 959</w:t>
            </w:r>
          </w:p>
        </w:tc>
        <w:tc>
          <w:tcPr>
            <w:tcW w:w="1134" w:type="dxa"/>
            <w:shd w:val="clear" w:color="auto" w:fill="auto"/>
            <w:noWrap/>
            <w:vAlign w:val="center"/>
            <w:hideMark/>
          </w:tcPr>
          <w:p w14:paraId="20D13FBE"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3 000</w:t>
            </w:r>
          </w:p>
        </w:tc>
        <w:tc>
          <w:tcPr>
            <w:tcW w:w="1134" w:type="dxa"/>
            <w:shd w:val="clear" w:color="auto" w:fill="auto"/>
            <w:noWrap/>
            <w:vAlign w:val="center"/>
            <w:hideMark/>
          </w:tcPr>
          <w:p w14:paraId="1687277B" w14:textId="77777777" w:rsidR="000B4CB1" w:rsidRPr="00297C8A" w:rsidRDefault="000B4CB1" w:rsidP="001D5F4F">
            <w:pPr>
              <w:jc w:val="right"/>
              <w:rPr>
                <w:rFonts w:eastAsia="Times New Roman"/>
                <w:color w:val="0000FF"/>
                <w:sz w:val="20"/>
                <w:szCs w:val="20"/>
                <w:lang w:eastAsia="et-EE"/>
              </w:rPr>
            </w:pPr>
            <w:r w:rsidRPr="00297C8A">
              <w:rPr>
                <w:rFonts w:eastAsia="Times New Roman"/>
                <w:color w:val="0000FF"/>
                <w:sz w:val="20"/>
                <w:szCs w:val="20"/>
                <w:lang w:eastAsia="et-EE"/>
              </w:rPr>
              <w:t>3 060</w:t>
            </w:r>
          </w:p>
        </w:tc>
        <w:tc>
          <w:tcPr>
            <w:tcW w:w="1134" w:type="dxa"/>
            <w:shd w:val="clear" w:color="auto" w:fill="auto"/>
            <w:noWrap/>
            <w:vAlign w:val="center"/>
            <w:hideMark/>
          </w:tcPr>
          <w:p w14:paraId="5A0249C9" w14:textId="28592761" w:rsidR="000B4CB1" w:rsidRPr="00297C8A" w:rsidRDefault="00E83F93" w:rsidP="001D5F4F">
            <w:pPr>
              <w:jc w:val="right"/>
              <w:rPr>
                <w:rFonts w:eastAsia="Times New Roman"/>
                <w:sz w:val="20"/>
                <w:szCs w:val="20"/>
                <w:lang w:eastAsia="et-EE"/>
              </w:rPr>
            </w:pPr>
            <w:r>
              <w:rPr>
                <w:rFonts w:eastAsia="Times New Roman"/>
                <w:sz w:val="20"/>
                <w:szCs w:val="20"/>
                <w:lang w:eastAsia="et-EE"/>
              </w:rPr>
              <w:t>0</w:t>
            </w:r>
            <w:r w:rsidR="000B4CB1" w:rsidRPr="00297C8A">
              <w:rPr>
                <w:rFonts w:eastAsia="Times New Roman"/>
                <w:sz w:val="20"/>
                <w:szCs w:val="20"/>
                <w:lang w:eastAsia="et-EE"/>
              </w:rPr>
              <w:t> </w:t>
            </w:r>
          </w:p>
        </w:tc>
        <w:tc>
          <w:tcPr>
            <w:tcW w:w="993" w:type="dxa"/>
            <w:shd w:val="clear" w:color="auto" w:fill="auto"/>
            <w:noWrap/>
            <w:vAlign w:val="center"/>
            <w:hideMark/>
          </w:tcPr>
          <w:p w14:paraId="24D59563"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60</w:t>
            </w:r>
          </w:p>
        </w:tc>
      </w:tr>
      <w:tr w:rsidR="000B4CB1" w:rsidRPr="00297C8A" w14:paraId="08B010AD" w14:textId="77777777" w:rsidTr="001D5F4F">
        <w:trPr>
          <w:trHeight w:val="283"/>
        </w:trPr>
        <w:tc>
          <w:tcPr>
            <w:tcW w:w="5103" w:type="dxa"/>
            <w:shd w:val="clear" w:color="auto" w:fill="auto"/>
            <w:noWrap/>
            <w:vAlign w:val="center"/>
            <w:hideMark/>
          </w:tcPr>
          <w:p w14:paraId="54E1AC47" w14:textId="77777777" w:rsidR="000B4CB1" w:rsidRPr="003B5EE4" w:rsidRDefault="000B4CB1" w:rsidP="001D5F4F">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Haldusamet - üür eluruumidelt (kinnisvarainvesteeringud)</w:t>
            </w:r>
          </w:p>
        </w:tc>
        <w:tc>
          <w:tcPr>
            <w:tcW w:w="1134" w:type="dxa"/>
            <w:shd w:val="clear" w:color="auto" w:fill="auto"/>
            <w:noWrap/>
            <w:vAlign w:val="center"/>
            <w:hideMark/>
          </w:tcPr>
          <w:p w14:paraId="709AF090"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22 230</w:t>
            </w:r>
          </w:p>
        </w:tc>
        <w:tc>
          <w:tcPr>
            <w:tcW w:w="1134" w:type="dxa"/>
            <w:shd w:val="clear" w:color="auto" w:fill="auto"/>
            <w:noWrap/>
            <w:vAlign w:val="center"/>
            <w:hideMark/>
          </w:tcPr>
          <w:p w14:paraId="030BBD2D"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0</w:t>
            </w:r>
          </w:p>
        </w:tc>
        <w:tc>
          <w:tcPr>
            <w:tcW w:w="1134" w:type="dxa"/>
            <w:shd w:val="clear" w:color="auto" w:fill="auto"/>
            <w:noWrap/>
            <w:vAlign w:val="center"/>
            <w:hideMark/>
          </w:tcPr>
          <w:p w14:paraId="74651A5F" w14:textId="4E4533BA" w:rsidR="000B4CB1" w:rsidRPr="00297C8A" w:rsidRDefault="00E83F93" w:rsidP="001D5F4F">
            <w:pPr>
              <w:jc w:val="right"/>
              <w:rPr>
                <w:rFonts w:eastAsia="Times New Roman"/>
                <w:color w:val="0000FF"/>
                <w:sz w:val="20"/>
                <w:szCs w:val="20"/>
                <w:lang w:eastAsia="et-EE"/>
              </w:rPr>
            </w:pPr>
            <w:r>
              <w:rPr>
                <w:rFonts w:eastAsia="Times New Roman"/>
                <w:color w:val="0000FF"/>
                <w:sz w:val="20"/>
                <w:szCs w:val="20"/>
                <w:lang w:eastAsia="et-EE"/>
              </w:rPr>
              <w:t>0</w:t>
            </w:r>
            <w:r w:rsidR="000B4CB1" w:rsidRPr="00297C8A">
              <w:rPr>
                <w:rFonts w:eastAsia="Times New Roman"/>
                <w:color w:val="0000FF"/>
                <w:sz w:val="20"/>
                <w:szCs w:val="20"/>
                <w:lang w:eastAsia="et-EE"/>
              </w:rPr>
              <w:t> </w:t>
            </w:r>
          </w:p>
        </w:tc>
        <w:tc>
          <w:tcPr>
            <w:tcW w:w="1134" w:type="dxa"/>
            <w:shd w:val="clear" w:color="auto" w:fill="auto"/>
            <w:noWrap/>
            <w:vAlign w:val="center"/>
            <w:hideMark/>
          </w:tcPr>
          <w:p w14:paraId="65B1A31A" w14:textId="7D26B55D" w:rsidR="000B4CB1" w:rsidRPr="00297C8A" w:rsidRDefault="00E83F93" w:rsidP="001D5F4F">
            <w:pPr>
              <w:jc w:val="right"/>
              <w:rPr>
                <w:rFonts w:eastAsia="Times New Roman"/>
                <w:sz w:val="20"/>
                <w:szCs w:val="20"/>
                <w:lang w:eastAsia="et-EE"/>
              </w:rPr>
            </w:pPr>
            <w:r>
              <w:rPr>
                <w:rFonts w:eastAsia="Times New Roman"/>
                <w:sz w:val="20"/>
                <w:szCs w:val="20"/>
                <w:lang w:eastAsia="et-EE"/>
              </w:rPr>
              <w:t>0</w:t>
            </w:r>
            <w:r w:rsidR="000B4CB1" w:rsidRPr="00297C8A">
              <w:rPr>
                <w:rFonts w:eastAsia="Times New Roman"/>
                <w:sz w:val="20"/>
                <w:szCs w:val="20"/>
                <w:lang w:eastAsia="et-EE"/>
              </w:rPr>
              <w:t> </w:t>
            </w:r>
          </w:p>
        </w:tc>
        <w:tc>
          <w:tcPr>
            <w:tcW w:w="993" w:type="dxa"/>
            <w:shd w:val="clear" w:color="auto" w:fill="auto"/>
            <w:noWrap/>
            <w:vAlign w:val="center"/>
            <w:hideMark/>
          </w:tcPr>
          <w:p w14:paraId="6ACAFF46"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0</w:t>
            </w:r>
          </w:p>
        </w:tc>
      </w:tr>
      <w:tr w:rsidR="000B4CB1" w:rsidRPr="00297C8A" w14:paraId="32DFC896" w14:textId="77777777" w:rsidTr="001D5F4F">
        <w:trPr>
          <w:trHeight w:val="283"/>
        </w:trPr>
        <w:tc>
          <w:tcPr>
            <w:tcW w:w="5103" w:type="dxa"/>
            <w:shd w:val="clear" w:color="auto" w:fill="auto"/>
            <w:noWrap/>
            <w:vAlign w:val="center"/>
            <w:hideMark/>
          </w:tcPr>
          <w:p w14:paraId="657C7438" w14:textId="77777777" w:rsidR="000B4CB1" w:rsidRPr="003B5EE4" w:rsidRDefault="000B4CB1" w:rsidP="001D5F4F">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Haldusamet -  üür muudelt eluruumidelt, sots. korteritelt</w:t>
            </w:r>
          </w:p>
        </w:tc>
        <w:tc>
          <w:tcPr>
            <w:tcW w:w="1134" w:type="dxa"/>
            <w:shd w:val="clear" w:color="auto" w:fill="auto"/>
            <w:noWrap/>
            <w:vAlign w:val="center"/>
            <w:hideMark/>
          </w:tcPr>
          <w:p w14:paraId="72836B19"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35 831</w:t>
            </w:r>
          </w:p>
        </w:tc>
        <w:tc>
          <w:tcPr>
            <w:tcW w:w="1134" w:type="dxa"/>
            <w:shd w:val="clear" w:color="auto" w:fill="auto"/>
            <w:noWrap/>
            <w:vAlign w:val="center"/>
            <w:hideMark/>
          </w:tcPr>
          <w:p w14:paraId="36B0875B"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46 000</w:t>
            </w:r>
          </w:p>
        </w:tc>
        <w:tc>
          <w:tcPr>
            <w:tcW w:w="1134" w:type="dxa"/>
            <w:shd w:val="clear" w:color="auto" w:fill="auto"/>
            <w:noWrap/>
            <w:vAlign w:val="center"/>
            <w:hideMark/>
          </w:tcPr>
          <w:p w14:paraId="2D458FD7" w14:textId="77777777" w:rsidR="000B4CB1" w:rsidRPr="00297C8A" w:rsidRDefault="000B4CB1" w:rsidP="001D5F4F">
            <w:pPr>
              <w:jc w:val="right"/>
              <w:rPr>
                <w:rFonts w:eastAsia="Times New Roman"/>
                <w:color w:val="0000FF"/>
                <w:sz w:val="20"/>
                <w:szCs w:val="20"/>
                <w:lang w:eastAsia="et-EE"/>
              </w:rPr>
            </w:pPr>
            <w:r w:rsidRPr="00297C8A">
              <w:rPr>
                <w:rFonts w:eastAsia="Times New Roman"/>
                <w:color w:val="0000FF"/>
                <w:sz w:val="20"/>
                <w:szCs w:val="20"/>
                <w:lang w:eastAsia="et-EE"/>
              </w:rPr>
              <w:t>48 300</w:t>
            </w:r>
          </w:p>
        </w:tc>
        <w:tc>
          <w:tcPr>
            <w:tcW w:w="1134" w:type="dxa"/>
            <w:shd w:val="clear" w:color="auto" w:fill="auto"/>
            <w:noWrap/>
            <w:vAlign w:val="center"/>
            <w:hideMark/>
          </w:tcPr>
          <w:p w14:paraId="60AC0684" w14:textId="7E94AD66" w:rsidR="000B4CB1" w:rsidRPr="00297C8A" w:rsidRDefault="00E83F93" w:rsidP="001D5F4F">
            <w:pPr>
              <w:jc w:val="right"/>
              <w:rPr>
                <w:rFonts w:eastAsia="Times New Roman"/>
                <w:sz w:val="20"/>
                <w:szCs w:val="20"/>
                <w:lang w:eastAsia="et-EE"/>
              </w:rPr>
            </w:pPr>
            <w:r>
              <w:rPr>
                <w:rFonts w:eastAsia="Times New Roman"/>
                <w:sz w:val="20"/>
                <w:szCs w:val="20"/>
                <w:lang w:eastAsia="et-EE"/>
              </w:rPr>
              <w:t>0</w:t>
            </w:r>
            <w:r w:rsidR="000B4CB1" w:rsidRPr="00297C8A">
              <w:rPr>
                <w:rFonts w:eastAsia="Times New Roman"/>
                <w:sz w:val="20"/>
                <w:szCs w:val="20"/>
                <w:lang w:eastAsia="et-EE"/>
              </w:rPr>
              <w:t> </w:t>
            </w:r>
          </w:p>
        </w:tc>
        <w:tc>
          <w:tcPr>
            <w:tcW w:w="993" w:type="dxa"/>
            <w:shd w:val="clear" w:color="auto" w:fill="auto"/>
            <w:noWrap/>
            <w:vAlign w:val="center"/>
            <w:hideMark/>
          </w:tcPr>
          <w:p w14:paraId="4282E6DF"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2 300</w:t>
            </w:r>
          </w:p>
        </w:tc>
      </w:tr>
      <w:tr w:rsidR="000B4CB1" w:rsidRPr="00297C8A" w14:paraId="2087089B" w14:textId="77777777" w:rsidTr="001D5F4F">
        <w:trPr>
          <w:trHeight w:val="283"/>
        </w:trPr>
        <w:tc>
          <w:tcPr>
            <w:tcW w:w="5103" w:type="dxa"/>
            <w:shd w:val="clear" w:color="auto" w:fill="auto"/>
            <w:noWrap/>
            <w:vAlign w:val="center"/>
            <w:hideMark/>
          </w:tcPr>
          <w:p w14:paraId="4E1EF896" w14:textId="77777777" w:rsidR="000B4CB1" w:rsidRPr="003B5EE4" w:rsidRDefault="000B4CB1" w:rsidP="001D5F4F">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Haldusamet -  kommunaalmaksete tulud</w:t>
            </w:r>
          </w:p>
        </w:tc>
        <w:tc>
          <w:tcPr>
            <w:tcW w:w="1134" w:type="dxa"/>
            <w:shd w:val="clear" w:color="auto" w:fill="auto"/>
            <w:noWrap/>
            <w:vAlign w:val="center"/>
            <w:hideMark/>
          </w:tcPr>
          <w:p w14:paraId="15336105"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22 046</w:t>
            </w:r>
          </w:p>
        </w:tc>
        <w:tc>
          <w:tcPr>
            <w:tcW w:w="1134" w:type="dxa"/>
            <w:shd w:val="clear" w:color="auto" w:fill="auto"/>
            <w:noWrap/>
            <w:vAlign w:val="center"/>
            <w:hideMark/>
          </w:tcPr>
          <w:p w14:paraId="6F1DBE14"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20 000</w:t>
            </w:r>
          </w:p>
        </w:tc>
        <w:tc>
          <w:tcPr>
            <w:tcW w:w="1134" w:type="dxa"/>
            <w:shd w:val="clear" w:color="auto" w:fill="auto"/>
            <w:noWrap/>
            <w:vAlign w:val="center"/>
            <w:hideMark/>
          </w:tcPr>
          <w:p w14:paraId="6311E71F" w14:textId="77777777" w:rsidR="000B4CB1" w:rsidRPr="00297C8A" w:rsidRDefault="000B4CB1" w:rsidP="001D5F4F">
            <w:pPr>
              <w:jc w:val="right"/>
              <w:rPr>
                <w:rFonts w:eastAsia="Times New Roman"/>
                <w:color w:val="0000FF"/>
                <w:sz w:val="20"/>
                <w:szCs w:val="20"/>
                <w:lang w:eastAsia="et-EE"/>
              </w:rPr>
            </w:pPr>
            <w:r w:rsidRPr="00297C8A">
              <w:rPr>
                <w:rFonts w:eastAsia="Times New Roman"/>
                <w:color w:val="0000FF"/>
                <w:sz w:val="20"/>
                <w:szCs w:val="20"/>
                <w:lang w:eastAsia="et-EE"/>
              </w:rPr>
              <w:t>20 000</w:t>
            </w:r>
          </w:p>
        </w:tc>
        <w:tc>
          <w:tcPr>
            <w:tcW w:w="1134" w:type="dxa"/>
            <w:shd w:val="clear" w:color="auto" w:fill="auto"/>
            <w:noWrap/>
            <w:vAlign w:val="center"/>
            <w:hideMark/>
          </w:tcPr>
          <w:p w14:paraId="40DC72CB" w14:textId="651DB4B3" w:rsidR="000B4CB1" w:rsidRPr="00297C8A" w:rsidRDefault="00E83F93" w:rsidP="001D5F4F">
            <w:pPr>
              <w:jc w:val="right"/>
              <w:rPr>
                <w:rFonts w:eastAsia="Times New Roman"/>
                <w:sz w:val="20"/>
                <w:szCs w:val="20"/>
                <w:lang w:eastAsia="et-EE"/>
              </w:rPr>
            </w:pPr>
            <w:r>
              <w:rPr>
                <w:rFonts w:eastAsia="Times New Roman"/>
                <w:sz w:val="20"/>
                <w:szCs w:val="20"/>
                <w:lang w:eastAsia="et-EE"/>
              </w:rPr>
              <w:t>0</w:t>
            </w:r>
            <w:r w:rsidR="000B4CB1" w:rsidRPr="00297C8A">
              <w:rPr>
                <w:rFonts w:eastAsia="Times New Roman"/>
                <w:sz w:val="20"/>
                <w:szCs w:val="20"/>
                <w:lang w:eastAsia="et-EE"/>
              </w:rPr>
              <w:t> </w:t>
            </w:r>
          </w:p>
        </w:tc>
        <w:tc>
          <w:tcPr>
            <w:tcW w:w="993" w:type="dxa"/>
            <w:shd w:val="clear" w:color="auto" w:fill="auto"/>
            <w:noWrap/>
            <w:vAlign w:val="center"/>
            <w:hideMark/>
          </w:tcPr>
          <w:p w14:paraId="642CAA1D"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0</w:t>
            </w:r>
          </w:p>
        </w:tc>
      </w:tr>
      <w:tr w:rsidR="000B4CB1" w:rsidRPr="00297C8A" w14:paraId="6E705CFB" w14:textId="77777777" w:rsidTr="001D5F4F">
        <w:trPr>
          <w:trHeight w:val="283"/>
        </w:trPr>
        <w:tc>
          <w:tcPr>
            <w:tcW w:w="5103" w:type="dxa"/>
            <w:shd w:val="clear" w:color="auto" w:fill="DBE5F1" w:themeFill="accent1" w:themeFillTint="33"/>
            <w:noWrap/>
            <w:vAlign w:val="center"/>
            <w:hideMark/>
          </w:tcPr>
          <w:p w14:paraId="50DC151E" w14:textId="77777777" w:rsidR="000B4CB1" w:rsidRPr="003B5EE4" w:rsidRDefault="000B4CB1" w:rsidP="001D5F4F">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 xml:space="preserve">3229-Tulud </w:t>
            </w:r>
            <w:proofErr w:type="spellStart"/>
            <w:r w:rsidRPr="003B5EE4">
              <w:rPr>
                <w:rFonts w:eastAsia="Times New Roman"/>
                <w:b/>
                <w:color w:val="000000" w:themeColor="text1"/>
                <w:sz w:val="20"/>
                <w:szCs w:val="20"/>
                <w:lang w:eastAsia="et-EE"/>
              </w:rPr>
              <w:t>üldvalitsemisest</w:t>
            </w:r>
            <w:proofErr w:type="spellEnd"/>
          </w:p>
        </w:tc>
        <w:tc>
          <w:tcPr>
            <w:tcW w:w="1134" w:type="dxa"/>
            <w:shd w:val="clear" w:color="auto" w:fill="DBE5F1" w:themeFill="accent1" w:themeFillTint="33"/>
            <w:noWrap/>
            <w:vAlign w:val="center"/>
            <w:hideMark/>
          </w:tcPr>
          <w:p w14:paraId="26231038" w14:textId="77777777" w:rsidR="000B4CB1" w:rsidRPr="00297C8A" w:rsidRDefault="000B4CB1" w:rsidP="001D5F4F">
            <w:pPr>
              <w:jc w:val="right"/>
              <w:rPr>
                <w:rFonts w:eastAsia="Times New Roman"/>
                <w:b/>
                <w:sz w:val="20"/>
                <w:szCs w:val="20"/>
                <w:lang w:eastAsia="et-EE"/>
              </w:rPr>
            </w:pPr>
            <w:r w:rsidRPr="00297C8A">
              <w:rPr>
                <w:rFonts w:eastAsia="Times New Roman"/>
                <w:b/>
                <w:sz w:val="20"/>
                <w:szCs w:val="20"/>
                <w:lang w:eastAsia="et-EE"/>
              </w:rPr>
              <w:t>8 747</w:t>
            </w:r>
          </w:p>
        </w:tc>
        <w:tc>
          <w:tcPr>
            <w:tcW w:w="1134" w:type="dxa"/>
            <w:shd w:val="clear" w:color="auto" w:fill="DBE5F1" w:themeFill="accent1" w:themeFillTint="33"/>
            <w:noWrap/>
            <w:vAlign w:val="center"/>
            <w:hideMark/>
          </w:tcPr>
          <w:p w14:paraId="2A31F289" w14:textId="77777777" w:rsidR="000B4CB1" w:rsidRPr="00297C8A" w:rsidRDefault="000B4CB1" w:rsidP="001D5F4F">
            <w:pPr>
              <w:jc w:val="right"/>
              <w:rPr>
                <w:rFonts w:eastAsia="Times New Roman"/>
                <w:b/>
                <w:sz w:val="20"/>
                <w:szCs w:val="20"/>
                <w:lang w:eastAsia="et-EE"/>
              </w:rPr>
            </w:pPr>
            <w:r w:rsidRPr="00297C8A">
              <w:rPr>
                <w:rFonts w:eastAsia="Times New Roman"/>
                <w:b/>
                <w:sz w:val="20"/>
                <w:szCs w:val="20"/>
                <w:lang w:eastAsia="et-EE"/>
              </w:rPr>
              <w:t>15 325</w:t>
            </w:r>
          </w:p>
        </w:tc>
        <w:tc>
          <w:tcPr>
            <w:tcW w:w="1134" w:type="dxa"/>
            <w:shd w:val="clear" w:color="auto" w:fill="DBE5F1" w:themeFill="accent1" w:themeFillTint="33"/>
            <w:noWrap/>
            <w:vAlign w:val="center"/>
            <w:hideMark/>
          </w:tcPr>
          <w:p w14:paraId="59324277" w14:textId="77777777" w:rsidR="000B4CB1" w:rsidRPr="00297C8A" w:rsidRDefault="000B4CB1" w:rsidP="001D5F4F">
            <w:pPr>
              <w:jc w:val="right"/>
              <w:rPr>
                <w:rFonts w:eastAsia="Times New Roman"/>
                <w:b/>
                <w:color w:val="0000FF"/>
                <w:sz w:val="20"/>
                <w:szCs w:val="20"/>
                <w:lang w:eastAsia="et-EE"/>
              </w:rPr>
            </w:pPr>
            <w:r w:rsidRPr="00297C8A">
              <w:rPr>
                <w:rFonts w:eastAsia="Times New Roman"/>
                <w:b/>
                <w:color w:val="0000FF"/>
                <w:sz w:val="20"/>
                <w:szCs w:val="20"/>
                <w:lang w:eastAsia="et-EE"/>
              </w:rPr>
              <w:t>8 670</w:t>
            </w:r>
          </w:p>
        </w:tc>
        <w:tc>
          <w:tcPr>
            <w:tcW w:w="1134" w:type="dxa"/>
            <w:shd w:val="clear" w:color="auto" w:fill="DBE5F1" w:themeFill="accent1" w:themeFillTint="33"/>
            <w:noWrap/>
            <w:vAlign w:val="center"/>
            <w:hideMark/>
          </w:tcPr>
          <w:p w14:paraId="782CC11E" w14:textId="5247677E" w:rsidR="000B4CB1" w:rsidRPr="00297C8A" w:rsidRDefault="00E83F93" w:rsidP="001D5F4F">
            <w:pPr>
              <w:jc w:val="right"/>
              <w:rPr>
                <w:rFonts w:eastAsia="Times New Roman"/>
                <w:b/>
                <w:sz w:val="20"/>
                <w:szCs w:val="20"/>
                <w:lang w:eastAsia="et-EE"/>
              </w:rPr>
            </w:pPr>
            <w:r>
              <w:rPr>
                <w:rFonts w:eastAsia="Times New Roman"/>
                <w:b/>
                <w:sz w:val="20"/>
                <w:szCs w:val="20"/>
                <w:lang w:eastAsia="et-EE"/>
              </w:rPr>
              <w:t>0</w:t>
            </w:r>
            <w:r w:rsidR="000B4CB1" w:rsidRPr="00297C8A">
              <w:rPr>
                <w:rFonts w:eastAsia="Times New Roman"/>
                <w:b/>
                <w:sz w:val="20"/>
                <w:szCs w:val="20"/>
                <w:lang w:eastAsia="et-EE"/>
              </w:rPr>
              <w:t> </w:t>
            </w:r>
          </w:p>
        </w:tc>
        <w:tc>
          <w:tcPr>
            <w:tcW w:w="993" w:type="dxa"/>
            <w:shd w:val="clear" w:color="auto" w:fill="DBE5F1" w:themeFill="accent1" w:themeFillTint="33"/>
            <w:noWrap/>
            <w:vAlign w:val="center"/>
            <w:hideMark/>
          </w:tcPr>
          <w:p w14:paraId="67F99FB2" w14:textId="77777777" w:rsidR="000B4CB1" w:rsidRPr="00297C8A" w:rsidRDefault="000B4CB1" w:rsidP="001D5F4F">
            <w:pPr>
              <w:jc w:val="right"/>
              <w:rPr>
                <w:rFonts w:eastAsia="Times New Roman"/>
                <w:b/>
                <w:sz w:val="20"/>
                <w:szCs w:val="20"/>
                <w:lang w:eastAsia="et-EE"/>
              </w:rPr>
            </w:pPr>
            <w:r w:rsidRPr="00297C8A">
              <w:rPr>
                <w:rFonts w:eastAsia="Times New Roman"/>
                <w:b/>
                <w:sz w:val="20"/>
                <w:szCs w:val="20"/>
                <w:lang w:eastAsia="et-EE"/>
              </w:rPr>
              <w:t>-6 655</w:t>
            </w:r>
          </w:p>
        </w:tc>
      </w:tr>
      <w:tr w:rsidR="000B4CB1" w:rsidRPr="00297C8A" w14:paraId="460D29CF" w14:textId="77777777" w:rsidTr="005276ED">
        <w:trPr>
          <w:trHeight w:val="283"/>
        </w:trPr>
        <w:tc>
          <w:tcPr>
            <w:tcW w:w="5103" w:type="dxa"/>
            <w:shd w:val="clear" w:color="auto" w:fill="auto"/>
            <w:noWrap/>
            <w:vAlign w:val="center"/>
          </w:tcPr>
          <w:p w14:paraId="67AC09E9" w14:textId="370DF7C4" w:rsidR="000B4CB1" w:rsidRPr="003B5EE4" w:rsidRDefault="005276ED" w:rsidP="001D5F4F">
            <w:pPr>
              <w:jc w:val="left"/>
              <w:rPr>
                <w:rFonts w:eastAsia="Times New Roman"/>
                <w:color w:val="000000" w:themeColor="text1"/>
                <w:sz w:val="20"/>
                <w:szCs w:val="20"/>
                <w:lang w:eastAsia="et-EE"/>
              </w:rPr>
            </w:pPr>
            <w:r>
              <w:rPr>
                <w:rFonts w:eastAsia="Times New Roman"/>
                <w:color w:val="000000" w:themeColor="text1"/>
                <w:sz w:val="20"/>
                <w:szCs w:val="20"/>
                <w:lang w:eastAsia="et-EE"/>
              </w:rPr>
              <w:t>Muud tulud</w:t>
            </w:r>
          </w:p>
        </w:tc>
        <w:tc>
          <w:tcPr>
            <w:tcW w:w="1134" w:type="dxa"/>
            <w:shd w:val="clear" w:color="auto" w:fill="auto"/>
            <w:noWrap/>
            <w:vAlign w:val="center"/>
            <w:hideMark/>
          </w:tcPr>
          <w:p w14:paraId="4E050BE1"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847</w:t>
            </w:r>
          </w:p>
        </w:tc>
        <w:tc>
          <w:tcPr>
            <w:tcW w:w="1134" w:type="dxa"/>
            <w:shd w:val="clear" w:color="auto" w:fill="auto"/>
            <w:noWrap/>
            <w:vAlign w:val="center"/>
            <w:hideMark/>
          </w:tcPr>
          <w:p w14:paraId="32A5A795"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6 825</w:t>
            </w:r>
          </w:p>
        </w:tc>
        <w:tc>
          <w:tcPr>
            <w:tcW w:w="1134" w:type="dxa"/>
            <w:shd w:val="clear" w:color="auto" w:fill="auto"/>
            <w:noWrap/>
            <w:vAlign w:val="center"/>
            <w:hideMark/>
          </w:tcPr>
          <w:p w14:paraId="181AC7BD" w14:textId="65B6F71D" w:rsidR="000B4CB1" w:rsidRPr="00297C8A" w:rsidRDefault="00E83F93" w:rsidP="001D5F4F">
            <w:pPr>
              <w:jc w:val="right"/>
              <w:rPr>
                <w:rFonts w:eastAsia="Times New Roman"/>
                <w:color w:val="0000FF"/>
                <w:sz w:val="20"/>
                <w:szCs w:val="20"/>
                <w:lang w:eastAsia="et-EE"/>
              </w:rPr>
            </w:pPr>
            <w:r>
              <w:rPr>
                <w:rFonts w:eastAsia="Times New Roman"/>
                <w:color w:val="0000FF"/>
                <w:sz w:val="20"/>
                <w:szCs w:val="20"/>
                <w:lang w:eastAsia="et-EE"/>
              </w:rPr>
              <w:t>0</w:t>
            </w:r>
            <w:r w:rsidR="000B4CB1" w:rsidRPr="00297C8A">
              <w:rPr>
                <w:rFonts w:eastAsia="Times New Roman"/>
                <w:color w:val="0000FF"/>
                <w:sz w:val="20"/>
                <w:szCs w:val="20"/>
                <w:lang w:eastAsia="et-EE"/>
              </w:rPr>
              <w:t> </w:t>
            </w:r>
          </w:p>
        </w:tc>
        <w:tc>
          <w:tcPr>
            <w:tcW w:w="1134" w:type="dxa"/>
            <w:shd w:val="clear" w:color="auto" w:fill="auto"/>
            <w:noWrap/>
            <w:vAlign w:val="center"/>
            <w:hideMark/>
          </w:tcPr>
          <w:p w14:paraId="566D5182" w14:textId="189BE5EF" w:rsidR="000B4CB1" w:rsidRPr="00297C8A" w:rsidRDefault="00E83F93" w:rsidP="001D5F4F">
            <w:pPr>
              <w:jc w:val="right"/>
              <w:rPr>
                <w:rFonts w:eastAsia="Times New Roman"/>
                <w:sz w:val="20"/>
                <w:szCs w:val="20"/>
                <w:lang w:eastAsia="et-EE"/>
              </w:rPr>
            </w:pPr>
            <w:r>
              <w:rPr>
                <w:rFonts w:eastAsia="Times New Roman"/>
                <w:sz w:val="20"/>
                <w:szCs w:val="20"/>
                <w:lang w:eastAsia="et-EE"/>
              </w:rPr>
              <w:t>0</w:t>
            </w:r>
            <w:r w:rsidR="000B4CB1" w:rsidRPr="00297C8A">
              <w:rPr>
                <w:rFonts w:eastAsia="Times New Roman"/>
                <w:sz w:val="20"/>
                <w:szCs w:val="20"/>
                <w:lang w:eastAsia="et-EE"/>
              </w:rPr>
              <w:t> </w:t>
            </w:r>
          </w:p>
        </w:tc>
        <w:tc>
          <w:tcPr>
            <w:tcW w:w="993" w:type="dxa"/>
            <w:shd w:val="clear" w:color="auto" w:fill="auto"/>
            <w:noWrap/>
            <w:vAlign w:val="center"/>
            <w:hideMark/>
          </w:tcPr>
          <w:p w14:paraId="3ADCDCBE" w14:textId="77777777" w:rsidR="000B4CB1" w:rsidRPr="00297C8A" w:rsidRDefault="000B4CB1" w:rsidP="001D5F4F">
            <w:pPr>
              <w:jc w:val="right"/>
              <w:rPr>
                <w:rFonts w:eastAsia="Times New Roman"/>
                <w:sz w:val="20"/>
                <w:szCs w:val="20"/>
                <w:lang w:eastAsia="et-EE"/>
              </w:rPr>
            </w:pPr>
            <w:r w:rsidRPr="00297C8A">
              <w:rPr>
                <w:rFonts w:eastAsia="Times New Roman"/>
                <w:sz w:val="20"/>
                <w:szCs w:val="20"/>
                <w:lang w:eastAsia="et-EE"/>
              </w:rPr>
              <w:t>-6 825</w:t>
            </w:r>
          </w:p>
        </w:tc>
      </w:tr>
      <w:tr w:rsidR="005276ED" w:rsidRPr="00297C8A" w14:paraId="133BE765" w14:textId="77777777" w:rsidTr="001D5F4F">
        <w:trPr>
          <w:trHeight w:val="283"/>
        </w:trPr>
        <w:tc>
          <w:tcPr>
            <w:tcW w:w="5103" w:type="dxa"/>
            <w:shd w:val="clear" w:color="auto" w:fill="auto"/>
            <w:noWrap/>
            <w:vAlign w:val="center"/>
            <w:hideMark/>
          </w:tcPr>
          <w:p w14:paraId="0209BA4D" w14:textId="1263C7A5"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Tasu abielu piduliku sõlmimise eest</w:t>
            </w:r>
          </w:p>
        </w:tc>
        <w:tc>
          <w:tcPr>
            <w:tcW w:w="1134" w:type="dxa"/>
            <w:shd w:val="clear" w:color="auto" w:fill="auto"/>
            <w:noWrap/>
            <w:vAlign w:val="center"/>
            <w:hideMark/>
          </w:tcPr>
          <w:p w14:paraId="4A3CD61E"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7 900</w:t>
            </w:r>
          </w:p>
        </w:tc>
        <w:tc>
          <w:tcPr>
            <w:tcW w:w="1134" w:type="dxa"/>
            <w:shd w:val="clear" w:color="auto" w:fill="auto"/>
            <w:noWrap/>
            <w:vAlign w:val="center"/>
            <w:hideMark/>
          </w:tcPr>
          <w:p w14:paraId="1AEF14F2"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8 500</w:t>
            </w:r>
          </w:p>
        </w:tc>
        <w:tc>
          <w:tcPr>
            <w:tcW w:w="1134" w:type="dxa"/>
            <w:shd w:val="clear" w:color="auto" w:fill="auto"/>
            <w:noWrap/>
            <w:vAlign w:val="center"/>
            <w:hideMark/>
          </w:tcPr>
          <w:p w14:paraId="61033C70"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8 670</w:t>
            </w:r>
          </w:p>
        </w:tc>
        <w:tc>
          <w:tcPr>
            <w:tcW w:w="1134" w:type="dxa"/>
            <w:shd w:val="clear" w:color="auto" w:fill="auto"/>
            <w:noWrap/>
            <w:vAlign w:val="center"/>
            <w:hideMark/>
          </w:tcPr>
          <w:p w14:paraId="54327B30" w14:textId="53813311"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2FACCCDC"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170</w:t>
            </w:r>
          </w:p>
        </w:tc>
      </w:tr>
      <w:tr w:rsidR="005276ED" w:rsidRPr="00297C8A" w14:paraId="1C8570F1" w14:textId="77777777" w:rsidTr="001D5F4F">
        <w:trPr>
          <w:trHeight w:val="283"/>
        </w:trPr>
        <w:tc>
          <w:tcPr>
            <w:tcW w:w="5103" w:type="dxa"/>
            <w:shd w:val="clear" w:color="auto" w:fill="auto"/>
            <w:noWrap/>
            <w:vAlign w:val="center"/>
            <w:hideMark/>
          </w:tcPr>
          <w:p w14:paraId="7C28CE80"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Hoiatustrahvid</w:t>
            </w:r>
          </w:p>
        </w:tc>
        <w:tc>
          <w:tcPr>
            <w:tcW w:w="1134" w:type="dxa"/>
            <w:shd w:val="clear" w:color="auto" w:fill="auto"/>
            <w:noWrap/>
            <w:vAlign w:val="center"/>
            <w:hideMark/>
          </w:tcPr>
          <w:p w14:paraId="44870946" w14:textId="4DFDABC2"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0B7B972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c>
          <w:tcPr>
            <w:tcW w:w="1134" w:type="dxa"/>
            <w:shd w:val="clear" w:color="auto" w:fill="auto"/>
            <w:noWrap/>
            <w:vAlign w:val="center"/>
            <w:hideMark/>
          </w:tcPr>
          <w:p w14:paraId="1F635D89" w14:textId="56CC146A"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42080F7C" w14:textId="53BBA13D"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4A46E329"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164C9ED4" w14:textId="77777777" w:rsidTr="001D5F4F">
        <w:trPr>
          <w:trHeight w:val="283"/>
        </w:trPr>
        <w:tc>
          <w:tcPr>
            <w:tcW w:w="5103" w:type="dxa"/>
            <w:shd w:val="clear" w:color="auto" w:fill="DBE5F1" w:themeFill="accent1" w:themeFillTint="33"/>
            <w:noWrap/>
            <w:vAlign w:val="center"/>
            <w:hideMark/>
          </w:tcPr>
          <w:p w14:paraId="464A873F" w14:textId="77777777" w:rsidR="005276ED" w:rsidRPr="003B5EE4" w:rsidRDefault="005276ED" w:rsidP="005276ED">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3232-Tulud muudelt majandusaladelt</w:t>
            </w:r>
          </w:p>
        </w:tc>
        <w:tc>
          <w:tcPr>
            <w:tcW w:w="1134" w:type="dxa"/>
            <w:shd w:val="clear" w:color="auto" w:fill="DBE5F1" w:themeFill="accent1" w:themeFillTint="33"/>
            <w:noWrap/>
            <w:vAlign w:val="center"/>
            <w:hideMark/>
          </w:tcPr>
          <w:p w14:paraId="3433507B"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20 195</w:t>
            </w:r>
          </w:p>
        </w:tc>
        <w:tc>
          <w:tcPr>
            <w:tcW w:w="1134" w:type="dxa"/>
            <w:shd w:val="clear" w:color="auto" w:fill="DBE5F1" w:themeFill="accent1" w:themeFillTint="33"/>
            <w:noWrap/>
            <w:vAlign w:val="center"/>
            <w:hideMark/>
          </w:tcPr>
          <w:p w14:paraId="2FA35B4C"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14 053</w:t>
            </w:r>
          </w:p>
        </w:tc>
        <w:tc>
          <w:tcPr>
            <w:tcW w:w="1134" w:type="dxa"/>
            <w:shd w:val="clear" w:color="auto" w:fill="DBE5F1" w:themeFill="accent1" w:themeFillTint="33"/>
            <w:noWrap/>
            <w:vAlign w:val="center"/>
            <w:hideMark/>
          </w:tcPr>
          <w:p w14:paraId="28F23991" w14:textId="77777777" w:rsidR="005276ED" w:rsidRPr="00297C8A" w:rsidRDefault="005276ED" w:rsidP="005276ED">
            <w:pPr>
              <w:jc w:val="right"/>
              <w:rPr>
                <w:rFonts w:eastAsia="Times New Roman"/>
                <w:b/>
                <w:color w:val="0000FF"/>
                <w:sz w:val="20"/>
                <w:szCs w:val="20"/>
                <w:lang w:eastAsia="et-EE"/>
              </w:rPr>
            </w:pPr>
            <w:r w:rsidRPr="00297C8A">
              <w:rPr>
                <w:rFonts w:eastAsia="Times New Roman"/>
                <w:b/>
                <w:color w:val="0000FF"/>
                <w:sz w:val="20"/>
                <w:szCs w:val="20"/>
                <w:lang w:eastAsia="et-EE"/>
              </w:rPr>
              <w:t>13 510</w:t>
            </w:r>
          </w:p>
        </w:tc>
        <w:tc>
          <w:tcPr>
            <w:tcW w:w="1134" w:type="dxa"/>
            <w:shd w:val="clear" w:color="auto" w:fill="DBE5F1" w:themeFill="accent1" w:themeFillTint="33"/>
            <w:noWrap/>
            <w:vAlign w:val="center"/>
            <w:hideMark/>
          </w:tcPr>
          <w:p w14:paraId="6F974A09"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20 000</w:t>
            </w:r>
          </w:p>
        </w:tc>
        <w:tc>
          <w:tcPr>
            <w:tcW w:w="993" w:type="dxa"/>
            <w:shd w:val="clear" w:color="auto" w:fill="DBE5F1" w:themeFill="accent1" w:themeFillTint="33"/>
            <w:noWrap/>
            <w:vAlign w:val="center"/>
            <w:hideMark/>
          </w:tcPr>
          <w:p w14:paraId="1A003DB9"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-543</w:t>
            </w:r>
          </w:p>
        </w:tc>
      </w:tr>
      <w:tr w:rsidR="005276ED" w:rsidRPr="00297C8A" w14:paraId="7461DE74" w14:textId="77777777" w:rsidTr="001D5F4F">
        <w:trPr>
          <w:trHeight w:val="283"/>
        </w:trPr>
        <w:tc>
          <w:tcPr>
            <w:tcW w:w="5103" w:type="dxa"/>
            <w:shd w:val="clear" w:color="auto" w:fill="auto"/>
            <w:noWrap/>
            <w:vAlign w:val="center"/>
            <w:hideMark/>
          </w:tcPr>
          <w:p w14:paraId="1475DC79"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Tulu Linnahoolduse teenuste müügist</w:t>
            </w:r>
          </w:p>
        </w:tc>
        <w:tc>
          <w:tcPr>
            <w:tcW w:w="1134" w:type="dxa"/>
            <w:shd w:val="clear" w:color="auto" w:fill="auto"/>
            <w:noWrap/>
            <w:vAlign w:val="center"/>
            <w:hideMark/>
          </w:tcPr>
          <w:p w14:paraId="0897BCF1"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15 960</w:t>
            </w:r>
          </w:p>
        </w:tc>
        <w:tc>
          <w:tcPr>
            <w:tcW w:w="1134" w:type="dxa"/>
            <w:shd w:val="clear" w:color="auto" w:fill="auto"/>
            <w:noWrap/>
            <w:vAlign w:val="center"/>
            <w:hideMark/>
          </w:tcPr>
          <w:p w14:paraId="403818C2" w14:textId="16D05B22"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431A8E96" w14:textId="19442863"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6CDCEE9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20 000</w:t>
            </w:r>
          </w:p>
        </w:tc>
        <w:tc>
          <w:tcPr>
            <w:tcW w:w="993" w:type="dxa"/>
            <w:shd w:val="clear" w:color="auto" w:fill="auto"/>
            <w:noWrap/>
            <w:vAlign w:val="center"/>
            <w:hideMark/>
          </w:tcPr>
          <w:p w14:paraId="72BA692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4A016F43" w14:textId="77777777" w:rsidTr="001D5F4F">
        <w:trPr>
          <w:trHeight w:val="283"/>
        </w:trPr>
        <w:tc>
          <w:tcPr>
            <w:tcW w:w="5103" w:type="dxa"/>
            <w:shd w:val="clear" w:color="auto" w:fill="auto"/>
            <w:noWrap/>
            <w:vAlign w:val="center"/>
            <w:hideMark/>
          </w:tcPr>
          <w:p w14:paraId="699FF2C3"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Muud tulud</w:t>
            </w:r>
          </w:p>
        </w:tc>
        <w:tc>
          <w:tcPr>
            <w:tcW w:w="1134" w:type="dxa"/>
            <w:shd w:val="clear" w:color="auto" w:fill="auto"/>
            <w:noWrap/>
            <w:vAlign w:val="center"/>
            <w:hideMark/>
          </w:tcPr>
          <w:p w14:paraId="38310EF6" w14:textId="05649BAF"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4D17D154"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9 960</w:t>
            </w:r>
          </w:p>
        </w:tc>
        <w:tc>
          <w:tcPr>
            <w:tcW w:w="1134" w:type="dxa"/>
            <w:shd w:val="clear" w:color="auto" w:fill="auto"/>
            <w:noWrap/>
            <w:vAlign w:val="center"/>
            <w:hideMark/>
          </w:tcPr>
          <w:p w14:paraId="25C654D1"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9 960</w:t>
            </w:r>
          </w:p>
        </w:tc>
        <w:tc>
          <w:tcPr>
            <w:tcW w:w="1134" w:type="dxa"/>
            <w:shd w:val="clear" w:color="auto" w:fill="auto"/>
            <w:noWrap/>
            <w:vAlign w:val="center"/>
            <w:hideMark/>
          </w:tcPr>
          <w:p w14:paraId="44B08C79" w14:textId="36CEDE39"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4409E0C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2BCA3355" w14:textId="77777777" w:rsidTr="001D5F4F">
        <w:trPr>
          <w:trHeight w:val="283"/>
        </w:trPr>
        <w:tc>
          <w:tcPr>
            <w:tcW w:w="5103" w:type="dxa"/>
            <w:shd w:val="clear" w:color="auto" w:fill="auto"/>
            <w:noWrap/>
            <w:vAlign w:val="center"/>
            <w:hideMark/>
          </w:tcPr>
          <w:p w14:paraId="34163AED"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Meenete ja raamatute müük</w:t>
            </w:r>
          </w:p>
        </w:tc>
        <w:tc>
          <w:tcPr>
            <w:tcW w:w="1134" w:type="dxa"/>
            <w:shd w:val="clear" w:color="auto" w:fill="auto"/>
            <w:noWrap/>
            <w:vAlign w:val="center"/>
            <w:hideMark/>
          </w:tcPr>
          <w:p w14:paraId="53DF6AE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450</w:t>
            </w:r>
          </w:p>
        </w:tc>
        <w:tc>
          <w:tcPr>
            <w:tcW w:w="1134" w:type="dxa"/>
            <w:shd w:val="clear" w:color="auto" w:fill="auto"/>
            <w:noWrap/>
            <w:vAlign w:val="center"/>
            <w:hideMark/>
          </w:tcPr>
          <w:p w14:paraId="3D158486" w14:textId="7EDF6694"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7D89E9A2" w14:textId="12395E0D"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2ED4EDB4" w14:textId="7742B9FD"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39AFE3F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75E4AFF8" w14:textId="77777777" w:rsidTr="001D5F4F">
        <w:trPr>
          <w:trHeight w:val="283"/>
        </w:trPr>
        <w:tc>
          <w:tcPr>
            <w:tcW w:w="5103" w:type="dxa"/>
            <w:shd w:val="clear" w:color="auto" w:fill="auto"/>
            <w:noWrap/>
            <w:vAlign w:val="center"/>
            <w:hideMark/>
          </w:tcPr>
          <w:p w14:paraId="0720163B"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Arhitektuuriameti teenused</w:t>
            </w:r>
          </w:p>
        </w:tc>
        <w:tc>
          <w:tcPr>
            <w:tcW w:w="1134" w:type="dxa"/>
            <w:shd w:val="clear" w:color="auto" w:fill="auto"/>
            <w:noWrap/>
            <w:vAlign w:val="center"/>
            <w:hideMark/>
          </w:tcPr>
          <w:p w14:paraId="75017A72"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2 354</w:t>
            </w:r>
          </w:p>
        </w:tc>
        <w:tc>
          <w:tcPr>
            <w:tcW w:w="1134" w:type="dxa"/>
            <w:shd w:val="clear" w:color="auto" w:fill="auto"/>
            <w:noWrap/>
            <w:vAlign w:val="center"/>
            <w:hideMark/>
          </w:tcPr>
          <w:p w14:paraId="54C35D46"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2 500</w:t>
            </w:r>
          </w:p>
        </w:tc>
        <w:tc>
          <w:tcPr>
            <w:tcW w:w="1134" w:type="dxa"/>
            <w:shd w:val="clear" w:color="auto" w:fill="auto"/>
            <w:noWrap/>
            <w:vAlign w:val="center"/>
            <w:hideMark/>
          </w:tcPr>
          <w:p w14:paraId="65DE3BFD"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2 550</w:t>
            </w:r>
          </w:p>
        </w:tc>
        <w:tc>
          <w:tcPr>
            <w:tcW w:w="1134" w:type="dxa"/>
            <w:shd w:val="clear" w:color="auto" w:fill="auto"/>
            <w:noWrap/>
            <w:vAlign w:val="center"/>
            <w:hideMark/>
          </w:tcPr>
          <w:p w14:paraId="19B058E4" w14:textId="23158813"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1D4EDF99"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50</w:t>
            </w:r>
          </w:p>
        </w:tc>
      </w:tr>
      <w:tr w:rsidR="005276ED" w:rsidRPr="00297C8A" w14:paraId="69F4ED50" w14:textId="77777777" w:rsidTr="001D5F4F">
        <w:trPr>
          <w:trHeight w:val="283"/>
        </w:trPr>
        <w:tc>
          <w:tcPr>
            <w:tcW w:w="5103" w:type="dxa"/>
            <w:shd w:val="clear" w:color="auto" w:fill="auto"/>
            <w:noWrap/>
            <w:vAlign w:val="center"/>
            <w:hideMark/>
          </w:tcPr>
          <w:p w14:paraId="613FB08E"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Tulud muudelt majandusaladelt</w:t>
            </w:r>
          </w:p>
        </w:tc>
        <w:tc>
          <w:tcPr>
            <w:tcW w:w="1134" w:type="dxa"/>
            <w:shd w:val="clear" w:color="auto" w:fill="auto"/>
            <w:noWrap/>
            <w:vAlign w:val="center"/>
            <w:hideMark/>
          </w:tcPr>
          <w:p w14:paraId="63653457"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272</w:t>
            </w:r>
          </w:p>
        </w:tc>
        <w:tc>
          <w:tcPr>
            <w:tcW w:w="1134" w:type="dxa"/>
            <w:shd w:val="clear" w:color="auto" w:fill="auto"/>
            <w:noWrap/>
            <w:vAlign w:val="center"/>
            <w:hideMark/>
          </w:tcPr>
          <w:p w14:paraId="3C95D801"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593</w:t>
            </w:r>
          </w:p>
        </w:tc>
        <w:tc>
          <w:tcPr>
            <w:tcW w:w="1134" w:type="dxa"/>
            <w:shd w:val="clear" w:color="auto" w:fill="auto"/>
            <w:noWrap/>
            <w:vAlign w:val="center"/>
            <w:hideMark/>
          </w:tcPr>
          <w:p w14:paraId="5B8C7581" w14:textId="04A1F9EA"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3684B938" w14:textId="6B5FE6EA"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1CC26DA4"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-593</w:t>
            </w:r>
          </w:p>
        </w:tc>
      </w:tr>
      <w:tr w:rsidR="005276ED" w:rsidRPr="00297C8A" w14:paraId="578F6EE2" w14:textId="77777777" w:rsidTr="001D5F4F">
        <w:trPr>
          <w:trHeight w:val="283"/>
        </w:trPr>
        <w:tc>
          <w:tcPr>
            <w:tcW w:w="5103" w:type="dxa"/>
            <w:shd w:val="clear" w:color="auto" w:fill="auto"/>
            <w:noWrap/>
            <w:vAlign w:val="center"/>
            <w:hideMark/>
          </w:tcPr>
          <w:p w14:paraId="744113DD"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Tulu WC-teenusest</w:t>
            </w:r>
          </w:p>
        </w:tc>
        <w:tc>
          <w:tcPr>
            <w:tcW w:w="1134" w:type="dxa"/>
            <w:shd w:val="clear" w:color="auto" w:fill="auto"/>
            <w:noWrap/>
            <w:vAlign w:val="center"/>
            <w:hideMark/>
          </w:tcPr>
          <w:p w14:paraId="7FA40483"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1 160</w:t>
            </w:r>
          </w:p>
        </w:tc>
        <w:tc>
          <w:tcPr>
            <w:tcW w:w="1134" w:type="dxa"/>
            <w:shd w:val="clear" w:color="auto" w:fill="auto"/>
            <w:noWrap/>
            <w:vAlign w:val="center"/>
            <w:hideMark/>
          </w:tcPr>
          <w:p w14:paraId="524DFFE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1 000</w:t>
            </w:r>
          </w:p>
        </w:tc>
        <w:tc>
          <w:tcPr>
            <w:tcW w:w="1134" w:type="dxa"/>
            <w:shd w:val="clear" w:color="auto" w:fill="auto"/>
            <w:noWrap/>
            <w:vAlign w:val="center"/>
            <w:hideMark/>
          </w:tcPr>
          <w:p w14:paraId="155F8442"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1 000</w:t>
            </w:r>
          </w:p>
        </w:tc>
        <w:tc>
          <w:tcPr>
            <w:tcW w:w="1134" w:type="dxa"/>
            <w:shd w:val="clear" w:color="auto" w:fill="auto"/>
            <w:noWrap/>
            <w:vAlign w:val="center"/>
            <w:hideMark/>
          </w:tcPr>
          <w:p w14:paraId="0C61A010" w14:textId="731B56F1"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18462F40"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12A4F30F" w14:textId="77777777" w:rsidTr="001D5F4F">
        <w:trPr>
          <w:trHeight w:val="283"/>
        </w:trPr>
        <w:tc>
          <w:tcPr>
            <w:tcW w:w="5103" w:type="dxa"/>
            <w:shd w:val="clear" w:color="auto" w:fill="DBE5F1" w:themeFill="accent1" w:themeFillTint="33"/>
            <w:noWrap/>
            <w:vAlign w:val="center"/>
            <w:hideMark/>
          </w:tcPr>
          <w:p w14:paraId="349DBCA1" w14:textId="77777777" w:rsidR="005276ED" w:rsidRPr="003B5EE4" w:rsidRDefault="005276ED" w:rsidP="005276ED">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3233 Üüritulud varadelt</w:t>
            </w:r>
          </w:p>
        </w:tc>
        <w:tc>
          <w:tcPr>
            <w:tcW w:w="1134" w:type="dxa"/>
            <w:shd w:val="clear" w:color="auto" w:fill="DBE5F1" w:themeFill="accent1" w:themeFillTint="33"/>
            <w:noWrap/>
            <w:vAlign w:val="center"/>
            <w:hideMark/>
          </w:tcPr>
          <w:p w14:paraId="225A2EE0"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22 352</w:t>
            </w:r>
          </w:p>
        </w:tc>
        <w:tc>
          <w:tcPr>
            <w:tcW w:w="1134" w:type="dxa"/>
            <w:shd w:val="clear" w:color="auto" w:fill="DBE5F1" w:themeFill="accent1" w:themeFillTint="33"/>
            <w:noWrap/>
            <w:vAlign w:val="center"/>
            <w:hideMark/>
          </w:tcPr>
          <w:p w14:paraId="78C51EAA"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18 746</w:t>
            </w:r>
          </w:p>
        </w:tc>
        <w:tc>
          <w:tcPr>
            <w:tcW w:w="1134" w:type="dxa"/>
            <w:shd w:val="clear" w:color="auto" w:fill="DBE5F1" w:themeFill="accent1" w:themeFillTint="33"/>
            <w:noWrap/>
            <w:vAlign w:val="center"/>
            <w:hideMark/>
          </w:tcPr>
          <w:p w14:paraId="3D36510D" w14:textId="35BFFECB" w:rsidR="005276ED" w:rsidRPr="00297C8A" w:rsidRDefault="005276ED" w:rsidP="005276ED">
            <w:pPr>
              <w:jc w:val="right"/>
              <w:rPr>
                <w:rFonts w:eastAsia="Times New Roman"/>
                <w:b/>
                <w:color w:val="0000FF"/>
                <w:sz w:val="20"/>
                <w:szCs w:val="20"/>
                <w:lang w:eastAsia="et-EE"/>
              </w:rPr>
            </w:pPr>
            <w:r>
              <w:rPr>
                <w:rFonts w:eastAsia="Times New Roman"/>
                <w:b/>
                <w:color w:val="0000FF"/>
                <w:sz w:val="20"/>
                <w:szCs w:val="20"/>
                <w:lang w:eastAsia="et-EE"/>
              </w:rPr>
              <w:t>0</w:t>
            </w:r>
            <w:r w:rsidRPr="00297C8A">
              <w:rPr>
                <w:rFonts w:eastAsia="Times New Roman"/>
                <w:b/>
                <w:color w:val="0000FF"/>
                <w:sz w:val="20"/>
                <w:szCs w:val="20"/>
                <w:lang w:eastAsia="et-EE"/>
              </w:rPr>
              <w:t> </w:t>
            </w:r>
          </w:p>
        </w:tc>
        <w:tc>
          <w:tcPr>
            <w:tcW w:w="1134" w:type="dxa"/>
            <w:shd w:val="clear" w:color="auto" w:fill="DBE5F1" w:themeFill="accent1" w:themeFillTint="33"/>
            <w:noWrap/>
            <w:vAlign w:val="center"/>
            <w:hideMark/>
          </w:tcPr>
          <w:p w14:paraId="67D02BC6" w14:textId="296B05F9" w:rsidR="005276ED" w:rsidRPr="00297C8A" w:rsidRDefault="005276ED" w:rsidP="005276ED">
            <w:pPr>
              <w:jc w:val="right"/>
              <w:rPr>
                <w:rFonts w:eastAsia="Times New Roman"/>
                <w:b/>
                <w:sz w:val="20"/>
                <w:szCs w:val="20"/>
                <w:lang w:eastAsia="et-EE"/>
              </w:rPr>
            </w:pPr>
            <w:r>
              <w:rPr>
                <w:rFonts w:eastAsia="Times New Roman"/>
                <w:b/>
                <w:sz w:val="20"/>
                <w:szCs w:val="20"/>
                <w:lang w:eastAsia="et-EE"/>
              </w:rPr>
              <w:t>0</w:t>
            </w:r>
            <w:r w:rsidRPr="00297C8A">
              <w:rPr>
                <w:rFonts w:eastAsia="Times New Roman"/>
                <w:b/>
                <w:sz w:val="20"/>
                <w:szCs w:val="20"/>
                <w:lang w:eastAsia="et-EE"/>
              </w:rPr>
              <w:t> </w:t>
            </w:r>
          </w:p>
        </w:tc>
        <w:tc>
          <w:tcPr>
            <w:tcW w:w="993" w:type="dxa"/>
            <w:shd w:val="clear" w:color="auto" w:fill="DBE5F1" w:themeFill="accent1" w:themeFillTint="33"/>
            <w:noWrap/>
            <w:vAlign w:val="center"/>
            <w:hideMark/>
          </w:tcPr>
          <w:p w14:paraId="382C32C8"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-18 746</w:t>
            </w:r>
          </w:p>
        </w:tc>
      </w:tr>
      <w:tr w:rsidR="005276ED" w:rsidRPr="00297C8A" w14:paraId="702CF883" w14:textId="77777777" w:rsidTr="001D5F4F">
        <w:trPr>
          <w:trHeight w:val="283"/>
        </w:trPr>
        <w:tc>
          <w:tcPr>
            <w:tcW w:w="5103" w:type="dxa"/>
            <w:shd w:val="clear" w:color="auto" w:fill="auto"/>
            <w:noWrap/>
            <w:vAlign w:val="center"/>
            <w:hideMark/>
          </w:tcPr>
          <w:p w14:paraId="5D0D361A"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Haldusamet - üür äriruumidelt KVI</w:t>
            </w:r>
          </w:p>
        </w:tc>
        <w:tc>
          <w:tcPr>
            <w:tcW w:w="1134" w:type="dxa"/>
            <w:shd w:val="clear" w:color="auto" w:fill="auto"/>
            <w:noWrap/>
            <w:vAlign w:val="center"/>
            <w:hideMark/>
          </w:tcPr>
          <w:p w14:paraId="5EE1715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18 240</w:t>
            </w:r>
          </w:p>
        </w:tc>
        <w:tc>
          <w:tcPr>
            <w:tcW w:w="1134" w:type="dxa"/>
            <w:shd w:val="clear" w:color="auto" w:fill="auto"/>
            <w:noWrap/>
            <w:vAlign w:val="center"/>
            <w:hideMark/>
          </w:tcPr>
          <w:p w14:paraId="09C6E889"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17 495</w:t>
            </w:r>
          </w:p>
        </w:tc>
        <w:tc>
          <w:tcPr>
            <w:tcW w:w="1134" w:type="dxa"/>
            <w:shd w:val="clear" w:color="auto" w:fill="auto"/>
            <w:noWrap/>
            <w:vAlign w:val="center"/>
            <w:hideMark/>
          </w:tcPr>
          <w:p w14:paraId="2ED38AE4" w14:textId="49988802"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04840C5F" w14:textId="4E6E3AD9"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58DB4D2F"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-17 495</w:t>
            </w:r>
          </w:p>
        </w:tc>
      </w:tr>
      <w:tr w:rsidR="005276ED" w:rsidRPr="00297C8A" w14:paraId="343CA636" w14:textId="77777777" w:rsidTr="001D5F4F">
        <w:trPr>
          <w:trHeight w:val="283"/>
        </w:trPr>
        <w:tc>
          <w:tcPr>
            <w:tcW w:w="5103" w:type="dxa"/>
            <w:shd w:val="clear" w:color="auto" w:fill="auto"/>
            <w:noWrap/>
            <w:vAlign w:val="center"/>
            <w:hideMark/>
          </w:tcPr>
          <w:p w14:paraId="08469DC6"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Haldusamet - üür linna hoonetelt</w:t>
            </w:r>
          </w:p>
        </w:tc>
        <w:tc>
          <w:tcPr>
            <w:tcW w:w="1134" w:type="dxa"/>
            <w:shd w:val="clear" w:color="auto" w:fill="auto"/>
            <w:noWrap/>
            <w:vAlign w:val="center"/>
            <w:hideMark/>
          </w:tcPr>
          <w:p w14:paraId="181F62D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1 818</w:t>
            </w:r>
          </w:p>
        </w:tc>
        <w:tc>
          <w:tcPr>
            <w:tcW w:w="1134" w:type="dxa"/>
            <w:shd w:val="clear" w:color="auto" w:fill="auto"/>
            <w:noWrap/>
            <w:vAlign w:val="center"/>
            <w:hideMark/>
          </w:tcPr>
          <w:p w14:paraId="07207907"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c>
          <w:tcPr>
            <w:tcW w:w="1134" w:type="dxa"/>
            <w:shd w:val="clear" w:color="auto" w:fill="auto"/>
            <w:noWrap/>
            <w:vAlign w:val="center"/>
            <w:hideMark/>
          </w:tcPr>
          <w:p w14:paraId="03CFB2A0" w14:textId="00D149D2"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520456A0" w14:textId="31B32F07"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0B7C224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3D3528B1" w14:textId="77777777" w:rsidTr="001D5F4F">
        <w:trPr>
          <w:trHeight w:val="283"/>
        </w:trPr>
        <w:tc>
          <w:tcPr>
            <w:tcW w:w="5103" w:type="dxa"/>
            <w:shd w:val="clear" w:color="auto" w:fill="auto"/>
            <w:noWrap/>
            <w:vAlign w:val="center"/>
            <w:hideMark/>
          </w:tcPr>
          <w:p w14:paraId="15C12EFA"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Muu vara kasutamise tasu</w:t>
            </w:r>
          </w:p>
        </w:tc>
        <w:tc>
          <w:tcPr>
            <w:tcW w:w="1134" w:type="dxa"/>
            <w:shd w:val="clear" w:color="auto" w:fill="auto"/>
            <w:noWrap/>
            <w:vAlign w:val="center"/>
            <w:hideMark/>
          </w:tcPr>
          <w:p w14:paraId="2F33D9A1"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2 294</w:t>
            </w:r>
          </w:p>
        </w:tc>
        <w:tc>
          <w:tcPr>
            <w:tcW w:w="1134" w:type="dxa"/>
            <w:shd w:val="clear" w:color="auto" w:fill="auto"/>
            <w:noWrap/>
            <w:vAlign w:val="center"/>
            <w:hideMark/>
          </w:tcPr>
          <w:p w14:paraId="7330C0C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1 251</w:t>
            </w:r>
          </w:p>
        </w:tc>
        <w:tc>
          <w:tcPr>
            <w:tcW w:w="1134" w:type="dxa"/>
            <w:shd w:val="clear" w:color="auto" w:fill="auto"/>
            <w:noWrap/>
            <w:vAlign w:val="center"/>
            <w:hideMark/>
          </w:tcPr>
          <w:p w14:paraId="3060F447" w14:textId="67BEDE65"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12881B0B" w14:textId="71EE324F"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0A8220E8"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-1 251</w:t>
            </w:r>
          </w:p>
        </w:tc>
      </w:tr>
      <w:tr w:rsidR="005276ED" w:rsidRPr="00297C8A" w14:paraId="7F0F4758" w14:textId="77777777" w:rsidTr="001D5F4F">
        <w:trPr>
          <w:trHeight w:val="283"/>
        </w:trPr>
        <w:tc>
          <w:tcPr>
            <w:tcW w:w="5103" w:type="dxa"/>
            <w:shd w:val="clear" w:color="auto" w:fill="DBE5F1" w:themeFill="accent1" w:themeFillTint="33"/>
            <w:noWrap/>
            <w:vAlign w:val="center"/>
            <w:hideMark/>
          </w:tcPr>
          <w:p w14:paraId="3B66E1EC" w14:textId="77777777" w:rsidR="005276ED" w:rsidRPr="003B5EE4" w:rsidRDefault="005276ED" w:rsidP="005276ED">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3237 Laekumised õiguste müügist</w:t>
            </w:r>
          </w:p>
        </w:tc>
        <w:tc>
          <w:tcPr>
            <w:tcW w:w="1134" w:type="dxa"/>
            <w:shd w:val="clear" w:color="auto" w:fill="DBE5F1" w:themeFill="accent1" w:themeFillTint="33"/>
            <w:noWrap/>
            <w:vAlign w:val="center"/>
            <w:hideMark/>
          </w:tcPr>
          <w:p w14:paraId="74F5E97B"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457 089</w:t>
            </w:r>
          </w:p>
        </w:tc>
        <w:tc>
          <w:tcPr>
            <w:tcW w:w="1134" w:type="dxa"/>
            <w:shd w:val="clear" w:color="auto" w:fill="DBE5F1" w:themeFill="accent1" w:themeFillTint="33"/>
            <w:noWrap/>
            <w:vAlign w:val="center"/>
            <w:hideMark/>
          </w:tcPr>
          <w:p w14:paraId="190B1038"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327 000</w:t>
            </w:r>
          </w:p>
        </w:tc>
        <w:tc>
          <w:tcPr>
            <w:tcW w:w="1134" w:type="dxa"/>
            <w:shd w:val="clear" w:color="auto" w:fill="DBE5F1" w:themeFill="accent1" w:themeFillTint="33"/>
            <w:noWrap/>
            <w:vAlign w:val="center"/>
            <w:hideMark/>
          </w:tcPr>
          <w:p w14:paraId="5879E39F" w14:textId="77777777" w:rsidR="005276ED" w:rsidRPr="00297C8A" w:rsidRDefault="005276ED" w:rsidP="005276ED">
            <w:pPr>
              <w:jc w:val="right"/>
              <w:rPr>
                <w:rFonts w:eastAsia="Times New Roman"/>
                <w:b/>
                <w:color w:val="0000FF"/>
                <w:sz w:val="20"/>
                <w:szCs w:val="20"/>
                <w:lang w:eastAsia="et-EE"/>
              </w:rPr>
            </w:pPr>
            <w:r w:rsidRPr="00297C8A">
              <w:rPr>
                <w:rFonts w:eastAsia="Times New Roman"/>
                <w:b/>
                <w:color w:val="0000FF"/>
                <w:sz w:val="20"/>
                <w:szCs w:val="20"/>
                <w:lang w:eastAsia="et-EE"/>
              </w:rPr>
              <w:t>427 000</w:t>
            </w:r>
          </w:p>
        </w:tc>
        <w:tc>
          <w:tcPr>
            <w:tcW w:w="1134" w:type="dxa"/>
            <w:shd w:val="clear" w:color="auto" w:fill="DBE5F1" w:themeFill="accent1" w:themeFillTint="33"/>
            <w:noWrap/>
            <w:vAlign w:val="center"/>
            <w:hideMark/>
          </w:tcPr>
          <w:p w14:paraId="571E3C34" w14:textId="16505224" w:rsidR="005276ED" w:rsidRPr="00297C8A" w:rsidRDefault="005276ED" w:rsidP="005276ED">
            <w:pPr>
              <w:jc w:val="right"/>
              <w:rPr>
                <w:rFonts w:eastAsia="Times New Roman"/>
                <w:b/>
                <w:sz w:val="20"/>
                <w:szCs w:val="20"/>
                <w:lang w:eastAsia="et-EE"/>
              </w:rPr>
            </w:pPr>
            <w:r>
              <w:rPr>
                <w:rFonts w:eastAsia="Times New Roman"/>
                <w:b/>
                <w:sz w:val="20"/>
                <w:szCs w:val="20"/>
                <w:lang w:eastAsia="et-EE"/>
              </w:rPr>
              <w:t>0</w:t>
            </w:r>
            <w:r w:rsidRPr="00297C8A">
              <w:rPr>
                <w:rFonts w:eastAsia="Times New Roman"/>
                <w:b/>
                <w:sz w:val="20"/>
                <w:szCs w:val="20"/>
                <w:lang w:eastAsia="et-EE"/>
              </w:rPr>
              <w:t> </w:t>
            </w:r>
          </w:p>
        </w:tc>
        <w:tc>
          <w:tcPr>
            <w:tcW w:w="993" w:type="dxa"/>
            <w:shd w:val="clear" w:color="auto" w:fill="DBE5F1" w:themeFill="accent1" w:themeFillTint="33"/>
            <w:noWrap/>
            <w:vAlign w:val="center"/>
            <w:hideMark/>
          </w:tcPr>
          <w:p w14:paraId="3DF870E1"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100 000</w:t>
            </w:r>
          </w:p>
        </w:tc>
      </w:tr>
      <w:tr w:rsidR="005276ED" w:rsidRPr="00297C8A" w14:paraId="558A8088" w14:textId="77777777" w:rsidTr="001D5F4F">
        <w:trPr>
          <w:trHeight w:val="283"/>
        </w:trPr>
        <w:tc>
          <w:tcPr>
            <w:tcW w:w="5103" w:type="dxa"/>
            <w:shd w:val="clear" w:color="auto" w:fill="auto"/>
            <w:noWrap/>
            <w:vAlign w:val="center"/>
            <w:hideMark/>
          </w:tcPr>
          <w:p w14:paraId="0830F27C"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Muud õiguste müügid</w:t>
            </w:r>
          </w:p>
        </w:tc>
        <w:tc>
          <w:tcPr>
            <w:tcW w:w="1134" w:type="dxa"/>
            <w:shd w:val="clear" w:color="auto" w:fill="auto"/>
            <w:noWrap/>
            <w:vAlign w:val="center"/>
            <w:hideMark/>
          </w:tcPr>
          <w:p w14:paraId="58D327BB"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115 773</w:t>
            </w:r>
          </w:p>
        </w:tc>
        <w:tc>
          <w:tcPr>
            <w:tcW w:w="1134" w:type="dxa"/>
            <w:shd w:val="clear" w:color="auto" w:fill="auto"/>
            <w:noWrap/>
            <w:vAlign w:val="center"/>
            <w:hideMark/>
          </w:tcPr>
          <w:p w14:paraId="37A822F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12 000</w:t>
            </w:r>
          </w:p>
        </w:tc>
        <w:tc>
          <w:tcPr>
            <w:tcW w:w="1134" w:type="dxa"/>
            <w:shd w:val="clear" w:color="auto" w:fill="auto"/>
            <w:noWrap/>
            <w:vAlign w:val="center"/>
            <w:hideMark/>
          </w:tcPr>
          <w:p w14:paraId="485295D4"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12 000</w:t>
            </w:r>
          </w:p>
        </w:tc>
        <w:tc>
          <w:tcPr>
            <w:tcW w:w="1134" w:type="dxa"/>
            <w:shd w:val="clear" w:color="auto" w:fill="auto"/>
            <w:noWrap/>
            <w:vAlign w:val="center"/>
            <w:hideMark/>
          </w:tcPr>
          <w:p w14:paraId="234ACB05" w14:textId="45404917"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075B52F7"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101F0D73" w14:textId="77777777" w:rsidTr="001D5F4F">
        <w:trPr>
          <w:trHeight w:val="283"/>
        </w:trPr>
        <w:tc>
          <w:tcPr>
            <w:tcW w:w="5103" w:type="dxa"/>
            <w:shd w:val="clear" w:color="auto" w:fill="auto"/>
            <w:noWrap/>
            <w:vAlign w:val="center"/>
            <w:hideMark/>
          </w:tcPr>
          <w:p w14:paraId="3D71C117"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Järveotsa hoonestusõigused</w:t>
            </w:r>
          </w:p>
        </w:tc>
        <w:tc>
          <w:tcPr>
            <w:tcW w:w="1134" w:type="dxa"/>
            <w:shd w:val="clear" w:color="auto" w:fill="auto"/>
            <w:noWrap/>
            <w:vAlign w:val="center"/>
            <w:hideMark/>
          </w:tcPr>
          <w:p w14:paraId="50096778"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225 667</w:t>
            </w:r>
          </w:p>
        </w:tc>
        <w:tc>
          <w:tcPr>
            <w:tcW w:w="1134" w:type="dxa"/>
            <w:shd w:val="clear" w:color="auto" w:fill="auto"/>
            <w:noWrap/>
            <w:vAlign w:val="center"/>
            <w:hideMark/>
          </w:tcPr>
          <w:p w14:paraId="13D357D0"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300 000</w:t>
            </w:r>
          </w:p>
        </w:tc>
        <w:tc>
          <w:tcPr>
            <w:tcW w:w="1134" w:type="dxa"/>
            <w:shd w:val="clear" w:color="auto" w:fill="auto"/>
            <w:noWrap/>
            <w:vAlign w:val="center"/>
            <w:hideMark/>
          </w:tcPr>
          <w:p w14:paraId="2DDC8BA6"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400 000</w:t>
            </w:r>
          </w:p>
        </w:tc>
        <w:tc>
          <w:tcPr>
            <w:tcW w:w="1134" w:type="dxa"/>
            <w:shd w:val="clear" w:color="auto" w:fill="auto"/>
            <w:noWrap/>
            <w:vAlign w:val="center"/>
            <w:hideMark/>
          </w:tcPr>
          <w:p w14:paraId="00E624EB" w14:textId="57FC5E51"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1822F509"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100 000</w:t>
            </w:r>
          </w:p>
        </w:tc>
      </w:tr>
      <w:tr w:rsidR="005276ED" w:rsidRPr="00297C8A" w14:paraId="100FF80A" w14:textId="77777777" w:rsidTr="001D5F4F">
        <w:trPr>
          <w:trHeight w:val="283"/>
        </w:trPr>
        <w:tc>
          <w:tcPr>
            <w:tcW w:w="5103" w:type="dxa"/>
            <w:shd w:val="clear" w:color="auto" w:fill="auto"/>
            <w:noWrap/>
            <w:vAlign w:val="center"/>
            <w:hideMark/>
          </w:tcPr>
          <w:p w14:paraId="1253B615"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Hariduse tn 7, 9, 11 hoonestusõigused</w:t>
            </w:r>
          </w:p>
        </w:tc>
        <w:tc>
          <w:tcPr>
            <w:tcW w:w="1134" w:type="dxa"/>
            <w:shd w:val="clear" w:color="auto" w:fill="auto"/>
            <w:noWrap/>
            <w:vAlign w:val="center"/>
            <w:hideMark/>
          </w:tcPr>
          <w:p w14:paraId="307CEF6D"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105 053</w:t>
            </w:r>
          </w:p>
        </w:tc>
        <w:tc>
          <w:tcPr>
            <w:tcW w:w="1134" w:type="dxa"/>
            <w:shd w:val="clear" w:color="auto" w:fill="auto"/>
            <w:noWrap/>
            <w:vAlign w:val="center"/>
            <w:hideMark/>
          </w:tcPr>
          <w:p w14:paraId="43F9F5BD" w14:textId="6FDC52F0"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67551A47" w14:textId="1B25D188"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46DE0A62" w14:textId="6A6A3E22"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4F411D5A"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19516698" w14:textId="77777777" w:rsidTr="001D5F4F">
        <w:trPr>
          <w:trHeight w:val="283"/>
        </w:trPr>
        <w:tc>
          <w:tcPr>
            <w:tcW w:w="5103" w:type="dxa"/>
            <w:shd w:val="clear" w:color="auto" w:fill="auto"/>
            <w:noWrap/>
            <w:vAlign w:val="center"/>
            <w:hideMark/>
          </w:tcPr>
          <w:p w14:paraId="4FAB5227"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Maa kasutustasu</w:t>
            </w:r>
          </w:p>
        </w:tc>
        <w:tc>
          <w:tcPr>
            <w:tcW w:w="1134" w:type="dxa"/>
            <w:shd w:val="clear" w:color="auto" w:fill="auto"/>
            <w:noWrap/>
            <w:vAlign w:val="center"/>
            <w:hideMark/>
          </w:tcPr>
          <w:p w14:paraId="7A7B76AF"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10 596</w:t>
            </w:r>
          </w:p>
        </w:tc>
        <w:tc>
          <w:tcPr>
            <w:tcW w:w="1134" w:type="dxa"/>
            <w:shd w:val="clear" w:color="auto" w:fill="auto"/>
            <w:noWrap/>
            <w:vAlign w:val="center"/>
            <w:hideMark/>
          </w:tcPr>
          <w:p w14:paraId="6D851394"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15 000</w:t>
            </w:r>
          </w:p>
        </w:tc>
        <w:tc>
          <w:tcPr>
            <w:tcW w:w="1134" w:type="dxa"/>
            <w:shd w:val="clear" w:color="auto" w:fill="auto"/>
            <w:noWrap/>
            <w:vAlign w:val="center"/>
            <w:hideMark/>
          </w:tcPr>
          <w:p w14:paraId="254D0649" w14:textId="77777777" w:rsidR="005276ED" w:rsidRPr="00297C8A" w:rsidRDefault="005276ED" w:rsidP="005276ED">
            <w:pPr>
              <w:jc w:val="right"/>
              <w:rPr>
                <w:rFonts w:eastAsia="Times New Roman"/>
                <w:color w:val="0000FF"/>
                <w:sz w:val="20"/>
                <w:szCs w:val="20"/>
                <w:lang w:eastAsia="et-EE"/>
              </w:rPr>
            </w:pPr>
            <w:r w:rsidRPr="00297C8A">
              <w:rPr>
                <w:rFonts w:eastAsia="Times New Roman"/>
                <w:color w:val="0000FF"/>
                <w:sz w:val="20"/>
                <w:szCs w:val="20"/>
                <w:lang w:eastAsia="et-EE"/>
              </w:rPr>
              <w:t>15 000</w:t>
            </w:r>
          </w:p>
        </w:tc>
        <w:tc>
          <w:tcPr>
            <w:tcW w:w="1134" w:type="dxa"/>
            <w:shd w:val="clear" w:color="auto" w:fill="auto"/>
            <w:noWrap/>
            <w:vAlign w:val="center"/>
            <w:hideMark/>
          </w:tcPr>
          <w:p w14:paraId="16F6D931" w14:textId="4F1DF70D"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16F6E8E5"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0</w:t>
            </w:r>
          </w:p>
        </w:tc>
      </w:tr>
      <w:tr w:rsidR="005276ED" w:rsidRPr="00297C8A" w14:paraId="33666C20" w14:textId="77777777" w:rsidTr="001D5F4F">
        <w:trPr>
          <w:trHeight w:val="283"/>
        </w:trPr>
        <w:tc>
          <w:tcPr>
            <w:tcW w:w="5103" w:type="dxa"/>
            <w:shd w:val="clear" w:color="auto" w:fill="DBE5F1" w:themeFill="accent1" w:themeFillTint="33"/>
            <w:noWrap/>
            <w:vAlign w:val="center"/>
            <w:hideMark/>
          </w:tcPr>
          <w:p w14:paraId="62D9A10B" w14:textId="77777777" w:rsidR="005276ED" w:rsidRPr="003B5EE4" w:rsidRDefault="005276ED" w:rsidP="005276ED">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3238 Muu kaupade ja teenuste müük</w:t>
            </w:r>
          </w:p>
        </w:tc>
        <w:tc>
          <w:tcPr>
            <w:tcW w:w="1134" w:type="dxa"/>
            <w:shd w:val="clear" w:color="auto" w:fill="DBE5F1" w:themeFill="accent1" w:themeFillTint="33"/>
            <w:noWrap/>
            <w:vAlign w:val="center"/>
            <w:hideMark/>
          </w:tcPr>
          <w:p w14:paraId="52041C4E" w14:textId="278572F4" w:rsidR="005276ED" w:rsidRPr="00297C8A" w:rsidRDefault="005276ED" w:rsidP="005276ED">
            <w:pPr>
              <w:jc w:val="right"/>
              <w:rPr>
                <w:rFonts w:eastAsia="Times New Roman"/>
                <w:b/>
                <w:sz w:val="20"/>
                <w:szCs w:val="20"/>
                <w:lang w:eastAsia="et-EE"/>
              </w:rPr>
            </w:pPr>
            <w:r>
              <w:rPr>
                <w:rFonts w:eastAsia="Times New Roman"/>
                <w:b/>
                <w:sz w:val="20"/>
                <w:szCs w:val="20"/>
                <w:lang w:eastAsia="et-EE"/>
              </w:rPr>
              <w:t>0</w:t>
            </w:r>
            <w:r w:rsidRPr="00297C8A">
              <w:rPr>
                <w:rFonts w:eastAsia="Times New Roman"/>
                <w:b/>
                <w:sz w:val="20"/>
                <w:szCs w:val="20"/>
                <w:lang w:eastAsia="et-EE"/>
              </w:rPr>
              <w:t> </w:t>
            </w:r>
          </w:p>
        </w:tc>
        <w:tc>
          <w:tcPr>
            <w:tcW w:w="1134" w:type="dxa"/>
            <w:shd w:val="clear" w:color="auto" w:fill="DBE5F1" w:themeFill="accent1" w:themeFillTint="33"/>
            <w:noWrap/>
            <w:vAlign w:val="center"/>
            <w:hideMark/>
          </w:tcPr>
          <w:p w14:paraId="02BEB91A"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10 500</w:t>
            </w:r>
          </w:p>
        </w:tc>
        <w:tc>
          <w:tcPr>
            <w:tcW w:w="1134" w:type="dxa"/>
            <w:shd w:val="clear" w:color="auto" w:fill="DBE5F1" w:themeFill="accent1" w:themeFillTint="33"/>
            <w:noWrap/>
            <w:vAlign w:val="center"/>
            <w:hideMark/>
          </w:tcPr>
          <w:p w14:paraId="69CFC8F9" w14:textId="1347CAAE" w:rsidR="005276ED" w:rsidRPr="00297C8A" w:rsidRDefault="005276ED" w:rsidP="005276ED">
            <w:pPr>
              <w:jc w:val="right"/>
              <w:rPr>
                <w:rFonts w:eastAsia="Times New Roman"/>
                <w:b/>
                <w:color w:val="0000FF"/>
                <w:sz w:val="20"/>
                <w:szCs w:val="20"/>
                <w:lang w:eastAsia="et-EE"/>
              </w:rPr>
            </w:pPr>
            <w:r>
              <w:rPr>
                <w:rFonts w:eastAsia="Times New Roman"/>
                <w:b/>
                <w:color w:val="0000FF"/>
                <w:sz w:val="20"/>
                <w:szCs w:val="20"/>
                <w:lang w:eastAsia="et-EE"/>
              </w:rPr>
              <w:t>0</w:t>
            </w:r>
            <w:r w:rsidRPr="00297C8A">
              <w:rPr>
                <w:rFonts w:eastAsia="Times New Roman"/>
                <w:b/>
                <w:color w:val="0000FF"/>
                <w:sz w:val="20"/>
                <w:szCs w:val="20"/>
                <w:lang w:eastAsia="et-EE"/>
              </w:rPr>
              <w:t> </w:t>
            </w:r>
          </w:p>
        </w:tc>
        <w:tc>
          <w:tcPr>
            <w:tcW w:w="1134" w:type="dxa"/>
            <w:shd w:val="clear" w:color="auto" w:fill="DBE5F1" w:themeFill="accent1" w:themeFillTint="33"/>
            <w:noWrap/>
            <w:vAlign w:val="center"/>
            <w:hideMark/>
          </w:tcPr>
          <w:p w14:paraId="635DF0F1" w14:textId="198DE92E" w:rsidR="005276ED" w:rsidRPr="00297C8A" w:rsidRDefault="005276ED" w:rsidP="005276ED">
            <w:pPr>
              <w:jc w:val="right"/>
              <w:rPr>
                <w:rFonts w:eastAsia="Times New Roman"/>
                <w:b/>
                <w:sz w:val="20"/>
                <w:szCs w:val="20"/>
                <w:lang w:eastAsia="et-EE"/>
              </w:rPr>
            </w:pPr>
            <w:r>
              <w:rPr>
                <w:rFonts w:eastAsia="Times New Roman"/>
                <w:b/>
                <w:sz w:val="20"/>
                <w:szCs w:val="20"/>
                <w:lang w:eastAsia="et-EE"/>
              </w:rPr>
              <w:t>0</w:t>
            </w:r>
            <w:r w:rsidRPr="00297C8A">
              <w:rPr>
                <w:rFonts w:eastAsia="Times New Roman"/>
                <w:b/>
                <w:sz w:val="20"/>
                <w:szCs w:val="20"/>
                <w:lang w:eastAsia="et-EE"/>
              </w:rPr>
              <w:t> </w:t>
            </w:r>
          </w:p>
        </w:tc>
        <w:tc>
          <w:tcPr>
            <w:tcW w:w="993" w:type="dxa"/>
            <w:shd w:val="clear" w:color="auto" w:fill="DBE5F1" w:themeFill="accent1" w:themeFillTint="33"/>
            <w:noWrap/>
            <w:vAlign w:val="center"/>
            <w:hideMark/>
          </w:tcPr>
          <w:p w14:paraId="25F14164"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-10 500</w:t>
            </w:r>
          </w:p>
        </w:tc>
      </w:tr>
      <w:tr w:rsidR="005276ED" w:rsidRPr="00297C8A" w14:paraId="1E413D88" w14:textId="77777777" w:rsidTr="001D5F4F">
        <w:trPr>
          <w:trHeight w:val="283"/>
        </w:trPr>
        <w:tc>
          <w:tcPr>
            <w:tcW w:w="5103" w:type="dxa"/>
            <w:shd w:val="clear" w:color="auto" w:fill="auto"/>
            <w:noWrap/>
            <w:vAlign w:val="center"/>
            <w:hideMark/>
          </w:tcPr>
          <w:p w14:paraId="7B4ED672"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Jäätmejaama kasutamine</w:t>
            </w:r>
          </w:p>
        </w:tc>
        <w:tc>
          <w:tcPr>
            <w:tcW w:w="1134" w:type="dxa"/>
            <w:shd w:val="clear" w:color="auto" w:fill="auto"/>
            <w:noWrap/>
            <w:vAlign w:val="center"/>
            <w:hideMark/>
          </w:tcPr>
          <w:p w14:paraId="1A85D6EA" w14:textId="58F97DD6"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1B92A075"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6 500</w:t>
            </w:r>
          </w:p>
        </w:tc>
        <w:tc>
          <w:tcPr>
            <w:tcW w:w="1134" w:type="dxa"/>
            <w:shd w:val="clear" w:color="auto" w:fill="auto"/>
            <w:noWrap/>
            <w:vAlign w:val="center"/>
            <w:hideMark/>
          </w:tcPr>
          <w:p w14:paraId="63226CFD" w14:textId="5F8E5A1D"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3ABC0080" w14:textId="622DC7C0"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596BF921"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-6 500</w:t>
            </w:r>
          </w:p>
        </w:tc>
      </w:tr>
      <w:tr w:rsidR="005276ED" w:rsidRPr="00297C8A" w14:paraId="6F9A322D" w14:textId="77777777" w:rsidTr="001D5F4F">
        <w:trPr>
          <w:trHeight w:val="283"/>
        </w:trPr>
        <w:tc>
          <w:tcPr>
            <w:tcW w:w="5103" w:type="dxa"/>
            <w:shd w:val="clear" w:color="auto" w:fill="auto"/>
            <w:noWrap/>
            <w:vAlign w:val="center"/>
            <w:hideMark/>
          </w:tcPr>
          <w:p w14:paraId="47E25C61" w14:textId="77777777" w:rsidR="005276ED" w:rsidRPr="003B5EE4" w:rsidRDefault="005276ED" w:rsidP="005276ED">
            <w:pPr>
              <w:jc w:val="left"/>
              <w:rPr>
                <w:rFonts w:eastAsia="Times New Roman"/>
                <w:color w:val="000000" w:themeColor="text1"/>
                <w:sz w:val="20"/>
                <w:szCs w:val="20"/>
                <w:lang w:eastAsia="et-EE"/>
              </w:rPr>
            </w:pPr>
            <w:r w:rsidRPr="003B5EE4">
              <w:rPr>
                <w:rFonts w:eastAsia="Times New Roman"/>
                <w:color w:val="000000" w:themeColor="text1"/>
                <w:sz w:val="20"/>
                <w:szCs w:val="20"/>
                <w:lang w:eastAsia="et-EE"/>
              </w:rPr>
              <w:t>Kompostrite ja konteinerite omaosalus</w:t>
            </w:r>
          </w:p>
        </w:tc>
        <w:tc>
          <w:tcPr>
            <w:tcW w:w="1134" w:type="dxa"/>
            <w:shd w:val="clear" w:color="auto" w:fill="auto"/>
            <w:noWrap/>
            <w:vAlign w:val="center"/>
            <w:hideMark/>
          </w:tcPr>
          <w:p w14:paraId="51FEC423" w14:textId="75DF30C7"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1134" w:type="dxa"/>
            <w:shd w:val="clear" w:color="auto" w:fill="auto"/>
            <w:noWrap/>
            <w:vAlign w:val="center"/>
            <w:hideMark/>
          </w:tcPr>
          <w:p w14:paraId="35B756D2"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4 000</w:t>
            </w:r>
          </w:p>
        </w:tc>
        <w:tc>
          <w:tcPr>
            <w:tcW w:w="1134" w:type="dxa"/>
            <w:shd w:val="clear" w:color="auto" w:fill="auto"/>
            <w:noWrap/>
            <w:vAlign w:val="center"/>
            <w:hideMark/>
          </w:tcPr>
          <w:p w14:paraId="558A838A" w14:textId="72A3539F" w:rsidR="005276ED" w:rsidRPr="00297C8A" w:rsidRDefault="005276ED" w:rsidP="005276ED">
            <w:pPr>
              <w:jc w:val="right"/>
              <w:rPr>
                <w:rFonts w:eastAsia="Times New Roman"/>
                <w:color w:val="0000FF"/>
                <w:sz w:val="20"/>
                <w:szCs w:val="20"/>
                <w:lang w:eastAsia="et-EE"/>
              </w:rPr>
            </w:pPr>
            <w:r>
              <w:rPr>
                <w:rFonts w:eastAsia="Times New Roman"/>
                <w:color w:val="0000FF"/>
                <w:sz w:val="20"/>
                <w:szCs w:val="20"/>
                <w:lang w:eastAsia="et-EE"/>
              </w:rPr>
              <w:t>0</w:t>
            </w:r>
            <w:r w:rsidRPr="00297C8A">
              <w:rPr>
                <w:rFonts w:eastAsia="Times New Roman"/>
                <w:color w:val="0000FF"/>
                <w:sz w:val="20"/>
                <w:szCs w:val="20"/>
                <w:lang w:eastAsia="et-EE"/>
              </w:rPr>
              <w:t> </w:t>
            </w:r>
          </w:p>
        </w:tc>
        <w:tc>
          <w:tcPr>
            <w:tcW w:w="1134" w:type="dxa"/>
            <w:shd w:val="clear" w:color="auto" w:fill="auto"/>
            <w:noWrap/>
            <w:vAlign w:val="center"/>
            <w:hideMark/>
          </w:tcPr>
          <w:p w14:paraId="3DE52963" w14:textId="6BD87397" w:rsidR="005276ED" w:rsidRPr="00297C8A" w:rsidRDefault="005276ED" w:rsidP="005276ED">
            <w:pPr>
              <w:jc w:val="right"/>
              <w:rPr>
                <w:rFonts w:eastAsia="Times New Roman"/>
                <w:sz w:val="20"/>
                <w:szCs w:val="20"/>
                <w:lang w:eastAsia="et-EE"/>
              </w:rPr>
            </w:pPr>
            <w:r>
              <w:rPr>
                <w:rFonts w:eastAsia="Times New Roman"/>
                <w:sz w:val="20"/>
                <w:szCs w:val="20"/>
                <w:lang w:eastAsia="et-EE"/>
              </w:rPr>
              <w:t>0</w:t>
            </w:r>
            <w:r w:rsidRPr="00297C8A">
              <w:rPr>
                <w:rFonts w:eastAsia="Times New Roman"/>
                <w:sz w:val="20"/>
                <w:szCs w:val="20"/>
                <w:lang w:eastAsia="et-EE"/>
              </w:rPr>
              <w:t> </w:t>
            </w:r>
          </w:p>
        </w:tc>
        <w:tc>
          <w:tcPr>
            <w:tcW w:w="993" w:type="dxa"/>
            <w:shd w:val="clear" w:color="auto" w:fill="auto"/>
            <w:noWrap/>
            <w:vAlign w:val="center"/>
            <w:hideMark/>
          </w:tcPr>
          <w:p w14:paraId="1B719628" w14:textId="77777777" w:rsidR="005276ED" w:rsidRPr="00297C8A" w:rsidRDefault="005276ED" w:rsidP="005276ED">
            <w:pPr>
              <w:jc w:val="right"/>
              <w:rPr>
                <w:rFonts w:eastAsia="Times New Roman"/>
                <w:sz w:val="20"/>
                <w:szCs w:val="20"/>
                <w:lang w:eastAsia="et-EE"/>
              </w:rPr>
            </w:pPr>
            <w:r w:rsidRPr="00297C8A">
              <w:rPr>
                <w:rFonts w:eastAsia="Times New Roman"/>
                <w:sz w:val="20"/>
                <w:szCs w:val="20"/>
                <w:lang w:eastAsia="et-EE"/>
              </w:rPr>
              <w:t>-4 000</w:t>
            </w:r>
          </w:p>
        </w:tc>
      </w:tr>
      <w:tr w:rsidR="005276ED" w:rsidRPr="00297C8A" w14:paraId="36060D8B" w14:textId="77777777" w:rsidTr="001D5F4F">
        <w:trPr>
          <w:trHeight w:val="283"/>
        </w:trPr>
        <w:tc>
          <w:tcPr>
            <w:tcW w:w="5103" w:type="dxa"/>
            <w:shd w:val="clear" w:color="auto" w:fill="DBE5F1" w:themeFill="accent1" w:themeFillTint="33"/>
            <w:noWrap/>
            <w:vAlign w:val="center"/>
            <w:hideMark/>
          </w:tcPr>
          <w:p w14:paraId="0983EAA7" w14:textId="77777777" w:rsidR="005276ED" w:rsidRPr="003B5EE4" w:rsidRDefault="005276ED" w:rsidP="005276ED">
            <w:pPr>
              <w:jc w:val="left"/>
              <w:rPr>
                <w:rFonts w:eastAsia="Times New Roman"/>
                <w:b/>
                <w:color w:val="000000" w:themeColor="text1"/>
                <w:sz w:val="20"/>
                <w:szCs w:val="20"/>
                <w:lang w:eastAsia="et-EE"/>
              </w:rPr>
            </w:pPr>
            <w:r w:rsidRPr="003B5EE4">
              <w:rPr>
                <w:rFonts w:eastAsia="Times New Roman"/>
                <w:b/>
                <w:color w:val="000000" w:themeColor="text1"/>
                <w:sz w:val="20"/>
                <w:szCs w:val="20"/>
                <w:lang w:eastAsia="et-EE"/>
              </w:rPr>
              <w:t>Kokku muud tulud</w:t>
            </w:r>
          </w:p>
        </w:tc>
        <w:tc>
          <w:tcPr>
            <w:tcW w:w="1134" w:type="dxa"/>
            <w:shd w:val="clear" w:color="auto" w:fill="DBE5F1" w:themeFill="accent1" w:themeFillTint="33"/>
            <w:noWrap/>
            <w:vAlign w:val="center"/>
            <w:hideMark/>
          </w:tcPr>
          <w:p w14:paraId="24CDB75A"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590 448</w:t>
            </w:r>
          </w:p>
        </w:tc>
        <w:tc>
          <w:tcPr>
            <w:tcW w:w="1134" w:type="dxa"/>
            <w:shd w:val="clear" w:color="auto" w:fill="DBE5F1" w:themeFill="accent1" w:themeFillTint="33"/>
            <w:noWrap/>
            <w:vAlign w:val="center"/>
            <w:hideMark/>
          </w:tcPr>
          <w:p w14:paraId="02FFB165"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454 624</w:t>
            </w:r>
          </w:p>
        </w:tc>
        <w:tc>
          <w:tcPr>
            <w:tcW w:w="1134" w:type="dxa"/>
            <w:shd w:val="clear" w:color="auto" w:fill="DBE5F1" w:themeFill="accent1" w:themeFillTint="33"/>
            <w:noWrap/>
            <w:vAlign w:val="center"/>
            <w:hideMark/>
          </w:tcPr>
          <w:p w14:paraId="26451DED" w14:textId="77777777" w:rsidR="005276ED" w:rsidRPr="00297C8A" w:rsidRDefault="005276ED" w:rsidP="005276ED">
            <w:pPr>
              <w:jc w:val="right"/>
              <w:rPr>
                <w:rFonts w:eastAsia="Times New Roman"/>
                <w:b/>
                <w:color w:val="0000FF"/>
                <w:sz w:val="20"/>
                <w:szCs w:val="20"/>
                <w:lang w:eastAsia="et-EE"/>
              </w:rPr>
            </w:pPr>
            <w:r w:rsidRPr="00297C8A">
              <w:rPr>
                <w:rFonts w:eastAsia="Times New Roman"/>
                <w:b/>
                <w:color w:val="0000FF"/>
                <w:sz w:val="20"/>
                <w:szCs w:val="20"/>
                <w:lang w:eastAsia="et-EE"/>
              </w:rPr>
              <w:t>520 540</w:t>
            </w:r>
          </w:p>
        </w:tc>
        <w:tc>
          <w:tcPr>
            <w:tcW w:w="1134" w:type="dxa"/>
            <w:shd w:val="clear" w:color="auto" w:fill="DBE5F1" w:themeFill="accent1" w:themeFillTint="33"/>
            <w:noWrap/>
            <w:vAlign w:val="center"/>
            <w:hideMark/>
          </w:tcPr>
          <w:p w14:paraId="4499C359"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20 000</w:t>
            </w:r>
          </w:p>
        </w:tc>
        <w:tc>
          <w:tcPr>
            <w:tcW w:w="993" w:type="dxa"/>
            <w:shd w:val="clear" w:color="auto" w:fill="DBE5F1" w:themeFill="accent1" w:themeFillTint="33"/>
            <w:noWrap/>
            <w:vAlign w:val="center"/>
            <w:hideMark/>
          </w:tcPr>
          <w:p w14:paraId="59E80B4A" w14:textId="77777777" w:rsidR="005276ED" w:rsidRPr="00297C8A" w:rsidRDefault="005276ED" w:rsidP="005276ED">
            <w:pPr>
              <w:jc w:val="right"/>
              <w:rPr>
                <w:rFonts w:eastAsia="Times New Roman"/>
                <w:b/>
                <w:sz w:val="20"/>
                <w:szCs w:val="20"/>
                <w:lang w:eastAsia="et-EE"/>
              </w:rPr>
            </w:pPr>
            <w:r w:rsidRPr="00297C8A">
              <w:rPr>
                <w:rFonts w:eastAsia="Times New Roman"/>
                <w:b/>
                <w:sz w:val="20"/>
                <w:szCs w:val="20"/>
                <w:lang w:eastAsia="et-EE"/>
              </w:rPr>
              <w:t>65 916</w:t>
            </w:r>
          </w:p>
        </w:tc>
      </w:tr>
    </w:tbl>
    <w:p w14:paraId="2E8446E5" w14:textId="484B329F" w:rsidR="000B4CB1" w:rsidRDefault="000B4CB1" w:rsidP="00D52883"/>
    <w:p w14:paraId="4685260E" w14:textId="77777777" w:rsidR="00E931BF" w:rsidRDefault="00E931BF" w:rsidP="00A5786E"/>
    <w:p w14:paraId="1684B2B2" w14:textId="5374E515" w:rsidR="002C6CE1" w:rsidRDefault="007B5240" w:rsidP="00A5786E">
      <w:r>
        <w:t>Haldusameti</w:t>
      </w:r>
      <w:r w:rsidR="00D52883">
        <w:t xml:space="preserve"> ülesandeks on </w:t>
      </w:r>
      <w:r w:rsidR="00174254">
        <w:t>muuhulgas</w:t>
      </w:r>
      <w:r>
        <w:t xml:space="preserve"> </w:t>
      </w:r>
      <w:r w:rsidR="00D52883">
        <w:t>Viljandi linna omandisse kuuluvate hoonestatud kinnistute, eluruumide ja mitteeluruumide  haldamise korraldamine</w:t>
      </w:r>
      <w:r>
        <w:t>, samuti tegeletakse hoonestusõiguste müügiga</w:t>
      </w:r>
      <w:r w:rsidR="00D52883">
        <w:t xml:space="preserve">. </w:t>
      </w:r>
    </w:p>
    <w:p w14:paraId="7B48F439" w14:textId="77777777" w:rsidR="002C6CE1" w:rsidRDefault="002C6CE1" w:rsidP="00A5786E"/>
    <w:p w14:paraId="1D2895A0" w14:textId="77777777" w:rsidR="00E931BF" w:rsidRDefault="00E931BF" w:rsidP="00E931BF">
      <w:pPr>
        <w:rPr>
          <w:color w:val="000000"/>
        </w:rPr>
      </w:pPr>
      <w:r>
        <w:rPr>
          <w:color w:val="000000"/>
        </w:rPr>
        <w:t xml:space="preserve">Järveotsa elamupiirkonna hoonestusõiguste müügi esimese etapi krundid on kas juba hoonestusõiguse lepingutega kaetud või </w:t>
      </w:r>
      <w:proofErr w:type="spellStart"/>
      <w:r>
        <w:rPr>
          <w:color w:val="000000"/>
        </w:rPr>
        <w:t>hoonestaja</w:t>
      </w:r>
      <w:proofErr w:type="spellEnd"/>
      <w:r>
        <w:rPr>
          <w:color w:val="000000"/>
        </w:rPr>
        <w:t xml:space="preserve"> on lepingu tingimused täitnud ning hoonestusõigus on välja ostetud. </w:t>
      </w:r>
    </w:p>
    <w:p w14:paraId="3900EC59" w14:textId="77777777" w:rsidR="00E931BF" w:rsidRDefault="00E931BF" w:rsidP="00E931BF">
      <w:pPr>
        <w:rPr>
          <w:color w:val="000000"/>
        </w:rPr>
      </w:pPr>
    </w:p>
    <w:p w14:paraId="7377E846" w14:textId="5EE9664E" w:rsidR="00E931BF" w:rsidRDefault="00E931BF" w:rsidP="00E931BF">
      <w:pPr>
        <w:rPr>
          <w:color w:val="000000"/>
        </w:rPr>
      </w:pPr>
      <w:r>
        <w:rPr>
          <w:color w:val="000000"/>
        </w:rPr>
        <w:t>Viljandi linnavalitsus plaanib 202</w:t>
      </w:r>
      <w:r w:rsidR="003B5EE4">
        <w:rPr>
          <w:color w:val="000000"/>
        </w:rPr>
        <w:t>3</w:t>
      </w:r>
      <w:r>
        <w:rPr>
          <w:color w:val="000000"/>
        </w:rPr>
        <w:t>. aasta</w:t>
      </w:r>
      <w:r w:rsidR="003B5EE4">
        <w:rPr>
          <w:color w:val="000000"/>
        </w:rPr>
        <w:t xml:space="preserve">l </w:t>
      </w:r>
      <w:r>
        <w:rPr>
          <w:color w:val="000000"/>
        </w:rPr>
        <w:t xml:space="preserve">müüa enampakkumise korras Järveotsa teise etappi kuuluvaid elamupiirkonna kinnistute hoonestusõiguseid. Hoonestusõiguste võõrandamise enampakkumist alustatakse esimeses järjekorras Tuule tn linnapoolsetele kruntidele. Hoonestusõiguste enampakkumiste alghinnad määrab vastavalt vara turuväärtusele lepingupartner </w:t>
      </w:r>
      <w:proofErr w:type="spellStart"/>
      <w:r>
        <w:rPr>
          <w:color w:val="000000"/>
        </w:rPr>
        <w:t>Arco</w:t>
      </w:r>
      <w:proofErr w:type="spellEnd"/>
      <w:r>
        <w:rPr>
          <w:color w:val="000000"/>
        </w:rPr>
        <w:t xml:space="preserve"> Vara Kinnisvarabüroo OÜ. Järveotsa teise etapi taristu projekteerimisega alustati 2021. aastal ning lõplik projekti saab kinnitatud peale detailplaneeringu kehtestamist. 2023. aastal on plaanis välja ehitada Tuule tn koos kommunikatsioonidega.</w:t>
      </w:r>
    </w:p>
    <w:p w14:paraId="23CB7E4F" w14:textId="2D672DE3" w:rsidR="006E18C4" w:rsidRDefault="006E18C4">
      <w:pPr>
        <w:jc w:val="left"/>
        <w:rPr>
          <w:b/>
          <w:color w:val="000000" w:themeColor="text1"/>
        </w:rPr>
      </w:pPr>
    </w:p>
    <w:p w14:paraId="680673E5" w14:textId="396C0F20" w:rsidR="00E931BF" w:rsidRDefault="00E931BF">
      <w:pPr>
        <w:jc w:val="left"/>
        <w:rPr>
          <w:rFonts w:eastAsia="Times New Roman"/>
          <w:b/>
          <w:bCs/>
          <w:color w:val="002060"/>
          <w:sz w:val="28"/>
          <w:szCs w:val="28"/>
        </w:rPr>
      </w:pPr>
    </w:p>
    <w:p w14:paraId="3AA63908" w14:textId="53CD1E6A" w:rsidR="00E931BF" w:rsidRDefault="00E931BF">
      <w:pPr>
        <w:jc w:val="left"/>
        <w:rPr>
          <w:rFonts w:eastAsia="Times New Roman"/>
          <w:b/>
          <w:bCs/>
          <w:color w:val="002060"/>
          <w:sz w:val="28"/>
          <w:szCs w:val="28"/>
        </w:rPr>
      </w:pPr>
    </w:p>
    <w:p w14:paraId="7F14B9B9" w14:textId="77777777" w:rsidR="00E931BF" w:rsidRDefault="00E931BF">
      <w:pPr>
        <w:jc w:val="left"/>
        <w:rPr>
          <w:rFonts w:eastAsia="Times New Roman"/>
          <w:b/>
          <w:bCs/>
          <w:color w:val="002060"/>
          <w:sz w:val="28"/>
          <w:szCs w:val="28"/>
        </w:rPr>
      </w:pPr>
    </w:p>
    <w:p w14:paraId="7E11CE80" w14:textId="05564E4C" w:rsidR="002900AA" w:rsidRDefault="00C5141D" w:rsidP="001460EA">
      <w:pPr>
        <w:pStyle w:val="Pealkiri1"/>
        <w:numPr>
          <w:ilvl w:val="1"/>
          <w:numId w:val="4"/>
        </w:numPr>
        <w:spacing w:before="240"/>
        <w:ind w:hanging="792"/>
        <w:rPr>
          <w:rFonts w:ascii="Times New Roman" w:hAnsi="Times New Roman"/>
          <w:color w:val="002060"/>
        </w:rPr>
      </w:pPr>
      <w:bookmarkStart w:id="34" w:name="_Toc120401885"/>
      <w:r>
        <w:rPr>
          <w:rFonts w:ascii="Times New Roman" w:hAnsi="Times New Roman"/>
          <w:color w:val="002060"/>
        </w:rPr>
        <w:lastRenderedPageBreak/>
        <w:t>Konto</w:t>
      </w:r>
      <w:r w:rsidR="0082756E">
        <w:rPr>
          <w:rFonts w:ascii="Times New Roman" w:hAnsi="Times New Roman"/>
          <w:color w:val="002060"/>
        </w:rPr>
        <w:t>klass</w:t>
      </w:r>
      <w:r w:rsidR="002900AA">
        <w:rPr>
          <w:rFonts w:ascii="Times New Roman" w:hAnsi="Times New Roman"/>
          <w:color w:val="002060"/>
        </w:rPr>
        <w:t xml:space="preserve"> 35 – </w:t>
      </w:r>
      <w:r w:rsidR="008C395F">
        <w:rPr>
          <w:rFonts w:ascii="Times New Roman" w:hAnsi="Times New Roman"/>
          <w:color w:val="002060"/>
        </w:rPr>
        <w:t>Saadavad toetused tegevuskuludeks</w:t>
      </w:r>
      <w:bookmarkEnd w:id="34"/>
    </w:p>
    <w:p w14:paraId="197A035F" w14:textId="3956E70C" w:rsidR="00490B58" w:rsidRPr="001D5F4F" w:rsidRDefault="005322DB" w:rsidP="001D5F4F">
      <w:pPr>
        <w:pStyle w:val="Loendilik"/>
        <w:ind w:left="360"/>
        <w:jc w:val="right"/>
        <w:rPr>
          <w:i/>
          <w:sz w:val="20"/>
        </w:rPr>
      </w:pPr>
      <w:r w:rsidRPr="005322DB">
        <w:rPr>
          <w:i/>
          <w:sz w:val="20"/>
        </w:rPr>
        <w:t>Omavaheliste tehinguteta</w:t>
      </w:r>
      <w:r w:rsidR="005025CF">
        <w:tab/>
      </w:r>
    </w:p>
    <w:tbl>
      <w:tblPr>
        <w:tblStyle w:val="Kontuurtabel"/>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271"/>
        <w:gridCol w:w="3125"/>
        <w:gridCol w:w="1133"/>
        <w:gridCol w:w="1133"/>
        <w:gridCol w:w="1137"/>
        <w:gridCol w:w="1275"/>
        <w:gridCol w:w="980"/>
      </w:tblGrid>
      <w:tr w:rsidR="001D5F4F" w:rsidRPr="001D5F4F" w14:paraId="38597869" w14:textId="77777777" w:rsidTr="001D5F4F">
        <w:trPr>
          <w:trHeight w:val="458"/>
        </w:trPr>
        <w:tc>
          <w:tcPr>
            <w:tcW w:w="1271" w:type="dxa"/>
            <w:shd w:val="clear" w:color="auto" w:fill="DBE5F1" w:themeFill="accent1" w:themeFillTint="33"/>
            <w:noWrap/>
            <w:vAlign w:val="center"/>
            <w:hideMark/>
          </w:tcPr>
          <w:p w14:paraId="02CF0AC3" w14:textId="77777777" w:rsidR="001D5F4F" w:rsidRPr="001D5F4F" w:rsidRDefault="001D5F4F" w:rsidP="001D5F4F">
            <w:pPr>
              <w:jc w:val="left"/>
              <w:rPr>
                <w:sz w:val="20"/>
                <w:szCs w:val="20"/>
              </w:rPr>
            </w:pPr>
            <w:r w:rsidRPr="001D5F4F">
              <w:rPr>
                <w:sz w:val="20"/>
                <w:szCs w:val="20"/>
              </w:rPr>
              <w:t> </w:t>
            </w:r>
          </w:p>
        </w:tc>
        <w:tc>
          <w:tcPr>
            <w:tcW w:w="3125" w:type="dxa"/>
            <w:shd w:val="clear" w:color="auto" w:fill="DBE5F1" w:themeFill="accent1" w:themeFillTint="33"/>
            <w:noWrap/>
            <w:vAlign w:val="center"/>
            <w:hideMark/>
          </w:tcPr>
          <w:p w14:paraId="5BDC9FC6" w14:textId="77777777" w:rsidR="001D5F4F" w:rsidRPr="001D5F4F" w:rsidRDefault="001D5F4F" w:rsidP="001D5F4F">
            <w:pPr>
              <w:jc w:val="left"/>
              <w:rPr>
                <w:b/>
                <w:bCs/>
                <w:sz w:val="20"/>
                <w:szCs w:val="20"/>
              </w:rPr>
            </w:pPr>
            <w:r w:rsidRPr="001D5F4F">
              <w:rPr>
                <w:b/>
                <w:bCs/>
                <w:sz w:val="20"/>
                <w:szCs w:val="20"/>
              </w:rPr>
              <w:t>Kirje nimetus</w:t>
            </w:r>
          </w:p>
        </w:tc>
        <w:tc>
          <w:tcPr>
            <w:tcW w:w="1133" w:type="dxa"/>
            <w:shd w:val="clear" w:color="auto" w:fill="DBE5F1" w:themeFill="accent1" w:themeFillTint="33"/>
            <w:noWrap/>
            <w:vAlign w:val="center"/>
            <w:hideMark/>
          </w:tcPr>
          <w:p w14:paraId="39EA4CF8" w14:textId="77777777" w:rsidR="001D5F4F" w:rsidRPr="001D5F4F" w:rsidRDefault="001D5F4F" w:rsidP="001D5F4F">
            <w:pPr>
              <w:jc w:val="center"/>
              <w:rPr>
                <w:b/>
                <w:bCs/>
                <w:sz w:val="20"/>
                <w:szCs w:val="20"/>
              </w:rPr>
            </w:pPr>
            <w:r w:rsidRPr="001D5F4F">
              <w:rPr>
                <w:b/>
                <w:bCs/>
                <w:sz w:val="20"/>
                <w:szCs w:val="20"/>
              </w:rPr>
              <w:t>2021 täitmine</w:t>
            </w:r>
          </w:p>
        </w:tc>
        <w:tc>
          <w:tcPr>
            <w:tcW w:w="1133" w:type="dxa"/>
            <w:shd w:val="clear" w:color="auto" w:fill="DBE5F1" w:themeFill="accent1" w:themeFillTint="33"/>
            <w:vAlign w:val="center"/>
            <w:hideMark/>
          </w:tcPr>
          <w:p w14:paraId="6C978EFF" w14:textId="77777777" w:rsidR="001D5F4F" w:rsidRPr="001D5F4F" w:rsidRDefault="001D5F4F" w:rsidP="001D5F4F">
            <w:pPr>
              <w:jc w:val="center"/>
              <w:rPr>
                <w:b/>
                <w:bCs/>
                <w:sz w:val="20"/>
                <w:szCs w:val="20"/>
              </w:rPr>
            </w:pPr>
            <w:r w:rsidRPr="001D5F4F">
              <w:rPr>
                <w:b/>
                <w:bCs/>
                <w:sz w:val="20"/>
                <w:szCs w:val="20"/>
              </w:rPr>
              <w:t>2022 II lisaeelarve</w:t>
            </w:r>
          </w:p>
        </w:tc>
        <w:tc>
          <w:tcPr>
            <w:tcW w:w="1137" w:type="dxa"/>
            <w:shd w:val="clear" w:color="auto" w:fill="DBE5F1" w:themeFill="accent1" w:themeFillTint="33"/>
            <w:vAlign w:val="center"/>
            <w:hideMark/>
          </w:tcPr>
          <w:p w14:paraId="2E1C173D" w14:textId="77777777" w:rsidR="001D5F4F" w:rsidRPr="001D5F4F" w:rsidRDefault="001D5F4F" w:rsidP="001D5F4F">
            <w:pPr>
              <w:jc w:val="center"/>
              <w:rPr>
                <w:b/>
                <w:bCs/>
                <w:color w:val="0000FF"/>
                <w:sz w:val="20"/>
                <w:szCs w:val="20"/>
              </w:rPr>
            </w:pPr>
            <w:r w:rsidRPr="001D5F4F">
              <w:rPr>
                <w:b/>
                <w:bCs/>
                <w:color w:val="0000FF"/>
                <w:sz w:val="20"/>
                <w:szCs w:val="20"/>
              </w:rPr>
              <w:t>2023 eelarve</w:t>
            </w:r>
          </w:p>
        </w:tc>
        <w:tc>
          <w:tcPr>
            <w:tcW w:w="1275" w:type="dxa"/>
            <w:shd w:val="clear" w:color="auto" w:fill="DBE5F1" w:themeFill="accent1" w:themeFillTint="33"/>
            <w:vAlign w:val="center"/>
            <w:hideMark/>
          </w:tcPr>
          <w:p w14:paraId="06B44572" w14:textId="77777777" w:rsidR="001D5F4F" w:rsidRPr="001D5F4F" w:rsidRDefault="001D5F4F" w:rsidP="001D5F4F">
            <w:pPr>
              <w:jc w:val="center"/>
              <w:rPr>
                <w:b/>
                <w:bCs/>
                <w:sz w:val="20"/>
                <w:szCs w:val="20"/>
              </w:rPr>
            </w:pPr>
            <w:r w:rsidRPr="001D5F4F">
              <w:rPr>
                <w:b/>
                <w:bCs/>
                <w:sz w:val="20"/>
                <w:szCs w:val="20"/>
              </w:rPr>
              <w:t>2023 vs 2022</w:t>
            </w:r>
          </w:p>
        </w:tc>
        <w:tc>
          <w:tcPr>
            <w:tcW w:w="980" w:type="dxa"/>
            <w:shd w:val="clear" w:color="auto" w:fill="DBE5F1" w:themeFill="accent1" w:themeFillTint="33"/>
            <w:vAlign w:val="center"/>
            <w:hideMark/>
          </w:tcPr>
          <w:p w14:paraId="4CD8E86D" w14:textId="77777777" w:rsidR="001D5F4F" w:rsidRPr="001D5F4F" w:rsidRDefault="001D5F4F" w:rsidP="001D5F4F">
            <w:pPr>
              <w:jc w:val="center"/>
              <w:rPr>
                <w:b/>
                <w:bCs/>
                <w:sz w:val="20"/>
                <w:szCs w:val="20"/>
              </w:rPr>
            </w:pPr>
            <w:r w:rsidRPr="001D5F4F">
              <w:rPr>
                <w:b/>
                <w:bCs/>
                <w:sz w:val="20"/>
                <w:szCs w:val="20"/>
              </w:rPr>
              <w:t>2023 vs 2022</w:t>
            </w:r>
          </w:p>
        </w:tc>
      </w:tr>
      <w:tr w:rsidR="001D5F4F" w:rsidRPr="001D5F4F" w14:paraId="781C9013" w14:textId="77777777" w:rsidTr="001D5F4F">
        <w:trPr>
          <w:trHeight w:val="263"/>
        </w:trPr>
        <w:tc>
          <w:tcPr>
            <w:tcW w:w="1271" w:type="dxa"/>
            <w:noWrap/>
            <w:vAlign w:val="center"/>
            <w:hideMark/>
          </w:tcPr>
          <w:p w14:paraId="77B6A661" w14:textId="77777777" w:rsidR="001D5F4F" w:rsidRPr="001D5F4F" w:rsidRDefault="001D5F4F" w:rsidP="001D5F4F">
            <w:pPr>
              <w:jc w:val="left"/>
              <w:rPr>
                <w:sz w:val="20"/>
                <w:szCs w:val="20"/>
              </w:rPr>
            </w:pPr>
            <w:r w:rsidRPr="001D5F4F">
              <w:rPr>
                <w:sz w:val="20"/>
                <w:szCs w:val="20"/>
              </w:rPr>
              <w:t>3500, 352</w:t>
            </w:r>
          </w:p>
        </w:tc>
        <w:tc>
          <w:tcPr>
            <w:tcW w:w="3125" w:type="dxa"/>
            <w:noWrap/>
            <w:vAlign w:val="center"/>
            <w:hideMark/>
          </w:tcPr>
          <w:p w14:paraId="3519C29D" w14:textId="77777777" w:rsidR="001D5F4F" w:rsidRPr="001D5F4F" w:rsidRDefault="001D5F4F" w:rsidP="001D5F4F">
            <w:pPr>
              <w:jc w:val="left"/>
              <w:rPr>
                <w:sz w:val="20"/>
                <w:szCs w:val="20"/>
              </w:rPr>
            </w:pPr>
            <w:r w:rsidRPr="001D5F4F">
              <w:rPr>
                <w:sz w:val="20"/>
                <w:szCs w:val="20"/>
              </w:rPr>
              <w:t>Saadavad toetused tegevuskuludeks</w:t>
            </w:r>
          </w:p>
        </w:tc>
        <w:tc>
          <w:tcPr>
            <w:tcW w:w="1133" w:type="dxa"/>
            <w:noWrap/>
            <w:vAlign w:val="center"/>
            <w:hideMark/>
          </w:tcPr>
          <w:p w14:paraId="384BBFC0" w14:textId="77777777" w:rsidR="001D5F4F" w:rsidRPr="001D5F4F" w:rsidRDefault="001D5F4F" w:rsidP="001D5F4F">
            <w:pPr>
              <w:jc w:val="right"/>
              <w:rPr>
                <w:sz w:val="20"/>
                <w:szCs w:val="20"/>
              </w:rPr>
            </w:pPr>
            <w:r w:rsidRPr="001D5F4F">
              <w:rPr>
                <w:sz w:val="20"/>
                <w:szCs w:val="20"/>
              </w:rPr>
              <w:t>9 061 182</w:t>
            </w:r>
          </w:p>
        </w:tc>
        <w:tc>
          <w:tcPr>
            <w:tcW w:w="1133" w:type="dxa"/>
            <w:noWrap/>
            <w:vAlign w:val="center"/>
            <w:hideMark/>
          </w:tcPr>
          <w:p w14:paraId="4D0803DD" w14:textId="77777777" w:rsidR="001D5F4F" w:rsidRPr="001D5F4F" w:rsidRDefault="001D5F4F" w:rsidP="001D5F4F">
            <w:pPr>
              <w:jc w:val="right"/>
              <w:rPr>
                <w:sz w:val="20"/>
                <w:szCs w:val="20"/>
              </w:rPr>
            </w:pPr>
            <w:r w:rsidRPr="001D5F4F">
              <w:rPr>
                <w:sz w:val="20"/>
                <w:szCs w:val="20"/>
              </w:rPr>
              <w:t>9 700 583</w:t>
            </w:r>
          </w:p>
        </w:tc>
        <w:tc>
          <w:tcPr>
            <w:tcW w:w="1137" w:type="dxa"/>
            <w:noWrap/>
            <w:vAlign w:val="center"/>
            <w:hideMark/>
          </w:tcPr>
          <w:p w14:paraId="6F5E1892" w14:textId="77777777" w:rsidR="001D5F4F" w:rsidRPr="001D5F4F" w:rsidRDefault="001D5F4F" w:rsidP="001D5F4F">
            <w:pPr>
              <w:jc w:val="right"/>
              <w:rPr>
                <w:color w:val="0000FF"/>
                <w:sz w:val="20"/>
                <w:szCs w:val="20"/>
              </w:rPr>
            </w:pPr>
            <w:r w:rsidRPr="001D5F4F">
              <w:rPr>
                <w:color w:val="0000FF"/>
                <w:sz w:val="20"/>
                <w:szCs w:val="20"/>
              </w:rPr>
              <w:t>10 094 581</w:t>
            </w:r>
          </w:p>
        </w:tc>
        <w:tc>
          <w:tcPr>
            <w:tcW w:w="1275" w:type="dxa"/>
            <w:noWrap/>
            <w:vAlign w:val="center"/>
            <w:hideMark/>
          </w:tcPr>
          <w:p w14:paraId="07E19400" w14:textId="77777777" w:rsidR="001D5F4F" w:rsidRPr="001D5F4F" w:rsidRDefault="001D5F4F" w:rsidP="001D5F4F">
            <w:pPr>
              <w:jc w:val="right"/>
              <w:rPr>
                <w:sz w:val="20"/>
                <w:szCs w:val="20"/>
              </w:rPr>
            </w:pPr>
            <w:r w:rsidRPr="001D5F4F">
              <w:rPr>
                <w:sz w:val="20"/>
                <w:szCs w:val="20"/>
              </w:rPr>
              <w:t>393 998</w:t>
            </w:r>
          </w:p>
        </w:tc>
        <w:tc>
          <w:tcPr>
            <w:tcW w:w="980" w:type="dxa"/>
            <w:noWrap/>
            <w:vAlign w:val="center"/>
            <w:hideMark/>
          </w:tcPr>
          <w:p w14:paraId="73F77A52" w14:textId="77777777" w:rsidR="001D5F4F" w:rsidRPr="001D5F4F" w:rsidRDefault="001D5F4F" w:rsidP="001D5F4F">
            <w:pPr>
              <w:jc w:val="right"/>
              <w:rPr>
                <w:sz w:val="20"/>
                <w:szCs w:val="20"/>
              </w:rPr>
            </w:pPr>
            <w:r w:rsidRPr="001D5F4F">
              <w:rPr>
                <w:sz w:val="20"/>
                <w:szCs w:val="20"/>
              </w:rPr>
              <w:t>4%</w:t>
            </w:r>
          </w:p>
        </w:tc>
      </w:tr>
    </w:tbl>
    <w:p w14:paraId="1A72B355" w14:textId="77777777" w:rsidR="001D5F4F" w:rsidRDefault="001D5F4F" w:rsidP="006049A0"/>
    <w:p w14:paraId="05EF92B1" w14:textId="77777777" w:rsidR="001D5F4F" w:rsidRDefault="001D5F4F" w:rsidP="006049A0"/>
    <w:p w14:paraId="79244314" w14:textId="20F22E86" w:rsidR="0025122E" w:rsidRDefault="00B25F70" w:rsidP="006049A0">
      <w:r>
        <w:t>To</w:t>
      </w:r>
      <w:r w:rsidR="00CB6A03" w:rsidRPr="006049A0">
        <w:t xml:space="preserve">etuste </w:t>
      </w:r>
      <w:r>
        <w:t>osas</w:t>
      </w:r>
      <w:r w:rsidR="00CB6A03" w:rsidRPr="006049A0">
        <w:t xml:space="preserve"> kajastatakse </w:t>
      </w:r>
      <w:r w:rsidR="00D52883">
        <w:t xml:space="preserve">muuhulgas </w:t>
      </w:r>
      <w:r w:rsidR="00CB6A03" w:rsidRPr="006049A0">
        <w:t>tasandus- ja toetusfondi summasid</w:t>
      </w:r>
      <w:r>
        <w:t xml:space="preserve">, </w:t>
      </w:r>
      <w:r w:rsidR="006049A0">
        <w:t xml:space="preserve">nende </w:t>
      </w:r>
      <w:r w:rsidR="00631628">
        <w:t>hulka kuulu</w:t>
      </w:r>
      <w:r w:rsidR="006049A0">
        <w:t>vad</w:t>
      </w:r>
      <w:r w:rsidR="00631628">
        <w:t xml:space="preserve"> </w:t>
      </w:r>
      <w:r w:rsidR="006049A0">
        <w:t xml:space="preserve">nt </w:t>
      </w:r>
      <w:r w:rsidR="00631628">
        <w:t xml:space="preserve">haridustoetus, koolitoidutoetus 1.-9. klassile, toimetulekutoetused, </w:t>
      </w:r>
      <w:r w:rsidR="003E2F1D">
        <w:t xml:space="preserve">asendus- ja </w:t>
      </w:r>
      <w:proofErr w:type="spellStart"/>
      <w:r w:rsidR="003E2F1D">
        <w:t>järelhooldusteenuse</w:t>
      </w:r>
      <w:proofErr w:type="spellEnd"/>
      <w:r w:rsidR="00631628">
        <w:t xml:space="preserve"> toetus ja puuetega laste hooldajatoetus. </w:t>
      </w:r>
    </w:p>
    <w:p w14:paraId="7F2E490D" w14:textId="77777777" w:rsidR="0025122E" w:rsidRDefault="0025122E" w:rsidP="006049A0"/>
    <w:p w14:paraId="2DB5826B" w14:textId="0B21FFFD" w:rsidR="006049A0" w:rsidRPr="003A7619" w:rsidRDefault="006049A0" w:rsidP="006049A0">
      <w:pPr>
        <w:rPr>
          <w:color w:val="000000" w:themeColor="text1"/>
        </w:rPr>
      </w:pPr>
      <w:r w:rsidRPr="006049A0">
        <w:t xml:space="preserve">Toetusfondi kaudu saadavad summad, </w:t>
      </w:r>
      <w:r w:rsidR="007751E4">
        <w:t>(</w:t>
      </w:r>
      <w:r w:rsidRPr="006049A0">
        <w:t>sh pedagoogide tasustamiseks</w:t>
      </w:r>
      <w:r w:rsidR="007751E4">
        <w:t>)</w:t>
      </w:r>
      <w:r w:rsidRPr="006049A0">
        <w:t xml:space="preserve"> on </w:t>
      </w:r>
      <w:r w:rsidR="00304C0D">
        <w:t xml:space="preserve">üldiselt </w:t>
      </w:r>
      <w:r w:rsidRPr="006049A0">
        <w:t>planeeritud 20</w:t>
      </w:r>
      <w:r w:rsidR="0080127D">
        <w:t>2</w:t>
      </w:r>
      <w:r w:rsidR="00F96613">
        <w:t>2</w:t>
      </w:r>
      <w:r w:rsidRPr="006049A0">
        <w:t>. aasta mudeli alusel</w:t>
      </w:r>
      <w:r w:rsidR="00ED6BEA">
        <w:t xml:space="preserve"> või 20</w:t>
      </w:r>
      <w:r w:rsidR="00B42E5A">
        <w:t>2</w:t>
      </w:r>
      <w:r w:rsidR="00F96613">
        <w:t>3</w:t>
      </w:r>
      <w:r w:rsidR="00ED6BEA">
        <w:t>. aastaks teadaolevate määrade alusel (nt õpetaja miinimumtasu</w:t>
      </w:r>
      <w:r w:rsidR="00F96613">
        <w:t xml:space="preserve"> 1749 eurot, </w:t>
      </w:r>
      <w:r w:rsidR="00ED6BEA">
        <w:t xml:space="preserve"> </w:t>
      </w:r>
      <w:r w:rsidR="00F96613">
        <w:t xml:space="preserve">2022. aastal oli see </w:t>
      </w:r>
      <w:r w:rsidR="00301420">
        <w:t>1412</w:t>
      </w:r>
      <w:r w:rsidR="00ED6BEA">
        <w:t xml:space="preserve"> eurot</w:t>
      </w:r>
      <w:r w:rsidR="00F96613">
        <w:t>, kasv 23,87%</w:t>
      </w:r>
      <w:r w:rsidR="00ED6BEA">
        <w:t>)</w:t>
      </w:r>
      <w:r w:rsidRPr="006049A0">
        <w:t>, sest eelarve eelnõu koo</w:t>
      </w:r>
      <w:r w:rsidR="00B02FE0">
        <w:t>s</w:t>
      </w:r>
      <w:r w:rsidRPr="006049A0">
        <w:t>tamise ajal ei olnud ve</w:t>
      </w:r>
      <w:r w:rsidR="002F4D01">
        <w:t xml:space="preserve">el avaldatud </w:t>
      </w:r>
      <w:hyperlink r:id="rId29" w:history="1">
        <w:r w:rsidR="002F4D01" w:rsidRPr="002B016A">
          <w:rPr>
            <w:rStyle w:val="Hperlink"/>
          </w:rPr>
          <w:t>VV määruse</w:t>
        </w:r>
      </w:hyperlink>
      <w:r w:rsidR="002B016A">
        <w:t xml:space="preserve"> alusel tehtud arvutusi</w:t>
      </w:r>
      <w:r w:rsidR="002F4D01">
        <w:t xml:space="preserve"> </w:t>
      </w:r>
      <w:r w:rsidR="002B016A">
        <w:t>202</w:t>
      </w:r>
      <w:r w:rsidR="00F96613">
        <w:t>3</w:t>
      </w:r>
      <w:r w:rsidRPr="006049A0">
        <w:t>. aasta</w:t>
      </w:r>
      <w:r w:rsidR="00ED6BEA">
        <w:t xml:space="preserve"> kohta (</w:t>
      </w:r>
      <w:r w:rsidR="00D52883">
        <w:t>nimetatud määrus täpsustab</w:t>
      </w:r>
      <w:r w:rsidR="00ED6BEA">
        <w:t xml:space="preserve"> r</w:t>
      </w:r>
      <w:r w:rsidRPr="006049A0">
        <w:t>iigieelarve seaduses kohaliku omavalitsuse üksustele määratud tasandus- ja toetusfondi jaotus</w:t>
      </w:r>
      <w:r w:rsidR="002F4D01">
        <w:t>e</w:t>
      </w:r>
      <w:r w:rsidRPr="006049A0">
        <w:t xml:space="preserve"> ning jaotamise ulatus</w:t>
      </w:r>
      <w:r w:rsidR="002F4D01">
        <w:t>e</w:t>
      </w:r>
      <w:r w:rsidRPr="006049A0">
        <w:t>, tingimus</w:t>
      </w:r>
      <w:r w:rsidR="00D52883">
        <w:t>ed</w:t>
      </w:r>
      <w:r w:rsidRPr="006049A0">
        <w:t xml:space="preserve"> ja </w:t>
      </w:r>
      <w:r w:rsidR="002F4D01">
        <w:t>korra</w:t>
      </w:r>
      <w:r w:rsidR="00ED6BEA">
        <w:t>)</w:t>
      </w:r>
      <w:r w:rsidRPr="006049A0">
        <w:t xml:space="preserve">. </w:t>
      </w:r>
      <w:r w:rsidR="00D52883" w:rsidRPr="003A7619">
        <w:rPr>
          <w:color w:val="000000" w:themeColor="text1"/>
        </w:rPr>
        <w:t>Eelarves on kajastatud</w:t>
      </w:r>
      <w:r w:rsidR="00304C0D" w:rsidRPr="003A7619">
        <w:rPr>
          <w:color w:val="000000" w:themeColor="text1"/>
        </w:rPr>
        <w:t xml:space="preserve"> vastavalt Haridus- ja Teadusministeeriumi </w:t>
      </w:r>
      <w:r w:rsidR="003A7619" w:rsidRPr="003A7619">
        <w:rPr>
          <w:color w:val="000000" w:themeColor="text1"/>
        </w:rPr>
        <w:t>infole</w:t>
      </w:r>
      <w:r w:rsidR="00304C0D" w:rsidRPr="003A7619">
        <w:rPr>
          <w:color w:val="000000" w:themeColor="text1"/>
        </w:rPr>
        <w:t xml:space="preserve"> </w:t>
      </w:r>
      <w:r w:rsidR="00D52883" w:rsidRPr="003A7619">
        <w:rPr>
          <w:color w:val="000000" w:themeColor="text1"/>
        </w:rPr>
        <w:t xml:space="preserve">linnale antavad </w:t>
      </w:r>
      <w:r w:rsidR="00304C0D" w:rsidRPr="003A7619">
        <w:rPr>
          <w:color w:val="000000" w:themeColor="text1"/>
        </w:rPr>
        <w:t>toetused</w:t>
      </w:r>
      <w:r w:rsidR="006F193D">
        <w:rPr>
          <w:color w:val="000000" w:themeColor="text1"/>
        </w:rPr>
        <w:t xml:space="preserve"> 2022. aasta tasemel ja </w:t>
      </w:r>
      <w:r w:rsidR="00304C0D" w:rsidRPr="003A7619">
        <w:rPr>
          <w:color w:val="000000" w:themeColor="text1"/>
        </w:rPr>
        <w:t xml:space="preserve"> </w:t>
      </w:r>
      <w:r w:rsidR="006F193D">
        <w:rPr>
          <w:color w:val="000000" w:themeColor="text1"/>
        </w:rPr>
        <w:t xml:space="preserve">lisanduv osa hariduse reservis täpsustamiseks eelarve II lugemiseks. </w:t>
      </w:r>
    </w:p>
    <w:p w14:paraId="2758FEBE" w14:textId="77777777" w:rsidR="00631628" w:rsidRDefault="00631628" w:rsidP="00631628"/>
    <w:p w14:paraId="1C317786" w14:textId="0B6EA26F" w:rsidR="00022D2F" w:rsidRDefault="00631628" w:rsidP="002900AA">
      <w:r>
        <w:t>T</w:t>
      </w:r>
      <w:r w:rsidR="001E3DEE">
        <w:t>oetus</w:t>
      </w:r>
      <w:r>
        <w:t xml:space="preserve">fondist hariduskuludeks määratud vahendite jaotamise kohta selgituseks siinkohal niipalju, et rahastamismudeli peamine põhimõte seisneb </w:t>
      </w:r>
      <w:r w:rsidR="00476C1D">
        <w:t>õpilase pearaha põhiselt</w:t>
      </w:r>
      <w:r>
        <w:t xml:space="preserve"> õpetamisku</w:t>
      </w:r>
      <w:r w:rsidR="00197CE6">
        <w:t>lude finantseerimise tagamises.</w:t>
      </w:r>
    </w:p>
    <w:p w14:paraId="30C30182" w14:textId="77777777" w:rsidR="00022D2F" w:rsidRDefault="00022D2F" w:rsidP="002900AA"/>
    <w:p w14:paraId="441DAA0C" w14:textId="48D205D9" w:rsidR="005152F6" w:rsidRDefault="00631628" w:rsidP="00CC042C">
      <w:r>
        <w:t>Toimetulekutoetuste summa arvutamise aluseks on s</w:t>
      </w:r>
      <w:r w:rsidRPr="00465723">
        <w:t>otsiaalhoolekande seaduse § 42 lõige 3</w:t>
      </w:r>
      <w:r>
        <w:t>, mis</w:t>
      </w:r>
      <w:r w:rsidRPr="00465723">
        <w:t xml:space="preserve"> sätestab, et riigieelarvest eraldatakse valla- ja linnavalitsustele vahendeid üksi elavatele isikutele ja perekondadele puuduse korral sotsiaaltoetuste maksmiseks, lähtuvalt Riigikogu poolt kehtestatud toimetulekup</w:t>
      </w:r>
      <w:r>
        <w:t>iirist ja s</w:t>
      </w:r>
      <w:r w:rsidRPr="00465723">
        <w:t>otsiaalhoolekande seadusega kehtestatud toimetulekutoetuse maksmise tingimustest.</w:t>
      </w:r>
      <w:r w:rsidR="00ED1E9F">
        <w:t xml:space="preserve"> </w:t>
      </w:r>
      <w:r w:rsidR="00197CE6">
        <w:t>E</w:t>
      </w:r>
      <w:r w:rsidR="00197CE6" w:rsidRPr="00197CE6">
        <w:t xml:space="preserve">elarves on kavandatud toetusfondi eraldisena ka </w:t>
      </w:r>
      <w:r w:rsidR="00197CE6">
        <w:t>summad</w:t>
      </w:r>
      <w:r w:rsidR="005152F6">
        <w:t xml:space="preserve"> asendushoolduse korraldamise</w:t>
      </w:r>
      <w:r w:rsidR="003A7619">
        <w:t xml:space="preserve"> toetuse</w:t>
      </w:r>
      <w:r w:rsidR="005152F6">
        <w:t>ks ja matusetoetus</w:t>
      </w:r>
      <w:r w:rsidR="00197CE6">
        <w:t>eks</w:t>
      </w:r>
      <w:r w:rsidR="005152F6">
        <w:t>.</w:t>
      </w:r>
    </w:p>
    <w:p w14:paraId="411175B0" w14:textId="77777777" w:rsidR="005152F6" w:rsidRDefault="005152F6" w:rsidP="00CC042C"/>
    <w:p w14:paraId="55DCA6EB" w14:textId="68D9BCA3" w:rsidR="005152F6" w:rsidRDefault="005152F6" w:rsidP="00CC042C">
      <w:r>
        <w:t xml:space="preserve">Maavalitsuste likvideerimise tõttu korraldavad </w:t>
      </w:r>
      <w:r w:rsidR="00ED6BEA">
        <w:t xml:space="preserve">2018. aastast perekonnaseisutoiminguid </w:t>
      </w:r>
      <w:r>
        <w:t xml:space="preserve">kohalikud omavalitsused, selleks </w:t>
      </w:r>
      <w:r w:rsidR="00E862A3">
        <w:t>oota</w:t>
      </w:r>
      <w:r w:rsidR="003A7619">
        <w:t>b linn</w:t>
      </w:r>
      <w:r w:rsidR="00ED6BEA">
        <w:t xml:space="preserve"> riigilt </w:t>
      </w:r>
      <w:r w:rsidR="00D52883">
        <w:t>20</w:t>
      </w:r>
      <w:r w:rsidR="00B42E5A">
        <w:t>2</w:t>
      </w:r>
      <w:r w:rsidR="00F96613">
        <w:t>3</w:t>
      </w:r>
      <w:r w:rsidR="00D52883">
        <w:t xml:space="preserve">. </w:t>
      </w:r>
      <w:r w:rsidR="00D52883" w:rsidRPr="00F96613">
        <w:rPr>
          <w:color w:val="000000" w:themeColor="text1"/>
        </w:rPr>
        <w:t xml:space="preserve">aastaks </w:t>
      </w:r>
      <w:r w:rsidR="00ED6BEA" w:rsidRPr="00F96613">
        <w:rPr>
          <w:color w:val="000000" w:themeColor="text1"/>
        </w:rPr>
        <w:t xml:space="preserve">toetust </w:t>
      </w:r>
      <w:r w:rsidR="00F96613" w:rsidRPr="00F96613">
        <w:rPr>
          <w:color w:val="000000" w:themeColor="text1"/>
        </w:rPr>
        <w:t>32 903</w:t>
      </w:r>
      <w:r w:rsidRPr="00F96613">
        <w:rPr>
          <w:color w:val="000000" w:themeColor="text1"/>
        </w:rPr>
        <w:t xml:space="preserve"> eurot (mis </w:t>
      </w:r>
      <w:r>
        <w:t>ei kata aga kogukul</w:t>
      </w:r>
      <w:r w:rsidR="00B02FE0">
        <w:t>u</w:t>
      </w:r>
      <w:r>
        <w:t>sid seoses teenuse osutamisega).</w:t>
      </w:r>
      <w:r w:rsidR="00E862A3">
        <w:t xml:space="preserve"> Summa võib muutuda, kui Rahandusministeerium toetusfondi eelarve avalikustab.</w:t>
      </w:r>
    </w:p>
    <w:p w14:paraId="0CFC783D" w14:textId="77777777" w:rsidR="005152F6" w:rsidRDefault="005152F6" w:rsidP="00CC042C"/>
    <w:p w14:paraId="4C9D8118" w14:textId="75A11018" w:rsidR="00EE2331" w:rsidRDefault="005152F6" w:rsidP="0090140A">
      <w:pPr>
        <w:rPr>
          <w:color w:val="000000" w:themeColor="text1"/>
        </w:rPr>
      </w:pPr>
      <w:r>
        <w:t xml:space="preserve">Õpilaste toitlustamiseks </w:t>
      </w:r>
      <w:r w:rsidRPr="00197CE6">
        <w:rPr>
          <w:color w:val="000000" w:themeColor="text1"/>
        </w:rPr>
        <w:t xml:space="preserve">üldhariduskoolides </w:t>
      </w:r>
      <w:r w:rsidR="00ED6BEA" w:rsidRPr="00197CE6">
        <w:rPr>
          <w:color w:val="000000" w:themeColor="text1"/>
        </w:rPr>
        <w:t>annab riik 1,00</w:t>
      </w:r>
      <w:r w:rsidRPr="00197CE6">
        <w:rPr>
          <w:color w:val="000000" w:themeColor="text1"/>
        </w:rPr>
        <w:t xml:space="preserve"> </w:t>
      </w:r>
      <w:r w:rsidR="00ED6BEA" w:rsidRPr="00197CE6">
        <w:rPr>
          <w:color w:val="000000" w:themeColor="text1"/>
        </w:rPr>
        <w:t xml:space="preserve">eurot õpilase toidupäeva kohta. </w:t>
      </w:r>
      <w:r w:rsidRPr="00197CE6">
        <w:rPr>
          <w:color w:val="000000" w:themeColor="text1"/>
        </w:rPr>
        <w:t>Viljandi linna koolides maksab toidupäev 1,</w:t>
      </w:r>
      <w:r w:rsidR="00197CE6" w:rsidRPr="00197CE6">
        <w:rPr>
          <w:color w:val="000000" w:themeColor="text1"/>
        </w:rPr>
        <w:t>52</w:t>
      </w:r>
      <w:r w:rsidRPr="00197CE6">
        <w:rPr>
          <w:color w:val="000000" w:themeColor="text1"/>
        </w:rPr>
        <w:t xml:space="preserve"> eurot, vahe tasub linn, mitte lapsevanemad. Alates septembrist</w:t>
      </w:r>
      <w:r w:rsidR="0025122E" w:rsidRPr="00197CE6">
        <w:rPr>
          <w:color w:val="000000" w:themeColor="text1"/>
        </w:rPr>
        <w:t xml:space="preserve"> 2018</w:t>
      </w:r>
      <w:r w:rsidRPr="00197CE6">
        <w:rPr>
          <w:color w:val="000000" w:themeColor="text1"/>
        </w:rPr>
        <w:t xml:space="preserve"> </w:t>
      </w:r>
      <w:r w:rsidR="00ED6BEA" w:rsidRPr="00197CE6">
        <w:rPr>
          <w:color w:val="000000" w:themeColor="text1"/>
        </w:rPr>
        <w:t xml:space="preserve">toimub ka lasteaedades toitlustamine </w:t>
      </w:r>
      <w:r w:rsidR="00174254" w:rsidRPr="00197CE6">
        <w:rPr>
          <w:color w:val="000000" w:themeColor="text1"/>
        </w:rPr>
        <w:t>sisse ostetud</w:t>
      </w:r>
      <w:r w:rsidR="00ED6BEA" w:rsidRPr="00197CE6">
        <w:rPr>
          <w:color w:val="000000" w:themeColor="text1"/>
        </w:rPr>
        <w:t xml:space="preserve"> teenusena, toidupäeva maksumus linnale on 2,</w:t>
      </w:r>
      <w:r w:rsidR="00197CE6" w:rsidRPr="00197CE6">
        <w:rPr>
          <w:color w:val="000000" w:themeColor="text1"/>
        </w:rPr>
        <w:t>93</w:t>
      </w:r>
      <w:r w:rsidR="00ED6BEA" w:rsidRPr="00197CE6">
        <w:rPr>
          <w:color w:val="000000" w:themeColor="text1"/>
        </w:rPr>
        <w:t xml:space="preserve"> eurot, millest </w:t>
      </w:r>
      <w:r w:rsidR="00ED6BEA">
        <w:t xml:space="preserve">lapsevanem </w:t>
      </w:r>
      <w:r w:rsidR="00ED6BEA" w:rsidRPr="00F96613">
        <w:rPr>
          <w:color w:val="000000" w:themeColor="text1"/>
        </w:rPr>
        <w:t xml:space="preserve">hüvitab </w:t>
      </w:r>
      <w:r w:rsidR="00F96613" w:rsidRPr="00F96613">
        <w:rPr>
          <w:color w:val="000000" w:themeColor="text1"/>
        </w:rPr>
        <w:t>osa.</w:t>
      </w:r>
    </w:p>
    <w:p w14:paraId="1B9872F0" w14:textId="41ACB4F5" w:rsidR="001D5F4F" w:rsidRDefault="001D5F4F" w:rsidP="0090140A">
      <w:pPr>
        <w:rPr>
          <w:color w:val="000000" w:themeColor="text1"/>
        </w:rPr>
      </w:pPr>
    </w:p>
    <w:tbl>
      <w:tblPr>
        <w:tblW w:w="10578" w:type="dxa"/>
        <w:tblInd w:w="-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245"/>
        <w:gridCol w:w="992"/>
        <w:gridCol w:w="993"/>
        <w:gridCol w:w="1134"/>
        <w:gridCol w:w="1134"/>
        <w:gridCol w:w="1080"/>
      </w:tblGrid>
      <w:tr w:rsidR="001D5F4F" w:rsidRPr="00297C8A" w14:paraId="40112053" w14:textId="77777777" w:rsidTr="001D5F4F">
        <w:trPr>
          <w:trHeight w:val="479"/>
        </w:trPr>
        <w:tc>
          <w:tcPr>
            <w:tcW w:w="5245" w:type="dxa"/>
            <w:shd w:val="clear" w:color="auto" w:fill="DBE5F1" w:themeFill="accent1" w:themeFillTint="33"/>
            <w:noWrap/>
            <w:vAlign w:val="center"/>
            <w:hideMark/>
          </w:tcPr>
          <w:p w14:paraId="65E1B23F" w14:textId="77777777" w:rsidR="001D5F4F" w:rsidRPr="001D5F4F" w:rsidRDefault="001D5F4F" w:rsidP="001D5F4F">
            <w:pPr>
              <w:jc w:val="left"/>
              <w:rPr>
                <w:rFonts w:eastAsia="Times New Roman"/>
                <w:b/>
                <w:bCs/>
                <w:sz w:val="20"/>
                <w:szCs w:val="20"/>
                <w:lang w:eastAsia="et-EE"/>
              </w:rPr>
            </w:pPr>
            <w:r w:rsidRPr="001D5F4F">
              <w:rPr>
                <w:rFonts w:eastAsia="Times New Roman"/>
                <w:b/>
                <w:bCs/>
                <w:sz w:val="20"/>
                <w:szCs w:val="20"/>
                <w:lang w:eastAsia="et-EE"/>
              </w:rPr>
              <w:t>Rea kood ja nimetus</w:t>
            </w:r>
          </w:p>
        </w:tc>
        <w:tc>
          <w:tcPr>
            <w:tcW w:w="992" w:type="dxa"/>
            <w:shd w:val="clear" w:color="auto" w:fill="DBE5F1" w:themeFill="accent1" w:themeFillTint="33"/>
            <w:vAlign w:val="center"/>
            <w:hideMark/>
          </w:tcPr>
          <w:p w14:paraId="1E800D01" w14:textId="77777777" w:rsidR="001D5F4F" w:rsidRPr="001D5F4F" w:rsidRDefault="001D5F4F" w:rsidP="001D5F4F">
            <w:pPr>
              <w:jc w:val="center"/>
              <w:rPr>
                <w:rFonts w:eastAsia="Times New Roman"/>
                <w:b/>
                <w:bCs/>
                <w:color w:val="000000"/>
                <w:sz w:val="20"/>
                <w:szCs w:val="20"/>
                <w:lang w:eastAsia="et-EE"/>
              </w:rPr>
            </w:pPr>
            <w:r w:rsidRPr="001D5F4F">
              <w:rPr>
                <w:rFonts w:eastAsia="Times New Roman"/>
                <w:b/>
                <w:bCs/>
                <w:color w:val="000000" w:themeColor="text1"/>
                <w:sz w:val="20"/>
                <w:szCs w:val="20"/>
                <w:lang w:eastAsia="et-EE"/>
              </w:rPr>
              <w:t>2021 täitmine</w:t>
            </w:r>
          </w:p>
        </w:tc>
        <w:tc>
          <w:tcPr>
            <w:tcW w:w="993" w:type="dxa"/>
            <w:shd w:val="clear" w:color="auto" w:fill="DBE5F1" w:themeFill="accent1" w:themeFillTint="33"/>
            <w:vAlign w:val="center"/>
            <w:hideMark/>
          </w:tcPr>
          <w:p w14:paraId="317FAB57" w14:textId="77777777" w:rsidR="001D5F4F" w:rsidRPr="001D5F4F" w:rsidRDefault="001D5F4F" w:rsidP="001D5F4F">
            <w:pPr>
              <w:jc w:val="center"/>
              <w:rPr>
                <w:rFonts w:eastAsia="Times New Roman"/>
                <w:b/>
                <w:bCs/>
                <w:color w:val="000000"/>
                <w:sz w:val="20"/>
                <w:szCs w:val="20"/>
                <w:lang w:eastAsia="et-EE"/>
              </w:rPr>
            </w:pPr>
            <w:r w:rsidRPr="001D5F4F">
              <w:rPr>
                <w:rFonts w:eastAsia="Times New Roman"/>
                <w:b/>
                <w:bCs/>
                <w:color w:val="000000" w:themeColor="text1"/>
                <w:sz w:val="20"/>
                <w:szCs w:val="20"/>
                <w:lang w:eastAsia="et-EE"/>
              </w:rPr>
              <w:t>2022 eelarve</w:t>
            </w:r>
          </w:p>
        </w:tc>
        <w:tc>
          <w:tcPr>
            <w:tcW w:w="1134" w:type="dxa"/>
            <w:shd w:val="clear" w:color="auto" w:fill="DBE5F1" w:themeFill="accent1" w:themeFillTint="33"/>
            <w:vAlign w:val="center"/>
            <w:hideMark/>
          </w:tcPr>
          <w:p w14:paraId="09DD097E" w14:textId="77777777" w:rsidR="001D5F4F" w:rsidRPr="001D5F4F" w:rsidRDefault="001D5F4F" w:rsidP="001D5F4F">
            <w:pPr>
              <w:jc w:val="center"/>
              <w:rPr>
                <w:rFonts w:eastAsia="Times New Roman"/>
                <w:b/>
                <w:bCs/>
                <w:color w:val="0000FF"/>
                <w:sz w:val="20"/>
                <w:szCs w:val="20"/>
                <w:lang w:eastAsia="et-EE"/>
              </w:rPr>
            </w:pPr>
            <w:r w:rsidRPr="001D5F4F">
              <w:rPr>
                <w:rFonts w:eastAsia="Times New Roman"/>
                <w:b/>
                <w:bCs/>
                <w:color w:val="0000FF"/>
                <w:sz w:val="20"/>
                <w:szCs w:val="20"/>
                <w:lang w:eastAsia="et-EE"/>
              </w:rPr>
              <w:t>2023 eelarve</w:t>
            </w:r>
          </w:p>
        </w:tc>
        <w:tc>
          <w:tcPr>
            <w:tcW w:w="1134" w:type="dxa"/>
            <w:shd w:val="clear" w:color="auto" w:fill="DBE5F1" w:themeFill="accent1" w:themeFillTint="33"/>
            <w:vAlign w:val="center"/>
            <w:hideMark/>
          </w:tcPr>
          <w:p w14:paraId="4A12841B" w14:textId="77777777" w:rsidR="001D5F4F" w:rsidRPr="001D5F4F" w:rsidRDefault="001D5F4F" w:rsidP="001D5F4F">
            <w:pPr>
              <w:jc w:val="center"/>
              <w:rPr>
                <w:rFonts w:eastAsia="Times New Roman"/>
                <w:b/>
                <w:bCs/>
                <w:color w:val="000000"/>
                <w:sz w:val="20"/>
                <w:szCs w:val="20"/>
                <w:lang w:eastAsia="et-EE"/>
              </w:rPr>
            </w:pPr>
            <w:r w:rsidRPr="001D5F4F">
              <w:rPr>
                <w:rFonts w:eastAsia="Times New Roman"/>
                <w:b/>
                <w:bCs/>
                <w:color w:val="000000" w:themeColor="text1"/>
                <w:sz w:val="20"/>
                <w:szCs w:val="20"/>
                <w:lang w:eastAsia="et-EE"/>
              </w:rPr>
              <w:t>2023 EA vs 2022 EA</w:t>
            </w:r>
          </w:p>
        </w:tc>
        <w:tc>
          <w:tcPr>
            <w:tcW w:w="1080" w:type="dxa"/>
            <w:shd w:val="clear" w:color="auto" w:fill="DBE5F1" w:themeFill="accent1" w:themeFillTint="33"/>
            <w:vAlign w:val="center"/>
            <w:hideMark/>
          </w:tcPr>
          <w:p w14:paraId="4362CAF6" w14:textId="77777777" w:rsidR="001D5F4F" w:rsidRPr="001D5F4F" w:rsidRDefault="001D5F4F" w:rsidP="001D5F4F">
            <w:pPr>
              <w:jc w:val="center"/>
              <w:rPr>
                <w:rFonts w:eastAsia="Times New Roman"/>
                <w:b/>
                <w:bCs/>
                <w:color w:val="000000"/>
                <w:sz w:val="20"/>
                <w:szCs w:val="20"/>
                <w:lang w:eastAsia="et-EE"/>
              </w:rPr>
            </w:pPr>
            <w:r w:rsidRPr="001D5F4F">
              <w:rPr>
                <w:rFonts w:eastAsia="Times New Roman"/>
                <w:b/>
                <w:bCs/>
                <w:color w:val="000000" w:themeColor="text1"/>
                <w:sz w:val="20"/>
                <w:szCs w:val="20"/>
                <w:lang w:eastAsia="et-EE"/>
              </w:rPr>
              <w:t>2023 EA vs 2022 EA %</w:t>
            </w:r>
          </w:p>
        </w:tc>
      </w:tr>
      <w:tr w:rsidR="001D5F4F" w:rsidRPr="00297C8A" w14:paraId="53D5A7D8" w14:textId="77777777" w:rsidTr="001D5F4F">
        <w:trPr>
          <w:trHeight w:val="278"/>
        </w:trPr>
        <w:tc>
          <w:tcPr>
            <w:tcW w:w="5245" w:type="dxa"/>
            <w:shd w:val="clear" w:color="auto" w:fill="DBE5F1" w:themeFill="accent1" w:themeFillTint="33"/>
            <w:noWrap/>
            <w:vAlign w:val="center"/>
            <w:hideMark/>
          </w:tcPr>
          <w:p w14:paraId="6C11EBA3" w14:textId="77777777" w:rsidR="001D5F4F" w:rsidRPr="001D5F4F" w:rsidRDefault="001D5F4F" w:rsidP="001D5F4F">
            <w:pPr>
              <w:jc w:val="left"/>
              <w:rPr>
                <w:rFonts w:eastAsia="Times New Roman"/>
                <w:b/>
                <w:sz w:val="20"/>
                <w:szCs w:val="20"/>
                <w:lang w:eastAsia="et-EE"/>
              </w:rPr>
            </w:pPr>
            <w:r w:rsidRPr="001D5F4F">
              <w:rPr>
                <w:rFonts w:eastAsia="Times New Roman"/>
                <w:b/>
                <w:sz w:val="20"/>
                <w:szCs w:val="20"/>
                <w:lang w:eastAsia="et-EE"/>
              </w:rPr>
              <w:t xml:space="preserve">3520-Riigieelarvest kohalikule omavalitsusele </w:t>
            </w:r>
          </w:p>
        </w:tc>
        <w:tc>
          <w:tcPr>
            <w:tcW w:w="992" w:type="dxa"/>
            <w:shd w:val="clear" w:color="auto" w:fill="DBE5F1" w:themeFill="accent1" w:themeFillTint="33"/>
            <w:noWrap/>
            <w:vAlign w:val="center"/>
            <w:hideMark/>
          </w:tcPr>
          <w:p w14:paraId="0689C41B"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8 222 499</w:t>
            </w:r>
          </w:p>
        </w:tc>
        <w:tc>
          <w:tcPr>
            <w:tcW w:w="993" w:type="dxa"/>
            <w:shd w:val="clear" w:color="auto" w:fill="DBE5F1" w:themeFill="accent1" w:themeFillTint="33"/>
            <w:noWrap/>
            <w:vAlign w:val="center"/>
            <w:hideMark/>
          </w:tcPr>
          <w:p w14:paraId="6E34E4E5"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8 268 040</w:t>
            </w:r>
          </w:p>
        </w:tc>
        <w:tc>
          <w:tcPr>
            <w:tcW w:w="1134" w:type="dxa"/>
            <w:shd w:val="clear" w:color="auto" w:fill="DBE5F1" w:themeFill="accent1" w:themeFillTint="33"/>
            <w:noWrap/>
            <w:vAlign w:val="center"/>
            <w:hideMark/>
          </w:tcPr>
          <w:p w14:paraId="7E3E2205" w14:textId="77777777" w:rsidR="001D5F4F" w:rsidRPr="001D5F4F" w:rsidRDefault="001D5F4F" w:rsidP="001D5F4F">
            <w:pPr>
              <w:jc w:val="right"/>
              <w:rPr>
                <w:rFonts w:eastAsia="Times New Roman"/>
                <w:b/>
                <w:color w:val="0000FF"/>
                <w:sz w:val="20"/>
                <w:szCs w:val="20"/>
                <w:lang w:eastAsia="et-EE"/>
              </w:rPr>
            </w:pPr>
            <w:r w:rsidRPr="001D5F4F">
              <w:rPr>
                <w:rFonts w:eastAsia="Times New Roman"/>
                <w:b/>
                <w:color w:val="0000FF"/>
                <w:sz w:val="20"/>
                <w:szCs w:val="20"/>
                <w:lang w:eastAsia="et-EE"/>
              </w:rPr>
              <w:t>9 455 261</w:t>
            </w:r>
          </w:p>
        </w:tc>
        <w:tc>
          <w:tcPr>
            <w:tcW w:w="1134" w:type="dxa"/>
            <w:shd w:val="clear" w:color="auto" w:fill="DBE5F1" w:themeFill="accent1" w:themeFillTint="33"/>
            <w:noWrap/>
            <w:vAlign w:val="center"/>
            <w:hideMark/>
          </w:tcPr>
          <w:p w14:paraId="533B9CE9"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1 187 221</w:t>
            </w:r>
          </w:p>
        </w:tc>
        <w:tc>
          <w:tcPr>
            <w:tcW w:w="1080" w:type="dxa"/>
            <w:shd w:val="clear" w:color="auto" w:fill="DBE5F1" w:themeFill="accent1" w:themeFillTint="33"/>
            <w:noWrap/>
            <w:vAlign w:val="center"/>
            <w:hideMark/>
          </w:tcPr>
          <w:p w14:paraId="30FF791A"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14,4%</w:t>
            </w:r>
          </w:p>
        </w:tc>
      </w:tr>
      <w:tr w:rsidR="001D5F4F" w:rsidRPr="00297C8A" w14:paraId="2FB2BBE5" w14:textId="77777777" w:rsidTr="001D5F4F">
        <w:trPr>
          <w:trHeight w:val="278"/>
        </w:trPr>
        <w:tc>
          <w:tcPr>
            <w:tcW w:w="5245" w:type="dxa"/>
            <w:shd w:val="clear" w:color="auto" w:fill="DBE5F1" w:themeFill="accent1" w:themeFillTint="33"/>
            <w:noWrap/>
            <w:vAlign w:val="center"/>
            <w:hideMark/>
          </w:tcPr>
          <w:p w14:paraId="4694FBA9" w14:textId="77777777" w:rsidR="001D5F4F" w:rsidRPr="001D5F4F" w:rsidRDefault="001D5F4F" w:rsidP="001D5F4F">
            <w:pPr>
              <w:jc w:val="left"/>
              <w:rPr>
                <w:rFonts w:eastAsia="Times New Roman"/>
                <w:b/>
                <w:sz w:val="20"/>
                <w:szCs w:val="20"/>
                <w:lang w:eastAsia="et-EE"/>
              </w:rPr>
            </w:pPr>
            <w:r w:rsidRPr="001D5F4F">
              <w:rPr>
                <w:rFonts w:eastAsia="Times New Roman"/>
                <w:b/>
                <w:sz w:val="20"/>
                <w:szCs w:val="20"/>
                <w:lang w:eastAsia="et-EE"/>
              </w:rPr>
              <w:t>Riigitoetus lõige 1 - Tasandusfond</w:t>
            </w:r>
          </w:p>
        </w:tc>
        <w:tc>
          <w:tcPr>
            <w:tcW w:w="992" w:type="dxa"/>
            <w:shd w:val="clear" w:color="auto" w:fill="DBE5F1" w:themeFill="accent1" w:themeFillTint="33"/>
            <w:noWrap/>
            <w:vAlign w:val="center"/>
            <w:hideMark/>
          </w:tcPr>
          <w:p w14:paraId="5C875557"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1 665 234</w:t>
            </w:r>
          </w:p>
        </w:tc>
        <w:tc>
          <w:tcPr>
            <w:tcW w:w="993" w:type="dxa"/>
            <w:shd w:val="clear" w:color="auto" w:fill="DBE5F1" w:themeFill="accent1" w:themeFillTint="33"/>
            <w:noWrap/>
            <w:vAlign w:val="center"/>
            <w:hideMark/>
          </w:tcPr>
          <w:p w14:paraId="4EE1C75E"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1 537 532</w:t>
            </w:r>
          </w:p>
        </w:tc>
        <w:tc>
          <w:tcPr>
            <w:tcW w:w="1134" w:type="dxa"/>
            <w:shd w:val="clear" w:color="auto" w:fill="DBE5F1" w:themeFill="accent1" w:themeFillTint="33"/>
            <w:noWrap/>
            <w:vAlign w:val="center"/>
            <w:hideMark/>
          </w:tcPr>
          <w:p w14:paraId="46AA360B" w14:textId="77777777" w:rsidR="001D5F4F" w:rsidRPr="001D5F4F" w:rsidRDefault="001D5F4F" w:rsidP="001D5F4F">
            <w:pPr>
              <w:jc w:val="right"/>
              <w:rPr>
                <w:rFonts w:eastAsia="Times New Roman"/>
                <w:b/>
                <w:color w:val="0000FF"/>
                <w:sz w:val="20"/>
                <w:szCs w:val="20"/>
                <w:lang w:eastAsia="et-EE"/>
              </w:rPr>
            </w:pPr>
            <w:r w:rsidRPr="001D5F4F">
              <w:rPr>
                <w:rFonts w:eastAsia="Times New Roman"/>
                <w:b/>
                <w:color w:val="0000FF"/>
                <w:sz w:val="20"/>
                <w:szCs w:val="20"/>
                <w:lang w:eastAsia="et-EE"/>
              </w:rPr>
              <w:t>1 500 000</w:t>
            </w:r>
          </w:p>
        </w:tc>
        <w:tc>
          <w:tcPr>
            <w:tcW w:w="1134" w:type="dxa"/>
            <w:shd w:val="clear" w:color="auto" w:fill="DBE5F1" w:themeFill="accent1" w:themeFillTint="33"/>
            <w:noWrap/>
            <w:vAlign w:val="center"/>
            <w:hideMark/>
          </w:tcPr>
          <w:p w14:paraId="04A559BD"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-37 532</w:t>
            </w:r>
          </w:p>
        </w:tc>
        <w:tc>
          <w:tcPr>
            <w:tcW w:w="1080" w:type="dxa"/>
            <w:shd w:val="clear" w:color="auto" w:fill="DBE5F1" w:themeFill="accent1" w:themeFillTint="33"/>
            <w:noWrap/>
            <w:vAlign w:val="center"/>
            <w:hideMark/>
          </w:tcPr>
          <w:p w14:paraId="56705D28"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-2,4%</w:t>
            </w:r>
          </w:p>
        </w:tc>
      </w:tr>
      <w:tr w:rsidR="005E4DE4" w:rsidRPr="00297C8A" w14:paraId="396D7082" w14:textId="77777777" w:rsidTr="005E4DE4">
        <w:trPr>
          <w:trHeight w:val="278"/>
        </w:trPr>
        <w:tc>
          <w:tcPr>
            <w:tcW w:w="5245" w:type="dxa"/>
            <w:shd w:val="clear" w:color="auto" w:fill="DBE5F1" w:themeFill="accent1" w:themeFillTint="33"/>
            <w:noWrap/>
            <w:vAlign w:val="center"/>
            <w:hideMark/>
          </w:tcPr>
          <w:p w14:paraId="76DF1D66" w14:textId="77777777" w:rsidR="005E4DE4" w:rsidRPr="001D5F4F" w:rsidRDefault="005E4DE4" w:rsidP="005E4DE4">
            <w:pPr>
              <w:jc w:val="left"/>
              <w:rPr>
                <w:rFonts w:eastAsia="Times New Roman"/>
                <w:b/>
                <w:sz w:val="20"/>
                <w:szCs w:val="20"/>
                <w:lang w:eastAsia="et-EE"/>
              </w:rPr>
            </w:pPr>
            <w:r w:rsidRPr="001D5F4F">
              <w:rPr>
                <w:rFonts w:eastAsia="Times New Roman"/>
                <w:b/>
                <w:sz w:val="20"/>
                <w:szCs w:val="20"/>
                <w:lang w:eastAsia="et-EE"/>
              </w:rPr>
              <w:t>Riigitoetus lõige 2 - Toetusfond</w:t>
            </w:r>
          </w:p>
        </w:tc>
        <w:tc>
          <w:tcPr>
            <w:tcW w:w="992" w:type="dxa"/>
            <w:shd w:val="clear" w:color="auto" w:fill="DBE5F1" w:themeFill="accent1" w:themeFillTint="33"/>
            <w:noWrap/>
            <w:vAlign w:val="center"/>
            <w:hideMark/>
          </w:tcPr>
          <w:p w14:paraId="6877D0C2" w14:textId="77777777" w:rsidR="005E4DE4" w:rsidRPr="001D5F4F" w:rsidRDefault="005E4DE4" w:rsidP="005E4DE4">
            <w:pPr>
              <w:jc w:val="right"/>
              <w:rPr>
                <w:rFonts w:eastAsia="Times New Roman"/>
                <w:b/>
                <w:sz w:val="20"/>
                <w:szCs w:val="20"/>
                <w:lang w:eastAsia="et-EE"/>
              </w:rPr>
            </w:pPr>
            <w:r w:rsidRPr="001D5F4F">
              <w:rPr>
                <w:rFonts w:eastAsia="Times New Roman"/>
                <w:b/>
                <w:sz w:val="20"/>
                <w:szCs w:val="20"/>
                <w:lang w:eastAsia="et-EE"/>
              </w:rPr>
              <w:t>6 557 265</w:t>
            </w:r>
          </w:p>
        </w:tc>
        <w:tc>
          <w:tcPr>
            <w:tcW w:w="993" w:type="dxa"/>
            <w:shd w:val="clear" w:color="auto" w:fill="DBE5F1" w:themeFill="accent1" w:themeFillTint="33"/>
            <w:noWrap/>
            <w:vAlign w:val="center"/>
            <w:hideMark/>
          </w:tcPr>
          <w:p w14:paraId="5790824F" w14:textId="51CA1240" w:rsidR="005E4DE4" w:rsidRPr="001D5F4F" w:rsidRDefault="005E4DE4" w:rsidP="005E4DE4">
            <w:pPr>
              <w:jc w:val="right"/>
              <w:rPr>
                <w:rFonts w:eastAsia="Times New Roman"/>
                <w:b/>
                <w:sz w:val="20"/>
                <w:szCs w:val="20"/>
                <w:lang w:eastAsia="et-EE"/>
              </w:rPr>
            </w:pPr>
            <w:r w:rsidRPr="005E4DE4">
              <w:rPr>
                <w:rFonts w:eastAsia="Times New Roman"/>
                <w:b/>
                <w:sz w:val="20"/>
                <w:szCs w:val="20"/>
                <w:lang w:eastAsia="et-EE"/>
              </w:rPr>
              <w:t>6 730 508</w:t>
            </w:r>
          </w:p>
        </w:tc>
        <w:tc>
          <w:tcPr>
            <w:tcW w:w="1134" w:type="dxa"/>
            <w:shd w:val="clear" w:color="auto" w:fill="DBE5F1" w:themeFill="accent1" w:themeFillTint="33"/>
            <w:noWrap/>
            <w:vAlign w:val="center"/>
            <w:hideMark/>
          </w:tcPr>
          <w:p w14:paraId="5DE3F6C0" w14:textId="02ECDC0D" w:rsidR="005E4DE4" w:rsidRPr="005E4DE4" w:rsidRDefault="005E4DE4" w:rsidP="005E4DE4">
            <w:pPr>
              <w:jc w:val="right"/>
              <w:rPr>
                <w:rFonts w:eastAsia="Times New Roman"/>
                <w:b/>
                <w:sz w:val="20"/>
                <w:szCs w:val="20"/>
                <w:lang w:eastAsia="et-EE"/>
              </w:rPr>
            </w:pPr>
            <w:r w:rsidRPr="005E4DE4">
              <w:rPr>
                <w:rFonts w:eastAsia="Times New Roman"/>
                <w:b/>
                <w:color w:val="0000FF"/>
                <w:sz w:val="20"/>
                <w:szCs w:val="20"/>
                <w:lang w:eastAsia="et-EE"/>
              </w:rPr>
              <w:t>7 955 261</w:t>
            </w:r>
          </w:p>
        </w:tc>
        <w:tc>
          <w:tcPr>
            <w:tcW w:w="1134" w:type="dxa"/>
            <w:shd w:val="clear" w:color="auto" w:fill="DBE5F1" w:themeFill="accent1" w:themeFillTint="33"/>
            <w:noWrap/>
            <w:vAlign w:val="center"/>
          </w:tcPr>
          <w:p w14:paraId="37BB0168" w14:textId="18B7C5A9" w:rsidR="005E4DE4" w:rsidRPr="001D5F4F" w:rsidRDefault="005E4DE4" w:rsidP="005E4DE4">
            <w:pPr>
              <w:jc w:val="right"/>
              <w:rPr>
                <w:rFonts w:eastAsia="Times New Roman"/>
                <w:b/>
                <w:sz w:val="20"/>
                <w:szCs w:val="20"/>
                <w:lang w:eastAsia="et-EE"/>
              </w:rPr>
            </w:pPr>
            <w:r>
              <w:rPr>
                <w:rFonts w:eastAsia="Times New Roman"/>
                <w:b/>
                <w:sz w:val="20"/>
                <w:szCs w:val="20"/>
                <w:lang w:eastAsia="et-EE"/>
              </w:rPr>
              <w:t>1 224 753</w:t>
            </w:r>
          </w:p>
        </w:tc>
        <w:tc>
          <w:tcPr>
            <w:tcW w:w="1080" w:type="dxa"/>
            <w:shd w:val="clear" w:color="auto" w:fill="DBE5F1" w:themeFill="accent1" w:themeFillTint="33"/>
            <w:noWrap/>
            <w:vAlign w:val="center"/>
          </w:tcPr>
          <w:p w14:paraId="1C31B159" w14:textId="700B0FEA" w:rsidR="005E4DE4" w:rsidRPr="001D5F4F" w:rsidRDefault="005E4DE4" w:rsidP="005E4DE4">
            <w:pPr>
              <w:jc w:val="right"/>
              <w:rPr>
                <w:rFonts w:eastAsia="Times New Roman"/>
                <w:b/>
                <w:sz w:val="20"/>
                <w:szCs w:val="20"/>
                <w:lang w:eastAsia="et-EE"/>
              </w:rPr>
            </w:pPr>
            <w:r>
              <w:rPr>
                <w:rFonts w:eastAsia="Times New Roman"/>
                <w:b/>
                <w:sz w:val="20"/>
                <w:szCs w:val="20"/>
                <w:lang w:eastAsia="et-EE"/>
              </w:rPr>
              <w:t>18%</w:t>
            </w:r>
          </w:p>
        </w:tc>
      </w:tr>
      <w:tr w:rsidR="001D5F4F" w:rsidRPr="00297C8A" w14:paraId="307BE944" w14:textId="77777777" w:rsidTr="001D5F4F">
        <w:trPr>
          <w:trHeight w:val="278"/>
        </w:trPr>
        <w:tc>
          <w:tcPr>
            <w:tcW w:w="5245" w:type="dxa"/>
            <w:shd w:val="clear" w:color="auto" w:fill="auto"/>
            <w:noWrap/>
            <w:vAlign w:val="center"/>
            <w:hideMark/>
          </w:tcPr>
          <w:p w14:paraId="36820883"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TU20A Toetusfondi eraldis muudele hariduskuludele</w:t>
            </w:r>
          </w:p>
        </w:tc>
        <w:tc>
          <w:tcPr>
            <w:tcW w:w="992" w:type="dxa"/>
            <w:shd w:val="clear" w:color="auto" w:fill="auto"/>
            <w:noWrap/>
            <w:vAlign w:val="center"/>
            <w:hideMark/>
          </w:tcPr>
          <w:p w14:paraId="358D68E6"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0CFE1B32"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5 473 035</w:t>
            </w:r>
          </w:p>
        </w:tc>
        <w:tc>
          <w:tcPr>
            <w:tcW w:w="1134" w:type="dxa"/>
            <w:shd w:val="clear" w:color="auto" w:fill="auto"/>
            <w:noWrap/>
            <w:vAlign w:val="center"/>
            <w:hideMark/>
          </w:tcPr>
          <w:p w14:paraId="0B660643"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6 883 604</w:t>
            </w:r>
          </w:p>
        </w:tc>
        <w:tc>
          <w:tcPr>
            <w:tcW w:w="1134" w:type="dxa"/>
            <w:shd w:val="clear" w:color="auto" w:fill="auto"/>
            <w:noWrap/>
            <w:vAlign w:val="center"/>
            <w:hideMark/>
          </w:tcPr>
          <w:p w14:paraId="14612771"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1 410 569</w:t>
            </w:r>
          </w:p>
        </w:tc>
        <w:tc>
          <w:tcPr>
            <w:tcW w:w="1080" w:type="dxa"/>
            <w:shd w:val="clear" w:color="auto" w:fill="auto"/>
            <w:noWrap/>
            <w:vAlign w:val="center"/>
            <w:hideMark/>
          </w:tcPr>
          <w:p w14:paraId="6E32DE02"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25,8%</w:t>
            </w:r>
          </w:p>
        </w:tc>
      </w:tr>
      <w:tr w:rsidR="001D5F4F" w:rsidRPr="00297C8A" w14:paraId="1704EA08" w14:textId="77777777" w:rsidTr="001D5F4F">
        <w:trPr>
          <w:trHeight w:val="278"/>
        </w:trPr>
        <w:tc>
          <w:tcPr>
            <w:tcW w:w="5245" w:type="dxa"/>
            <w:shd w:val="clear" w:color="auto" w:fill="auto"/>
            <w:noWrap/>
            <w:vAlign w:val="center"/>
            <w:hideMark/>
          </w:tcPr>
          <w:p w14:paraId="1CB096F8"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TU20B Toetusfondi eraldis huviharidusele</w:t>
            </w:r>
          </w:p>
        </w:tc>
        <w:tc>
          <w:tcPr>
            <w:tcW w:w="992" w:type="dxa"/>
            <w:shd w:val="clear" w:color="auto" w:fill="auto"/>
            <w:noWrap/>
            <w:vAlign w:val="center"/>
            <w:hideMark/>
          </w:tcPr>
          <w:p w14:paraId="3D9C6396"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33A553E0"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55 805</w:t>
            </w:r>
          </w:p>
        </w:tc>
        <w:tc>
          <w:tcPr>
            <w:tcW w:w="1134" w:type="dxa"/>
            <w:shd w:val="clear" w:color="auto" w:fill="auto"/>
            <w:noWrap/>
            <w:vAlign w:val="center"/>
            <w:hideMark/>
          </w:tcPr>
          <w:p w14:paraId="688F7ECE"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30 000</w:t>
            </w:r>
          </w:p>
        </w:tc>
        <w:tc>
          <w:tcPr>
            <w:tcW w:w="1134" w:type="dxa"/>
            <w:shd w:val="clear" w:color="auto" w:fill="auto"/>
            <w:noWrap/>
            <w:vAlign w:val="center"/>
            <w:hideMark/>
          </w:tcPr>
          <w:p w14:paraId="064CD361"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-25 805</w:t>
            </w:r>
          </w:p>
        </w:tc>
        <w:tc>
          <w:tcPr>
            <w:tcW w:w="1080" w:type="dxa"/>
            <w:shd w:val="clear" w:color="auto" w:fill="auto"/>
            <w:noWrap/>
            <w:vAlign w:val="center"/>
            <w:hideMark/>
          </w:tcPr>
          <w:p w14:paraId="4C55EA28"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-46,2%</w:t>
            </w:r>
          </w:p>
        </w:tc>
      </w:tr>
      <w:tr w:rsidR="001D5F4F" w:rsidRPr="00297C8A" w14:paraId="5036DDEB" w14:textId="77777777" w:rsidTr="001D5F4F">
        <w:trPr>
          <w:trHeight w:val="278"/>
        </w:trPr>
        <w:tc>
          <w:tcPr>
            <w:tcW w:w="5245" w:type="dxa"/>
            <w:shd w:val="clear" w:color="auto" w:fill="auto"/>
            <w:noWrap/>
            <w:vAlign w:val="center"/>
            <w:hideMark/>
          </w:tcPr>
          <w:p w14:paraId="32930528"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TU20C Toetusfondi eraldis alusharidusele</w:t>
            </w:r>
          </w:p>
        </w:tc>
        <w:tc>
          <w:tcPr>
            <w:tcW w:w="992" w:type="dxa"/>
            <w:shd w:val="clear" w:color="auto" w:fill="auto"/>
            <w:noWrap/>
            <w:vAlign w:val="center"/>
            <w:hideMark/>
          </w:tcPr>
          <w:p w14:paraId="4D39979D"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357A31D6"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311 805</w:t>
            </w:r>
          </w:p>
        </w:tc>
        <w:tc>
          <w:tcPr>
            <w:tcW w:w="1134" w:type="dxa"/>
            <w:shd w:val="clear" w:color="auto" w:fill="auto"/>
            <w:noWrap/>
            <w:vAlign w:val="center"/>
            <w:hideMark/>
          </w:tcPr>
          <w:p w14:paraId="2BD6A361"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311 805</w:t>
            </w:r>
          </w:p>
        </w:tc>
        <w:tc>
          <w:tcPr>
            <w:tcW w:w="1134" w:type="dxa"/>
            <w:shd w:val="clear" w:color="auto" w:fill="auto"/>
            <w:noWrap/>
            <w:vAlign w:val="center"/>
            <w:hideMark/>
          </w:tcPr>
          <w:p w14:paraId="00056BCF"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0</w:t>
            </w:r>
          </w:p>
        </w:tc>
        <w:tc>
          <w:tcPr>
            <w:tcW w:w="1080" w:type="dxa"/>
            <w:shd w:val="clear" w:color="auto" w:fill="auto"/>
            <w:noWrap/>
            <w:vAlign w:val="center"/>
            <w:hideMark/>
          </w:tcPr>
          <w:p w14:paraId="6B059520"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0,0%</w:t>
            </w:r>
          </w:p>
        </w:tc>
      </w:tr>
      <w:tr w:rsidR="001D5F4F" w:rsidRPr="00297C8A" w14:paraId="185B6B90" w14:textId="77777777" w:rsidTr="001D5F4F">
        <w:trPr>
          <w:trHeight w:val="278"/>
        </w:trPr>
        <w:tc>
          <w:tcPr>
            <w:tcW w:w="5245" w:type="dxa"/>
            <w:shd w:val="clear" w:color="auto" w:fill="auto"/>
            <w:noWrap/>
            <w:vAlign w:val="center"/>
            <w:hideMark/>
          </w:tcPr>
          <w:p w14:paraId="63EC5A5C"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TU20D Toetusfondi eraldis puuetega inimeste sotsiaalseks kaitseks</w:t>
            </w:r>
          </w:p>
        </w:tc>
        <w:tc>
          <w:tcPr>
            <w:tcW w:w="992" w:type="dxa"/>
            <w:shd w:val="clear" w:color="auto" w:fill="auto"/>
            <w:noWrap/>
            <w:vAlign w:val="center"/>
            <w:hideMark/>
          </w:tcPr>
          <w:p w14:paraId="7D535B07"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01D8130F"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448</w:t>
            </w:r>
          </w:p>
        </w:tc>
        <w:tc>
          <w:tcPr>
            <w:tcW w:w="1134" w:type="dxa"/>
            <w:shd w:val="clear" w:color="auto" w:fill="auto"/>
            <w:noWrap/>
            <w:vAlign w:val="center"/>
            <w:hideMark/>
          </w:tcPr>
          <w:p w14:paraId="595FCF22"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26 170</w:t>
            </w:r>
          </w:p>
        </w:tc>
        <w:tc>
          <w:tcPr>
            <w:tcW w:w="1134" w:type="dxa"/>
            <w:shd w:val="clear" w:color="auto" w:fill="auto"/>
            <w:noWrap/>
            <w:vAlign w:val="center"/>
            <w:hideMark/>
          </w:tcPr>
          <w:p w14:paraId="773227B3"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25 722</w:t>
            </w:r>
          </w:p>
        </w:tc>
        <w:tc>
          <w:tcPr>
            <w:tcW w:w="1080" w:type="dxa"/>
            <w:shd w:val="clear" w:color="auto" w:fill="auto"/>
            <w:noWrap/>
            <w:vAlign w:val="center"/>
            <w:hideMark/>
          </w:tcPr>
          <w:p w14:paraId="5A2A0054"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5741,5%</w:t>
            </w:r>
          </w:p>
        </w:tc>
      </w:tr>
      <w:tr w:rsidR="001D5F4F" w:rsidRPr="00297C8A" w14:paraId="5C64716F" w14:textId="77777777" w:rsidTr="001D5F4F">
        <w:trPr>
          <w:trHeight w:val="278"/>
        </w:trPr>
        <w:tc>
          <w:tcPr>
            <w:tcW w:w="5245" w:type="dxa"/>
            <w:shd w:val="clear" w:color="auto" w:fill="auto"/>
            <w:noWrap/>
            <w:vAlign w:val="center"/>
            <w:hideMark/>
          </w:tcPr>
          <w:p w14:paraId="063A2D03"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 xml:space="preserve">TU20E Toetusfondi eraldis asendus- ja </w:t>
            </w:r>
            <w:proofErr w:type="spellStart"/>
            <w:r w:rsidRPr="001D5F4F">
              <w:rPr>
                <w:rFonts w:eastAsia="Times New Roman"/>
                <w:sz w:val="20"/>
                <w:szCs w:val="20"/>
                <w:lang w:eastAsia="et-EE"/>
              </w:rPr>
              <w:t>järelhooldusteenuseks</w:t>
            </w:r>
            <w:proofErr w:type="spellEnd"/>
          </w:p>
        </w:tc>
        <w:tc>
          <w:tcPr>
            <w:tcW w:w="992" w:type="dxa"/>
            <w:shd w:val="clear" w:color="auto" w:fill="auto"/>
            <w:noWrap/>
            <w:vAlign w:val="center"/>
            <w:hideMark/>
          </w:tcPr>
          <w:p w14:paraId="00DD7A53"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4BAA7866"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206 585</w:t>
            </w:r>
          </w:p>
        </w:tc>
        <w:tc>
          <w:tcPr>
            <w:tcW w:w="1134" w:type="dxa"/>
            <w:shd w:val="clear" w:color="auto" w:fill="auto"/>
            <w:noWrap/>
            <w:vAlign w:val="center"/>
            <w:hideMark/>
          </w:tcPr>
          <w:p w14:paraId="65D9CE60"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208 250</w:t>
            </w:r>
          </w:p>
        </w:tc>
        <w:tc>
          <w:tcPr>
            <w:tcW w:w="1134" w:type="dxa"/>
            <w:shd w:val="clear" w:color="auto" w:fill="auto"/>
            <w:noWrap/>
            <w:vAlign w:val="center"/>
            <w:hideMark/>
          </w:tcPr>
          <w:p w14:paraId="77D9B375"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1 665</w:t>
            </w:r>
          </w:p>
        </w:tc>
        <w:tc>
          <w:tcPr>
            <w:tcW w:w="1080" w:type="dxa"/>
            <w:shd w:val="clear" w:color="auto" w:fill="auto"/>
            <w:noWrap/>
            <w:vAlign w:val="center"/>
            <w:hideMark/>
          </w:tcPr>
          <w:p w14:paraId="75C68836"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0,8%</w:t>
            </w:r>
          </w:p>
        </w:tc>
      </w:tr>
      <w:tr w:rsidR="001D5F4F" w:rsidRPr="00297C8A" w14:paraId="387DAB3C" w14:textId="77777777" w:rsidTr="001D5F4F">
        <w:trPr>
          <w:trHeight w:val="278"/>
        </w:trPr>
        <w:tc>
          <w:tcPr>
            <w:tcW w:w="5245" w:type="dxa"/>
            <w:shd w:val="clear" w:color="auto" w:fill="auto"/>
            <w:noWrap/>
            <w:vAlign w:val="center"/>
            <w:hideMark/>
          </w:tcPr>
          <w:p w14:paraId="146085DF"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TU20F Toetusfondi eraldis toimetulekutoetuseks</w:t>
            </w:r>
          </w:p>
        </w:tc>
        <w:tc>
          <w:tcPr>
            <w:tcW w:w="992" w:type="dxa"/>
            <w:shd w:val="clear" w:color="auto" w:fill="auto"/>
            <w:noWrap/>
            <w:vAlign w:val="center"/>
            <w:hideMark/>
          </w:tcPr>
          <w:p w14:paraId="55FC679E"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4F200DA9"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268 717</w:t>
            </w:r>
          </w:p>
        </w:tc>
        <w:tc>
          <w:tcPr>
            <w:tcW w:w="1134" w:type="dxa"/>
            <w:shd w:val="clear" w:color="auto" w:fill="auto"/>
            <w:noWrap/>
            <w:vAlign w:val="center"/>
            <w:hideMark/>
          </w:tcPr>
          <w:p w14:paraId="1BB8F080"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83 897</w:t>
            </w:r>
          </w:p>
        </w:tc>
        <w:tc>
          <w:tcPr>
            <w:tcW w:w="1134" w:type="dxa"/>
            <w:shd w:val="clear" w:color="auto" w:fill="auto"/>
            <w:noWrap/>
            <w:vAlign w:val="center"/>
            <w:hideMark/>
          </w:tcPr>
          <w:p w14:paraId="126E4902"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-184 820</w:t>
            </w:r>
          </w:p>
        </w:tc>
        <w:tc>
          <w:tcPr>
            <w:tcW w:w="1080" w:type="dxa"/>
            <w:shd w:val="clear" w:color="auto" w:fill="auto"/>
            <w:noWrap/>
            <w:vAlign w:val="center"/>
            <w:hideMark/>
          </w:tcPr>
          <w:p w14:paraId="2BF3868D"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-68,8%</w:t>
            </w:r>
          </w:p>
        </w:tc>
      </w:tr>
      <w:tr w:rsidR="001D5F4F" w:rsidRPr="00297C8A" w14:paraId="74CD9F9F" w14:textId="77777777" w:rsidTr="001D5F4F">
        <w:trPr>
          <w:trHeight w:val="278"/>
        </w:trPr>
        <w:tc>
          <w:tcPr>
            <w:tcW w:w="5245" w:type="dxa"/>
            <w:shd w:val="clear" w:color="auto" w:fill="auto"/>
            <w:noWrap/>
            <w:vAlign w:val="center"/>
            <w:hideMark/>
          </w:tcPr>
          <w:p w14:paraId="481EF8BC"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TU20G Toetusfondi eraldis muuks perekonna ja laste kaitseks</w:t>
            </w:r>
          </w:p>
        </w:tc>
        <w:tc>
          <w:tcPr>
            <w:tcW w:w="992" w:type="dxa"/>
            <w:shd w:val="clear" w:color="auto" w:fill="auto"/>
            <w:noWrap/>
            <w:vAlign w:val="center"/>
            <w:hideMark/>
          </w:tcPr>
          <w:p w14:paraId="67391943"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148B1ECC"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49 232</w:t>
            </w:r>
          </w:p>
        </w:tc>
        <w:tc>
          <w:tcPr>
            <w:tcW w:w="1134" w:type="dxa"/>
            <w:shd w:val="clear" w:color="auto" w:fill="auto"/>
            <w:noWrap/>
            <w:vAlign w:val="center"/>
            <w:hideMark/>
          </w:tcPr>
          <w:p w14:paraId="38292A76"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54 184</w:t>
            </w:r>
          </w:p>
        </w:tc>
        <w:tc>
          <w:tcPr>
            <w:tcW w:w="1134" w:type="dxa"/>
            <w:shd w:val="clear" w:color="auto" w:fill="auto"/>
            <w:noWrap/>
            <w:vAlign w:val="center"/>
            <w:hideMark/>
          </w:tcPr>
          <w:p w14:paraId="501F4F49"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4 952</w:t>
            </w:r>
          </w:p>
        </w:tc>
        <w:tc>
          <w:tcPr>
            <w:tcW w:w="1080" w:type="dxa"/>
            <w:shd w:val="clear" w:color="auto" w:fill="auto"/>
            <w:noWrap/>
            <w:vAlign w:val="center"/>
            <w:hideMark/>
          </w:tcPr>
          <w:p w14:paraId="5C31927D"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10,1%</w:t>
            </w:r>
          </w:p>
        </w:tc>
      </w:tr>
      <w:tr w:rsidR="001D5F4F" w:rsidRPr="00297C8A" w14:paraId="73E208B0" w14:textId="77777777" w:rsidTr="001D5F4F">
        <w:trPr>
          <w:trHeight w:val="278"/>
        </w:trPr>
        <w:tc>
          <w:tcPr>
            <w:tcW w:w="5245" w:type="dxa"/>
            <w:shd w:val="clear" w:color="auto" w:fill="auto"/>
            <w:noWrap/>
            <w:vAlign w:val="center"/>
            <w:hideMark/>
          </w:tcPr>
          <w:p w14:paraId="0F718B47"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TU20H Toetusfondi eraldis rahvastikuregistri toiminguteks</w:t>
            </w:r>
          </w:p>
        </w:tc>
        <w:tc>
          <w:tcPr>
            <w:tcW w:w="992" w:type="dxa"/>
            <w:shd w:val="clear" w:color="auto" w:fill="auto"/>
            <w:noWrap/>
            <w:vAlign w:val="center"/>
            <w:hideMark/>
          </w:tcPr>
          <w:p w14:paraId="11F8E7A8"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14DBC8BD"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42 079</w:t>
            </w:r>
          </w:p>
        </w:tc>
        <w:tc>
          <w:tcPr>
            <w:tcW w:w="1134" w:type="dxa"/>
            <w:shd w:val="clear" w:color="auto" w:fill="auto"/>
            <w:noWrap/>
            <w:vAlign w:val="center"/>
            <w:hideMark/>
          </w:tcPr>
          <w:p w14:paraId="4EB0B0AF"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32 903</w:t>
            </w:r>
          </w:p>
        </w:tc>
        <w:tc>
          <w:tcPr>
            <w:tcW w:w="1134" w:type="dxa"/>
            <w:shd w:val="clear" w:color="auto" w:fill="auto"/>
            <w:noWrap/>
            <w:vAlign w:val="center"/>
            <w:hideMark/>
          </w:tcPr>
          <w:p w14:paraId="4F942DA3"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-9 176</w:t>
            </w:r>
          </w:p>
        </w:tc>
        <w:tc>
          <w:tcPr>
            <w:tcW w:w="1080" w:type="dxa"/>
            <w:shd w:val="clear" w:color="auto" w:fill="auto"/>
            <w:noWrap/>
            <w:vAlign w:val="center"/>
            <w:hideMark/>
          </w:tcPr>
          <w:p w14:paraId="02A7A142"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-21,8%</w:t>
            </w:r>
          </w:p>
        </w:tc>
      </w:tr>
      <w:tr w:rsidR="001D5F4F" w:rsidRPr="00297C8A" w14:paraId="12618DB9" w14:textId="77777777" w:rsidTr="001D5F4F">
        <w:trPr>
          <w:trHeight w:val="278"/>
        </w:trPr>
        <w:tc>
          <w:tcPr>
            <w:tcW w:w="5245" w:type="dxa"/>
            <w:shd w:val="clear" w:color="auto" w:fill="auto"/>
            <w:noWrap/>
            <w:vAlign w:val="center"/>
            <w:hideMark/>
          </w:tcPr>
          <w:p w14:paraId="41742C1F" w14:textId="77777777" w:rsidR="001D5F4F" w:rsidRPr="001D5F4F" w:rsidRDefault="001D5F4F" w:rsidP="001D5F4F">
            <w:pPr>
              <w:jc w:val="left"/>
              <w:rPr>
                <w:rFonts w:eastAsia="Times New Roman"/>
                <w:sz w:val="20"/>
                <w:szCs w:val="20"/>
                <w:lang w:eastAsia="et-EE"/>
              </w:rPr>
            </w:pPr>
            <w:r w:rsidRPr="001D5F4F">
              <w:rPr>
                <w:rFonts w:eastAsia="Times New Roman"/>
                <w:sz w:val="20"/>
                <w:szCs w:val="20"/>
                <w:lang w:eastAsia="et-EE"/>
              </w:rPr>
              <w:t>TU20T Toetusfondi eraldis teede ja tänavate hoolduseks</w:t>
            </w:r>
          </w:p>
        </w:tc>
        <w:tc>
          <w:tcPr>
            <w:tcW w:w="992" w:type="dxa"/>
            <w:shd w:val="clear" w:color="auto" w:fill="auto"/>
            <w:noWrap/>
            <w:vAlign w:val="center"/>
            <w:hideMark/>
          </w:tcPr>
          <w:p w14:paraId="20CD6620"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 </w:t>
            </w:r>
          </w:p>
        </w:tc>
        <w:tc>
          <w:tcPr>
            <w:tcW w:w="993" w:type="dxa"/>
            <w:shd w:val="clear" w:color="auto" w:fill="auto"/>
            <w:noWrap/>
            <w:vAlign w:val="center"/>
            <w:hideMark/>
          </w:tcPr>
          <w:p w14:paraId="02D38A55"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322 802</w:t>
            </w:r>
          </w:p>
        </w:tc>
        <w:tc>
          <w:tcPr>
            <w:tcW w:w="1134" w:type="dxa"/>
            <w:shd w:val="clear" w:color="auto" w:fill="auto"/>
            <w:noWrap/>
            <w:vAlign w:val="center"/>
            <w:hideMark/>
          </w:tcPr>
          <w:p w14:paraId="086E94E8" w14:textId="77777777" w:rsidR="001D5F4F" w:rsidRPr="001D5F4F" w:rsidRDefault="001D5F4F" w:rsidP="001D5F4F">
            <w:pPr>
              <w:jc w:val="right"/>
              <w:rPr>
                <w:rFonts w:eastAsia="Times New Roman"/>
                <w:color w:val="0000FF"/>
                <w:sz w:val="20"/>
                <w:szCs w:val="20"/>
                <w:lang w:eastAsia="et-EE"/>
              </w:rPr>
            </w:pPr>
            <w:r w:rsidRPr="001D5F4F">
              <w:rPr>
                <w:rFonts w:eastAsia="Times New Roman"/>
                <w:color w:val="0000FF"/>
                <w:sz w:val="20"/>
                <w:szCs w:val="20"/>
                <w:lang w:eastAsia="et-EE"/>
              </w:rPr>
              <w:t>324 448</w:t>
            </w:r>
          </w:p>
        </w:tc>
        <w:tc>
          <w:tcPr>
            <w:tcW w:w="1134" w:type="dxa"/>
            <w:shd w:val="clear" w:color="auto" w:fill="auto"/>
            <w:noWrap/>
            <w:vAlign w:val="center"/>
            <w:hideMark/>
          </w:tcPr>
          <w:p w14:paraId="34F1CC9A"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1 646</w:t>
            </w:r>
          </w:p>
        </w:tc>
        <w:tc>
          <w:tcPr>
            <w:tcW w:w="1080" w:type="dxa"/>
            <w:shd w:val="clear" w:color="auto" w:fill="auto"/>
            <w:noWrap/>
            <w:vAlign w:val="center"/>
            <w:hideMark/>
          </w:tcPr>
          <w:p w14:paraId="3B42F298" w14:textId="77777777" w:rsidR="001D5F4F" w:rsidRPr="001D5F4F" w:rsidRDefault="001D5F4F" w:rsidP="001D5F4F">
            <w:pPr>
              <w:jc w:val="right"/>
              <w:rPr>
                <w:rFonts w:eastAsia="Times New Roman"/>
                <w:sz w:val="20"/>
                <w:szCs w:val="20"/>
                <w:lang w:eastAsia="et-EE"/>
              </w:rPr>
            </w:pPr>
            <w:r w:rsidRPr="001D5F4F">
              <w:rPr>
                <w:rFonts w:eastAsia="Times New Roman"/>
                <w:sz w:val="20"/>
                <w:szCs w:val="20"/>
                <w:lang w:eastAsia="et-EE"/>
              </w:rPr>
              <w:t>0,5%</w:t>
            </w:r>
          </w:p>
        </w:tc>
      </w:tr>
      <w:tr w:rsidR="001D5F4F" w:rsidRPr="00297C8A" w14:paraId="3A589525" w14:textId="77777777" w:rsidTr="001D5F4F">
        <w:trPr>
          <w:trHeight w:val="278"/>
        </w:trPr>
        <w:tc>
          <w:tcPr>
            <w:tcW w:w="5245" w:type="dxa"/>
            <w:shd w:val="clear" w:color="auto" w:fill="DBE5F1" w:themeFill="accent1" w:themeFillTint="33"/>
            <w:noWrap/>
            <w:vAlign w:val="center"/>
            <w:hideMark/>
          </w:tcPr>
          <w:p w14:paraId="43869B91" w14:textId="77777777" w:rsidR="001D5F4F" w:rsidRPr="001D5F4F" w:rsidRDefault="001D5F4F" w:rsidP="001D5F4F">
            <w:pPr>
              <w:jc w:val="left"/>
              <w:rPr>
                <w:rFonts w:eastAsia="Times New Roman"/>
                <w:b/>
                <w:sz w:val="20"/>
                <w:szCs w:val="20"/>
                <w:lang w:eastAsia="et-EE"/>
              </w:rPr>
            </w:pPr>
            <w:r w:rsidRPr="001D5F4F">
              <w:rPr>
                <w:rFonts w:eastAsia="Times New Roman"/>
                <w:b/>
                <w:sz w:val="20"/>
                <w:szCs w:val="20"/>
                <w:lang w:eastAsia="et-EE"/>
              </w:rPr>
              <w:t>Kokku</w:t>
            </w:r>
          </w:p>
        </w:tc>
        <w:tc>
          <w:tcPr>
            <w:tcW w:w="992" w:type="dxa"/>
            <w:shd w:val="clear" w:color="auto" w:fill="DBE5F1" w:themeFill="accent1" w:themeFillTint="33"/>
            <w:noWrap/>
            <w:vAlign w:val="center"/>
            <w:hideMark/>
          </w:tcPr>
          <w:p w14:paraId="1E0AEDB5"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8 222 499</w:t>
            </w:r>
          </w:p>
        </w:tc>
        <w:tc>
          <w:tcPr>
            <w:tcW w:w="993" w:type="dxa"/>
            <w:shd w:val="clear" w:color="auto" w:fill="DBE5F1" w:themeFill="accent1" w:themeFillTint="33"/>
            <w:noWrap/>
            <w:vAlign w:val="center"/>
            <w:hideMark/>
          </w:tcPr>
          <w:p w14:paraId="244DFF0A"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8 268 040</w:t>
            </w:r>
          </w:p>
        </w:tc>
        <w:tc>
          <w:tcPr>
            <w:tcW w:w="1134" w:type="dxa"/>
            <w:shd w:val="clear" w:color="auto" w:fill="DBE5F1" w:themeFill="accent1" w:themeFillTint="33"/>
            <w:noWrap/>
            <w:vAlign w:val="center"/>
            <w:hideMark/>
          </w:tcPr>
          <w:p w14:paraId="5F3DE4A5" w14:textId="77777777" w:rsidR="001D5F4F" w:rsidRPr="001D5F4F" w:rsidRDefault="001D5F4F" w:rsidP="001D5F4F">
            <w:pPr>
              <w:jc w:val="right"/>
              <w:rPr>
                <w:rFonts w:eastAsia="Times New Roman"/>
                <w:b/>
                <w:color w:val="0000FF"/>
                <w:sz w:val="20"/>
                <w:szCs w:val="20"/>
                <w:lang w:eastAsia="et-EE"/>
              </w:rPr>
            </w:pPr>
            <w:r w:rsidRPr="001D5F4F">
              <w:rPr>
                <w:rFonts w:eastAsia="Times New Roman"/>
                <w:b/>
                <w:color w:val="0000FF"/>
                <w:sz w:val="20"/>
                <w:szCs w:val="20"/>
                <w:lang w:eastAsia="et-EE"/>
              </w:rPr>
              <w:t>9 455 261</w:t>
            </w:r>
          </w:p>
        </w:tc>
        <w:tc>
          <w:tcPr>
            <w:tcW w:w="1134" w:type="dxa"/>
            <w:shd w:val="clear" w:color="auto" w:fill="DBE5F1" w:themeFill="accent1" w:themeFillTint="33"/>
            <w:noWrap/>
            <w:vAlign w:val="center"/>
            <w:hideMark/>
          </w:tcPr>
          <w:p w14:paraId="20B493A6"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1 187 221</w:t>
            </w:r>
          </w:p>
        </w:tc>
        <w:tc>
          <w:tcPr>
            <w:tcW w:w="1080" w:type="dxa"/>
            <w:shd w:val="clear" w:color="auto" w:fill="DBE5F1" w:themeFill="accent1" w:themeFillTint="33"/>
            <w:noWrap/>
            <w:vAlign w:val="center"/>
            <w:hideMark/>
          </w:tcPr>
          <w:p w14:paraId="4A91117C" w14:textId="77777777" w:rsidR="001D5F4F" w:rsidRPr="001D5F4F" w:rsidRDefault="001D5F4F" w:rsidP="001D5F4F">
            <w:pPr>
              <w:jc w:val="right"/>
              <w:rPr>
                <w:rFonts w:eastAsia="Times New Roman"/>
                <w:b/>
                <w:sz w:val="20"/>
                <w:szCs w:val="20"/>
                <w:lang w:eastAsia="et-EE"/>
              </w:rPr>
            </w:pPr>
            <w:r w:rsidRPr="001D5F4F">
              <w:rPr>
                <w:rFonts w:eastAsia="Times New Roman"/>
                <w:b/>
                <w:sz w:val="20"/>
                <w:szCs w:val="20"/>
                <w:lang w:eastAsia="et-EE"/>
              </w:rPr>
              <w:t>14,4%</w:t>
            </w:r>
          </w:p>
        </w:tc>
      </w:tr>
    </w:tbl>
    <w:p w14:paraId="2AE1F269" w14:textId="0812ABF9" w:rsidR="003A7619" w:rsidRDefault="003A7619" w:rsidP="0090140A"/>
    <w:p w14:paraId="1379E92E" w14:textId="77777777" w:rsidR="00197CE6" w:rsidRPr="00197CE6" w:rsidRDefault="00197CE6" w:rsidP="00197CE6">
      <w:r w:rsidRPr="00197CE6">
        <w:t>Kõik toetused on 2023 eelarves 2022. tasemel,  koolide haridustoetuse  eeldatav tõus 1,3 miljonit on lisatud linnaeelarvesse hariduse reservi, sest  vajab andmete täpsustamist. Lasteaedade summa pole  veel eelinfona avaldatud. </w:t>
      </w:r>
    </w:p>
    <w:p w14:paraId="14B6F728" w14:textId="77777777" w:rsidR="0080127D" w:rsidRDefault="0080127D" w:rsidP="0090140A"/>
    <w:p w14:paraId="4A347AB8" w14:textId="77777777" w:rsidR="003A6E76" w:rsidRDefault="003A6E76" w:rsidP="0090140A"/>
    <w:p w14:paraId="216989E0" w14:textId="77777777" w:rsidR="001B1603" w:rsidRDefault="001B1603">
      <w:pPr>
        <w:jc w:val="left"/>
      </w:pPr>
      <w:r>
        <w:br w:type="page"/>
      </w:r>
    </w:p>
    <w:p w14:paraId="0A9041C0" w14:textId="57FC018F" w:rsidR="00C96FF5" w:rsidRDefault="00C96FF5" w:rsidP="00C96FF5">
      <w:r>
        <w:lastRenderedPageBreak/>
        <w:t xml:space="preserve">Sihtfinantseerimise </w:t>
      </w:r>
      <w:r w:rsidR="002E65AB">
        <w:t xml:space="preserve">muud </w:t>
      </w:r>
      <w:r>
        <w:t>summad on 202</w:t>
      </w:r>
      <w:r w:rsidR="00F96613">
        <w:t>3</w:t>
      </w:r>
      <w:r>
        <w:t xml:space="preserve">. aastaks planeeritud vastavalt teadaolevatele </w:t>
      </w:r>
      <w:r w:rsidR="002E65AB">
        <w:t xml:space="preserve">lepingutele, </w:t>
      </w:r>
      <w:r>
        <w:t>eelkokkulepetele või erinevate projektidega seotud tegevustele.</w:t>
      </w:r>
      <w:r w:rsidR="000E2B7D">
        <w:t xml:space="preserve"> Samad summad kajastuvad ka kuluridadel.</w:t>
      </w:r>
    </w:p>
    <w:p w14:paraId="79D4A22A" w14:textId="1AC88F4A" w:rsidR="001B1603" w:rsidRDefault="001B1603" w:rsidP="00C96FF5"/>
    <w:tbl>
      <w:tblPr>
        <w:tblStyle w:val="Kontuurtabel"/>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988"/>
        <w:gridCol w:w="4701"/>
        <w:gridCol w:w="7"/>
        <w:gridCol w:w="1387"/>
      </w:tblGrid>
      <w:tr w:rsidR="001B1603" w:rsidRPr="001B1603" w14:paraId="15EBE708" w14:textId="77777777" w:rsidTr="001B1603">
        <w:trPr>
          <w:trHeight w:val="373"/>
        </w:trPr>
        <w:tc>
          <w:tcPr>
            <w:tcW w:w="5689" w:type="dxa"/>
            <w:gridSpan w:val="2"/>
            <w:shd w:val="clear" w:color="auto" w:fill="DBE5F1" w:themeFill="accent1" w:themeFillTint="33"/>
            <w:noWrap/>
            <w:vAlign w:val="center"/>
            <w:hideMark/>
          </w:tcPr>
          <w:p w14:paraId="60EF91E2" w14:textId="0D37CC35" w:rsidR="001B1603" w:rsidRPr="001B1603" w:rsidRDefault="001B1603" w:rsidP="001B1603">
            <w:pPr>
              <w:jc w:val="left"/>
              <w:rPr>
                <w:sz w:val="20"/>
                <w:szCs w:val="20"/>
              </w:rPr>
            </w:pPr>
            <w:r w:rsidRPr="001B1603">
              <w:rPr>
                <w:b/>
                <w:sz w:val="20"/>
                <w:szCs w:val="20"/>
              </w:rPr>
              <w:t>Rea kood ja nimetus</w:t>
            </w:r>
          </w:p>
        </w:tc>
        <w:tc>
          <w:tcPr>
            <w:tcW w:w="1394" w:type="dxa"/>
            <w:gridSpan w:val="2"/>
            <w:shd w:val="clear" w:color="auto" w:fill="DBE5F1" w:themeFill="accent1" w:themeFillTint="33"/>
            <w:hideMark/>
          </w:tcPr>
          <w:p w14:paraId="61BC7546" w14:textId="6D3C0B57" w:rsidR="001B1603" w:rsidRPr="001B1603" w:rsidRDefault="001B1603" w:rsidP="001B1603">
            <w:pPr>
              <w:rPr>
                <w:sz w:val="20"/>
                <w:szCs w:val="20"/>
              </w:rPr>
            </w:pPr>
            <w:r w:rsidRPr="001B1603">
              <w:rPr>
                <w:b/>
                <w:sz w:val="20"/>
                <w:szCs w:val="20"/>
              </w:rPr>
              <w:t>2023 eelarve sihtraha</w:t>
            </w:r>
          </w:p>
        </w:tc>
      </w:tr>
      <w:tr w:rsidR="001B1603" w:rsidRPr="001B1603" w14:paraId="0051D612" w14:textId="77777777" w:rsidTr="001B1603">
        <w:trPr>
          <w:trHeight w:val="278"/>
        </w:trPr>
        <w:tc>
          <w:tcPr>
            <w:tcW w:w="5689" w:type="dxa"/>
            <w:gridSpan w:val="2"/>
            <w:shd w:val="clear" w:color="auto" w:fill="DBE5F1" w:themeFill="accent1" w:themeFillTint="33"/>
            <w:noWrap/>
            <w:vAlign w:val="center"/>
            <w:hideMark/>
          </w:tcPr>
          <w:p w14:paraId="7E641569" w14:textId="2D3CCA02" w:rsidR="001B1603" w:rsidRPr="001B1603" w:rsidRDefault="001B1603" w:rsidP="001B1603">
            <w:pPr>
              <w:jc w:val="left"/>
              <w:rPr>
                <w:b/>
                <w:sz w:val="20"/>
                <w:szCs w:val="20"/>
              </w:rPr>
            </w:pPr>
            <w:r w:rsidRPr="001B1603">
              <w:rPr>
                <w:b/>
                <w:sz w:val="20"/>
                <w:szCs w:val="20"/>
              </w:rPr>
              <w:t>3500-Saadud tegevuskulude sihtfinantseerimine</w:t>
            </w:r>
          </w:p>
        </w:tc>
        <w:tc>
          <w:tcPr>
            <w:tcW w:w="1394" w:type="dxa"/>
            <w:gridSpan w:val="2"/>
            <w:shd w:val="clear" w:color="auto" w:fill="DBE5F1" w:themeFill="accent1" w:themeFillTint="33"/>
            <w:noWrap/>
            <w:vAlign w:val="center"/>
            <w:hideMark/>
          </w:tcPr>
          <w:p w14:paraId="609647EA" w14:textId="77777777" w:rsidR="001B1603" w:rsidRPr="00A17E63" w:rsidRDefault="001B1603" w:rsidP="001B1603">
            <w:pPr>
              <w:jc w:val="right"/>
              <w:rPr>
                <w:b/>
                <w:bCs/>
                <w:color w:val="0000FF"/>
                <w:sz w:val="20"/>
                <w:szCs w:val="20"/>
              </w:rPr>
            </w:pPr>
            <w:r w:rsidRPr="00A17E63">
              <w:rPr>
                <w:b/>
                <w:bCs/>
                <w:color w:val="0000FF"/>
                <w:sz w:val="20"/>
                <w:szCs w:val="20"/>
              </w:rPr>
              <w:t>639 320</w:t>
            </w:r>
          </w:p>
        </w:tc>
      </w:tr>
      <w:tr w:rsidR="001B1603" w:rsidRPr="001B1603" w14:paraId="45E1166A" w14:textId="77777777" w:rsidTr="001B1603">
        <w:trPr>
          <w:trHeight w:val="270"/>
        </w:trPr>
        <w:tc>
          <w:tcPr>
            <w:tcW w:w="5696" w:type="dxa"/>
            <w:gridSpan w:val="3"/>
            <w:shd w:val="clear" w:color="auto" w:fill="DBE5F1" w:themeFill="accent1" w:themeFillTint="33"/>
            <w:noWrap/>
            <w:vAlign w:val="center"/>
            <w:hideMark/>
          </w:tcPr>
          <w:p w14:paraId="5E8E1FE4" w14:textId="77777777" w:rsidR="001B1603" w:rsidRPr="001B1603" w:rsidRDefault="001B1603" w:rsidP="001B1603">
            <w:pPr>
              <w:jc w:val="left"/>
              <w:rPr>
                <w:b/>
                <w:sz w:val="20"/>
                <w:szCs w:val="20"/>
              </w:rPr>
            </w:pPr>
            <w:r w:rsidRPr="001B1603">
              <w:rPr>
                <w:b/>
                <w:sz w:val="20"/>
                <w:szCs w:val="20"/>
              </w:rPr>
              <w:t>350000 riigilt ja riigiasutustelt</w:t>
            </w:r>
          </w:p>
        </w:tc>
        <w:tc>
          <w:tcPr>
            <w:tcW w:w="1387" w:type="dxa"/>
            <w:shd w:val="clear" w:color="auto" w:fill="DBE5F1" w:themeFill="accent1" w:themeFillTint="33"/>
            <w:noWrap/>
            <w:vAlign w:val="center"/>
            <w:hideMark/>
          </w:tcPr>
          <w:p w14:paraId="0D6A663E" w14:textId="77777777" w:rsidR="001B1603" w:rsidRPr="00A17E63" w:rsidRDefault="001B1603" w:rsidP="001B1603">
            <w:pPr>
              <w:jc w:val="right"/>
              <w:rPr>
                <w:b/>
                <w:color w:val="0000FF"/>
                <w:sz w:val="20"/>
                <w:szCs w:val="20"/>
              </w:rPr>
            </w:pPr>
            <w:r w:rsidRPr="00A17E63">
              <w:rPr>
                <w:b/>
                <w:color w:val="0000FF"/>
                <w:sz w:val="20"/>
                <w:szCs w:val="20"/>
              </w:rPr>
              <w:t>512 320</w:t>
            </w:r>
          </w:p>
        </w:tc>
      </w:tr>
      <w:tr w:rsidR="001B1603" w:rsidRPr="001B1603" w14:paraId="29241653" w14:textId="77777777" w:rsidTr="001B1603">
        <w:trPr>
          <w:trHeight w:val="270"/>
        </w:trPr>
        <w:tc>
          <w:tcPr>
            <w:tcW w:w="988" w:type="dxa"/>
            <w:noWrap/>
            <w:hideMark/>
          </w:tcPr>
          <w:p w14:paraId="4B0A6500" w14:textId="77777777" w:rsidR="001B1603" w:rsidRPr="001B1603" w:rsidRDefault="001B1603" w:rsidP="001B1603">
            <w:pPr>
              <w:rPr>
                <w:sz w:val="20"/>
                <w:szCs w:val="20"/>
              </w:rPr>
            </w:pPr>
          </w:p>
        </w:tc>
        <w:tc>
          <w:tcPr>
            <w:tcW w:w="4701" w:type="dxa"/>
            <w:noWrap/>
            <w:vAlign w:val="center"/>
            <w:hideMark/>
          </w:tcPr>
          <w:p w14:paraId="68D189B7" w14:textId="77777777" w:rsidR="001B1603" w:rsidRPr="001B1603" w:rsidRDefault="001B1603" w:rsidP="001B1603">
            <w:pPr>
              <w:jc w:val="left"/>
              <w:rPr>
                <w:sz w:val="20"/>
                <w:szCs w:val="20"/>
              </w:rPr>
            </w:pPr>
            <w:r w:rsidRPr="001B1603">
              <w:rPr>
                <w:sz w:val="20"/>
                <w:szCs w:val="20"/>
              </w:rPr>
              <w:t>29 Viljandi Huvikool</w:t>
            </w:r>
          </w:p>
        </w:tc>
        <w:tc>
          <w:tcPr>
            <w:tcW w:w="1394" w:type="dxa"/>
            <w:gridSpan w:val="2"/>
            <w:noWrap/>
            <w:vAlign w:val="center"/>
            <w:hideMark/>
          </w:tcPr>
          <w:p w14:paraId="499D0DB8" w14:textId="77777777" w:rsidR="001B1603" w:rsidRPr="00A17E63" w:rsidRDefault="001B1603" w:rsidP="001B1603">
            <w:pPr>
              <w:jc w:val="right"/>
              <w:rPr>
                <w:color w:val="0000FF"/>
                <w:sz w:val="20"/>
                <w:szCs w:val="20"/>
              </w:rPr>
            </w:pPr>
            <w:r w:rsidRPr="00A17E63">
              <w:rPr>
                <w:color w:val="0000FF"/>
                <w:sz w:val="20"/>
                <w:szCs w:val="20"/>
              </w:rPr>
              <w:t>2 890</w:t>
            </w:r>
          </w:p>
        </w:tc>
      </w:tr>
      <w:tr w:rsidR="001B1603" w:rsidRPr="001B1603" w14:paraId="689404EC" w14:textId="77777777" w:rsidTr="001B1603">
        <w:trPr>
          <w:trHeight w:val="270"/>
        </w:trPr>
        <w:tc>
          <w:tcPr>
            <w:tcW w:w="988" w:type="dxa"/>
            <w:noWrap/>
            <w:hideMark/>
          </w:tcPr>
          <w:p w14:paraId="687936C1" w14:textId="77777777" w:rsidR="001B1603" w:rsidRPr="001B1603" w:rsidRDefault="001B1603" w:rsidP="001B1603">
            <w:pPr>
              <w:rPr>
                <w:sz w:val="20"/>
                <w:szCs w:val="20"/>
              </w:rPr>
            </w:pPr>
          </w:p>
        </w:tc>
        <w:tc>
          <w:tcPr>
            <w:tcW w:w="4701" w:type="dxa"/>
            <w:noWrap/>
            <w:vAlign w:val="center"/>
            <w:hideMark/>
          </w:tcPr>
          <w:p w14:paraId="0D368AB2" w14:textId="77777777" w:rsidR="001B1603" w:rsidRPr="001B1603" w:rsidRDefault="001B1603" w:rsidP="001B1603">
            <w:pPr>
              <w:jc w:val="left"/>
              <w:rPr>
                <w:sz w:val="20"/>
                <w:szCs w:val="20"/>
              </w:rPr>
            </w:pPr>
            <w:r w:rsidRPr="001B1603">
              <w:rPr>
                <w:sz w:val="20"/>
                <w:szCs w:val="20"/>
              </w:rPr>
              <w:t>53 Viljandi Linnaraamatukogu</w:t>
            </w:r>
          </w:p>
        </w:tc>
        <w:tc>
          <w:tcPr>
            <w:tcW w:w="1394" w:type="dxa"/>
            <w:gridSpan w:val="2"/>
            <w:noWrap/>
            <w:vAlign w:val="center"/>
            <w:hideMark/>
          </w:tcPr>
          <w:p w14:paraId="00737675" w14:textId="77777777" w:rsidR="001B1603" w:rsidRPr="00A17E63" w:rsidRDefault="001B1603" w:rsidP="001B1603">
            <w:pPr>
              <w:jc w:val="right"/>
              <w:rPr>
                <w:color w:val="0000FF"/>
                <w:sz w:val="20"/>
                <w:szCs w:val="20"/>
              </w:rPr>
            </w:pPr>
            <w:r w:rsidRPr="00A17E63">
              <w:rPr>
                <w:color w:val="0000FF"/>
                <w:sz w:val="20"/>
                <w:szCs w:val="20"/>
              </w:rPr>
              <w:t>176 827</w:t>
            </w:r>
          </w:p>
        </w:tc>
      </w:tr>
      <w:tr w:rsidR="001B1603" w:rsidRPr="001B1603" w14:paraId="7E1A6432" w14:textId="77777777" w:rsidTr="001B1603">
        <w:trPr>
          <w:trHeight w:val="270"/>
        </w:trPr>
        <w:tc>
          <w:tcPr>
            <w:tcW w:w="988" w:type="dxa"/>
            <w:noWrap/>
            <w:hideMark/>
          </w:tcPr>
          <w:p w14:paraId="118DC833" w14:textId="77777777" w:rsidR="001B1603" w:rsidRPr="001B1603" w:rsidRDefault="001B1603" w:rsidP="001B1603">
            <w:pPr>
              <w:rPr>
                <w:sz w:val="20"/>
                <w:szCs w:val="20"/>
              </w:rPr>
            </w:pPr>
          </w:p>
        </w:tc>
        <w:tc>
          <w:tcPr>
            <w:tcW w:w="4701" w:type="dxa"/>
            <w:noWrap/>
            <w:vAlign w:val="center"/>
            <w:hideMark/>
          </w:tcPr>
          <w:p w14:paraId="07461224" w14:textId="709654E0" w:rsidR="001B1603" w:rsidRPr="001B1603" w:rsidRDefault="001B1603" w:rsidP="001B1603">
            <w:pPr>
              <w:jc w:val="left"/>
              <w:rPr>
                <w:sz w:val="20"/>
                <w:szCs w:val="20"/>
              </w:rPr>
            </w:pPr>
            <w:r w:rsidRPr="001B1603">
              <w:rPr>
                <w:sz w:val="20"/>
                <w:szCs w:val="20"/>
              </w:rPr>
              <w:t>L1150 Haridus- ja kultuuriameti juhataja</w:t>
            </w:r>
            <w:r w:rsidR="003B5EE4">
              <w:rPr>
                <w:sz w:val="20"/>
                <w:szCs w:val="20"/>
              </w:rPr>
              <w:t xml:space="preserve"> (HEV kompetentsikeskuse kulude katteks)</w:t>
            </w:r>
          </w:p>
        </w:tc>
        <w:tc>
          <w:tcPr>
            <w:tcW w:w="1394" w:type="dxa"/>
            <w:gridSpan w:val="2"/>
            <w:noWrap/>
            <w:vAlign w:val="center"/>
            <w:hideMark/>
          </w:tcPr>
          <w:p w14:paraId="263298BD" w14:textId="77777777" w:rsidR="001B1603" w:rsidRPr="00A17E63" w:rsidRDefault="001B1603" w:rsidP="001B1603">
            <w:pPr>
              <w:jc w:val="right"/>
              <w:rPr>
                <w:color w:val="0000FF"/>
                <w:sz w:val="20"/>
                <w:szCs w:val="20"/>
              </w:rPr>
            </w:pPr>
            <w:r w:rsidRPr="00A17E63">
              <w:rPr>
                <w:color w:val="0000FF"/>
                <w:sz w:val="20"/>
                <w:szCs w:val="20"/>
              </w:rPr>
              <w:t>148 000</w:t>
            </w:r>
          </w:p>
        </w:tc>
      </w:tr>
      <w:tr w:rsidR="001B1603" w:rsidRPr="001B1603" w14:paraId="44595181" w14:textId="77777777" w:rsidTr="001B1603">
        <w:trPr>
          <w:trHeight w:val="270"/>
        </w:trPr>
        <w:tc>
          <w:tcPr>
            <w:tcW w:w="988" w:type="dxa"/>
            <w:noWrap/>
            <w:hideMark/>
          </w:tcPr>
          <w:p w14:paraId="5582D4B0" w14:textId="77777777" w:rsidR="001B1603" w:rsidRPr="001B1603" w:rsidRDefault="001B1603" w:rsidP="001B1603">
            <w:pPr>
              <w:rPr>
                <w:sz w:val="20"/>
                <w:szCs w:val="20"/>
              </w:rPr>
            </w:pPr>
          </w:p>
        </w:tc>
        <w:tc>
          <w:tcPr>
            <w:tcW w:w="4701" w:type="dxa"/>
            <w:noWrap/>
            <w:vAlign w:val="center"/>
            <w:hideMark/>
          </w:tcPr>
          <w:p w14:paraId="17264DF7" w14:textId="77777777" w:rsidR="001B1603" w:rsidRPr="001B1603" w:rsidRDefault="001B1603" w:rsidP="001B1603">
            <w:pPr>
              <w:jc w:val="left"/>
              <w:rPr>
                <w:sz w:val="20"/>
                <w:szCs w:val="20"/>
              </w:rPr>
            </w:pPr>
            <w:r w:rsidRPr="001B1603">
              <w:rPr>
                <w:sz w:val="20"/>
                <w:szCs w:val="20"/>
              </w:rPr>
              <w:t>L1170 Linnasekretär</w:t>
            </w:r>
          </w:p>
        </w:tc>
        <w:tc>
          <w:tcPr>
            <w:tcW w:w="1394" w:type="dxa"/>
            <w:gridSpan w:val="2"/>
            <w:noWrap/>
            <w:vAlign w:val="center"/>
            <w:hideMark/>
          </w:tcPr>
          <w:p w14:paraId="3389B108" w14:textId="77777777" w:rsidR="001B1603" w:rsidRPr="00A17E63" w:rsidRDefault="001B1603" w:rsidP="001B1603">
            <w:pPr>
              <w:jc w:val="right"/>
              <w:rPr>
                <w:color w:val="0000FF"/>
                <w:sz w:val="20"/>
                <w:szCs w:val="20"/>
              </w:rPr>
            </w:pPr>
            <w:r w:rsidRPr="00A17E63">
              <w:rPr>
                <w:color w:val="0000FF"/>
                <w:sz w:val="20"/>
                <w:szCs w:val="20"/>
              </w:rPr>
              <w:t>25 000</w:t>
            </w:r>
          </w:p>
        </w:tc>
      </w:tr>
      <w:tr w:rsidR="001B1603" w:rsidRPr="001B1603" w14:paraId="06A5E20C" w14:textId="77777777" w:rsidTr="001B1603">
        <w:trPr>
          <w:trHeight w:val="270"/>
        </w:trPr>
        <w:tc>
          <w:tcPr>
            <w:tcW w:w="988" w:type="dxa"/>
            <w:noWrap/>
            <w:hideMark/>
          </w:tcPr>
          <w:p w14:paraId="31989449" w14:textId="77777777" w:rsidR="001B1603" w:rsidRPr="001B1603" w:rsidRDefault="001B1603" w:rsidP="001B1603">
            <w:pPr>
              <w:rPr>
                <w:sz w:val="20"/>
                <w:szCs w:val="20"/>
              </w:rPr>
            </w:pPr>
          </w:p>
        </w:tc>
        <w:tc>
          <w:tcPr>
            <w:tcW w:w="4701" w:type="dxa"/>
            <w:noWrap/>
            <w:vAlign w:val="center"/>
            <w:hideMark/>
          </w:tcPr>
          <w:p w14:paraId="457D86DE" w14:textId="77777777" w:rsidR="001B1603" w:rsidRPr="001B1603" w:rsidRDefault="001B1603" w:rsidP="001B1603">
            <w:pPr>
              <w:jc w:val="left"/>
              <w:rPr>
                <w:sz w:val="20"/>
                <w:szCs w:val="20"/>
              </w:rPr>
            </w:pPr>
            <w:r w:rsidRPr="001B1603">
              <w:rPr>
                <w:sz w:val="20"/>
                <w:szCs w:val="20"/>
              </w:rPr>
              <w:t>L1200 Peaarhitekt</w:t>
            </w:r>
          </w:p>
        </w:tc>
        <w:tc>
          <w:tcPr>
            <w:tcW w:w="1394" w:type="dxa"/>
            <w:gridSpan w:val="2"/>
            <w:noWrap/>
            <w:vAlign w:val="center"/>
            <w:hideMark/>
          </w:tcPr>
          <w:p w14:paraId="7BABBE06" w14:textId="77777777" w:rsidR="001B1603" w:rsidRPr="00A17E63" w:rsidRDefault="001B1603" w:rsidP="001B1603">
            <w:pPr>
              <w:jc w:val="right"/>
              <w:rPr>
                <w:color w:val="0000FF"/>
                <w:sz w:val="20"/>
                <w:szCs w:val="20"/>
              </w:rPr>
            </w:pPr>
            <w:r w:rsidRPr="00A17E63">
              <w:rPr>
                <w:color w:val="0000FF"/>
                <w:sz w:val="20"/>
                <w:szCs w:val="20"/>
              </w:rPr>
              <w:t>23 256</w:t>
            </w:r>
          </w:p>
        </w:tc>
      </w:tr>
      <w:tr w:rsidR="001B1603" w:rsidRPr="001B1603" w14:paraId="2DBDEFFD" w14:textId="77777777" w:rsidTr="001B1603">
        <w:trPr>
          <w:trHeight w:val="270"/>
        </w:trPr>
        <w:tc>
          <w:tcPr>
            <w:tcW w:w="988" w:type="dxa"/>
            <w:noWrap/>
            <w:hideMark/>
          </w:tcPr>
          <w:p w14:paraId="24DD8F33" w14:textId="77777777" w:rsidR="001B1603" w:rsidRPr="001B1603" w:rsidRDefault="001B1603" w:rsidP="001B1603">
            <w:pPr>
              <w:rPr>
                <w:sz w:val="20"/>
                <w:szCs w:val="20"/>
              </w:rPr>
            </w:pPr>
          </w:p>
        </w:tc>
        <w:tc>
          <w:tcPr>
            <w:tcW w:w="4701" w:type="dxa"/>
            <w:noWrap/>
            <w:vAlign w:val="center"/>
            <w:hideMark/>
          </w:tcPr>
          <w:p w14:paraId="62CB4AC7" w14:textId="0E137DBE" w:rsidR="001B1603" w:rsidRPr="001B1603" w:rsidRDefault="001B1603" w:rsidP="001B1603">
            <w:pPr>
              <w:jc w:val="left"/>
              <w:rPr>
                <w:sz w:val="20"/>
                <w:szCs w:val="20"/>
              </w:rPr>
            </w:pPr>
            <w:r w:rsidRPr="001B1603">
              <w:rPr>
                <w:sz w:val="20"/>
                <w:szCs w:val="20"/>
              </w:rPr>
              <w:t>L1220 Sotsiaalameti juhataja</w:t>
            </w:r>
            <w:r w:rsidR="005276ED">
              <w:rPr>
                <w:sz w:val="20"/>
                <w:szCs w:val="20"/>
              </w:rPr>
              <w:t xml:space="preserve"> (</w:t>
            </w:r>
            <w:r w:rsidR="007F33C9">
              <w:rPr>
                <w:sz w:val="20"/>
                <w:szCs w:val="20"/>
              </w:rPr>
              <w:t>põgenike elama asumise korraldamiseks ja puuetega inimeste eluruumide kohandamiseks)</w:t>
            </w:r>
          </w:p>
        </w:tc>
        <w:tc>
          <w:tcPr>
            <w:tcW w:w="1394" w:type="dxa"/>
            <w:gridSpan w:val="2"/>
            <w:noWrap/>
            <w:vAlign w:val="center"/>
            <w:hideMark/>
          </w:tcPr>
          <w:p w14:paraId="2C00976D" w14:textId="77777777" w:rsidR="001B1603" w:rsidRPr="00A17E63" w:rsidRDefault="001B1603" w:rsidP="001B1603">
            <w:pPr>
              <w:jc w:val="right"/>
              <w:rPr>
                <w:color w:val="0000FF"/>
                <w:sz w:val="20"/>
                <w:szCs w:val="20"/>
              </w:rPr>
            </w:pPr>
            <w:r w:rsidRPr="00A17E63">
              <w:rPr>
                <w:color w:val="0000FF"/>
                <w:sz w:val="20"/>
                <w:szCs w:val="20"/>
              </w:rPr>
              <w:t>136 347</w:t>
            </w:r>
          </w:p>
        </w:tc>
      </w:tr>
      <w:tr w:rsidR="001B1603" w:rsidRPr="001B1603" w14:paraId="01205837" w14:textId="77777777" w:rsidTr="001B1603">
        <w:trPr>
          <w:trHeight w:val="270"/>
        </w:trPr>
        <w:tc>
          <w:tcPr>
            <w:tcW w:w="5696" w:type="dxa"/>
            <w:gridSpan w:val="3"/>
            <w:shd w:val="clear" w:color="auto" w:fill="DBE5F1" w:themeFill="accent1" w:themeFillTint="33"/>
            <w:noWrap/>
            <w:vAlign w:val="center"/>
            <w:hideMark/>
          </w:tcPr>
          <w:p w14:paraId="6AAC8A02" w14:textId="77777777" w:rsidR="001B1603" w:rsidRPr="001B1603" w:rsidRDefault="001B1603" w:rsidP="001B1603">
            <w:pPr>
              <w:jc w:val="left"/>
              <w:rPr>
                <w:b/>
                <w:sz w:val="20"/>
                <w:szCs w:val="20"/>
              </w:rPr>
            </w:pPr>
            <w:r w:rsidRPr="001B1603">
              <w:rPr>
                <w:b/>
                <w:sz w:val="20"/>
                <w:szCs w:val="20"/>
              </w:rPr>
              <w:t>350002 valitsussektorisse kuuluvatelt avalik-õiguslikelt</w:t>
            </w:r>
          </w:p>
        </w:tc>
        <w:tc>
          <w:tcPr>
            <w:tcW w:w="1387" w:type="dxa"/>
            <w:shd w:val="clear" w:color="auto" w:fill="DBE5F1" w:themeFill="accent1" w:themeFillTint="33"/>
            <w:noWrap/>
            <w:vAlign w:val="center"/>
            <w:hideMark/>
          </w:tcPr>
          <w:p w14:paraId="78376B67" w14:textId="77777777" w:rsidR="001B1603" w:rsidRPr="001B1603" w:rsidRDefault="001B1603" w:rsidP="001B1603">
            <w:pPr>
              <w:jc w:val="right"/>
              <w:rPr>
                <w:b/>
                <w:sz w:val="20"/>
                <w:szCs w:val="20"/>
              </w:rPr>
            </w:pPr>
            <w:r w:rsidRPr="00A17E63">
              <w:rPr>
                <w:b/>
                <w:color w:val="0000FF"/>
                <w:sz w:val="20"/>
                <w:szCs w:val="20"/>
              </w:rPr>
              <w:t>4 000</w:t>
            </w:r>
          </w:p>
        </w:tc>
      </w:tr>
      <w:tr w:rsidR="001B1603" w:rsidRPr="001B1603" w14:paraId="6C26434D" w14:textId="77777777" w:rsidTr="001B1603">
        <w:trPr>
          <w:trHeight w:val="270"/>
        </w:trPr>
        <w:tc>
          <w:tcPr>
            <w:tcW w:w="988" w:type="dxa"/>
            <w:noWrap/>
            <w:hideMark/>
          </w:tcPr>
          <w:p w14:paraId="50E4EAF4" w14:textId="77777777" w:rsidR="001B1603" w:rsidRPr="001B1603" w:rsidRDefault="001B1603" w:rsidP="001B1603">
            <w:pPr>
              <w:rPr>
                <w:sz w:val="20"/>
                <w:szCs w:val="20"/>
              </w:rPr>
            </w:pPr>
          </w:p>
        </w:tc>
        <w:tc>
          <w:tcPr>
            <w:tcW w:w="4701" w:type="dxa"/>
            <w:noWrap/>
            <w:vAlign w:val="center"/>
            <w:hideMark/>
          </w:tcPr>
          <w:p w14:paraId="79167C96" w14:textId="77777777" w:rsidR="001B1603" w:rsidRPr="001B1603" w:rsidRDefault="001B1603" w:rsidP="001B1603">
            <w:pPr>
              <w:jc w:val="left"/>
              <w:rPr>
                <w:sz w:val="20"/>
                <w:szCs w:val="20"/>
              </w:rPr>
            </w:pPr>
            <w:r w:rsidRPr="001B1603">
              <w:rPr>
                <w:sz w:val="20"/>
                <w:szCs w:val="20"/>
              </w:rPr>
              <w:t>58 Viljandi Spordikeskus</w:t>
            </w:r>
          </w:p>
        </w:tc>
        <w:tc>
          <w:tcPr>
            <w:tcW w:w="1394" w:type="dxa"/>
            <w:gridSpan w:val="2"/>
            <w:noWrap/>
            <w:vAlign w:val="center"/>
            <w:hideMark/>
          </w:tcPr>
          <w:p w14:paraId="6EB68C03" w14:textId="77777777" w:rsidR="001B1603" w:rsidRPr="001B1603" w:rsidRDefault="001B1603" w:rsidP="001B1603">
            <w:pPr>
              <w:jc w:val="right"/>
              <w:rPr>
                <w:sz w:val="20"/>
                <w:szCs w:val="20"/>
              </w:rPr>
            </w:pPr>
            <w:r w:rsidRPr="00A17E63">
              <w:rPr>
                <w:color w:val="0000FF"/>
                <w:sz w:val="20"/>
                <w:szCs w:val="20"/>
              </w:rPr>
              <w:t>4 000</w:t>
            </w:r>
          </w:p>
        </w:tc>
      </w:tr>
      <w:tr w:rsidR="001B1603" w:rsidRPr="001B1603" w14:paraId="1E478963" w14:textId="77777777" w:rsidTr="001B1603">
        <w:trPr>
          <w:trHeight w:val="270"/>
        </w:trPr>
        <w:tc>
          <w:tcPr>
            <w:tcW w:w="5696" w:type="dxa"/>
            <w:gridSpan w:val="3"/>
            <w:shd w:val="clear" w:color="auto" w:fill="DBE5F1" w:themeFill="accent1" w:themeFillTint="33"/>
            <w:noWrap/>
            <w:vAlign w:val="center"/>
            <w:hideMark/>
          </w:tcPr>
          <w:p w14:paraId="12F0D6B0" w14:textId="77777777" w:rsidR="001B1603" w:rsidRPr="001B1603" w:rsidRDefault="001B1603" w:rsidP="001B1603">
            <w:pPr>
              <w:jc w:val="left"/>
              <w:rPr>
                <w:b/>
                <w:sz w:val="20"/>
                <w:szCs w:val="20"/>
              </w:rPr>
            </w:pPr>
            <w:r w:rsidRPr="001B1603">
              <w:rPr>
                <w:b/>
                <w:sz w:val="20"/>
                <w:szCs w:val="20"/>
              </w:rPr>
              <w:t>350003 valitsussektorisse kuuluvatelt sihtasutustelt</w:t>
            </w:r>
          </w:p>
        </w:tc>
        <w:tc>
          <w:tcPr>
            <w:tcW w:w="1387" w:type="dxa"/>
            <w:shd w:val="clear" w:color="auto" w:fill="DBE5F1" w:themeFill="accent1" w:themeFillTint="33"/>
            <w:noWrap/>
            <w:vAlign w:val="center"/>
            <w:hideMark/>
          </w:tcPr>
          <w:p w14:paraId="3C68DF33" w14:textId="77777777" w:rsidR="001B1603" w:rsidRPr="001B1603" w:rsidRDefault="001B1603" w:rsidP="001B1603">
            <w:pPr>
              <w:jc w:val="right"/>
              <w:rPr>
                <w:b/>
                <w:sz w:val="20"/>
                <w:szCs w:val="20"/>
              </w:rPr>
            </w:pPr>
            <w:r w:rsidRPr="00A17E63">
              <w:rPr>
                <w:b/>
                <w:color w:val="0000FF"/>
                <w:sz w:val="20"/>
                <w:szCs w:val="20"/>
              </w:rPr>
              <w:t>115 000</w:t>
            </w:r>
          </w:p>
        </w:tc>
      </w:tr>
      <w:tr w:rsidR="001B1603" w:rsidRPr="001B1603" w14:paraId="0DBBC2ED" w14:textId="77777777" w:rsidTr="001B1603">
        <w:trPr>
          <w:trHeight w:val="270"/>
        </w:trPr>
        <w:tc>
          <w:tcPr>
            <w:tcW w:w="988" w:type="dxa"/>
            <w:noWrap/>
            <w:hideMark/>
          </w:tcPr>
          <w:p w14:paraId="396E56FC" w14:textId="77777777" w:rsidR="001B1603" w:rsidRPr="001B1603" w:rsidRDefault="001B1603" w:rsidP="001B1603">
            <w:pPr>
              <w:rPr>
                <w:sz w:val="20"/>
                <w:szCs w:val="20"/>
              </w:rPr>
            </w:pPr>
          </w:p>
        </w:tc>
        <w:tc>
          <w:tcPr>
            <w:tcW w:w="4701" w:type="dxa"/>
            <w:noWrap/>
            <w:vAlign w:val="center"/>
            <w:hideMark/>
          </w:tcPr>
          <w:p w14:paraId="590BC7FA" w14:textId="57F0A196" w:rsidR="001B1603" w:rsidRPr="001B1603" w:rsidRDefault="001B1603" w:rsidP="001B1603">
            <w:pPr>
              <w:jc w:val="left"/>
              <w:rPr>
                <w:sz w:val="20"/>
                <w:szCs w:val="20"/>
              </w:rPr>
            </w:pPr>
            <w:r w:rsidRPr="001B1603">
              <w:rPr>
                <w:sz w:val="20"/>
                <w:szCs w:val="20"/>
              </w:rPr>
              <w:t>26 Viljandi Spordikool</w:t>
            </w:r>
            <w:r w:rsidR="003B5EE4">
              <w:rPr>
                <w:sz w:val="20"/>
                <w:szCs w:val="20"/>
              </w:rPr>
              <w:t xml:space="preserve"> (treenerite palgatoetus)</w:t>
            </w:r>
          </w:p>
        </w:tc>
        <w:tc>
          <w:tcPr>
            <w:tcW w:w="1394" w:type="dxa"/>
            <w:gridSpan w:val="2"/>
            <w:noWrap/>
            <w:vAlign w:val="center"/>
            <w:hideMark/>
          </w:tcPr>
          <w:p w14:paraId="3403B822" w14:textId="77777777" w:rsidR="001B1603" w:rsidRPr="001B1603" w:rsidRDefault="001B1603" w:rsidP="001B1603">
            <w:pPr>
              <w:jc w:val="right"/>
              <w:rPr>
                <w:sz w:val="20"/>
                <w:szCs w:val="20"/>
              </w:rPr>
            </w:pPr>
            <w:r w:rsidRPr="00A17E63">
              <w:rPr>
                <w:color w:val="0000FF"/>
                <w:sz w:val="20"/>
                <w:szCs w:val="20"/>
              </w:rPr>
              <w:t>115 000</w:t>
            </w:r>
          </w:p>
        </w:tc>
      </w:tr>
      <w:tr w:rsidR="001B1603" w:rsidRPr="001B1603" w14:paraId="034712E5" w14:textId="77777777" w:rsidTr="001B1603">
        <w:trPr>
          <w:trHeight w:val="270"/>
        </w:trPr>
        <w:tc>
          <w:tcPr>
            <w:tcW w:w="5696" w:type="dxa"/>
            <w:gridSpan w:val="3"/>
            <w:shd w:val="clear" w:color="auto" w:fill="DBE5F1" w:themeFill="accent1" w:themeFillTint="33"/>
            <w:noWrap/>
            <w:vAlign w:val="center"/>
            <w:hideMark/>
          </w:tcPr>
          <w:p w14:paraId="7731B804" w14:textId="77777777" w:rsidR="001B1603" w:rsidRPr="001B1603" w:rsidRDefault="001B1603" w:rsidP="001B1603">
            <w:pPr>
              <w:jc w:val="left"/>
              <w:rPr>
                <w:b/>
                <w:sz w:val="20"/>
                <w:szCs w:val="20"/>
              </w:rPr>
            </w:pPr>
            <w:r w:rsidRPr="001B1603">
              <w:rPr>
                <w:b/>
                <w:sz w:val="20"/>
                <w:szCs w:val="20"/>
              </w:rPr>
              <w:t>35008 muudelt residentidelt</w:t>
            </w:r>
          </w:p>
        </w:tc>
        <w:tc>
          <w:tcPr>
            <w:tcW w:w="1387" w:type="dxa"/>
            <w:shd w:val="clear" w:color="auto" w:fill="DBE5F1" w:themeFill="accent1" w:themeFillTint="33"/>
            <w:noWrap/>
            <w:vAlign w:val="center"/>
            <w:hideMark/>
          </w:tcPr>
          <w:p w14:paraId="496D5AF4" w14:textId="77777777" w:rsidR="001B1603" w:rsidRPr="001B1603" w:rsidRDefault="001B1603" w:rsidP="001B1603">
            <w:pPr>
              <w:jc w:val="right"/>
              <w:rPr>
                <w:b/>
                <w:sz w:val="20"/>
                <w:szCs w:val="20"/>
              </w:rPr>
            </w:pPr>
            <w:r w:rsidRPr="00A17E63">
              <w:rPr>
                <w:b/>
                <w:color w:val="0000FF"/>
                <w:sz w:val="20"/>
                <w:szCs w:val="20"/>
              </w:rPr>
              <w:t>8 000</w:t>
            </w:r>
          </w:p>
        </w:tc>
      </w:tr>
      <w:tr w:rsidR="001B1603" w:rsidRPr="001B1603" w14:paraId="71BED541" w14:textId="77777777" w:rsidTr="001B1603">
        <w:trPr>
          <w:trHeight w:val="270"/>
        </w:trPr>
        <w:tc>
          <w:tcPr>
            <w:tcW w:w="988" w:type="dxa"/>
            <w:noWrap/>
            <w:hideMark/>
          </w:tcPr>
          <w:p w14:paraId="58AC7CE8" w14:textId="77777777" w:rsidR="001B1603" w:rsidRPr="001B1603" w:rsidRDefault="001B1603" w:rsidP="001B1603">
            <w:pPr>
              <w:rPr>
                <w:sz w:val="20"/>
                <w:szCs w:val="20"/>
              </w:rPr>
            </w:pPr>
          </w:p>
        </w:tc>
        <w:tc>
          <w:tcPr>
            <w:tcW w:w="4701" w:type="dxa"/>
            <w:noWrap/>
            <w:vAlign w:val="center"/>
            <w:hideMark/>
          </w:tcPr>
          <w:p w14:paraId="6C40C671" w14:textId="77777777" w:rsidR="001B1603" w:rsidRPr="001B1603" w:rsidRDefault="001B1603" w:rsidP="001B1603">
            <w:pPr>
              <w:jc w:val="left"/>
              <w:rPr>
                <w:sz w:val="20"/>
                <w:szCs w:val="20"/>
              </w:rPr>
            </w:pPr>
            <w:r w:rsidRPr="001B1603">
              <w:rPr>
                <w:sz w:val="20"/>
                <w:szCs w:val="20"/>
              </w:rPr>
              <w:t>26 Viljandi Spordikool</w:t>
            </w:r>
          </w:p>
        </w:tc>
        <w:tc>
          <w:tcPr>
            <w:tcW w:w="1394" w:type="dxa"/>
            <w:gridSpan w:val="2"/>
            <w:noWrap/>
            <w:vAlign w:val="center"/>
            <w:hideMark/>
          </w:tcPr>
          <w:p w14:paraId="0C09DF0E" w14:textId="77777777" w:rsidR="001B1603" w:rsidRPr="00A17E63" w:rsidRDefault="001B1603" w:rsidP="001B1603">
            <w:pPr>
              <w:jc w:val="right"/>
              <w:rPr>
                <w:color w:val="0000FF"/>
                <w:sz w:val="20"/>
                <w:szCs w:val="20"/>
              </w:rPr>
            </w:pPr>
            <w:r w:rsidRPr="00A17E63">
              <w:rPr>
                <w:color w:val="0000FF"/>
                <w:sz w:val="20"/>
                <w:szCs w:val="20"/>
              </w:rPr>
              <w:t>5 000</w:t>
            </w:r>
          </w:p>
        </w:tc>
      </w:tr>
      <w:tr w:rsidR="001B1603" w:rsidRPr="001B1603" w14:paraId="50EB773C" w14:textId="77777777" w:rsidTr="001B1603">
        <w:trPr>
          <w:trHeight w:val="270"/>
        </w:trPr>
        <w:tc>
          <w:tcPr>
            <w:tcW w:w="988" w:type="dxa"/>
            <w:noWrap/>
            <w:hideMark/>
          </w:tcPr>
          <w:p w14:paraId="41080F28" w14:textId="77777777" w:rsidR="001B1603" w:rsidRPr="001B1603" w:rsidRDefault="001B1603" w:rsidP="001B1603">
            <w:pPr>
              <w:rPr>
                <w:sz w:val="20"/>
                <w:szCs w:val="20"/>
              </w:rPr>
            </w:pPr>
          </w:p>
        </w:tc>
        <w:tc>
          <w:tcPr>
            <w:tcW w:w="4701" w:type="dxa"/>
            <w:noWrap/>
            <w:vAlign w:val="center"/>
            <w:hideMark/>
          </w:tcPr>
          <w:p w14:paraId="6D3A44C6" w14:textId="77777777" w:rsidR="001B1603" w:rsidRPr="001B1603" w:rsidRDefault="001B1603" w:rsidP="001B1603">
            <w:pPr>
              <w:jc w:val="left"/>
              <w:rPr>
                <w:sz w:val="20"/>
                <w:szCs w:val="20"/>
              </w:rPr>
            </w:pPr>
            <w:r w:rsidRPr="001B1603">
              <w:rPr>
                <w:sz w:val="20"/>
                <w:szCs w:val="20"/>
              </w:rPr>
              <w:t>L1220 Sotsiaalameti juhataja</w:t>
            </w:r>
          </w:p>
        </w:tc>
        <w:tc>
          <w:tcPr>
            <w:tcW w:w="1394" w:type="dxa"/>
            <w:gridSpan w:val="2"/>
            <w:noWrap/>
            <w:vAlign w:val="center"/>
            <w:hideMark/>
          </w:tcPr>
          <w:p w14:paraId="6F6D5890" w14:textId="77777777" w:rsidR="001B1603" w:rsidRPr="00A17E63" w:rsidRDefault="001B1603" w:rsidP="001B1603">
            <w:pPr>
              <w:jc w:val="right"/>
              <w:rPr>
                <w:color w:val="0000FF"/>
                <w:sz w:val="20"/>
                <w:szCs w:val="20"/>
              </w:rPr>
            </w:pPr>
            <w:r w:rsidRPr="00A17E63">
              <w:rPr>
                <w:color w:val="0000FF"/>
                <w:sz w:val="20"/>
                <w:szCs w:val="20"/>
              </w:rPr>
              <w:t>3 000</w:t>
            </w:r>
          </w:p>
        </w:tc>
      </w:tr>
    </w:tbl>
    <w:p w14:paraId="5513BE4A" w14:textId="232CEC34" w:rsidR="00D2001F" w:rsidRDefault="00D2001F" w:rsidP="00C96FF5"/>
    <w:p w14:paraId="7854C291" w14:textId="77777777" w:rsidR="002900AA" w:rsidRPr="0018567F" w:rsidRDefault="00C5141D" w:rsidP="001460EA">
      <w:pPr>
        <w:pStyle w:val="Pealkiri1"/>
        <w:numPr>
          <w:ilvl w:val="1"/>
          <w:numId w:val="4"/>
        </w:numPr>
        <w:spacing w:before="240"/>
        <w:ind w:hanging="792"/>
        <w:rPr>
          <w:rFonts w:ascii="Times New Roman" w:hAnsi="Times New Roman"/>
          <w:color w:val="002060"/>
        </w:rPr>
      </w:pPr>
      <w:bookmarkStart w:id="35" w:name="_Toc120401886"/>
      <w:r w:rsidRPr="0018567F">
        <w:rPr>
          <w:rFonts w:ascii="Times New Roman" w:hAnsi="Times New Roman"/>
          <w:color w:val="002060"/>
        </w:rPr>
        <w:t>Konto</w:t>
      </w:r>
      <w:r w:rsidR="0082756E" w:rsidRPr="0018567F">
        <w:rPr>
          <w:rFonts w:ascii="Times New Roman" w:hAnsi="Times New Roman"/>
          <w:color w:val="002060"/>
        </w:rPr>
        <w:t>klass</w:t>
      </w:r>
      <w:r w:rsidR="002900AA" w:rsidRPr="0018567F">
        <w:rPr>
          <w:rFonts w:ascii="Times New Roman" w:hAnsi="Times New Roman"/>
          <w:color w:val="002060"/>
        </w:rPr>
        <w:t xml:space="preserve"> 38 – </w:t>
      </w:r>
      <w:r w:rsidR="008C395F" w:rsidRPr="0018567F">
        <w:rPr>
          <w:rFonts w:ascii="Times New Roman" w:hAnsi="Times New Roman"/>
          <w:color w:val="002060"/>
        </w:rPr>
        <w:t>Muud tegevustulud</w:t>
      </w:r>
      <w:bookmarkEnd w:id="35"/>
    </w:p>
    <w:p w14:paraId="66B92F7B" w14:textId="77777777" w:rsidR="002900AA" w:rsidRPr="0018567F" w:rsidRDefault="002900AA" w:rsidP="002900AA"/>
    <w:p w14:paraId="289828CA" w14:textId="40807A27" w:rsidR="00722659" w:rsidRDefault="007D0F8E">
      <w:r w:rsidRPr="0018567F">
        <w:t>Siin kajastuvad</w:t>
      </w:r>
      <w:r w:rsidR="005E750A" w:rsidRPr="0018567F">
        <w:t xml:space="preserve"> </w:t>
      </w:r>
      <w:r w:rsidR="00917883" w:rsidRPr="0018567F">
        <w:t>20</w:t>
      </w:r>
      <w:r w:rsidR="00A63FCB">
        <w:t>2</w:t>
      </w:r>
      <w:r w:rsidR="00F96613">
        <w:t>3</w:t>
      </w:r>
      <w:r w:rsidR="00917883" w:rsidRPr="0018567F">
        <w:t xml:space="preserve">. aastal </w:t>
      </w:r>
      <w:r w:rsidRPr="0018567F">
        <w:t xml:space="preserve">tulud </w:t>
      </w:r>
      <w:r w:rsidR="00917883" w:rsidRPr="0018567F">
        <w:t>vee erikasutustasu maksmisest</w:t>
      </w:r>
      <w:r w:rsidR="00874F5A">
        <w:t xml:space="preserve"> ja Linnahoolduse prognoositav tulu ebavajalike seadmete müügist</w:t>
      </w:r>
      <w:r w:rsidR="00465723" w:rsidRPr="0018567F">
        <w:t xml:space="preserve">. </w:t>
      </w:r>
    </w:p>
    <w:tbl>
      <w:tblPr>
        <w:tblStyle w:val="Kontuurtabel"/>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957"/>
        <w:gridCol w:w="1096"/>
        <w:gridCol w:w="1097"/>
        <w:gridCol w:w="1097"/>
        <w:gridCol w:w="1097"/>
        <w:gridCol w:w="1145"/>
      </w:tblGrid>
      <w:tr w:rsidR="001B1603" w:rsidRPr="00A17E63" w14:paraId="057DE913" w14:textId="77777777" w:rsidTr="00A17E63">
        <w:trPr>
          <w:trHeight w:val="968"/>
        </w:trPr>
        <w:tc>
          <w:tcPr>
            <w:tcW w:w="4957" w:type="dxa"/>
            <w:shd w:val="clear" w:color="auto" w:fill="DBE5F1" w:themeFill="accent1" w:themeFillTint="33"/>
            <w:noWrap/>
            <w:vAlign w:val="center"/>
            <w:hideMark/>
          </w:tcPr>
          <w:p w14:paraId="0B90A304" w14:textId="77777777" w:rsidR="001B1603" w:rsidRPr="00A17E63" w:rsidRDefault="001B1603" w:rsidP="001B1603">
            <w:pPr>
              <w:jc w:val="left"/>
              <w:rPr>
                <w:b/>
                <w:bCs/>
                <w:sz w:val="20"/>
                <w:szCs w:val="20"/>
              </w:rPr>
            </w:pPr>
            <w:r w:rsidRPr="00A17E63">
              <w:rPr>
                <w:b/>
                <w:bCs/>
                <w:sz w:val="20"/>
                <w:szCs w:val="20"/>
              </w:rPr>
              <w:t>Rea kood ja nimetus</w:t>
            </w:r>
          </w:p>
        </w:tc>
        <w:tc>
          <w:tcPr>
            <w:tcW w:w="1096" w:type="dxa"/>
            <w:shd w:val="clear" w:color="auto" w:fill="DBE5F1" w:themeFill="accent1" w:themeFillTint="33"/>
            <w:vAlign w:val="center"/>
            <w:hideMark/>
          </w:tcPr>
          <w:p w14:paraId="46CA92C4" w14:textId="77777777" w:rsidR="001B1603" w:rsidRPr="00A17E63" w:rsidRDefault="001B1603" w:rsidP="001B1603">
            <w:pPr>
              <w:jc w:val="center"/>
              <w:rPr>
                <w:b/>
                <w:bCs/>
                <w:sz w:val="20"/>
                <w:szCs w:val="20"/>
              </w:rPr>
            </w:pPr>
            <w:r w:rsidRPr="00A17E63">
              <w:rPr>
                <w:b/>
                <w:bCs/>
                <w:sz w:val="20"/>
                <w:szCs w:val="20"/>
              </w:rPr>
              <w:t>2021 täitmine</w:t>
            </w:r>
          </w:p>
        </w:tc>
        <w:tc>
          <w:tcPr>
            <w:tcW w:w="1097" w:type="dxa"/>
            <w:shd w:val="clear" w:color="auto" w:fill="DBE5F1" w:themeFill="accent1" w:themeFillTint="33"/>
            <w:vAlign w:val="center"/>
            <w:hideMark/>
          </w:tcPr>
          <w:p w14:paraId="646D3986" w14:textId="77777777" w:rsidR="001B1603" w:rsidRPr="00A17E63" w:rsidRDefault="001B1603" w:rsidP="001B1603">
            <w:pPr>
              <w:jc w:val="center"/>
              <w:rPr>
                <w:b/>
                <w:bCs/>
                <w:sz w:val="20"/>
                <w:szCs w:val="20"/>
              </w:rPr>
            </w:pPr>
            <w:r w:rsidRPr="00A17E63">
              <w:rPr>
                <w:b/>
                <w:bCs/>
                <w:sz w:val="20"/>
                <w:szCs w:val="20"/>
              </w:rPr>
              <w:t>2022 eelarve</w:t>
            </w:r>
          </w:p>
        </w:tc>
        <w:tc>
          <w:tcPr>
            <w:tcW w:w="1097" w:type="dxa"/>
            <w:shd w:val="clear" w:color="auto" w:fill="DBE5F1" w:themeFill="accent1" w:themeFillTint="33"/>
            <w:vAlign w:val="center"/>
            <w:hideMark/>
          </w:tcPr>
          <w:p w14:paraId="4D44BF18" w14:textId="77777777" w:rsidR="001B1603" w:rsidRPr="00A17E63" w:rsidRDefault="001B1603" w:rsidP="001B1603">
            <w:pPr>
              <w:jc w:val="center"/>
              <w:rPr>
                <w:b/>
                <w:bCs/>
                <w:color w:val="0000FF"/>
                <w:sz w:val="20"/>
                <w:szCs w:val="20"/>
              </w:rPr>
            </w:pPr>
            <w:r w:rsidRPr="00A17E63">
              <w:rPr>
                <w:b/>
                <w:bCs/>
                <w:color w:val="0000FF"/>
                <w:sz w:val="20"/>
                <w:szCs w:val="20"/>
              </w:rPr>
              <w:t>2023 eelarve</w:t>
            </w:r>
          </w:p>
        </w:tc>
        <w:tc>
          <w:tcPr>
            <w:tcW w:w="1097" w:type="dxa"/>
            <w:shd w:val="clear" w:color="auto" w:fill="DBE5F1" w:themeFill="accent1" w:themeFillTint="33"/>
            <w:vAlign w:val="center"/>
            <w:hideMark/>
          </w:tcPr>
          <w:p w14:paraId="4BE55910" w14:textId="77777777" w:rsidR="001B1603" w:rsidRPr="00A17E63" w:rsidRDefault="001B1603" w:rsidP="001B1603">
            <w:pPr>
              <w:jc w:val="center"/>
              <w:rPr>
                <w:b/>
                <w:bCs/>
                <w:sz w:val="20"/>
                <w:szCs w:val="20"/>
              </w:rPr>
            </w:pPr>
            <w:r w:rsidRPr="00A17E63">
              <w:rPr>
                <w:b/>
                <w:bCs/>
                <w:sz w:val="20"/>
                <w:szCs w:val="20"/>
              </w:rPr>
              <w:t>2023 EA vs 2022 EA</w:t>
            </w:r>
          </w:p>
        </w:tc>
        <w:tc>
          <w:tcPr>
            <w:tcW w:w="1145" w:type="dxa"/>
            <w:shd w:val="clear" w:color="auto" w:fill="DBE5F1" w:themeFill="accent1" w:themeFillTint="33"/>
            <w:vAlign w:val="center"/>
            <w:hideMark/>
          </w:tcPr>
          <w:p w14:paraId="38969FD1" w14:textId="77777777" w:rsidR="001B1603" w:rsidRPr="00A17E63" w:rsidRDefault="001B1603" w:rsidP="001B1603">
            <w:pPr>
              <w:jc w:val="center"/>
              <w:rPr>
                <w:b/>
                <w:bCs/>
                <w:sz w:val="20"/>
                <w:szCs w:val="20"/>
              </w:rPr>
            </w:pPr>
            <w:r w:rsidRPr="00A17E63">
              <w:rPr>
                <w:b/>
                <w:bCs/>
                <w:sz w:val="20"/>
                <w:szCs w:val="20"/>
              </w:rPr>
              <w:t>2023 EA vs 2022 EA %</w:t>
            </w:r>
          </w:p>
        </w:tc>
      </w:tr>
      <w:tr w:rsidR="001B1603" w:rsidRPr="00A17E63" w14:paraId="2645F4ED" w14:textId="77777777" w:rsidTr="00A17E63">
        <w:trPr>
          <w:trHeight w:val="278"/>
        </w:trPr>
        <w:tc>
          <w:tcPr>
            <w:tcW w:w="4957" w:type="dxa"/>
            <w:noWrap/>
            <w:vAlign w:val="center"/>
            <w:hideMark/>
          </w:tcPr>
          <w:p w14:paraId="4A6330B4" w14:textId="77777777" w:rsidR="001B1603" w:rsidRPr="00A17E63" w:rsidRDefault="001B1603" w:rsidP="001B1603">
            <w:pPr>
              <w:jc w:val="left"/>
              <w:rPr>
                <w:sz w:val="20"/>
                <w:szCs w:val="20"/>
              </w:rPr>
            </w:pPr>
            <w:r w:rsidRPr="00A17E63">
              <w:rPr>
                <w:sz w:val="20"/>
                <w:szCs w:val="20"/>
              </w:rPr>
              <w:t>3818 Varude müük</w:t>
            </w:r>
          </w:p>
        </w:tc>
        <w:tc>
          <w:tcPr>
            <w:tcW w:w="1096" w:type="dxa"/>
            <w:noWrap/>
            <w:vAlign w:val="center"/>
            <w:hideMark/>
          </w:tcPr>
          <w:p w14:paraId="5A504913" w14:textId="77777777" w:rsidR="001B1603" w:rsidRPr="00A17E63" w:rsidRDefault="001B1603" w:rsidP="001B1603">
            <w:pPr>
              <w:jc w:val="right"/>
              <w:rPr>
                <w:sz w:val="20"/>
                <w:szCs w:val="20"/>
              </w:rPr>
            </w:pPr>
            <w:r w:rsidRPr="00A17E63">
              <w:rPr>
                <w:sz w:val="20"/>
                <w:szCs w:val="20"/>
              </w:rPr>
              <w:t>4 172</w:t>
            </w:r>
          </w:p>
        </w:tc>
        <w:tc>
          <w:tcPr>
            <w:tcW w:w="1097" w:type="dxa"/>
            <w:noWrap/>
            <w:vAlign w:val="center"/>
            <w:hideMark/>
          </w:tcPr>
          <w:p w14:paraId="55103604" w14:textId="77777777" w:rsidR="001B1603" w:rsidRPr="00A17E63" w:rsidRDefault="001B1603" w:rsidP="001B1603">
            <w:pPr>
              <w:jc w:val="right"/>
              <w:rPr>
                <w:sz w:val="20"/>
                <w:szCs w:val="20"/>
              </w:rPr>
            </w:pPr>
            <w:r w:rsidRPr="00A17E63">
              <w:rPr>
                <w:sz w:val="20"/>
                <w:szCs w:val="20"/>
              </w:rPr>
              <w:t>4 000</w:t>
            </w:r>
          </w:p>
        </w:tc>
        <w:tc>
          <w:tcPr>
            <w:tcW w:w="1097" w:type="dxa"/>
            <w:noWrap/>
            <w:vAlign w:val="center"/>
            <w:hideMark/>
          </w:tcPr>
          <w:p w14:paraId="69F528AB" w14:textId="77777777" w:rsidR="001B1603" w:rsidRPr="00A17E63" w:rsidRDefault="001B1603" w:rsidP="001B1603">
            <w:pPr>
              <w:jc w:val="right"/>
              <w:rPr>
                <w:color w:val="0000FF"/>
                <w:sz w:val="20"/>
                <w:szCs w:val="20"/>
              </w:rPr>
            </w:pPr>
            <w:r w:rsidRPr="00A17E63">
              <w:rPr>
                <w:color w:val="0000FF"/>
                <w:sz w:val="20"/>
                <w:szCs w:val="20"/>
              </w:rPr>
              <w:t>0</w:t>
            </w:r>
          </w:p>
        </w:tc>
        <w:tc>
          <w:tcPr>
            <w:tcW w:w="1097" w:type="dxa"/>
            <w:noWrap/>
            <w:vAlign w:val="center"/>
            <w:hideMark/>
          </w:tcPr>
          <w:p w14:paraId="38C98DA6" w14:textId="77777777" w:rsidR="001B1603" w:rsidRPr="00A17E63" w:rsidRDefault="001B1603" w:rsidP="001B1603">
            <w:pPr>
              <w:jc w:val="right"/>
              <w:rPr>
                <w:sz w:val="20"/>
                <w:szCs w:val="20"/>
              </w:rPr>
            </w:pPr>
            <w:r w:rsidRPr="00A17E63">
              <w:rPr>
                <w:sz w:val="20"/>
                <w:szCs w:val="20"/>
              </w:rPr>
              <w:t>-4 000</w:t>
            </w:r>
          </w:p>
        </w:tc>
        <w:tc>
          <w:tcPr>
            <w:tcW w:w="1145" w:type="dxa"/>
            <w:noWrap/>
            <w:vAlign w:val="center"/>
            <w:hideMark/>
          </w:tcPr>
          <w:p w14:paraId="274BE968" w14:textId="77777777" w:rsidR="001B1603" w:rsidRPr="00A17E63" w:rsidRDefault="001B1603" w:rsidP="001B1603">
            <w:pPr>
              <w:jc w:val="right"/>
              <w:rPr>
                <w:sz w:val="20"/>
                <w:szCs w:val="20"/>
              </w:rPr>
            </w:pPr>
            <w:r w:rsidRPr="00A17E63">
              <w:rPr>
                <w:sz w:val="20"/>
                <w:szCs w:val="20"/>
              </w:rPr>
              <w:t>-100,0%</w:t>
            </w:r>
          </w:p>
        </w:tc>
      </w:tr>
      <w:tr w:rsidR="001B1603" w:rsidRPr="00A17E63" w14:paraId="4C4B2FF0" w14:textId="77777777" w:rsidTr="00A17E63">
        <w:trPr>
          <w:trHeight w:val="278"/>
        </w:trPr>
        <w:tc>
          <w:tcPr>
            <w:tcW w:w="4957" w:type="dxa"/>
            <w:noWrap/>
            <w:vAlign w:val="center"/>
            <w:hideMark/>
          </w:tcPr>
          <w:p w14:paraId="64D20023" w14:textId="77777777" w:rsidR="001B1603" w:rsidRPr="00A17E63" w:rsidRDefault="001B1603" w:rsidP="001B1603">
            <w:pPr>
              <w:jc w:val="left"/>
              <w:rPr>
                <w:sz w:val="20"/>
                <w:szCs w:val="20"/>
              </w:rPr>
            </w:pPr>
            <w:r w:rsidRPr="00A17E63">
              <w:rPr>
                <w:sz w:val="20"/>
                <w:szCs w:val="20"/>
              </w:rPr>
              <w:t>3825 Tulud loodusressursside kasutamisest</w:t>
            </w:r>
          </w:p>
        </w:tc>
        <w:tc>
          <w:tcPr>
            <w:tcW w:w="1096" w:type="dxa"/>
            <w:noWrap/>
            <w:vAlign w:val="center"/>
            <w:hideMark/>
          </w:tcPr>
          <w:p w14:paraId="675C28F6" w14:textId="77777777" w:rsidR="001B1603" w:rsidRPr="00A17E63" w:rsidRDefault="001B1603" w:rsidP="001B1603">
            <w:pPr>
              <w:jc w:val="right"/>
              <w:rPr>
                <w:sz w:val="20"/>
                <w:szCs w:val="20"/>
              </w:rPr>
            </w:pPr>
            <w:r w:rsidRPr="00A17E63">
              <w:rPr>
                <w:sz w:val="20"/>
                <w:szCs w:val="20"/>
              </w:rPr>
              <w:t>15 305</w:t>
            </w:r>
          </w:p>
        </w:tc>
        <w:tc>
          <w:tcPr>
            <w:tcW w:w="1097" w:type="dxa"/>
            <w:noWrap/>
            <w:vAlign w:val="center"/>
            <w:hideMark/>
          </w:tcPr>
          <w:p w14:paraId="559C54EF" w14:textId="77777777" w:rsidR="001B1603" w:rsidRPr="00A17E63" w:rsidRDefault="001B1603" w:rsidP="001B1603">
            <w:pPr>
              <w:jc w:val="right"/>
              <w:rPr>
                <w:sz w:val="20"/>
                <w:szCs w:val="20"/>
              </w:rPr>
            </w:pPr>
            <w:r w:rsidRPr="00A17E63">
              <w:rPr>
                <w:sz w:val="20"/>
                <w:szCs w:val="20"/>
              </w:rPr>
              <w:t>11 300</w:t>
            </w:r>
          </w:p>
        </w:tc>
        <w:tc>
          <w:tcPr>
            <w:tcW w:w="1097" w:type="dxa"/>
            <w:noWrap/>
            <w:vAlign w:val="center"/>
            <w:hideMark/>
          </w:tcPr>
          <w:p w14:paraId="6973406B" w14:textId="77777777" w:rsidR="001B1603" w:rsidRPr="00A17E63" w:rsidRDefault="001B1603" w:rsidP="001B1603">
            <w:pPr>
              <w:jc w:val="right"/>
              <w:rPr>
                <w:color w:val="0000FF"/>
                <w:sz w:val="20"/>
                <w:szCs w:val="20"/>
              </w:rPr>
            </w:pPr>
            <w:r w:rsidRPr="00A17E63">
              <w:rPr>
                <w:color w:val="0000FF"/>
                <w:sz w:val="20"/>
                <w:szCs w:val="20"/>
              </w:rPr>
              <w:t>7 570</w:t>
            </w:r>
          </w:p>
        </w:tc>
        <w:tc>
          <w:tcPr>
            <w:tcW w:w="1097" w:type="dxa"/>
            <w:noWrap/>
            <w:vAlign w:val="center"/>
            <w:hideMark/>
          </w:tcPr>
          <w:p w14:paraId="64BDBA70" w14:textId="77777777" w:rsidR="001B1603" w:rsidRPr="00A17E63" w:rsidRDefault="001B1603" w:rsidP="001B1603">
            <w:pPr>
              <w:jc w:val="right"/>
              <w:rPr>
                <w:sz w:val="20"/>
                <w:szCs w:val="20"/>
              </w:rPr>
            </w:pPr>
            <w:r w:rsidRPr="00A17E63">
              <w:rPr>
                <w:sz w:val="20"/>
                <w:szCs w:val="20"/>
              </w:rPr>
              <w:t>-3 730</w:t>
            </w:r>
          </w:p>
        </w:tc>
        <w:tc>
          <w:tcPr>
            <w:tcW w:w="1145" w:type="dxa"/>
            <w:noWrap/>
            <w:vAlign w:val="center"/>
            <w:hideMark/>
          </w:tcPr>
          <w:p w14:paraId="5DA634F9" w14:textId="77777777" w:rsidR="001B1603" w:rsidRPr="00A17E63" w:rsidRDefault="001B1603" w:rsidP="001B1603">
            <w:pPr>
              <w:jc w:val="right"/>
              <w:rPr>
                <w:sz w:val="20"/>
                <w:szCs w:val="20"/>
              </w:rPr>
            </w:pPr>
            <w:r w:rsidRPr="00A17E63">
              <w:rPr>
                <w:sz w:val="20"/>
                <w:szCs w:val="20"/>
              </w:rPr>
              <w:t>-33,0%</w:t>
            </w:r>
          </w:p>
        </w:tc>
      </w:tr>
      <w:tr w:rsidR="001B1603" w:rsidRPr="00A17E63" w14:paraId="35767356" w14:textId="77777777" w:rsidTr="00A17E63">
        <w:trPr>
          <w:trHeight w:val="278"/>
        </w:trPr>
        <w:tc>
          <w:tcPr>
            <w:tcW w:w="4957" w:type="dxa"/>
            <w:noWrap/>
            <w:vAlign w:val="center"/>
            <w:hideMark/>
          </w:tcPr>
          <w:p w14:paraId="7B7AF136" w14:textId="77777777" w:rsidR="001B1603" w:rsidRPr="00A17E63" w:rsidRDefault="001B1603" w:rsidP="001B1603">
            <w:pPr>
              <w:jc w:val="left"/>
              <w:rPr>
                <w:sz w:val="20"/>
                <w:szCs w:val="20"/>
              </w:rPr>
            </w:pPr>
            <w:r w:rsidRPr="00A17E63">
              <w:rPr>
                <w:sz w:val="20"/>
                <w:szCs w:val="20"/>
              </w:rPr>
              <w:t>3880 Trahvid</w:t>
            </w:r>
          </w:p>
        </w:tc>
        <w:tc>
          <w:tcPr>
            <w:tcW w:w="1096" w:type="dxa"/>
            <w:noWrap/>
            <w:vAlign w:val="center"/>
            <w:hideMark/>
          </w:tcPr>
          <w:p w14:paraId="36849B74" w14:textId="77777777" w:rsidR="001B1603" w:rsidRPr="00A17E63" w:rsidRDefault="001B1603" w:rsidP="001B1603">
            <w:pPr>
              <w:jc w:val="right"/>
              <w:rPr>
                <w:sz w:val="20"/>
                <w:szCs w:val="20"/>
              </w:rPr>
            </w:pPr>
            <w:r w:rsidRPr="00A17E63">
              <w:rPr>
                <w:sz w:val="20"/>
                <w:szCs w:val="20"/>
              </w:rPr>
              <w:t>79</w:t>
            </w:r>
          </w:p>
        </w:tc>
        <w:tc>
          <w:tcPr>
            <w:tcW w:w="1097" w:type="dxa"/>
            <w:noWrap/>
            <w:vAlign w:val="center"/>
            <w:hideMark/>
          </w:tcPr>
          <w:p w14:paraId="184C8E47" w14:textId="77777777" w:rsidR="001B1603" w:rsidRPr="00A17E63" w:rsidRDefault="001B1603" w:rsidP="001B1603">
            <w:pPr>
              <w:jc w:val="right"/>
              <w:rPr>
                <w:sz w:val="20"/>
                <w:szCs w:val="20"/>
              </w:rPr>
            </w:pPr>
            <w:r w:rsidRPr="00A17E63">
              <w:rPr>
                <w:sz w:val="20"/>
                <w:szCs w:val="20"/>
              </w:rPr>
              <w:t>10 513</w:t>
            </w:r>
          </w:p>
        </w:tc>
        <w:tc>
          <w:tcPr>
            <w:tcW w:w="1097" w:type="dxa"/>
            <w:noWrap/>
            <w:vAlign w:val="center"/>
            <w:hideMark/>
          </w:tcPr>
          <w:p w14:paraId="4BFB0B2A" w14:textId="77777777" w:rsidR="001B1603" w:rsidRPr="00A17E63" w:rsidRDefault="001B1603" w:rsidP="001B1603">
            <w:pPr>
              <w:jc w:val="right"/>
              <w:rPr>
                <w:color w:val="0000FF"/>
                <w:sz w:val="20"/>
                <w:szCs w:val="20"/>
              </w:rPr>
            </w:pPr>
            <w:r w:rsidRPr="00A17E63">
              <w:rPr>
                <w:color w:val="0000FF"/>
                <w:sz w:val="20"/>
                <w:szCs w:val="20"/>
              </w:rPr>
              <w:t>0</w:t>
            </w:r>
          </w:p>
        </w:tc>
        <w:tc>
          <w:tcPr>
            <w:tcW w:w="1097" w:type="dxa"/>
            <w:noWrap/>
            <w:vAlign w:val="center"/>
            <w:hideMark/>
          </w:tcPr>
          <w:p w14:paraId="7E3ED36C" w14:textId="77777777" w:rsidR="001B1603" w:rsidRPr="00A17E63" w:rsidRDefault="001B1603" w:rsidP="001B1603">
            <w:pPr>
              <w:jc w:val="right"/>
              <w:rPr>
                <w:sz w:val="20"/>
                <w:szCs w:val="20"/>
              </w:rPr>
            </w:pPr>
            <w:r w:rsidRPr="00A17E63">
              <w:rPr>
                <w:sz w:val="20"/>
                <w:szCs w:val="20"/>
              </w:rPr>
              <w:t>-10 513</w:t>
            </w:r>
          </w:p>
        </w:tc>
        <w:tc>
          <w:tcPr>
            <w:tcW w:w="1145" w:type="dxa"/>
            <w:noWrap/>
            <w:vAlign w:val="center"/>
            <w:hideMark/>
          </w:tcPr>
          <w:p w14:paraId="4B41C6DA" w14:textId="77777777" w:rsidR="001B1603" w:rsidRPr="00A17E63" w:rsidRDefault="001B1603" w:rsidP="001B1603">
            <w:pPr>
              <w:jc w:val="right"/>
              <w:rPr>
                <w:sz w:val="20"/>
                <w:szCs w:val="20"/>
              </w:rPr>
            </w:pPr>
            <w:r w:rsidRPr="00A17E63">
              <w:rPr>
                <w:sz w:val="20"/>
                <w:szCs w:val="20"/>
              </w:rPr>
              <w:t>-100,0%</w:t>
            </w:r>
          </w:p>
        </w:tc>
      </w:tr>
      <w:tr w:rsidR="001B1603" w:rsidRPr="00A17E63" w14:paraId="75302C38" w14:textId="77777777" w:rsidTr="00A17E63">
        <w:trPr>
          <w:trHeight w:val="278"/>
        </w:trPr>
        <w:tc>
          <w:tcPr>
            <w:tcW w:w="4957" w:type="dxa"/>
            <w:noWrap/>
            <w:vAlign w:val="center"/>
            <w:hideMark/>
          </w:tcPr>
          <w:p w14:paraId="1C33716D" w14:textId="239E0D45" w:rsidR="001B1603" w:rsidRPr="00A17E63" w:rsidRDefault="001B1603" w:rsidP="001B1603">
            <w:pPr>
              <w:jc w:val="left"/>
              <w:rPr>
                <w:sz w:val="20"/>
                <w:szCs w:val="20"/>
              </w:rPr>
            </w:pPr>
            <w:r w:rsidRPr="00A17E63">
              <w:rPr>
                <w:sz w:val="20"/>
                <w:szCs w:val="20"/>
              </w:rPr>
              <w:t xml:space="preserve">3888 </w:t>
            </w:r>
            <w:r w:rsidR="00A17E63" w:rsidRPr="00A17E63">
              <w:rPr>
                <w:sz w:val="20"/>
                <w:szCs w:val="20"/>
              </w:rPr>
              <w:t>Eespool nimetamata muud tulud, kahjutasud, trahvid</w:t>
            </w:r>
          </w:p>
        </w:tc>
        <w:tc>
          <w:tcPr>
            <w:tcW w:w="1096" w:type="dxa"/>
            <w:noWrap/>
            <w:vAlign w:val="center"/>
            <w:hideMark/>
          </w:tcPr>
          <w:p w14:paraId="7C932B80" w14:textId="77777777" w:rsidR="001B1603" w:rsidRPr="00A17E63" w:rsidRDefault="001B1603" w:rsidP="001B1603">
            <w:pPr>
              <w:jc w:val="right"/>
              <w:rPr>
                <w:sz w:val="20"/>
                <w:szCs w:val="20"/>
              </w:rPr>
            </w:pPr>
            <w:r w:rsidRPr="00A17E63">
              <w:rPr>
                <w:sz w:val="20"/>
                <w:szCs w:val="20"/>
              </w:rPr>
              <w:t>7 495</w:t>
            </w:r>
          </w:p>
        </w:tc>
        <w:tc>
          <w:tcPr>
            <w:tcW w:w="1097" w:type="dxa"/>
            <w:noWrap/>
            <w:vAlign w:val="center"/>
            <w:hideMark/>
          </w:tcPr>
          <w:p w14:paraId="34F8C397" w14:textId="77777777" w:rsidR="001B1603" w:rsidRPr="00A17E63" w:rsidRDefault="001B1603" w:rsidP="001B1603">
            <w:pPr>
              <w:jc w:val="right"/>
              <w:rPr>
                <w:sz w:val="20"/>
                <w:szCs w:val="20"/>
              </w:rPr>
            </w:pPr>
            <w:r w:rsidRPr="00A17E63">
              <w:rPr>
                <w:sz w:val="20"/>
                <w:szCs w:val="20"/>
              </w:rPr>
              <w:t>8 011</w:t>
            </w:r>
          </w:p>
        </w:tc>
        <w:tc>
          <w:tcPr>
            <w:tcW w:w="1097" w:type="dxa"/>
            <w:noWrap/>
            <w:vAlign w:val="center"/>
            <w:hideMark/>
          </w:tcPr>
          <w:p w14:paraId="46743585" w14:textId="77777777" w:rsidR="001B1603" w:rsidRPr="00A17E63" w:rsidRDefault="001B1603" w:rsidP="001B1603">
            <w:pPr>
              <w:jc w:val="right"/>
              <w:rPr>
                <w:color w:val="0000FF"/>
                <w:sz w:val="20"/>
                <w:szCs w:val="20"/>
              </w:rPr>
            </w:pPr>
            <w:r w:rsidRPr="00A17E63">
              <w:rPr>
                <w:color w:val="0000FF"/>
                <w:sz w:val="20"/>
                <w:szCs w:val="20"/>
              </w:rPr>
              <w:t>4 000</w:t>
            </w:r>
          </w:p>
        </w:tc>
        <w:tc>
          <w:tcPr>
            <w:tcW w:w="1097" w:type="dxa"/>
            <w:noWrap/>
            <w:vAlign w:val="center"/>
            <w:hideMark/>
          </w:tcPr>
          <w:p w14:paraId="7DDB94BD" w14:textId="77777777" w:rsidR="001B1603" w:rsidRPr="00A17E63" w:rsidRDefault="001B1603" w:rsidP="001B1603">
            <w:pPr>
              <w:jc w:val="right"/>
              <w:rPr>
                <w:sz w:val="20"/>
                <w:szCs w:val="20"/>
              </w:rPr>
            </w:pPr>
            <w:r w:rsidRPr="00A17E63">
              <w:rPr>
                <w:sz w:val="20"/>
                <w:szCs w:val="20"/>
              </w:rPr>
              <w:t>-4 011</w:t>
            </w:r>
          </w:p>
        </w:tc>
        <w:tc>
          <w:tcPr>
            <w:tcW w:w="1145" w:type="dxa"/>
            <w:noWrap/>
            <w:vAlign w:val="center"/>
            <w:hideMark/>
          </w:tcPr>
          <w:p w14:paraId="6BE617E9" w14:textId="77777777" w:rsidR="001B1603" w:rsidRPr="00A17E63" w:rsidRDefault="001B1603" w:rsidP="001B1603">
            <w:pPr>
              <w:jc w:val="right"/>
              <w:rPr>
                <w:sz w:val="20"/>
                <w:szCs w:val="20"/>
              </w:rPr>
            </w:pPr>
            <w:r w:rsidRPr="00A17E63">
              <w:rPr>
                <w:sz w:val="20"/>
                <w:szCs w:val="20"/>
              </w:rPr>
              <w:t>-50,1%</w:t>
            </w:r>
          </w:p>
        </w:tc>
      </w:tr>
      <w:tr w:rsidR="001B1603" w:rsidRPr="00A17E63" w14:paraId="25D0381E" w14:textId="77777777" w:rsidTr="00A17E63">
        <w:trPr>
          <w:trHeight w:val="278"/>
        </w:trPr>
        <w:tc>
          <w:tcPr>
            <w:tcW w:w="4957" w:type="dxa"/>
            <w:shd w:val="clear" w:color="auto" w:fill="DBE5F1" w:themeFill="accent1" w:themeFillTint="33"/>
            <w:noWrap/>
            <w:vAlign w:val="center"/>
            <w:hideMark/>
          </w:tcPr>
          <w:p w14:paraId="541D53CF" w14:textId="77777777" w:rsidR="001B1603" w:rsidRPr="00A17E63" w:rsidRDefault="001B1603" w:rsidP="001B1603">
            <w:pPr>
              <w:jc w:val="left"/>
              <w:rPr>
                <w:b/>
                <w:sz w:val="20"/>
                <w:szCs w:val="20"/>
              </w:rPr>
            </w:pPr>
            <w:r w:rsidRPr="00A17E63">
              <w:rPr>
                <w:b/>
                <w:sz w:val="20"/>
                <w:szCs w:val="20"/>
              </w:rPr>
              <w:t>Kokku</w:t>
            </w:r>
          </w:p>
        </w:tc>
        <w:tc>
          <w:tcPr>
            <w:tcW w:w="1096" w:type="dxa"/>
            <w:shd w:val="clear" w:color="auto" w:fill="DBE5F1" w:themeFill="accent1" w:themeFillTint="33"/>
            <w:noWrap/>
            <w:vAlign w:val="center"/>
            <w:hideMark/>
          </w:tcPr>
          <w:p w14:paraId="04250298" w14:textId="77777777" w:rsidR="001B1603" w:rsidRPr="00A17E63" w:rsidRDefault="001B1603" w:rsidP="001B1603">
            <w:pPr>
              <w:jc w:val="right"/>
              <w:rPr>
                <w:b/>
                <w:sz w:val="20"/>
                <w:szCs w:val="20"/>
              </w:rPr>
            </w:pPr>
            <w:r w:rsidRPr="00A17E63">
              <w:rPr>
                <w:b/>
                <w:sz w:val="20"/>
                <w:szCs w:val="20"/>
              </w:rPr>
              <w:t>27 050</w:t>
            </w:r>
          </w:p>
        </w:tc>
        <w:tc>
          <w:tcPr>
            <w:tcW w:w="1097" w:type="dxa"/>
            <w:shd w:val="clear" w:color="auto" w:fill="DBE5F1" w:themeFill="accent1" w:themeFillTint="33"/>
            <w:noWrap/>
            <w:vAlign w:val="center"/>
            <w:hideMark/>
          </w:tcPr>
          <w:p w14:paraId="1AE14542" w14:textId="77777777" w:rsidR="001B1603" w:rsidRPr="00A17E63" w:rsidRDefault="001B1603" w:rsidP="001B1603">
            <w:pPr>
              <w:jc w:val="right"/>
              <w:rPr>
                <w:b/>
                <w:sz w:val="20"/>
                <w:szCs w:val="20"/>
              </w:rPr>
            </w:pPr>
            <w:r w:rsidRPr="00A17E63">
              <w:rPr>
                <w:b/>
                <w:sz w:val="20"/>
                <w:szCs w:val="20"/>
              </w:rPr>
              <w:t>33 824</w:t>
            </w:r>
          </w:p>
        </w:tc>
        <w:tc>
          <w:tcPr>
            <w:tcW w:w="1097" w:type="dxa"/>
            <w:shd w:val="clear" w:color="auto" w:fill="DBE5F1" w:themeFill="accent1" w:themeFillTint="33"/>
            <w:noWrap/>
            <w:vAlign w:val="center"/>
            <w:hideMark/>
          </w:tcPr>
          <w:p w14:paraId="4F2AA5C1" w14:textId="77777777" w:rsidR="001B1603" w:rsidRPr="00A17E63" w:rsidRDefault="001B1603" w:rsidP="001B1603">
            <w:pPr>
              <w:jc w:val="right"/>
              <w:rPr>
                <w:b/>
                <w:color w:val="0000FF"/>
                <w:sz w:val="20"/>
                <w:szCs w:val="20"/>
              </w:rPr>
            </w:pPr>
            <w:r w:rsidRPr="00A17E63">
              <w:rPr>
                <w:b/>
                <w:color w:val="0000FF"/>
                <w:sz w:val="20"/>
                <w:szCs w:val="20"/>
              </w:rPr>
              <w:t>11 570</w:t>
            </w:r>
          </w:p>
        </w:tc>
        <w:tc>
          <w:tcPr>
            <w:tcW w:w="1097" w:type="dxa"/>
            <w:shd w:val="clear" w:color="auto" w:fill="DBE5F1" w:themeFill="accent1" w:themeFillTint="33"/>
            <w:noWrap/>
            <w:vAlign w:val="center"/>
            <w:hideMark/>
          </w:tcPr>
          <w:p w14:paraId="6D558FE3" w14:textId="77777777" w:rsidR="001B1603" w:rsidRPr="00A17E63" w:rsidRDefault="001B1603" w:rsidP="001B1603">
            <w:pPr>
              <w:jc w:val="right"/>
              <w:rPr>
                <w:b/>
                <w:sz w:val="20"/>
                <w:szCs w:val="20"/>
              </w:rPr>
            </w:pPr>
            <w:r w:rsidRPr="00A17E63">
              <w:rPr>
                <w:b/>
                <w:sz w:val="20"/>
                <w:szCs w:val="20"/>
              </w:rPr>
              <w:t>-22 254</w:t>
            </w:r>
          </w:p>
        </w:tc>
        <w:tc>
          <w:tcPr>
            <w:tcW w:w="1145" w:type="dxa"/>
            <w:shd w:val="clear" w:color="auto" w:fill="DBE5F1" w:themeFill="accent1" w:themeFillTint="33"/>
            <w:noWrap/>
            <w:vAlign w:val="center"/>
            <w:hideMark/>
          </w:tcPr>
          <w:p w14:paraId="067DDE92" w14:textId="77777777" w:rsidR="001B1603" w:rsidRPr="00A17E63" w:rsidRDefault="001B1603" w:rsidP="001B1603">
            <w:pPr>
              <w:jc w:val="right"/>
              <w:rPr>
                <w:b/>
                <w:sz w:val="20"/>
                <w:szCs w:val="20"/>
              </w:rPr>
            </w:pPr>
            <w:r w:rsidRPr="00A17E63">
              <w:rPr>
                <w:b/>
                <w:sz w:val="20"/>
                <w:szCs w:val="20"/>
              </w:rPr>
              <w:t>-65,8%</w:t>
            </w:r>
          </w:p>
        </w:tc>
      </w:tr>
    </w:tbl>
    <w:p w14:paraId="34919129" w14:textId="4D3F3DE9" w:rsidR="001B1603" w:rsidRPr="001B1603" w:rsidRDefault="001B1603" w:rsidP="001B1603">
      <w:pPr>
        <w:pStyle w:val="Pealkiri1"/>
        <w:spacing w:before="240"/>
        <w:rPr>
          <w:rFonts w:ascii="Times New Roman" w:eastAsia="Calibri" w:hAnsi="Times New Roman"/>
          <w:b w:val="0"/>
          <w:bCs w:val="0"/>
          <w:color w:val="auto"/>
          <w:sz w:val="22"/>
          <w:szCs w:val="22"/>
        </w:rPr>
      </w:pPr>
    </w:p>
    <w:p w14:paraId="2C8EC5D6" w14:textId="77777777" w:rsidR="001B1603" w:rsidRDefault="001B1603">
      <w:pPr>
        <w:jc w:val="left"/>
        <w:rPr>
          <w:rFonts w:ascii="Cambria" w:eastAsia="Times New Roman" w:hAnsi="Cambria"/>
          <w:b/>
          <w:bCs/>
          <w:color w:val="3476B1"/>
          <w:sz w:val="28"/>
          <w:szCs w:val="28"/>
        </w:rPr>
      </w:pPr>
      <w:r>
        <w:br w:type="page"/>
      </w:r>
    </w:p>
    <w:p w14:paraId="775CA87F" w14:textId="4F7A940E" w:rsidR="00633C38" w:rsidRPr="0018567F" w:rsidRDefault="00FC03CD" w:rsidP="001460EA">
      <w:pPr>
        <w:pStyle w:val="Pealkiri1"/>
        <w:numPr>
          <w:ilvl w:val="0"/>
          <w:numId w:val="4"/>
        </w:numPr>
        <w:spacing w:before="240"/>
      </w:pPr>
      <w:bookmarkStart w:id="36" w:name="_Toc120401887"/>
      <w:r w:rsidRPr="0018567F">
        <w:lastRenderedPageBreak/>
        <w:t>PÕHITEGEVUSE KULUD</w:t>
      </w:r>
      <w:bookmarkEnd w:id="36"/>
    </w:p>
    <w:p w14:paraId="38B913B6" w14:textId="77777777" w:rsidR="00ED1E9F" w:rsidRDefault="00ED1E9F" w:rsidP="007E0388">
      <w:pPr>
        <w:ind w:right="281"/>
        <w:jc w:val="right"/>
        <w:rPr>
          <w:i/>
          <w:sz w:val="20"/>
        </w:rPr>
      </w:pPr>
    </w:p>
    <w:p w14:paraId="2F360576" w14:textId="3F1515F0" w:rsidR="00ED1E9F" w:rsidRDefault="00ED1E9F" w:rsidP="00ED1E9F">
      <w:pPr>
        <w:rPr>
          <w:szCs w:val="24"/>
        </w:rPr>
      </w:pPr>
      <w:r>
        <w:rPr>
          <w:szCs w:val="24"/>
        </w:rPr>
        <w:t>Vastavalt KOFS-</w:t>
      </w:r>
      <w:proofErr w:type="spellStart"/>
      <w:r>
        <w:rPr>
          <w:szCs w:val="24"/>
        </w:rPr>
        <w:t>is</w:t>
      </w:r>
      <w:proofErr w:type="spellEnd"/>
      <w:r>
        <w:rPr>
          <w:szCs w:val="24"/>
        </w:rPr>
        <w:t xml:space="preserve"> sätestat</w:t>
      </w:r>
      <w:r w:rsidRPr="00051C68">
        <w:rPr>
          <w:szCs w:val="24"/>
        </w:rPr>
        <w:t xml:space="preserve">ule peavad linnaeelarve põhitegevuse kulud olema jaotatud vähemalt antavateks toetusteks ja </w:t>
      </w:r>
      <w:r>
        <w:rPr>
          <w:szCs w:val="24"/>
        </w:rPr>
        <w:t>muudeks tegevusk</w:t>
      </w:r>
      <w:r w:rsidRPr="00051C68">
        <w:rPr>
          <w:szCs w:val="24"/>
        </w:rPr>
        <w:t>uludeks, Viljandi linna finantsjuhtimise korra alusel on volikogus kinnitatava eelarve põhitegevuse kulud jaotatud</w:t>
      </w:r>
      <w:r>
        <w:rPr>
          <w:szCs w:val="24"/>
        </w:rPr>
        <w:t xml:space="preserve"> lisaks </w:t>
      </w:r>
      <w:r w:rsidR="00E633E9">
        <w:rPr>
          <w:szCs w:val="24"/>
        </w:rPr>
        <w:t>kolmeks tegevusvaldkonnaks</w:t>
      </w:r>
      <w:r>
        <w:rPr>
          <w:szCs w:val="24"/>
        </w:rPr>
        <w:t>.</w:t>
      </w:r>
    </w:p>
    <w:p w14:paraId="189BC8C4" w14:textId="54A8E1F2" w:rsidR="00E633E9" w:rsidRPr="00757490" w:rsidRDefault="00BB3331" w:rsidP="00757490">
      <w:pPr>
        <w:jc w:val="right"/>
        <w:rPr>
          <w:i/>
          <w:sz w:val="20"/>
          <w:szCs w:val="24"/>
        </w:rPr>
      </w:pPr>
      <w:r w:rsidRPr="00BB3331">
        <w:rPr>
          <w:i/>
          <w:sz w:val="20"/>
          <w:szCs w:val="24"/>
        </w:rPr>
        <w:t>Omavaheliste tehinguteta</w:t>
      </w:r>
    </w:p>
    <w:tbl>
      <w:tblPr>
        <w:tblW w:w="10692" w:type="dxa"/>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1390"/>
        <w:gridCol w:w="3697"/>
        <w:gridCol w:w="1180"/>
        <w:gridCol w:w="1180"/>
        <w:gridCol w:w="1205"/>
        <w:gridCol w:w="1020"/>
        <w:gridCol w:w="1020"/>
      </w:tblGrid>
      <w:tr w:rsidR="00757490" w:rsidRPr="00757490" w14:paraId="333BAB5C" w14:textId="77777777" w:rsidTr="00757490">
        <w:trPr>
          <w:trHeight w:val="458"/>
        </w:trPr>
        <w:tc>
          <w:tcPr>
            <w:tcW w:w="1390" w:type="dxa"/>
            <w:shd w:val="clear" w:color="000000" w:fill="DCE6F1"/>
            <w:noWrap/>
            <w:vAlign w:val="center"/>
            <w:hideMark/>
          </w:tcPr>
          <w:p w14:paraId="21B5E1B8"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 </w:t>
            </w:r>
          </w:p>
        </w:tc>
        <w:tc>
          <w:tcPr>
            <w:tcW w:w="3697" w:type="dxa"/>
            <w:shd w:val="clear" w:color="000000" w:fill="DCE6F1"/>
            <w:noWrap/>
            <w:vAlign w:val="center"/>
            <w:hideMark/>
          </w:tcPr>
          <w:p w14:paraId="59A11DC5"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Kirje nimetus</w:t>
            </w:r>
          </w:p>
        </w:tc>
        <w:tc>
          <w:tcPr>
            <w:tcW w:w="1180" w:type="dxa"/>
            <w:shd w:val="clear" w:color="000000" w:fill="DCE6F1"/>
            <w:noWrap/>
            <w:vAlign w:val="center"/>
            <w:hideMark/>
          </w:tcPr>
          <w:p w14:paraId="14FFE4D0" w14:textId="77777777" w:rsidR="00757490" w:rsidRPr="00757490" w:rsidRDefault="00757490" w:rsidP="00757490">
            <w:pPr>
              <w:jc w:val="center"/>
              <w:rPr>
                <w:rFonts w:eastAsia="Times New Roman"/>
                <w:b/>
                <w:bCs/>
                <w:color w:val="000000"/>
                <w:sz w:val="20"/>
                <w:szCs w:val="20"/>
                <w:lang w:eastAsia="et-EE"/>
              </w:rPr>
            </w:pPr>
            <w:r w:rsidRPr="00757490">
              <w:rPr>
                <w:rFonts w:eastAsia="Times New Roman"/>
                <w:b/>
                <w:bCs/>
                <w:color w:val="000000"/>
                <w:sz w:val="20"/>
                <w:szCs w:val="20"/>
                <w:lang w:eastAsia="et-EE"/>
              </w:rPr>
              <w:t>2021 täitmine</w:t>
            </w:r>
          </w:p>
        </w:tc>
        <w:tc>
          <w:tcPr>
            <w:tcW w:w="1180" w:type="dxa"/>
            <w:shd w:val="clear" w:color="000000" w:fill="DCE6F1"/>
            <w:vAlign w:val="center"/>
            <w:hideMark/>
          </w:tcPr>
          <w:p w14:paraId="37F9B5A9" w14:textId="77777777" w:rsidR="00757490" w:rsidRPr="00757490" w:rsidRDefault="00757490" w:rsidP="00757490">
            <w:pPr>
              <w:jc w:val="center"/>
              <w:rPr>
                <w:rFonts w:eastAsia="Times New Roman"/>
                <w:b/>
                <w:bCs/>
                <w:color w:val="000000"/>
                <w:sz w:val="20"/>
                <w:szCs w:val="20"/>
                <w:lang w:eastAsia="et-EE"/>
              </w:rPr>
            </w:pPr>
            <w:r w:rsidRPr="00757490">
              <w:rPr>
                <w:rFonts w:eastAsia="Times New Roman"/>
                <w:b/>
                <w:bCs/>
                <w:color w:val="000000"/>
                <w:sz w:val="20"/>
                <w:szCs w:val="20"/>
                <w:lang w:eastAsia="et-EE"/>
              </w:rPr>
              <w:t>2022 II lisaeelarve</w:t>
            </w:r>
          </w:p>
        </w:tc>
        <w:tc>
          <w:tcPr>
            <w:tcW w:w="1205" w:type="dxa"/>
            <w:shd w:val="clear" w:color="000000" w:fill="DCE6F1"/>
            <w:vAlign w:val="center"/>
            <w:hideMark/>
          </w:tcPr>
          <w:p w14:paraId="7C26FBE5" w14:textId="77777777" w:rsidR="00757490" w:rsidRPr="00757490" w:rsidRDefault="00757490" w:rsidP="00757490">
            <w:pPr>
              <w:jc w:val="center"/>
              <w:rPr>
                <w:rFonts w:eastAsia="Times New Roman"/>
                <w:b/>
                <w:bCs/>
                <w:color w:val="0000FF"/>
                <w:sz w:val="20"/>
                <w:szCs w:val="20"/>
                <w:lang w:eastAsia="et-EE"/>
              </w:rPr>
            </w:pPr>
            <w:r w:rsidRPr="00757490">
              <w:rPr>
                <w:rFonts w:eastAsia="Times New Roman"/>
                <w:b/>
                <w:bCs/>
                <w:color w:val="0000FF"/>
                <w:sz w:val="20"/>
                <w:szCs w:val="20"/>
                <w:lang w:eastAsia="et-EE"/>
              </w:rPr>
              <w:t>2023 eelarve</w:t>
            </w:r>
          </w:p>
        </w:tc>
        <w:tc>
          <w:tcPr>
            <w:tcW w:w="1020" w:type="dxa"/>
            <w:shd w:val="clear" w:color="000000" w:fill="DCE6F1"/>
            <w:vAlign w:val="center"/>
            <w:hideMark/>
          </w:tcPr>
          <w:p w14:paraId="7E9A81E4" w14:textId="77777777" w:rsidR="00757490" w:rsidRPr="00757490" w:rsidRDefault="00757490" w:rsidP="00757490">
            <w:pPr>
              <w:jc w:val="center"/>
              <w:rPr>
                <w:rFonts w:eastAsia="Times New Roman"/>
                <w:b/>
                <w:bCs/>
                <w:color w:val="000000" w:themeColor="text1"/>
                <w:sz w:val="20"/>
                <w:szCs w:val="20"/>
                <w:lang w:eastAsia="et-EE"/>
              </w:rPr>
            </w:pPr>
            <w:r w:rsidRPr="00757490">
              <w:rPr>
                <w:rFonts w:eastAsia="Times New Roman"/>
                <w:b/>
                <w:bCs/>
                <w:color w:val="000000" w:themeColor="text1"/>
                <w:sz w:val="20"/>
                <w:szCs w:val="20"/>
                <w:lang w:eastAsia="et-EE"/>
              </w:rPr>
              <w:t>2023 vs 2022</w:t>
            </w:r>
          </w:p>
        </w:tc>
        <w:tc>
          <w:tcPr>
            <w:tcW w:w="1020" w:type="dxa"/>
            <w:shd w:val="clear" w:color="000000" w:fill="DCE6F1"/>
            <w:vAlign w:val="center"/>
            <w:hideMark/>
          </w:tcPr>
          <w:p w14:paraId="087608C9" w14:textId="77777777" w:rsidR="00757490" w:rsidRPr="00757490" w:rsidRDefault="00757490" w:rsidP="00757490">
            <w:pPr>
              <w:jc w:val="center"/>
              <w:rPr>
                <w:rFonts w:eastAsia="Times New Roman"/>
                <w:b/>
                <w:bCs/>
                <w:color w:val="000000" w:themeColor="text1"/>
                <w:sz w:val="20"/>
                <w:szCs w:val="20"/>
                <w:lang w:eastAsia="et-EE"/>
              </w:rPr>
            </w:pPr>
            <w:r w:rsidRPr="00757490">
              <w:rPr>
                <w:rFonts w:eastAsia="Times New Roman"/>
                <w:b/>
                <w:bCs/>
                <w:color w:val="000000" w:themeColor="text1"/>
                <w:sz w:val="20"/>
                <w:szCs w:val="20"/>
                <w:lang w:eastAsia="et-EE"/>
              </w:rPr>
              <w:t>2023 vs 2022</w:t>
            </w:r>
          </w:p>
        </w:tc>
      </w:tr>
      <w:tr w:rsidR="00757490" w:rsidRPr="00757490" w14:paraId="48E355D0" w14:textId="77777777" w:rsidTr="00757490">
        <w:trPr>
          <w:trHeight w:val="263"/>
        </w:trPr>
        <w:tc>
          <w:tcPr>
            <w:tcW w:w="1390" w:type="dxa"/>
            <w:shd w:val="clear" w:color="auto" w:fill="auto"/>
            <w:noWrap/>
            <w:vAlign w:val="center"/>
            <w:hideMark/>
          </w:tcPr>
          <w:p w14:paraId="0E0ED8E1"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 </w:t>
            </w:r>
          </w:p>
        </w:tc>
        <w:tc>
          <w:tcPr>
            <w:tcW w:w="3697" w:type="dxa"/>
            <w:shd w:val="clear" w:color="auto" w:fill="auto"/>
            <w:noWrap/>
            <w:vAlign w:val="center"/>
            <w:hideMark/>
          </w:tcPr>
          <w:p w14:paraId="6AA2DCB1"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 </w:t>
            </w:r>
          </w:p>
        </w:tc>
        <w:tc>
          <w:tcPr>
            <w:tcW w:w="1180" w:type="dxa"/>
            <w:shd w:val="clear" w:color="auto" w:fill="auto"/>
            <w:noWrap/>
            <w:vAlign w:val="center"/>
            <w:hideMark/>
          </w:tcPr>
          <w:p w14:paraId="04F971E8"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 </w:t>
            </w:r>
          </w:p>
        </w:tc>
        <w:tc>
          <w:tcPr>
            <w:tcW w:w="1180" w:type="dxa"/>
            <w:shd w:val="clear" w:color="auto" w:fill="auto"/>
            <w:noWrap/>
            <w:vAlign w:val="center"/>
            <w:hideMark/>
          </w:tcPr>
          <w:p w14:paraId="70939191"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 </w:t>
            </w:r>
          </w:p>
        </w:tc>
        <w:tc>
          <w:tcPr>
            <w:tcW w:w="1205" w:type="dxa"/>
            <w:shd w:val="clear" w:color="auto" w:fill="auto"/>
            <w:noWrap/>
            <w:vAlign w:val="center"/>
            <w:hideMark/>
          </w:tcPr>
          <w:p w14:paraId="2271BE93"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 </w:t>
            </w:r>
          </w:p>
        </w:tc>
        <w:tc>
          <w:tcPr>
            <w:tcW w:w="1020" w:type="dxa"/>
            <w:shd w:val="clear" w:color="auto" w:fill="auto"/>
            <w:noWrap/>
            <w:vAlign w:val="center"/>
            <w:hideMark/>
          </w:tcPr>
          <w:p w14:paraId="00A8D5F0"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 </w:t>
            </w:r>
          </w:p>
        </w:tc>
        <w:tc>
          <w:tcPr>
            <w:tcW w:w="1020" w:type="dxa"/>
            <w:shd w:val="clear" w:color="auto" w:fill="auto"/>
            <w:noWrap/>
            <w:vAlign w:val="center"/>
            <w:hideMark/>
          </w:tcPr>
          <w:p w14:paraId="68240511"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 </w:t>
            </w:r>
          </w:p>
        </w:tc>
      </w:tr>
      <w:tr w:rsidR="00757490" w:rsidRPr="00757490" w14:paraId="679EB93E" w14:textId="77777777" w:rsidTr="00757490">
        <w:trPr>
          <w:trHeight w:val="263"/>
        </w:trPr>
        <w:tc>
          <w:tcPr>
            <w:tcW w:w="5087" w:type="dxa"/>
            <w:gridSpan w:val="2"/>
            <w:shd w:val="clear" w:color="000000" w:fill="DCE6F1"/>
            <w:noWrap/>
            <w:vAlign w:val="center"/>
            <w:hideMark/>
          </w:tcPr>
          <w:p w14:paraId="545FDC6F"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 </w:t>
            </w:r>
            <w:r w:rsidRPr="00757490">
              <w:rPr>
                <w:rFonts w:eastAsia="Times New Roman"/>
                <w:b/>
                <w:bCs/>
                <w:color w:val="000000"/>
                <w:sz w:val="20"/>
                <w:szCs w:val="20"/>
                <w:lang w:eastAsia="et-EE"/>
              </w:rPr>
              <w:t>PÕHITEGEVUSE KULUD KOKKU</w:t>
            </w:r>
          </w:p>
        </w:tc>
        <w:tc>
          <w:tcPr>
            <w:tcW w:w="1180" w:type="dxa"/>
            <w:shd w:val="clear" w:color="000000" w:fill="DCE6F1"/>
            <w:noWrap/>
            <w:vAlign w:val="center"/>
            <w:hideMark/>
          </w:tcPr>
          <w:p w14:paraId="7C988049"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25 785 207</w:t>
            </w:r>
          </w:p>
        </w:tc>
        <w:tc>
          <w:tcPr>
            <w:tcW w:w="1180" w:type="dxa"/>
            <w:shd w:val="clear" w:color="000000" w:fill="DCE6F1"/>
            <w:noWrap/>
            <w:vAlign w:val="center"/>
            <w:hideMark/>
          </w:tcPr>
          <w:p w14:paraId="017E7B4A"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30 341 448</w:t>
            </w:r>
          </w:p>
        </w:tc>
        <w:tc>
          <w:tcPr>
            <w:tcW w:w="1205" w:type="dxa"/>
            <w:shd w:val="clear" w:color="000000" w:fill="DCE6F1"/>
            <w:noWrap/>
            <w:vAlign w:val="center"/>
            <w:hideMark/>
          </w:tcPr>
          <w:p w14:paraId="4F22F5B6"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32 797 699</w:t>
            </w:r>
          </w:p>
        </w:tc>
        <w:tc>
          <w:tcPr>
            <w:tcW w:w="1020" w:type="dxa"/>
            <w:shd w:val="clear" w:color="000000" w:fill="DCE6F1"/>
            <w:noWrap/>
            <w:vAlign w:val="center"/>
            <w:hideMark/>
          </w:tcPr>
          <w:p w14:paraId="0B392F59"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2 456 251</w:t>
            </w:r>
          </w:p>
        </w:tc>
        <w:tc>
          <w:tcPr>
            <w:tcW w:w="1020" w:type="dxa"/>
            <w:shd w:val="clear" w:color="000000" w:fill="DCE6F1"/>
            <w:noWrap/>
            <w:vAlign w:val="center"/>
            <w:hideMark/>
          </w:tcPr>
          <w:p w14:paraId="2BDA0FD9"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8%</w:t>
            </w:r>
          </w:p>
        </w:tc>
      </w:tr>
      <w:tr w:rsidR="00757490" w:rsidRPr="00757490" w14:paraId="78A672AC" w14:textId="77777777" w:rsidTr="00757490">
        <w:trPr>
          <w:trHeight w:val="263"/>
        </w:trPr>
        <w:tc>
          <w:tcPr>
            <w:tcW w:w="1390" w:type="dxa"/>
            <w:shd w:val="clear" w:color="auto" w:fill="auto"/>
            <w:noWrap/>
            <w:vAlign w:val="center"/>
            <w:hideMark/>
          </w:tcPr>
          <w:p w14:paraId="4F356F51"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 </w:t>
            </w:r>
          </w:p>
        </w:tc>
        <w:tc>
          <w:tcPr>
            <w:tcW w:w="3697" w:type="dxa"/>
            <w:shd w:val="clear" w:color="auto" w:fill="auto"/>
            <w:noWrap/>
            <w:vAlign w:val="center"/>
            <w:hideMark/>
          </w:tcPr>
          <w:p w14:paraId="4FFC5090"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sh  antavad toetused</w:t>
            </w:r>
          </w:p>
        </w:tc>
        <w:tc>
          <w:tcPr>
            <w:tcW w:w="1180" w:type="dxa"/>
            <w:shd w:val="clear" w:color="auto" w:fill="auto"/>
            <w:noWrap/>
            <w:vAlign w:val="center"/>
            <w:hideMark/>
          </w:tcPr>
          <w:p w14:paraId="1DAB91DC"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1 375 980</w:t>
            </w:r>
          </w:p>
        </w:tc>
        <w:tc>
          <w:tcPr>
            <w:tcW w:w="1180" w:type="dxa"/>
            <w:shd w:val="clear" w:color="auto" w:fill="auto"/>
            <w:noWrap/>
            <w:vAlign w:val="center"/>
            <w:hideMark/>
          </w:tcPr>
          <w:p w14:paraId="5A076DD3"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1 958 632</w:t>
            </w:r>
          </w:p>
        </w:tc>
        <w:tc>
          <w:tcPr>
            <w:tcW w:w="1205" w:type="dxa"/>
            <w:shd w:val="clear" w:color="auto" w:fill="auto"/>
            <w:noWrap/>
            <w:vAlign w:val="center"/>
            <w:hideMark/>
          </w:tcPr>
          <w:p w14:paraId="16A08FB1"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1 508 305</w:t>
            </w:r>
          </w:p>
        </w:tc>
        <w:tc>
          <w:tcPr>
            <w:tcW w:w="1020" w:type="dxa"/>
            <w:shd w:val="clear" w:color="auto" w:fill="auto"/>
            <w:noWrap/>
            <w:vAlign w:val="center"/>
            <w:hideMark/>
          </w:tcPr>
          <w:p w14:paraId="28B53F96"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-450 327</w:t>
            </w:r>
          </w:p>
        </w:tc>
        <w:tc>
          <w:tcPr>
            <w:tcW w:w="1020" w:type="dxa"/>
            <w:shd w:val="clear" w:color="auto" w:fill="auto"/>
            <w:noWrap/>
            <w:vAlign w:val="center"/>
            <w:hideMark/>
          </w:tcPr>
          <w:p w14:paraId="4C551F81"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-23%</w:t>
            </w:r>
          </w:p>
        </w:tc>
      </w:tr>
      <w:tr w:rsidR="00757490" w:rsidRPr="00757490" w14:paraId="3425126F" w14:textId="77777777" w:rsidTr="00757490">
        <w:trPr>
          <w:trHeight w:val="263"/>
        </w:trPr>
        <w:tc>
          <w:tcPr>
            <w:tcW w:w="1390" w:type="dxa"/>
            <w:shd w:val="clear" w:color="auto" w:fill="auto"/>
            <w:noWrap/>
            <w:vAlign w:val="center"/>
            <w:hideMark/>
          </w:tcPr>
          <w:p w14:paraId="248A3662"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 </w:t>
            </w:r>
          </w:p>
        </w:tc>
        <w:tc>
          <w:tcPr>
            <w:tcW w:w="3697" w:type="dxa"/>
            <w:shd w:val="clear" w:color="auto" w:fill="auto"/>
            <w:noWrap/>
            <w:vAlign w:val="center"/>
            <w:hideMark/>
          </w:tcPr>
          <w:p w14:paraId="655517DB"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sh  muud tegevuskulud</w:t>
            </w:r>
          </w:p>
        </w:tc>
        <w:tc>
          <w:tcPr>
            <w:tcW w:w="1180" w:type="dxa"/>
            <w:shd w:val="clear" w:color="auto" w:fill="auto"/>
            <w:noWrap/>
            <w:vAlign w:val="center"/>
            <w:hideMark/>
          </w:tcPr>
          <w:p w14:paraId="0C8106A0"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24 409 228</w:t>
            </w:r>
          </w:p>
        </w:tc>
        <w:tc>
          <w:tcPr>
            <w:tcW w:w="1180" w:type="dxa"/>
            <w:shd w:val="clear" w:color="auto" w:fill="auto"/>
            <w:noWrap/>
            <w:vAlign w:val="center"/>
            <w:hideMark/>
          </w:tcPr>
          <w:p w14:paraId="4CE7E857"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28 382 816</w:t>
            </w:r>
          </w:p>
        </w:tc>
        <w:tc>
          <w:tcPr>
            <w:tcW w:w="1205" w:type="dxa"/>
            <w:shd w:val="clear" w:color="auto" w:fill="auto"/>
            <w:noWrap/>
            <w:vAlign w:val="center"/>
            <w:hideMark/>
          </w:tcPr>
          <w:p w14:paraId="79A8FC33"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31 289 394</w:t>
            </w:r>
          </w:p>
        </w:tc>
        <w:tc>
          <w:tcPr>
            <w:tcW w:w="1020" w:type="dxa"/>
            <w:shd w:val="clear" w:color="auto" w:fill="auto"/>
            <w:noWrap/>
            <w:vAlign w:val="center"/>
            <w:hideMark/>
          </w:tcPr>
          <w:p w14:paraId="62E01827"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2 906 578</w:t>
            </w:r>
          </w:p>
        </w:tc>
        <w:tc>
          <w:tcPr>
            <w:tcW w:w="1020" w:type="dxa"/>
            <w:shd w:val="clear" w:color="auto" w:fill="auto"/>
            <w:noWrap/>
            <w:vAlign w:val="center"/>
            <w:hideMark/>
          </w:tcPr>
          <w:p w14:paraId="4A0B7219"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10%</w:t>
            </w:r>
          </w:p>
        </w:tc>
      </w:tr>
      <w:tr w:rsidR="00757490" w:rsidRPr="00757490" w14:paraId="79CE1830" w14:textId="77777777" w:rsidTr="00757490">
        <w:trPr>
          <w:trHeight w:val="263"/>
        </w:trPr>
        <w:tc>
          <w:tcPr>
            <w:tcW w:w="1390" w:type="dxa"/>
            <w:shd w:val="clear" w:color="000000" w:fill="DCE6F1"/>
            <w:noWrap/>
            <w:vAlign w:val="center"/>
            <w:hideMark/>
          </w:tcPr>
          <w:p w14:paraId="0D40EEA4"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01-02</w:t>
            </w:r>
          </w:p>
        </w:tc>
        <w:tc>
          <w:tcPr>
            <w:tcW w:w="3697" w:type="dxa"/>
            <w:shd w:val="clear" w:color="000000" w:fill="DCE6F1"/>
            <w:noWrap/>
            <w:vAlign w:val="center"/>
            <w:hideMark/>
          </w:tcPr>
          <w:p w14:paraId="0F0FB38B"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Valitsemine</w:t>
            </w:r>
          </w:p>
        </w:tc>
        <w:tc>
          <w:tcPr>
            <w:tcW w:w="1180" w:type="dxa"/>
            <w:shd w:val="clear" w:color="000000" w:fill="DCE6F1"/>
            <w:noWrap/>
            <w:vAlign w:val="center"/>
            <w:hideMark/>
          </w:tcPr>
          <w:p w14:paraId="6867842E"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2 399 827</w:t>
            </w:r>
          </w:p>
        </w:tc>
        <w:tc>
          <w:tcPr>
            <w:tcW w:w="1180" w:type="dxa"/>
            <w:shd w:val="clear" w:color="000000" w:fill="DCE6F1"/>
            <w:noWrap/>
            <w:vAlign w:val="center"/>
            <w:hideMark/>
          </w:tcPr>
          <w:p w14:paraId="6646CAC0"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1 915 408</w:t>
            </w:r>
          </w:p>
        </w:tc>
        <w:tc>
          <w:tcPr>
            <w:tcW w:w="1205" w:type="dxa"/>
            <w:shd w:val="clear" w:color="000000" w:fill="DCE6F1"/>
            <w:noWrap/>
            <w:vAlign w:val="center"/>
            <w:hideMark/>
          </w:tcPr>
          <w:p w14:paraId="70337143"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2 053 752</w:t>
            </w:r>
          </w:p>
        </w:tc>
        <w:tc>
          <w:tcPr>
            <w:tcW w:w="1020" w:type="dxa"/>
            <w:shd w:val="clear" w:color="000000" w:fill="DCE6F1"/>
            <w:noWrap/>
            <w:vAlign w:val="center"/>
            <w:hideMark/>
          </w:tcPr>
          <w:p w14:paraId="008D11DA"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138 344</w:t>
            </w:r>
          </w:p>
        </w:tc>
        <w:tc>
          <w:tcPr>
            <w:tcW w:w="1020" w:type="dxa"/>
            <w:shd w:val="clear" w:color="000000" w:fill="DCE6F1"/>
            <w:noWrap/>
            <w:vAlign w:val="center"/>
            <w:hideMark/>
          </w:tcPr>
          <w:p w14:paraId="3EF28B12"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7%</w:t>
            </w:r>
          </w:p>
        </w:tc>
      </w:tr>
      <w:tr w:rsidR="00757490" w:rsidRPr="00757490" w14:paraId="353DD1AE" w14:textId="77777777" w:rsidTr="00757490">
        <w:trPr>
          <w:trHeight w:val="263"/>
        </w:trPr>
        <w:tc>
          <w:tcPr>
            <w:tcW w:w="1390" w:type="dxa"/>
            <w:shd w:val="clear" w:color="auto" w:fill="auto"/>
            <w:noWrap/>
            <w:vAlign w:val="center"/>
            <w:hideMark/>
          </w:tcPr>
          <w:p w14:paraId="7282EF42"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40,41,4500,452</w:t>
            </w:r>
          </w:p>
        </w:tc>
        <w:tc>
          <w:tcPr>
            <w:tcW w:w="3697" w:type="dxa"/>
            <w:shd w:val="clear" w:color="auto" w:fill="auto"/>
            <w:noWrap/>
            <w:vAlign w:val="center"/>
            <w:hideMark/>
          </w:tcPr>
          <w:p w14:paraId="2421A0B4"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Antavad toetused tegevuskuludeks</w:t>
            </w:r>
          </w:p>
        </w:tc>
        <w:tc>
          <w:tcPr>
            <w:tcW w:w="1180" w:type="dxa"/>
            <w:shd w:val="clear" w:color="auto" w:fill="auto"/>
            <w:noWrap/>
            <w:vAlign w:val="center"/>
            <w:hideMark/>
          </w:tcPr>
          <w:p w14:paraId="391ED842"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66 127</w:t>
            </w:r>
          </w:p>
        </w:tc>
        <w:tc>
          <w:tcPr>
            <w:tcW w:w="1180" w:type="dxa"/>
            <w:shd w:val="clear" w:color="auto" w:fill="auto"/>
            <w:noWrap/>
            <w:vAlign w:val="center"/>
            <w:hideMark/>
          </w:tcPr>
          <w:p w14:paraId="6F5B1EA9"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113 912</w:t>
            </w:r>
          </w:p>
        </w:tc>
        <w:tc>
          <w:tcPr>
            <w:tcW w:w="1205" w:type="dxa"/>
            <w:shd w:val="clear" w:color="auto" w:fill="auto"/>
            <w:noWrap/>
            <w:vAlign w:val="center"/>
            <w:hideMark/>
          </w:tcPr>
          <w:p w14:paraId="3C1E4AD5"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73 499</w:t>
            </w:r>
          </w:p>
        </w:tc>
        <w:tc>
          <w:tcPr>
            <w:tcW w:w="1020" w:type="dxa"/>
            <w:shd w:val="clear" w:color="auto" w:fill="auto"/>
            <w:noWrap/>
            <w:vAlign w:val="center"/>
            <w:hideMark/>
          </w:tcPr>
          <w:p w14:paraId="7129A1E5"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-40 413</w:t>
            </w:r>
          </w:p>
        </w:tc>
        <w:tc>
          <w:tcPr>
            <w:tcW w:w="1020" w:type="dxa"/>
            <w:shd w:val="clear" w:color="auto" w:fill="auto"/>
            <w:noWrap/>
            <w:vAlign w:val="center"/>
            <w:hideMark/>
          </w:tcPr>
          <w:p w14:paraId="6534CA32"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-35%</w:t>
            </w:r>
          </w:p>
        </w:tc>
      </w:tr>
      <w:tr w:rsidR="00757490" w:rsidRPr="00757490" w14:paraId="5566C5CC" w14:textId="77777777" w:rsidTr="00757490">
        <w:trPr>
          <w:trHeight w:val="263"/>
        </w:trPr>
        <w:tc>
          <w:tcPr>
            <w:tcW w:w="1390" w:type="dxa"/>
            <w:shd w:val="clear" w:color="auto" w:fill="auto"/>
            <w:noWrap/>
            <w:vAlign w:val="center"/>
            <w:hideMark/>
          </w:tcPr>
          <w:p w14:paraId="1FA1E12C"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50,55,60</w:t>
            </w:r>
          </w:p>
        </w:tc>
        <w:tc>
          <w:tcPr>
            <w:tcW w:w="3697" w:type="dxa"/>
            <w:shd w:val="clear" w:color="auto" w:fill="auto"/>
            <w:noWrap/>
            <w:vAlign w:val="center"/>
            <w:hideMark/>
          </w:tcPr>
          <w:p w14:paraId="20480A1C"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Muud tegevuskulud</w:t>
            </w:r>
          </w:p>
        </w:tc>
        <w:tc>
          <w:tcPr>
            <w:tcW w:w="1180" w:type="dxa"/>
            <w:shd w:val="clear" w:color="auto" w:fill="auto"/>
            <w:noWrap/>
            <w:vAlign w:val="center"/>
            <w:hideMark/>
          </w:tcPr>
          <w:p w14:paraId="06B8A5B3"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2 333 700</w:t>
            </w:r>
          </w:p>
        </w:tc>
        <w:tc>
          <w:tcPr>
            <w:tcW w:w="1180" w:type="dxa"/>
            <w:shd w:val="clear" w:color="auto" w:fill="auto"/>
            <w:noWrap/>
            <w:vAlign w:val="center"/>
            <w:hideMark/>
          </w:tcPr>
          <w:p w14:paraId="74B9691D"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1 801 496</w:t>
            </w:r>
          </w:p>
        </w:tc>
        <w:tc>
          <w:tcPr>
            <w:tcW w:w="1205" w:type="dxa"/>
            <w:shd w:val="clear" w:color="auto" w:fill="auto"/>
            <w:noWrap/>
            <w:vAlign w:val="center"/>
            <w:hideMark/>
          </w:tcPr>
          <w:p w14:paraId="621D334D"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1 980 253</w:t>
            </w:r>
          </w:p>
        </w:tc>
        <w:tc>
          <w:tcPr>
            <w:tcW w:w="1020" w:type="dxa"/>
            <w:shd w:val="clear" w:color="auto" w:fill="auto"/>
            <w:noWrap/>
            <w:vAlign w:val="center"/>
            <w:hideMark/>
          </w:tcPr>
          <w:p w14:paraId="1545F1EF"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178 757</w:t>
            </w:r>
          </w:p>
        </w:tc>
        <w:tc>
          <w:tcPr>
            <w:tcW w:w="1020" w:type="dxa"/>
            <w:shd w:val="clear" w:color="auto" w:fill="auto"/>
            <w:noWrap/>
            <w:vAlign w:val="center"/>
            <w:hideMark/>
          </w:tcPr>
          <w:p w14:paraId="375F12F3"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10%</w:t>
            </w:r>
          </w:p>
        </w:tc>
      </w:tr>
      <w:tr w:rsidR="00757490" w:rsidRPr="00757490" w14:paraId="027B70C3" w14:textId="77777777" w:rsidTr="00757490">
        <w:trPr>
          <w:trHeight w:val="263"/>
        </w:trPr>
        <w:tc>
          <w:tcPr>
            <w:tcW w:w="1390" w:type="dxa"/>
            <w:shd w:val="clear" w:color="000000" w:fill="DCE6F1"/>
            <w:noWrap/>
            <w:vAlign w:val="center"/>
            <w:hideMark/>
          </w:tcPr>
          <w:p w14:paraId="62BF14EC"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03-06</w:t>
            </w:r>
          </w:p>
        </w:tc>
        <w:tc>
          <w:tcPr>
            <w:tcW w:w="3697" w:type="dxa"/>
            <w:shd w:val="clear" w:color="000000" w:fill="DCE6F1"/>
            <w:noWrap/>
            <w:vAlign w:val="center"/>
            <w:hideMark/>
          </w:tcPr>
          <w:p w14:paraId="57929E90"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Majandusvaldkond</w:t>
            </w:r>
          </w:p>
        </w:tc>
        <w:tc>
          <w:tcPr>
            <w:tcW w:w="1180" w:type="dxa"/>
            <w:shd w:val="clear" w:color="000000" w:fill="DCE6F1"/>
            <w:noWrap/>
            <w:vAlign w:val="center"/>
            <w:hideMark/>
          </w:tcPr>
          <w:p w14:paraId="2ED9EBAE"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2 535 403</w:t>
            </w:r>
          </w:p>
        </w:tc>
        <w:tc>
          <w:tcPr>
            <w:tcW w:w="1180" w:type="dxa"/>
            <w:shd w:val="clear" w:color="000000" w:fill="DCE6F1"/>
            <w:noWrap/>
            <w:vAlign w:val="center"/>
            <w:hideMark/>
          </w:tcPr>
          <w:p w14:paraId="7933453A"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3 556 053</w:t>
            </w:r>
          </w:p>
        </w:tc>
        <w:tc>
          <w:tcPr>
            <w:tcW w:w="1205" w:type="dxa"/>
            <w:shd w:val="clear" w:color="000000" w:fill="DCE6F1"/>
            <w:noWrap/>
            <w:vAlign w:val="center"/>
            <w:hideMark/>
          </w:tcPr>
          <w:p w14:paraId="29EC381B"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4 090 850</w:t>
            </w:r>
          </w:p>
        </w:tc>
        <w:tc>
          <w:tcPr>
            <w:tcW w:w="1020" w:type="dxa"/>
            <w:shd w:val="clear" w:color="000000" w:fill="DCE6F1"/>
            <w:noWrap/>
            <w:vAlign w:val="center"/>
            <w:hideMark/>
          </w:tcPr>
          <w:p w14:paraId="66313D45"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534 797</w:t>
            </w:r>
          </w:p>
        </w:tc>
        <w:tc>
          <w:tcPr>
            <w:tcW w:w="1020" w:type="dxa"/>
            <w:shd w:val="clear" w:color="000000" w:fill="DCE6F1"/>
            <w:noWrap/>
            <w:vAlign w:val="center"/>
            <w:hideMark/>
          </w:tcPr>
          <w:p w14:paraId="0A087BA0"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15%</w:t>
            </w:r>
          </w:p>
        </w:tc>
      </w:tr>
      <w:tr w:rsidR="00757490" w:rsidRPr="00757490" w14:paraId="234C472D" w14:textId="77777777" w:rsidTr="00757490">
        <w:trPr>
          <w:trHeight w:val="263"/>
        </w:trPr>
        <w:tc>
          <w:tcPr>
            <w:tcW w:w="1390" w:type="dxa"/>
            <w:shd w:val="clear" w:color="auto" w:fill="auto"/>
            <w:noWrap/>
            <w:vAlign w:val="center"/>
            <w:hideMark/>
          </w:tcPr>
          <w:p w14:paraId="54A18ED4"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40,41,4500,452</w:t>
            </w:r>
          </w:p>
        </w:tc>
        <w:tc>
          <w:tcPr>
            <w:tcW w:w="3697" w:type="dxa"/>
            <w:shd w:val="clear" w:color="auto" w:fill="auto"/>
            <w:noWrap/>
            <w:vAlign w:val="center"/>
            <w:hideMark/>
          </w:tcPr>
          <w:p w14:paraId="54F13861"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Antavad toetused tegevuskuludeks</w:t>
            </w:r>
          </w:p>
        </w:tc>
        <w:tc>
          <w:tcPr>
            <w:tcW w:w="1180" w:type="dxa"/>
            <w:shd w:val="clear" w:color="auto" w:fill="auto"/>
            <w:noWrap/>
            <w:vAlign w:val="center"/>
            <w:hideMark/>
          </w:tcPr>
          <w:p w14:paraId="450CB828"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28 472</w:t>
            </w:r>
          </w:p>
        </w:tc>
        <w:tc>
          <w:tcPr>
            <w:tcW w:w="1180" w:type="dxa"/>
            <w:shd w:val="clear" w:color="auto" w:fill="auto"/>
            <w:noWrap/>
            <w:vAlign w:val="center"/>
            <w:hideMark/>
          </w:tcPr>
          <w:p w14:paraId="1401A4FC"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34 560</w:t>
            </w:r>
          </w:p>
        </w:tc>
        <w:tc>
          <w:tcPr>
            <w:tcW w:w="1205" w:type="dxa"/>
            <w:shd w:val="clear" w:color="auto" w:fill="auto"/>
            <w:noWrap/>
            <w:vAlign w:val="center"/>
            <w:hideMark/>
          </w:tcPr>
          <w:p w14:paraId="42704B15"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26 560</w:t>
            </w:r>
          </w:p>
        </w:tc>
        <w:tc>
          <w:tcPr>
            <w:tcW w:w="1020" w:type="dxa"/>
            <w:shd w:val="clear" w:color="auto" w:fill="auto"/>
            <w:noWrap/>
            <w:vAlign w:val="center"/>
            <w:hideMark/>
          </w:tcPr>
          <w:p w14:paraId="68FD46A2"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-8 000</w:t>
            </w:r>
          </w:p>
        </w:tc>
        <w:tc>
          <w:tcPr>
            <w:tcW w:w="1020" w:type="dxa"/>
            <w:shd w:val="clear" w:color="auto" w:fill="auto"/>
            <w:noWrap/>
            <w:vAlign w:val="center"/>
            <w:hideMark/>
          </w:tcPr>
          <w:p w14:paraId="578BA52B"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-23%</w:t>
            </w:r>
          </w:p>
        </w:tc>
      </w:tr>
      <w:tr w:rsidR="00757490" w:rsidRPr="00757490" w14:paraId="6D972246" w14:textId="77777777" w:rsidTr="00757490">
        <w:trPr>
          <w:trHeight w:val="263"/>
        </w:trPr>
        <w:tc>
          <w:tcPr>
            <w:tcW w:w="1390" w:type="dxa"/>
            <w:shd w:val="clear" w:color="auto" w:fill="auto"/>
            <w:noWrap/>
            <w:vAlign w:val="center"/>
            <w:hideMark/>
          </w:tcPr>
          <w:p w14:paraId="40535A0C"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50,55,60</w:t>
            </w:r>
          </w:p>
        </w:tc>
        <w:tc>
          <w:tcPr>
            <w:tcW w:w="3697" w:type="dxa"/>
            <w:shd w:val="clear" w:color="auto" w:fill="auto"/>
            <w:noWrap/>
            <w:vAlign w:val="center"/>
            <w:hideMark/>
          </w:tcPr>
          <w:p w14:paraId="58B249E3"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Muud tegevuskulud</w:t>
            </w:r>
          </w:p>
        </w:tc>
        <w:tc>
          <w:tcPr>
            <w:tcW w:w="1180" w:type="dxa"/>
            <w:shd w:val="clear" w:color="auto" w:fill="auto"/>
            <w:noWrap/>
            <w:vAlign w:val="center"/>
            <w:hideMark/>
          </w:tcPr>
          <w:p w14:paraId="4AC966E6"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2 506 931</w:t>
            </w:r>
          </w:p>
        </w:tc>
        <w:tc>
          <w:tcPr>
            <w:tcW w:w="1180" w:type="dxa"/>
            <w:shd w:val="clear" w:color="auto" w:fill="auto"/>
            <w:noWrap/>
            <w:vAlign w:val="center"/>
            <w:hideMark/>
          </w:tcPr>
          <w:p w14:paraId="2B7D72CD"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3 521 493</w:t>
            </w:r>
          </w:p>
        </w:tc>
        <w:tc>
          <w:tcPr>
            <w:tcW w:w="1205" w:type="dxa"/>
            <w:shd w:val="clear" w:color="auto" w:fill="auto"/>
            <w:noWrap/>
            <w:vAlign w:val="center"/>
            <w:hideMark/>
          </w:tcPr>
          <w:p w14:paraId="414A25DB"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4 064 290</w:t>
            </w:r>
          </w:p>
        </w:tc>
        <w:tc>
          <w:tcPr>
            <w:tcW w:w="1020" w:type="dxa"/>
            <w:shd w:val="clear" w:color="auto" w:fill="auto"/>
            <w:noWrap/>
            <w:vAlign w:val="center"/>
            <w:hideMark/>
          </w:tcPr>
          <w:p w14:paraId="549B2517"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542 797</w:t>
            </w:r>
          </w:p>
        </w:tc>
        <w:tc>
          <w:tcPr>
            <w:tcW w:w="1020" w:type="dxa"/>
            <w:shd w:val="clear" w:color="auto" w:fill="auto"/>
            <w:noWrap/>
            <w:vAlign w:val="center"/>
            <w:hideMark/>
          </w:tcPr>
          <w:p w14:paraId="5EEAB7B9"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15%</w:t>
            </w:r>
          </w:p>
        </w:tc>
      </w:tr>
      <w:tr w:rsidR="00757490" w:rsidRPr="00757490" w14:paraId="13597EB6" w14:textId="77777777" w:rsidTr="00757490">
        <w:trPr>
          <w:trHeight w:val="263"/>
        </w:trPr>
        <w:tc>
          <w:tcPr>
            <w:tcW w:w="1390" w:type="dxa"/>
            <w:shd w:val="clear" w:color="000000" w:fill="DCE6F1"/>
            <w:noWrap/>
            <w:vAlign w:val="center"/>
            <w:hideMark/>
          </w:tcPr>
          <w:p w14:paraId="5A0AD11D"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07-10</w:t>
            </w:r>
          </w:p>
        </w:tc>
        <w:tc>
          <w:tcPr>
            <w:tcW w:w="3697" w:type="dxa"/>
            <w:shd w:val="clear" w:color="000000" w:fill="DCE6F1"/>
            <w:noWrap/>
            <w:vAlign w:val="center"/>
            <w:hideMark/>
          </w:tcPr>
          <w:p w14:paraId="6C051EC6"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Kultuuri-, haridus- ja sotsiaalvaldkond</w:t>
            </w:r>
          </w:p>
        </w:tc>
        <w:tc>
          <w:tcPr>
            <w:tcW w:w="1180" w:type="dxa"/>
            <w:shd w:val="clear" w:color="000000" w:fill="DCE6F1"/>
            <w:noWrap/>
            <w:vAlign w:val="center"/>
            <w:hideMark/>
          </w:tcPr>
          <w:p w14:paraId="1B7A7896"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20 849 976</w:t>
            </w:r>
          </w:p>
        </w:tc>
        <w:tc>
          <w:tcPr>
            <w:tcW w:w="1180" w:type="dxa"/>
            <w:shd w:val="clear" w:color="000000" w:fill="DCE6F1"/>
            <w:noWrap/>
            <w:vAlign w:val="center"/>
            <w:hideMark/>
          </w:tcPr>
          <w:p w14:paraId="4470C046"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24 869 987</w:t>
            </w:r>
          </w:p>
        </w:tc>
        <w:tc>
          <w:tcPr>
            <w:tcW w:w="1205" w:type="dxa"/>
            <w:shd w:val="clear" w:color="000000" w:fill="DCE6F1"/>
            <w:noWrap/>
            <w:vAlign w:val="center"/>
            <w:hideMark/>
          </w:tcPr>
          <w:p w14:paraId="23A8A4E7"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26 653 097</w:t>
            </w:r>
          </w:p>
        </w:tc>
        <w:tc>
          <w:tcPr>
            <w:tcW w:w="1020" w:type="dxa"/>
            <w:shd w:val="clear" w:color="000000" w:fill="DCE6F1"/>
            <w:noWrap/>
            <w:vAlign w:val="center"/>
            <w:hideMark/>
          </w:tcPr>
          <w:p w14:paraId="17CB0A09"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1 783 110</w:t>
            </w:r>
          </w:p>
        </w:tc>
        <w:tc>
          <w:tcPr>
            <w:tcW w:w="1020" w:type="dxa"/>
            <w:shd w:val="clear" w:color="000000" w:fill="DCE6F1"/>
            <w:noWrap/>
            <w:vAlign w:val="center"/>
            <w:hideMark/>
          </w:tcPr>
          <w:p w14:paraId="634CC61F"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7%</w:t>
            </w:r>
          </w:p>
        </w:tc>
      </w:tr>
      <w:tr w:rsidR="00757490" w:rsidRPr="00757490" w14:paraId="71F2BE17" w14:textId="77777777" w:rsidTr="00757490">
        <w:trPr>
          <w:trHeight w:val="263"/>
        </w:trPr>
        <w:tc>
          <w:tcPr>
            <w:tcW w:w="1390" w:type="dxa"/>
            <w:shd w:val="clear" w:color="auto" w:fill="auto"/>
            <w:noWrap/>
            <w:vAlign w:val="center"/>
            <w:hideMark/>
          </w:tcPr>
          <w:p w14:paraId="6B5ED1B9"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40,41,4500,452</w:t>
            </w:r>
          </w:p>
        </w:tc>
        <w:tc>
          <w:tcPr>
            <w:tcW w:w="3697" w:type="dxa"/>
            <w:shd w:val="clear" w:color="auto" w:fill="auto"/>
            <w:noWrap/>
            <w:vAlign w:val="center"/>
            <w:hideMark/>
          </w:tcPr>
          <w:p w14:paraId="2FA09C98"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Antavad toetused tegevuskuludeks</w:t>
            </w:r>
          </w:p>
        </w:tc>
        <w:tc>
          <w:tcPr>
            <w:tcW w:w="1180" w:type="dxa"/>
            <w:shd w:val="clear" w:color="auto" w:fill="auto"/>
            <w:noWrap/>
            <w:vAlign w:val="center"/>
            <w:hideMark/>
          </w:tcPr>
          <w:p w14:paraId="3FA44CC2"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1 281 381</w:t>
            </w:r>
          </w:p>
        </w:tc>
        <w:tc>
          <w:tcPr>
            <w:tcW w:w="1180" w:type="dxa"/>
            <w:shd w:val="clear" w:color="auto" w:fill="auto"/>
            <w:noWrap/>
            <w:vAlign w:val="center"/>
            <w:hideMark/>
          </w:tcPr>
          <w:p w14:paraId="1D218AA4"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1 810 160</w:t>
            </w:r>
          </w:p>
        </w:tc>
        <w:tc>
          <w:tcPr>
            <w:tcW w:w="1205" w:type="dxa"/>
            <w:shd w:val="clear" w:color="auto" w:fill="auto"/>
            <w:noWrap/>
            <w:vAlign w:val="center"/>
            <w:hideMark/>
          </w:tcPr>
          <w:p w14:paraId="1AC23416"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1 408 246</w:t>
            </w:r>
          </w:p>
        </w:tc>
        <w:tc>
          <w:tcPr>
            <w:tcW w:w="1020" w:type="dxa"/>
            <w:shd w:val="clear" w:color="auto" w:fill="auto"/>
            <w:noWrap/>
            <w:vAlign w:val="center"/>
            <w:hideMark/>
          </w:tcPr>
          <w:p w14:paraId="2754E378"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-401 914</w:t>
            </w:r>
          </w:p>
        </w:tc>
        <w:tc>
          <w:tcPr>
            <w:tcW w:w="1020" w:type="dxa"/>
            <w:shd w:val="clear" w:color="auto" w:fill="auto"/>
            <w:noWrap/>
            <w:vAlign w:val="center"/>
            <w:hideMark/>
          </w:tcPr>
          <w:p w14:paraId="7EA74443"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-22%</w:t>
            </w:r>
          </w:p>
        </w:tc>
      </w:tr>
      <w:tr w:rsidR="00757490" w:rsidRPr="00757490" w14:paraId="0A46AE6B" w14:textId="77777777" w:rsidTr="00757490">
        <w:trPr>
          <w:trHeight w:val="263"/>
        </w:trPr>
        <w:tc>
          <w:tcPr>
            <w:tcW w:w="1390" w:type="dxa"/>
            <w:shd w:val="clear" w:color="auto" w:fill="auto"/>
            <w:noWrap/>
            <w:vAlign w:val="center"/>
            <w:hideMark/>
          </w:tcPr>
          <w:p w14:paraId="08736D06"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50,55,60</w:t>
            </w:r>
          </w:p>
        </w:tc>
        <w:tc>
          <w:tcPr>
            <w:tcW w:w="3697" w:type="dxa"/>
            <w:shd w:val="clear" w:color="auto" w:fill="auto"/>
            <w:noWrap/>
            <w:vAlign w:val="center"/>
            <w:hideMark/>
          </w:tcPr>
          <w:p w14:paraId="4F2A2B9D" w14:textId="77777777" w:rsidR="00757490" w:rsidRPr="00757490" w:rsidRDefault="00757490" w:rsidP="00757490">
            <w:pPr>
              <w:jc w:val="left"/>
              <w:rPr>
                <w:rFonts w:eastAsia="Times New Roman"/>
                <w:color w:val="000000"/>
                <w:sz w:val="20"/>
                <w:szCs w:val="20"/>
                <w:lang w:eastAsia="et-EE"/>
              </w:rPr>
            </w:pPr>
            <w:r w:rsidRPr="00757490">
              <w:rPr>
                <w:rFonts w:eastAsia="Times New Roman"/>
                <w:color w:val="000000"/>
                <w:sz w:val="20"/>
                <w:szCs w:val="20"/>
                <w:lang w:eastAsia="et-EE"/>
              </w:rPr>
              <w:t>Muud tegevuskulud</w:t>
            </w:r>
          </w:p>
        </w:tc>
        <w:tc>
          <w:tcPr>
            <w:tcW w:w="1180" w:type="dxa"/>
            <w:shd w:val="clear" w:color="auto" w:fill="auto"/>
            <w:noWrap/>
            <w:vAlign w:val="center"/>
            <w:hideMark/>
          </w:tcPr>
          <w:p w14:paraId="1FD7F4DD"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19 568 595</w:t>
            </w:r>
          </w:p>
        </w:tc>
        <w:tc>
          <w:tcPr>
            <w:tcW w:w="1180" w:type="dxa"/>
            <w:shd w:val="clear" w:color="auto" w:fill="auto"/>
            <w:noWrap/>
            <w:vAlign w:val="center"/>
            <w:hideMark/>
          </w:tcPr>
          <w:p w14:paraId="3AD9790F"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23 059 827</w:t>
            </w:r>
          </w:p>
        </w:tc>
        <w:tc>
          <w:tcPr>
            <w:tcW w:w="1205" w:type="dxa"/>
            <w:shd w:val="clear" w:color="auto" w:fill="auto"/>
            <w:noWrap/>
            <w:vAlign w:val="center"/>
            <w:hideMark/>
          </w:tcPr>
          <w:p w14:paraId="361A2D2B" w14:textId="77777777" w:rsidR="00757490" w:rsidRPr="00757490" w:rsidRDefault="00757490" w:rsidP="00757490">
            <w:pPr>
              <w:jc w:val="right"/>
              <w:rPr>
                <w:rFonts w:eastAsia="Times New Roman"/>
                <w:color w:val="0000FF"/>
                <w:sz w:val="20"/>
                <w:szCs w:val="20"/>
                <w:lang w:eastAsia="et-EE"/>
              </w:rPr>
            </w:pPr>
            <w:r w:rsidRPr="00757490">
              <w:rPr>
                <w:rFonts w:eastAsia="Times New Roman"/>
                <w:color w:val="0000FF"/>
                <w:sz w:val="20"/>
                <w:szCs w:val="20"/>
                <w:lang w:eastAsia="et-EE"/>
              </w:rPr>
              <w:t>25 244 851</w:t>
            </w:r>
          </w:p>
        </w:tc>
        <w:tc>
          <w:tcPr>
            <w:tcW w:w="1020" w:type="dxa"/>
            <w:shd w:val="clear" w:color="auto" w:fill="auto"/>
            <w:noWrap/>
            <w:vAlign w:val="center"/>
            <w:hideMark/>
          </w:tcPr>
          <w:p w14:paraId="2543A955"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2 185 024</w:t>
            </w:r>
          </w:p>
        </w:tc>
        <w:tc>
          <w:tcPr>
            <w:tcW w:w="1020" w:type="dxa"/>
            <w:shd w:val="clear" w:color="auto" w:fill="auto"/>
            <w:noWrap/>
            <w:vAlign w:val="center"/>
            <w:hideMark/>
          </w:tcPr>
          <w:p w14:paraId="2FC3EC22" w14:textId="77777777" w:rsidR="00757490" w:rsidRPr="00757490" w:rsidRDefault="00757490" w:rsidP="00757490">
            <w:pPr>
              <w:jc w:val="right"/>
              <w:rPr>
                <w:rFonts w:eastAsia="Times New Roman"/>
                <w:color w:val="000000"/>
                <w:sz w:val="20"/>
                <w:szCs w:val="20"/>
                <w:lang w:eastAsia="et-EE"/>
              </w:rPr>
            </w:pPr>
            <w:r w:rsidRPr="00757490">
              <w:rPr>
                <w:rFonts w:eastAsia="Times New Roman"/>
                <w:color w:val="000000"/>
                <w:sz w:val="20"/>
                <w:szCs w:val="20"/>
                <w:lang w:eastAsia="et-EE"/>
              </w:rPr>
              <w:t>9%</w:t>
            </w:r>
          </w:p>
        </w:tc>
      </w:tr>
      <w:tr w:rsidR="00757490" w:rsidRPr="00757490" w14:paraId="110F9A20" w14:textId="77777777" w:rsidTr="00757490">
        <w:trPr>
          <w:trHeight w:val="263"/>
        </w:trPr>
        <w:tc>
          <w:tcPr>
            <w:tcW w:w="1390" w:type="dxa"/>
            <w:shd w:val="clear" w:color="000000" w:fill="DCE6F1"/>
            <w:noWrap/>
            <w:vAlign w:val="center"/>
            <w:hideMark/>
          </w:tcPr>
          <w:p w14:paraId="549DFF15"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 </w:t>
            </w:r>
          </w:p>
        </w:tc>
        <w:tc>
          <w:tcPr>
            <w:tcW w:w="3697" w:type="dxa"/>
            <w:shd w:val="clear" w:color="000000" w:fill="DCE6F1"/>
            <w:noWrap/>
            <w:vAlign w:val="center"/>
            <w:hideMark/>
          </w:tcPr>
          <w:p w14:paraId="4C4FBC05" w14:textId="77777777" w:rsidR="00757490" w:rsidRPr="00757490" w:rsidRDefault="00757490" w:rsidP="00757490">
            <w:pPr>
              <w:jc w:val="left"/>
              <w:rPr>
                <w:rFonts w:eastAsia="Times New Roman"/>
                <w:b/>
                <w:bCs/>
                <w:color w:val="000000"/>
                <w:sz w:val="20"/>
                <w:szCs w:val="20"/>
                <w:lang w:eastAsia="et-EE"/>
              </w:rPr>
            </w:pPr>
            <w:r w:rsidRPr="00757490">
              <w:rPr>
                <w:rFonts w:eastAsia="Times New Roman"/>
                <w:b/>
                <w:bCs/>
                <w:color w:val="000000"/>
                <w:sz w:val="20"/>
                <w:szCs w:val="20"/>
                <w:lang w:eastAsia="et-EE"/>
              </w:rPr>
              <w:t>PÕHITEGEVUSE TULEM</w:t>
            </w:r>
          </w:p>
        </w:tc>
        <w:tc>
          <w:tcPr>
            <w:tcW w:w="1180" w:type="dxa"/>
            <w:shd w:val="clear" w:color="000000" w:fill="DCE6F1"/>
            <w:noWrap/>
            <w:vAlign w:val="center"/>
            <w:hideMark/>
          </w:tcPr>
          <w:p w14:paraId="29ECDB2B"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2 493 365</w:t>
            </w:r>
          </w:p>
        </w:tc>
        <w:tc>
          <w:tcPr>
            <w:tcW w:w="1180" w:type="dxa"/>
            <w:shd w:val="clear" w:color="000000" w:fill="DCE6F1"/>
            <w:noWrap/>
            <w:vAlign w:val="center"/>
            <w:hideMark/>
          </w:tcPr>
          <w:p w14:paraId="7EA0C1CE"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116 408</w:t>
            </w:r>
          </w:p>
        </w:tc>
        <w:tc>
          <w:tcPr>
            <w:tcW w:w="1205" w:type="dxa"/>
            <w:shd w:val="clear" w:color="000000" w:fill="DCE6F1"/>
            <w:noWrap/>
            <w:vAlign w:val="center"/>
            <w:hideMark/>
          </w:tcPr>
          <w:p w14:paraId="16F51B92" w14:textId="77777777" w:rsidR="00757490" w:rsidRPr="00757490" w:rsidRDefault="00757490" w:rsidP="00757490">
            <w:pPr>
              <w:jc w:val="right"/>
              <w:rPr>
                <w:rFonts w:eastAsia="Times New Roman"/>
                <w:b/>
                <w:bCs/>
                <w:color w:val="0000FF"/>
                <w:sz w:val="20"/>
                <w:szCs w:val="20"/>
                <w:lang w:eastAsia="et-EE"/>
              </w:rPr>
            </w:pPr>
            <w:r w:rsidRPr="00757490">
              <w:rPr>
                <w:rFonts w:eastAsia="Times New Roman"/>
                <w:b/>
                <w:bCs/>
                <w:color w:val="0000FF"/>
                <w:sz w:val="20"/>
                <w:szCs w:val="20"/>
                <w:lang w:eastAsia="et-EE"/>
              </w:rPr>
              <w:t>37 366</w:t>
            </w:r>
          </w:p>
        </w:tc>
        <w:tc>
          <w:tcPr>
            <w:tcW w:w="1020" w:type="dxa"/>
            <w:shd w:val="clear" w:color="000000" w:fill="DCE6F1"/>
            <w:noWrap/>
            <w:vAlign w:val="center"/>
            <w:hideMark/>
          </w:tcPr>
          <w:p w14:paraId="542F7D24"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-79 042</w:t>
            </w:r>
          </w:p>
        </w:tc>
        <w:tc>
          <w:tcPr>
            <w:tcW w:w="1020" w:type="dxa"/>
            <w:shd w:val="clear" w:color="000000" w:fill="DCE6F1"/>
            <w:noWrap/>
            <w:vAlign w:val="center"/>
            <w:hideMark/>
          </w:tcPr>
          <w:p w14:paraId="3CE0A465" w14:textId="77777777" w:rsidR="00757490" w:rsidRPr="00757490" w:rsidRDefault="00757490" w:rsidP="00757490">
            <w:pPr>
              <w:jc w:val="right"/>
              <w:rPr>
                <w:rFonts w:eastAsia="Times New Roman"/>
                <w:b/>
                <w:bCs/>
                <w:color w:val="000000"/>
                <w:sz w:val="20"/>
                <w:szCs w:val="20"/>
                <w:lang w:eastAsia="et-EE"/>
              </w:rPr>
            </w:pPr>
            <w:r w:rsidRPr="00757490">
              <w:rPr>
                <w:rFonts w:eastAsia="Times New Roman"/>
                <w:b/>
                <w:bCs/>
                <w:color w:val="000000"/>
                <w:sz w:val="20"/>
                <w:szCs w:val="20"/>
                <w:lang w:eastAsia="et-EE"/>
              </w:rPr>
              <w:t>-68%</w:t>
            </w:r>
          </w:p>
        </w:tc>
      </w:tr>
    </w:tbl>
    <w:p w14:paraId="34B4AA2C" w14:textId="02C8E639" w:rsidR="00757490" w:rsidRDefault="00757490" w:rsidP="00ED1E9F">
      <w:pPr>
        <w:rPr>
          <w:szCs w:val="24"/>
        </w:rPr>
      </w:pPr>
    </w:p>
    <w:p w14:paraId="3E3B2074" w14:textId="7A3561F2" w:rsidR="006B520D" w:rsidRPr="00757490" w:rsidRDefault="00EB19C4" w:rsidP="00ED1E9F">
      <w:pPr>
        <w:rPr>
          <w:color w:val="000000" w:themeColor="text1"/>
          <w:szCs w:val="24"/>
        </w:rPr>
      </w:pPr>
      <w:r>
        <w:rPr>
          <w:szCs w:val="24"/>
        </w:rPr>
        <w:t>202</w:t>
      </w:r>
      <w:r w:rsidR="00F96613">
        <w:rPr>
          <w:szCs w:val="24"/>
        </w:rPr>
        <w:t>3</w:t>
      </w:r>
      <w:r>
        <w:rPr>
          <w:szCs w:val="24"/>
        </w:rPr>
        <w:t xml:space="preserve">. aasta </w:t>
      </w:r>
      <w:r w:rsidRPr="00757490">
        <w:rPr>
          <w:color w:val="000000" w:themeColor="text1"/>
          <w:szCs w:val="24"/>
        </w:rPr>
        <w:t xml:space="preserve">põhitegevuse kuludest </w:t>
      </w:r>
      <w:r w:rsidR="00757490" w:rsidRPr="00757490">
        <w:rPr>
          <w:color w:val="000000" w:themeColor="text1"/>
          <w:szCs w:val="24"/>
        </w:rPr>
        <w:t>26,2</w:t>
      </w:r>
      <w:r w:rsidRPr="00757490">
        <w:rPr>
          <w:color w:val="000000" w:themeColor="text1"/>
          <w:szCs w:val="24"/>
        </w:rPr>
        <w:t xml:space="preserve">% </w:t>
      </w:r>
      <w:r w:rsidR="00757490" w:rsidRPr="00757490">
        <w:rPr>
          <w:color w:val="000000" w:themeColor="text1"/>
          <w:szCs w:val="24"/>
        </w:rPr>
        <w:t xml:space="preserve">ehk 8 594 581 eurot </w:t>
      </w:r>
      <w:r w:rsidRPr="00757490">
        <w:rPr>
          <w:color w:val="000000" w:themeColor="text1"/>
          <w:szCs w:val="24"/>
        </w:rPr>
        <w:t>tehakse sih</w:t>
      </w:r>
      <w:r w:rsidR="00367DCC" w:rsidRPr="00757490">
        <w:rPr>
          <w:color w:val="000000" w:themeColor="text1"/>
          <w:szCs w:val="24"/>
        </w:rPr>
        <w:t>t</w:t>
      </w:r>
      <w:r w:rsidRPr="00757490">
        <w:rPr>
          <w:color w:val="000000" w:themeColor="text1"/>
          <w:szCs w:val="24"/>
        </w:rPr>
        <w:t xml:space="preserve">raha abil ning </w:t>
      </w:r>
      <w:r w:rsidR="00757490" w:rsidRPr="00757490">
        <w:rPr>
          <w:color w:val="000000" w:themeColor="text1"/>
          <w:szCs w:val="24"/>
        </w:rPr>
        <w:t>73,8</w:t>
      </w:r>
      <w:r w:rsidRPr="00757490">
        <w:rPr>
          <w:color w:val="000000" w:themeColor="text1"/>
          <w:szCs w:val="24"/>
        </w:rPr>
        <w:t xml:space="preserve">% </w:t>
      </w:r>
      <w:r w:rsidR="00757490" w:rsidRPr="00757490">
        <w:rPr>
          <w:color w:val="000000" w:themeColor="text1"/>
          <w:szCs w:val="24"/>
        </w:rPr>
        <w:t xml:space="preserve">ehk 24 203 118 eurot </w:t>
      </w:r>
      <w:r w:rsidRPr="00757490">
        <w:rPr>
          <w:color w:val="000000" w:themeColor="text1"/>
          <w:szCs w:val="24"/>
        </w:rPr>
        <w:t xml:space="preserve">linna </w:t>
      </w:r>
      <w:r w:rsidR="00E633E9" w:rsidRPr="00757490">
        <w:rPr>
          <w:color w:val="000000" w:themeColor="text1"/>
          <w:szCs w:val="24"/>
        </w:rPr>
        <w:t>oma</w:t>
      </w:r>
      <w:r w:rsidRPr="00757490">
        <w:rPr>
          <w:color w:val="000000" w:themeColor="text1"/>
          <w:szCs w:val="24"/>
        </w:rPr>
        <w:t xml:space="preserve">tulude arvelt. </w:t>
      </w:r>
    </w:p>
    <w:p w14:paraId="7D58E066" w14:textId="77777777" w:rsidR="006B520D" w:rsidRDefault="006B520D" w:rsidP="00ED1E9F">
      <w:pPr>
        <w:rPr>
          <w:szCs w:val="24"/>
        </w:rPr>
      </w:pPr>
    </w:p>
    <w:p w14:paraId="55A59639" w14:textId="2992DFDF" w:rsidR="00EB19C4" w:rsidRDefault="006B520D" w:rsidP="00ED1E9F">
      <w:pPr>
        <w:rPr>
          <w:szCs w:val="24"/>
        </w:rPr>
      </w:pPr>
      <w:r>
        <w:rPr>
          <w:szCs w:val="24"/>
        </w:rPr>
        <w:t>Valdkondlik jaotus:</w:t>
      </w:r>
    </w:p>
    <w:p w14:paraId="02A32A2F" w14:textId="26E0E410" w:rsidR="00757490" w:rsidRDefault="00757490" w:rsidP="00757490">
      <w:pPr>
        <w:jc w:val="center"/>
        <w:rPr>
          <w:szCs w:val="24"/>
        </w:rPr>
      </w:pPr>
      <w:r>
        <w:rPr>
          <w:noProof/>
          <w:szCs w:val="24"/>
          <w:lang w:eastAsia="et-EE"/>
        </w:rPr>
        <w:drawing>
          <wp:inline distT="0" distB="0" distL="0" distR="0" wp14:anchorId="4345CA2C" wp14:editId="18E8464E">
            <wp:extent cx="5805099" cy="3478836"/>
            <wp:effectExtent l="19050" t="19050" r="2476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7841" cy="3486472"/>
                    </a:xfrm>
                    <a:prstGeom prst="rect">
                      <a:avLst/>
                    </a:prstGeom>
                    <a:noFill/>
                    <a:ln>
                      <a:solidFill>
                        <a:schemeClr val="accent1">
                          <a:lumMod val="60000"/>
                          <a:lumOff val="40000"/>
                        </a:schemeClr>
                      </a:solidFill>
                    </a:ln>
                  </pic:spPr>
                </pic:pic>
              </a:graphicData>
            </a:graphic>
          </wp:inline>
        </w:drawing>
      </w:r>
    </w:p>
    <w:p w14:paraId="2C72320E" w14:textId="294FB617" w:rsidR="00757490" w:rsidRDefault="00757490" w:rsidP="00ED1E9F">
      <w:pPr>
        <w:rPr>
          <w:szCs w:val="24"/>
        </w:rPr>
      </w:pPr>
    </w:p>
    <w:p w14:paraId="2B8010F1" w14:textId="77777777" w:rsidR="00757490" w:rsidRDefault="00757490">
      <w:pPr>
        <w:jc w:val="left"/>
        <w:rPr>
          <w:szCs w:val="24"/>
        </w:rPr>
      </w:pPr>
      <w:r>
        <w:rPr>
          <w:szCs w:val="24"/>
        </w:rPr>
        <w:br w:type="page"/>
      </w:r>
    </w:p>
    <w:p w14:paraId="1CA3AC10" w14:textId="5CCC7A63" w:rsidR="00262178" w:rsidRDefault="00262178" w:rsidP="00ED1E9F">
      <w:pPr>
        <w:rPr>
          <w:szCs w:val="24"/>
        </w:rPr>
      </w:pPr>
      <w:r>
        <w:rPr>
          <w:szCs w:val="24"/>
        </w:rPr>
        <w:lastRenderedPageBreak/>
        <w:t xml:space="preserve">Antavad toetused ja muud tegevuskulud jagunevad riigile esitatavas kvartaliaruandes </w:t>
      </w:r>
      <w:r w:rsidR="002A33D0">
        <w:rPr>
          <w:szCs w:val="24"/>
        </w:rPr>
        <w:t xml:space="preserve">ja eelarvestrateegia tabelites </w:t>
      </w:r>
      <w:r>
        <w:rPr>
          <w:szCs w:val="24"/>
        </w:rPr>
        <w:t>kumbki sisu alusel omakorda kolmeks kontogrupiks:</w:t>
      </w:r>
    </w:p>
    <w:p w14:paraId="02A33AF5" w14:textId="38F4C6AC" w:rsidR="006343B5" w:rsidRPr="00021749" w:rsidRDefault="00091325" w:rsidP="00021749">
      <w:pPr>
        <w:jc w:val="right"/>
        <w:rPr>
          <w:i/>
          <w:sz w:val="20"/>
          <w:szCs w:val="24"/>
        </w:rPr>
      </w:pPr>
      <w:r w:rsidRPr="00FE4DDB">
        <w:rPr>
          <w:i/>
          <w:sz w:val="20"/>
          <w:szCs w:val="24"/>
        </w:rPr>
        <w:t>Omavaheliste tehinguteta</w:t>
      </w:r>
    </w:p>
    <w:tbl>
      <w:tblPr>
        <w:tblStyle w:val="Kontuurtabel"/>
        <w:tblW w:w="1026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248"/>
        <w:gridCol w:w="1305"/>
        <w:gridCol w:w="1224"/>
        <w:gridCol w:w="1275"/>
        <w:gridCol w:w="1276"/>
        <w:gridCol w:w="933"/>
      </w:tblGrid>
      <w:tr w:rsidR="00021749" w:rsidRPr="00021749" w14:paraId="1746E4B9" w14:textId="77777777" w:rsidTr="00021749">
        <w:trPr>
          <w:trHeight w:val="518"/>
        </w:trPr>
        <w:tc>
          <w:tcPr>
            <w:tcW w:w="4248" w:type="dxa"/>
            <w:shd w:val="clear" w:color="auto" w:fill="DBE5F1" w:themeFill="accent1" w:themeFillTint="33"/>
            <w:noWrap/>
            <w:vAlign w:val="center"/>
            <w:hideMark/>
          </w:tcPr>
          <w:p w14:paraId="01C67A3E" w14:textId="77777777" w:rsidR="00021749" w:rsidRPr="00021749" w:rsidRDefault="00021749" w:rsidP="00021749">
            <w:pPr>
              <w:jc w:val="left"/>
              <w:rPr>
                <w:b/>
                <w:sz w:val="20"/>
                <w:szCs w:val="20"/>
              </w:rPr>
            </w:pPr>
            <w:r w:rsidRPr="00021749">
              <w:rPr>
                <w:b/>
                <w:sz w:val="20"/>
                <w:szCs w:val="20"/>
              </w:rPr>
              <w:t>Rea kood ja nimetus</w:t>
            </w:r>
          </w:p>
        </w:tc>
        <w:tc>
          <w:tcPr>
            <w:tcW w:w="1305" w:type="dxa"/>
            <w:shd w:val="clear" w:color="auto" w:fill="DBE5F1" w:themeFill="accent1" w:themeFillTint="33"/>
            <w:vAlign w:val="center"/>
            <w:hideMark/>
          </w:tcPr>
          <w:p w14:paraId="364C4FA0" w14:textId="77777777" w:rsidR="00021749" w:rsidRPr="00021749" w:rsidRDefault="00021749" w:rsidP="00021749">
            <w:pPr>
              <w:jc w:val="center"/>
              <w:rPr>
                <w:b/>
                <w:sz w:val="20"/>
                <w:szCs w:val="20"/>
              </w:rPr>
            </w:pPr>
            <w:r w:rsidRPr="00021749">
              <w:rPr>
                <w:b/>
                <w:sz w:val="20"/>
                <w:szCs w:val="20"/>
              </w:rPr>
              <w:t>2021 eelarve täitmine</w:t>
            </w:r>
          </w:p>
        </w:tc>
        <w:tc>
          <w:tcPr>
            <w:tcW w:w="1224" w:type="dxa"/>
            <w:shd w:val="clear" w:color="auto" w:fill="DBE5F1" w:themeFill="accent1" w:themeFillTint="33"/>
            <w:vAlign w:val="center"/>
            <w:hideMark/>
          </w:tcPr>
          <w:p w14:paraId="28978253" w14:textId="77777777" w:rsidR="00021749" w:rsidRPr="00021749" w:rsidRDefault="00021749" w:rsidP="00021749">
            <w:pPr>
              <w:jc w:val="center"/>
              <w:rPr>
                <w:b/>
                <w:sz w:val="20"/>
                <w:szCs w:val="20"/>
              </w:rPr>
            </w:pPr>
            <w:r w:rsidRPr="00021749">
              <w:rPr>
                <w:b/>
                <w:sz w:val="20"/>
                <w:szCs w:val="20"/>
              </w:rPr>
              <w:t>2022 eelarve</w:t>
            </w:r>
          </w:p>
        </w:tc>
        <w:tc>
          <w:tcPr>
            <w:tcW w:w="1275" w:type="dxa"/>
            <w:shd w:val="clear" w:color="auto" w:fill="DBE5F1" w:themeFill="accent1" w:themeFillTint="33"/>
            <w:vAlign w:val="center"/>
            <w:hideMark/>
          </w:tcPr>
          <w:p w14:paraId="576F626C" w14:textId="77777777" w:rsidR="00021749" w:rsidRPr="00021749" w:rsidRDefault="00021749" w:rsidP="00021749">
            <w:pPr>
              <w:jc w:val="center"/>
              <w:rPr>
                <w:b/>
                <w:color w:val="0000FF"/>
                <w:sz w:val="20"/>
                <w:szCs w:val="20"/>
              </w:rPr>
            </w:pPr>
            <w:r w:rsidRPr="00021749">
              <w:rPr>
                <w:b/>
                <w:color w:val="0000FF"/>
                <w:sz w:val="20"/>
                <w:szCs w:val="20"/>
              </w:rPr>
              <w:t>2023 eelarve</w:t>
            </w:r>
          </w:p>
        </w:tc>
        <w:tc>
          <w:tcPr>
            <w:tcW w:w="1276" w:type="dxa"/>
            <w:shd w:val="clear" w:color="auto" w:fill="DBE5F1" w:themeFill="accent1" w:themeFillTint="33"/>
            <w:vAlign w:val="center"/>
            <w:hideMark/>
          </w:tcPr>
          <w:p w14:paraId="671FB2E2" w14:textId="77777777" w:rsidR="00021749" w:rsidRPr="00021749" w:rsidRDefault="00021749" w:rsidP="00021749">
            <w:pPr>
              <w:jc w:val="center"/>
              <w:rPr>
                <w:b/>
                <w:sz w:val="20"/>
                <w:szCs w:val="20"/>
              </w:rPr>
            </w:pPr>
            <w:r w:rsidRPr="00021749">
              <w:rPr>
                <w:b/>
                <w:sz w:val="20"/>
                <w:szCs w:val="20"/>
              </w:rPr>
              <w:t>2023 vs 2022</w:t>
            </w:r>
          </w:p>
        </w:tc>
        <w:tc>
          <w:tcPr>
            <w:tcW w:w="933" w:type="dxa"/>
            <w:shd w:val="clear" w:color="auto" w:fill="DBE5F1" w:themeFill="accent1" w:themeFillTint="33"/>
            <w:vAlign w:val="center"/>
            <w:hideMark/>
          </w:tcPr>
          <w:p w14:paraId="461E6649" w14:textId="77777777" w:rsidR="00021749" w:rsidRPr="00021749" w:rsidRDefault="00021749" w:rsidP="00021749">
            <w:pPr>
              <w:jc w:val="center"/>
              <w:rPr>
                <w:b/>
                <w:sz w:val="20"/>
                <w:szCs w:val="20"/>
              </w:rPr>
            </w:pPr>
            <w:r w:rsidRPr="00021749">
              <w:rPr>
                <w:b/>
                <w:sz w:val="20"/>
                <w:szCs w:val="20"/>
              </w:rPr>
              <w:t>2023 vs 2022</w:t>
            </w:r>
          </w:p>
        </w:tc>
      </w:tr>
      <w:tr w:rsidR="00021749" w:rsidRPr="00021749" w14:paraId="6A9EC543" w14:textId="77777777" w:rsidTr="00021749">
        <w:trPr>
          <w:trHeight w:val="278"/>
        </w:trPr>
        <w:tc>
          <w:tcPr>
            <w:tcW w:w="4248" w:type="dxa"/>
            <w:shd w:val="clear" w:color="auto" w:fill="DBE5F1" w:themeFill="accent1" w:themeFillTint="33"/>
            <w:noWrap/>
            <w:vAlign w:val="center"/>
            <w:hideMark/>
          </w:tcPr>
          <w:p w14:paraId="15C15DC2" w14:textId="77777777" w:rsidR="00021749" w:rsidRPr="00021749" w:rsidRDefault="00021749" w:rsidP="00021749">
            <w:pPr>
              <w:jc w:val="left"/>
              <w:rPr>
                <w:b/>
                <w:bCs/>
                <w:sz w:val="20"/>
                <w:szCs w:val="20"/>
              </w:rPr>
            </w:pPr>
            <w:r w:rsidRPr="00021749">
              <w:rPr>
                <w:b/>
                <w:bCs/>
                <w:sz w:val="20"/>
                <w:szCs w:val="20"/>
              </w:rPr>
              <w:t>Antavad toetused tegevuskuludeks</w:t>
            </w:r>
          </w:p>
        </w:tc>
        <w:tc>
          <w:tcPr>
            <w:tcW w:w="1305" w:type="dxa"/>
            <w:shd w:val="clear" w:color="auto" w:fill="DBE5F1" w:themeFill="accent1" w:themeFillTint="33"/>
            <w:vAlign w:val="center"/>
            <w:hideMark/>
          </w:tcPr>
          <w:p w14:paraId="36369912" w14:textId="77777777" w:rsidR="00021749" w:rsidRPr="00021749" w:rsidRDefault="00021749" w:rsidP="00021749">
            <w:pPr>
              <w:jc w:val="right"/>
              <w:rPr>
                <w:b/>
                <w:sz w:val="20"/>
                <w:szCs w:val="20"/>
              </w:rPr>
            </w:pPr>
            <w:r w:rsidRPr="00021749">
              <w:rPr>
                <w:b/>
                <w:sz w:val="20"/>
                <w:szCs w:val="20"/>
              </w:rPr>
              <w:t>1 375 980</w:t>
            </w:r>
          </w:p>
        </w:tc>
        <w:tc>
          <w:tcPr>
            <w:tcW w:w="1224" w:type="dxa"/>
            <w:shd w:val="clear" w:color="auto" w:fill="DBE5F1" w:themeFill="accent1" w:themeFillTint="33"/>
            <w:vAlign w:val="center"/>
            <w:hideMark/>
          </w:tcPr>
          <w:p w14:paraId="679B06DA" w14:textId="77777777" w:rsidR="00021749" w:rsidRPr="00021749" w:rsidRDefault="00021749" w:rsidP="00021749">
            <w:pPr>
              <w:jc w:val="right"/>
              <w:rPr>
                <w:b/>
                <w:sz w:val="20"/>
                <w:szCs w:val="20"/>
              </w:rPr>
            </w:pPr>
            <w:r w:rsidRPr="00021749">
              <w:rPr>
                <w:b/>
                <w:sz w:val="20"/>
                <w:szCs w:val="20"/>
              </w:rPr>
              <w:t>1 958 632</w:t>
            </w:r>
          </w:p>
        </w:tc>
        <w:tc>
          <w:tcPr>
            <w:tcW w:w="1275" w:type="dxa"/>
            <w:shd w:val="clear" w:color="auto" w:fill="DBE5F1" w:themeFill="accent1" w:themeFillTint="33"/>
            <w:vAlign w:val="center"/>
            <w:hideMark/>
          </w:tcPr>
          <w:p w14:paraId="4162C5B1" w14:textId="77777777" w:rsidR="00021749" w:rsidRPr="00021749" w:rsidRDefault="00021749" w:rsidP="00021749">
            <w:pPr>
              <w:jc w:val="right"/>
              <w:rPr>
                <w:b/>
                <w:color w:val="0000FF"/>
                <w:sz w:val="20"/>
                <w:szCs w:val="20"/>
              </w:rPr>
            </w:pPr>
            <w:r w:rsidRPr="00021749">
              <w:rPr>
                <w:b/>
                <w:color w:val="0000FF"/>
                <w:sz w:val="20"/>
                <w:szCs w:val="20"/>
              </w:rPr>
              <w:t>1 508 305</w:t>
            </w:r>
          </w:p>
        </w:tc>
        <w:tc>
          <w:tcPr>
            <w:tcW w:w="1276" w:type="dxa"/>
            <w:shd w:val="clear" w:color="auto" w:fill="DBE5F1" w:themeFill="accent1" w:themeFillTint="33"/>
            <w:noWrap/>
            <w:vAlign w:val="center"/>
            <w:hideMark/>
          </w:tcPr>
          <w:p w14:paraId="0546F1BE" w14:textId="77777777" w:rsidR="00021749" w:rsidRPr="00021749" w:rsidRDefault="00021749" w:rsidP="00021749">
            <w:pPr>
              <w:jc w:val="right"/>
              <w:rPr>
                <w:b/>
                <w:sz w:val="20"/>
                <w:szCs w:val="20"/>
              </w:rPr>
            </w:pPr>
            <w:r w:rsidRPr="00021749">
              <w:rPr>
                <w:b/>
                <w:sz w:val="20"/>
                <w:szCs w:val="20"/>
              </w:rPr>
              <w:t>-450 327</w:t>
            </w:r>
          </w:p>
        </w:tc>
        <w:tc>
          <w:tcPr>
            <w:tcW w:w="933" w:type="dxa"/>
            <w:shd w:val="clear" w:color="auto" w:fill="DBE5F1" w:themeFill="accent1" w:themeFillTint="33"/>
            <w:noWrap/>
            <w:vAlign w:val="center"/>
            <w:hideMark/>
          </w:tcPr>
          <w:p w14:paraId="0DB4C2B8" w14:textId="77777777" w:rsidR="00021749" w:rsidRPr="00021749" w:rsidRDefault="00021749" w:rsidP="00021749">
            <w:pPr>
              <w:jc w:val="right"/>
              <w:rPr>
                <w:b/>
                <w:sz w:val="20"/>
                <w:szCs w:val="20"/>
              </w:rPr>
            </w:pPr>
            <w:r w:rsidRPr="00021749">
              <w:rPr>
                <w:b/>
                <w:sz w:val="20"/>
                <w:szCs w:val="20"/>
              </w:rPr>
              <w:t>-22,99%</w:t>
            </w:r>
          </w:p>
        </w:tc>
      </w:tr>
      <w:tr w:rsidR="00021749" w:rsidRPr="00021749" w14:paraId="3B59D70F" w14:textId="77777777" w:rsidTr="00021749">
        <w:trPr>
          <w:trHeight w:val="270"/>
        </w:trPr>
        <w:tc>
          <w:tcPr>
            <w:tcW w:w="4248" w:type="dxa"/>
            <w:noWrap/>
            <w:vAlign w:val="center"/>
            <w:hideMark/>
          </w:tcPr>
          <w:p w14:paraId="680292EC" w14:textId="77777777" w:rsidR="00021749" w:rsidRPr="00021749" w:rsidRDefault="00021749" w:rsidP="00021749">
            <w:pPr>
              <w:jc w:val="left"/>
              <w:rPr>
                <w:sz w:val="20"/>
                <w:szCs w:val="20"/>
              </w:rPr>
            </w:pPr>
            <w:r w:rsidRPr="00021749">
              <w:rPr>
                <w:sz w:val="20"/>
                <w:szCs w:val="20"/>
              </w:rPr>
              <w:t>41 - antavad toetused füüsilistele isikutele</w:t>
            </w:r>
          </w:p>
        </w:tc>
        <w:tc>
          <w:tcPr>
            <w:tcW w:w="1305" w:type="dxa"/>
            <w:noWrap/>
            <w:vAlign w:val="center"/>
            <w:hideMark/>
          </w:tcPr>
          <w:p w14:paraId="45CB640A" w14:textId="77777777" w:rsidR="00021749" w:rsidRPr="00021749" w:rsidRDefault="00021749" w:rsidP="00021749">
            <w:pPr>
              <w:jc w:val="right"/>
              <w:rPr>
                <w:sz w:val="20"/>
                <w:szCs w:val="20"/>
              </w:rPr>
            </w:pPr>
            <w:r w:rsidRPr="00021749">
              <w:rPr>
                <w:sz w:val="20"/>
                <w:szCs w:val="20"/>
              </w:rPr>
              <w:t>708 989</w:t>
            </w:r>
          </w:p>
        </w:tc>
        <w:tc>
          <w:tcPr>
            <w:tcW w:w="1224" w:type="dxa"/>
            <w:noWrap/>
            <w:vAlign w:val="center"/>
            <w:hideMark/>
          </w:tcPr>
          <w:p w14:paraId="26C9BA96" w14:textId="77777777" w:rsidR="00021749" w:rsidRPr="00021749" w:rsidRDefault="00021749" w:rsidP="00021749">
            <w:pPr>
              <w:jc w:val="right"/>
              <w:rPr>
                <w:sz w:val="20"/>
                <w:szCs w:val="20"/>
              </w:rPr>
            </w:pPr>
            <w:r w:rsidRPr="00021749">
              <w:rPr>
                <w:sz w:val="20"/>
                <w:szCs w:val="20"/>
              </w:rPr>
              <w:t>1 189 054</w:t>
            </w:r>
          </w:p>
        </w:tc>
        <w:tc>
          <w:tcPr>
            <w:tcW w:w="1275" w:type="dxa"/>
            <w:noWrap/>
            <w:vAlign w:val="center"/>
            <w:hideMark/>
          </w:tcPr>
          <w:p w14:paraId="2407D600" w14:textId="77777777" w:rsidR="00021749" w:rsidRPr="00021749" w:rsidRDefault="00021749" w:rsidP="00021749">
            <w:pPr>
              <w:jc w:val="right"/>
              <w:rPr>
                <w:color w:val="0000FF"/>
                <w:sz w:val="20"/>
                <w:szCs w:val="20"/>
              </w:rPr>
            </w:pPr>
            <w:r w:rsidRPr="00021749">
              <w:rPr>
                <w:color w:val="0000FF"/>
                <w:sz w:val="20"/>
                <w:szCs w:val="20"/>
              </w:rPr>
              <w:t>810 953</w:t>
            </w:r>
          </w:p>
        </w:tc>
        <w:tc>
          <w:tcPr>
            <w:tcW w:w="1276" w:type="dxa"/>
            <w:noWrap/>
            <w:vAlign w:val="center"/>
            <w:hideMark/>
          </w:tcPr>
          <w:p w14:paraId="5BA978BE" w14:textId="77777777" w:rsidR="00021749" w:rsidRPr="00021749" w:rsidRDefault="00021749" w:rsidP="00021749">
            <w:pPr>
              <w:jc w:val="right"/>
              <w:rPr>
                <w:sz w:val="20"/>
                <w:szCs w:val="20"/>
              </w:rPr>
            </w:pPr>
            <w:r w:rsidRPr="00021749">
              <w:rPr>
                <w:sz w:val="20"/>
                <w:szCs w:val="20"/>
              </w:rPr>
              <w:t>-378 101</w:t>
            </w:r>
          </w:p>
        </w:tc>
        <w:tc>
          <w:tcPr>
            <w:tcW w:w="933" w:type="dxa"/>
            <w:noWrap/>
            <w:vAlign w:val="center"/>
            <w:hideMark/>
          </w:tcPr>
          <w:p w14:paraId="0F89FA73" w14:textId="77777777" w:rsidR="00021749" w:rsidRPr="00021749" w:rsidRDefault="00021749" w:rsidP="00021749">
            <w:pPr>
              <w:jc w:val="right"/>
              <w:rPr>
                <w:sz w:val="20"/>
                <w:szCs w:val="20"/>
              </w:rPr>
            </w:pPr>
            <w:r w:rsidRPr="00021749">
              <w:rPr>
                <w:sz w:val="20"/>
                <w:szCs w:val="20"/>
              </w:rPr>
              <w:t>-31,80%</w:t>
            </w:r>
          </w:p>
        </w:tc>
      </w:tr>
      <w:tr w:rsidR="00021749" w:rsidRPr="00021749" w14:paraId="4312C217" w14:textId="77777777" w:rsidTr="00021749">
        <w:trPr>
          <w:trHeight w:val="270"/>
        </w:trPr>
        <w:tc>
          <w:tcPr>
            <w:tcW w:w="4248" w:type="dxa"/>
            <w:noWrap/>
            <w:vAlign w:val="center"/>
            <w:hideMark/>
          </w:tcPr>
          <w:p w14:paraId="009C26A8" w14:textId="77777777" w:rsidR="00021749" w:rsidRPr="00021749" w:rsidRDefault="00021749" w:rsidP="00021749">
            <w:pPr>
              <w:jc w:val="left"/>
              <w:rPr>
                <w:sz w:val="20"/>
                <w:szCs w:val="20"/>
              </w:rPr>
            </w:pPr>
            <w:r w:rsidRPr="00021749">
              <w:rPr>
                <w:sz w:val="20"/>
                <w:szCs w:val="20"/>
              </w:rPr>
              <w:t>45 - antavad toetused juriidilistele isikutele</w:t>
            </w:r>
          </w:p>
        </w:tc>
        <w:tc>
          <w:tcPr>
            <w:tcW w:w="1305" w:type="dxa"/>
            <w:noWrap/>
            <w:vAlign w:val="center"/>
            <w:hideMark/>
          </w:tcPr>
          <w:p w14:paraId="0183A419" w14:textId="77777777" w:rsidR="00021749" w:rsidRPr="00021749" w:rsidRDefault="00021749" w:rsidP="00021749">
            <w:pPr>
              <w:jc w:val="right"/>
              <w:rPr>
                <w:sz w:val="20"/>
                <w:szCs w:val="20"/>
              </w:rPr>
            </w:pPr>
            <w:r w:rsidRPr="00021749">
              <w:rPr>
                <w:sz w:val="20"/>
                <w:szCs w:val="20"/>
              </w:rPr>
              <w:t>666 991</w:t>
            </w:r>
          </w:p>
        </w:tc>
        <w:tc>
          <w:tcPr>
            <w:tcW w:w="1224" w:type="dxa"/>
            <w:noWrap/>
            <w:vAlign w:val="center"/>
            <w:hideMark/>
          </w:tcPr>
          <w:p w14:paraId="323AF4E1" w14:textId="77777777" w:rsidR="00021749" w:rsidRPr="00021749" w:rsidRDefault="00021749" w:rsidP="00021749">
            <w:pPr>
              <w:jc w:val="right"/>
              <w:rPr>
                <w:sz w:val="20"/>
                <w:szCs w:val="20"/>
              </w:rPr>
            </w:pPr>
            <w:r w:rsidRPr="00021749">
              <w:rPr>
                <w:sz w:val="20"/>
                <w:szCs w:val="20"/>
              </w:rPr>
              <w:t>769 578</w:t>
            </w:r>
          </w:p>
        </w:tc>
        <w:tc>
          <w:tcPr>
            <w:tcW w:w="1275" w:type="dxa"/>
            <w:noWrap/>
            <w:vAlign w:val="center"/>
            <w:hideMark/>
          </w:tcPr>
          <w:p w14:paraId="1AD117A5" w14:textId="77777777" w:rsidR="00021749" w:rsidRPr="00021749" w:rsidRDefault="00021749" w:rsidP="00021749">
            <w:pPr>
              <w:jc w:val="right"/>
              <w:rPr>
                <w:color w:val="0000FF"/>
                <w:sz w:val="20"/>
                <w:szCs w:val="20"/>
              </w:rPr>
            </w:pPr>
            <w:r w:rsidRPr="00021749">
              <w:rPr>
                <w:color w:val="0000FF"/>
                <w:sz w:val="20"/>
                <w:szCs w:val="20"/>
              </w:rPr>
              <w:t>697 352</w:t>
            </w:r>
          </w:p>
        </w:tc>
        <w:tc>
          <w:tcPr>
            <w:tcW w:w="1276" w:type="dxa"/>
            <w:noWrap/>
            <w:vAlign w:val="center"/>
            <w:hideMark/>
          </w:tcPr>
          <w:p w14:paraId="6284CD19" w14:textId="77777777" w:rsidR="00021749" w:rsidRPr="00021749" w:rsidRDefault="00021749" w:rsidP="00021749">
            <w:pPr>
              <w:jc w:val="right"/>
              <w:rPr>
                <w:sz w:val="20"/>
                <w:szCs w:val="20"/>
              </w:rPr>
            </w:pPr>
            <w:r w:rsidRPr="00021749">
              <w:rPr>
                <w:sz w:val="20"/>
                <w:szCs w:val="20"/>
              </w:rPr>
              <w:t>-72 226</w:t>
            </w:r>
          </w:p>
        </w:tc>
        <w:tc>
          <w:tcPr>
            <w:tcW w:w="933" w:type="dxa"/>
            <w:noWrap/>
            <w:vAlign w:val="center"/>
            <w:hideMark/>
          </w:tcPr>
          <w:p w14:paraId="1BBD2A76" w14:textId="77777777" w:rsidR="00021749" w:rsidRPr="00021749" w:rsidRDefault="00021749" w:rsidP="00021749">
            <w:pPr>
              <w:jc w:val="right"/>
              <w:rPr>
                <w:sz w:val="20"/>
                <w:szCs w:val="20"/>
              </w:rPr>
            </w:pPr>
            <w:r w:rsidRPr="00021749">
              <w:rPr>
                <w:sz w:val="20"/>
                <w:szCs w:val="20"/>
              </w:rPr>
              <w:t>-9,39%</w:t>
            </w:r>
          </w:p>
        </w:tc>
      </w:tr>
      <w:tr w:rsidR="00021749" w:rsidRPr="00021749" w14:paraId="467DFB3F" w14:textId="77777777" w:rsidTr="00021749">
        <w:trPr>
          <w:trHeight w:val="270"/>
        </w:trPr>
        <w:tc>
          <w:tcPr>
            <w:tcW w:w="4248" w:type="dxa"/>
            <w:shd w:val="clear" w:color="auto" w:fill="DBE5F1" w:themeFill="accent1" w:themeFillTint="33"/>
            <w:noWrap/>
            <w:vAlign w:val="center"/>
            <w:hideMark/>
          </w:tcPr>
          <w:p w14:paraId="41ACC24C" w14:textId="77777777" w:rsidR="00021749" w:rsidRPr="00021749" w:rsidRDefault="00021749" w:rsidP="00021749">
            <w:pPr>
              <w:jc w:val="left"/>
              <w:rPr>
                <w:b/>
                <w:bCs/>
                <w:sz w:val="20"/>
                <w:szCs w:val="20"/>
              </w:rPr>
            </w:pPr>
            <w:r w:rsidRPr="00021749">
              <w:rPr>
                <w:b/>
                <w:bCs/>
                <w:sz w:val="20"/>
                <w:szCs w:val="20"/>
              </w:rPr>
              <w:t>Muud tegevuskulud</w:t>
            </w:r>
          </w:p>
        </w:tc>
        <w:tc>
          <w:tcPr>
            <w:tcW w:w="1305" w:type="dxa"/>
            <w:shd w:val="clear" w:color="auto" w:fill="DBE5F1" w:themeFill="accent1" w:themeFillTint="33"/>
            <w:noWrap/>
            <w:vAlign w:val="center"/>
            <w:hideMark/>
          </w:tcPr>
          <w:p w14:paraId="1BA6C490" w14:textId="77777777" w:rsidR="00021749" w:rsidRPr="00021749" w:rsidRDefault="00021749" w:rsidP="00021749">
            <w:pPr>
              <w:jc w:val="right"/>
              <w:rPr>
                <w:b/>
                <w:sz w:val="20"/>
                <w:szCs w:val="20"/>
              </w:rPr>
            </w:pPr>
            <w:r w:rsidRPr="00021749">
              <w:rPr>
                <w:b/>
                <w:sz w:val="20"/>
                <w:szCs w:val="20"/>
              </w:rPr>
              <w:t>24 712 727</w:t>
            </w:r>
          </w:p>
        </w:tc>
        <w:tc>
          <w:tcPr>
            <w:tcW w:w="1224" w:type="dxa"/>
            <w:shd w:val="clear" w:color="auto" w:fill="DBE5F1" w:themeFill="accent1" w:themeFillTint="33"/>
            <w:noWrap/>
            <w:vAlign w:val="center"/>
            <w:hideMark/>
          </w:tcPr>
          <w:p w14:paraId="67CF91D1" w14:textId="77777777" w:rsidR="00021749" w:rsidRPr="00021749" w:rsidRDefault="00021749" w:rsidP="00021749">
            <w:pPr>
              <w:jc w:val="right"/>
              <w:rPr>
                <w:b/>
                <w:sz w:val="20"/>
                <w:szCs w:val="20"/>
              </w:rPr>
            </w:pPr>
            <w:r w:rsidRPr="00021749">
              <w:rPr>
                <w:b/>
                <w:sz w:val="20"/>
                <w:szCs w:val="20"/>
              </w:rPr>
              <w:t>28 382 816</w:t>
            </w:r>
          </w:p>
        </w:tc>
        <w:tc>
          <w:tcPr>
            <w:tcW w:w="1275" w:type="dxa"/>
            <w:shd w:val="clear" w:color="auto" w:fill="DBE5F1" w:themeFill="accent1" w:themeFillTint="33"/>
            <w:noWrap/>
            <w:vAlign w:val="center"/>
            <w:hideMark/>
          </w:tcPr>
          <w:p w14:paraId="2119E009" w14:textId="77777777" w:rsidR="00021749" w:rsidRPr="00021749" w:rsidRDefault="00021749" w:rsidP="00021749">
            <w:pPr>
              <w:jc w:val="right"/>
              <w:rPr>
                <w:b/>
                <w:color w:val="0000FF"/>
                <w:sz w:val="20"/>
                <w:szCs w:val="20"/>
              </w:rPr>
            </w:pPr>
            <w:r w:rsidRPr="00021749">
              <w:rPr>
                <w:b/>
                <w:color w:val="0000FF"/>
                <w:sz w:val="20"/>
                <w:szCs w:val="20"/>
              </w:rPr>
              <w:t>31 289 394</w:t>
            </w:r>
          </w:p>
        </w:tc>
        <w:tc>
          <w:tcPr>
            <w:tcW w:w="1276" w:type="dxa"/>
            <w:shd w:val="clear" w:color="auto" w:fill="DBE5F1" w:themeFill="accent1" w:themeFillTint="33"/>
            <w:noWrap/>
            <w:vAlign w:val="center"/>
            <w:hideMark/>
          </w:tcPr>
          <w:p w14:paraId="78B47C54" w14:textId="77777777" w:rsidR="00021749" w:rsidRPr="00021749" w:rsidRDefault="00021749" w:rsidP="00021749">
            <w:pPr>
              <w:jc w:val="right"/>
              <w:rPr>
                <w:b/>
                <w:sz w:val="20"/>
                <w:szCs w:val="20"/>
              </w:rPr>
            </w:pPr>
            <w:r w:rsidRPr="00021749">
              <w:rPr>
                <w:b/>
                <w:sz w:val="20"/>
                <w:szCs w:val="20"/>
              </w:rPr>
              <w:t>2 906 578</w:t>
            </w:r>
          </w:p>
        </w:tc>
        <w:tc>
          <w:tcPr>
            <w:tcW w:w="933" w:type="dxa"/>
            <w:shd w:val="clear" w:color="auto" w:fill="DBE5F1" w:themeFill="accent1" w:themeFillTint="33"/>
            <w:noWrap/>
            <w:vAlign w:val="center"/>
            <w:hideMark/>
          </w:tcPr>
          <w:p w14:paraId="3F129229" w14:textId="77777777" w:rsidR="00021749" w:rsidRPr="00021749" w:rsidRDefault="00021749" w:rsidP="00021749">
            <w:pPr>
              <w:jc w:val="right"/>
              <w:rPr>
                <w:b/>
                <w:sz w:val="20"/>
                <w:szCs w:val="20"/>
              </w:rPr>
            </w:pPr>
            <w:r w:rsidRPr="00021749">
              <w:rPr>
                <w:b/>
                <w:sz w:val="20"/>
                <w:szCs w:val="20"/>
              </w:rPr>
              <w:t>10,24%</w:t>
            </w:r>
          </w:p>
        </w:tc>
      </w:tr>
      <w:tr w:rsidR="00021749" w:rsidRPr="00021749" w14:paraId="39F352BF" w14:textId="77777777" w:rsidTr="00021749">
        <w:trPr>
          <w:trHeight w:val="270"/>
        </w:trPr>
        <w:tc>
          <w:tcPr>
            <w:tcW w:w="4248" w:type="dxa"/>
            <w:noWrap/>
            <w:vAlign w:val="center"/>
            <w:hideMark/>
          </w:tcPr>
          <w:p w14:paraId="6A1C7D3F" w14:textId="77777777" w:rsidR="00021749" w:rsidRPr="00021749" w:rsidRDefault="00021749" w:rsidP="00021749">
            <w:pPr>
              <w:jc w:val="left"/>
              <w:rPr>
                <w:sz w:val="20"/>
                <w:szCs w:val="20"/>
              </w:rPr>
            </w:pPr>
            <w:r w:rsidRPr="00021749">
              <w:rPr>
                <w:sz w:val="20"/>
                <w:szCs w:val="20"/>
              </w:rPr>
              <w:t>50 - personalikulud</w:t>
            </w:r>
          </w:p>
        </w:tc>
        <w:tc>
          <w:tcPr>
            <w:tcW w:w="1305" w:type="dxa"/>
            <w:noWrap/>
            <w:vAlign w:val="center"/>
            <w:hideMark/>
          </w:tcPr>
          <w:p w14:paraId="61FDC029" w14:textId="77777777" w:rsidR="00021749" w:rsidRPr="00021749" w:rsidRDefault="00021749" w:rsidP="00021749">
            <w:pPr>
              <w:jc w:val="right"/>
              <w:rPr>
                <w:sz w:val="20"/>
                <w:szCs w:val="20"/>
              </w:rPr>
            </w:pPr>
            <w:r w:rsidRPr="00021749">
              <w:rPr>
                <w:sz w:val="20"/>
                <w:szCs w:val="20"/>
              </w:rPr>
              <w:t>15 325 564</w:t>
            </w:r>
          </w:p>
        </w:tc>
        <w:tc>
          <w:tcPr>
            <w:tcW w:w="1224" w:type="dxa"/>
            <w:noWrap/>
            <w:vAlign w:val="center"/>
            <w:hideMark/>
          </w:tcPr>
          <w:p w14:paraId="5EC1E2C6" w14:textId="77777777" w:rsidR="00021749" w:rsidRPr="00021749" w:rsidRDefault="00021749" w:rsidP="00021749">
            <w:pPr>
              <w:jc w:val="right"/>
              <w:rPr>
                <w:sz w:val="20"/>
                <w:szCs w:val="20"/>
              </w:rPr>
            </w:pPr>
            <w:r w:rsidRPr="00021749">
              <w:rPr>
                <w:sz w:val="20"/>
                <w:szCs w:val="20"/>
              </w:rPr>
              <w:t>17 333 271</w:t>
            </w:r>
          </w:p>
        </w:tc>
        <w:tc>
          <w:tcPr>
            <w:tcW w:w="1275" w:type="dxa"/>
            <w:noWrap/>
            <w:vAlign w:val="center"/>
            <w:hideMark/>
          </w:tcPr>
          <w:p w14:paraId="4F25A5C3" w14:textId="77777777" w:rsidR="00021749" w:rsidRPr="00021749" w:rsidRDefault="00021749" w:rsidP="00021749">
            <w:pPr>
              <w:jc w:val="right"/>
              <w:rPr>
                <w:color w:val="0000FF"/>
                <w:sz w:val="20"/>
                <w:szCs w:val="20"/>
              </w:rPr>
            </w:pPr>
            <w:r w:rsidRPr="00021749">
              <w:rPr>
                <w:color w:val="0000FF"/>
                <w:sz w:val="20"/>
                <w:szCs w:val="20"/>
              </w:rPr>
              <w:t>17 785 272</w:t>
            </w:r>
          </w:p>
        </w:tc>
        <w:tc>
          <w:tcPr>
            <w:tcW w:w="1276" w:type="dxa"/>
            <w:noWrap/>
            <w:vAlign w:val="center"/>
            <w:hideMark/>
          </w:tcPr>
          <w:p w14:paraId="72550FE4" w14:textId="77777777" w:rsidR="00021749" w:rsidRPr="00021749" w:rsidRDefault="00021749" w:rsidP="00021749">
            <w:pPr>
              <w:jc w:val="right"/>
              <w:rPr>
                <w:sz w:val="20"/>
                <w:szCs w:val="20"/>
              </w:rPr>
            </w:pPr>
            <w:r w:rsidRPr="00021749">
              <w:rPr>
                <w:sz w:val="20"/>
                <w:szCs w:val="20"/>
              </w:rPr>
              <w:t>452 001</w:t>
            </w:r>
          </w:p>
        </w:tc>
        <w:tc>
          <w:tcPr>
            <w:tcW w:w="933" w:type="dxa"/>
            <w:noWrap/>
            <w:vAlign w:val="center"/>
            <w:hideMark/>
          </w:tcPr>
          <w:p w14:paraId="444F86CD" w14:textId="77777777" w:rsidR="00021749" w:rsidRPr="00021749" w:rsidRDefault="00021749" w:rsidP="00021749">
            <w:pPr>
              <w:jc w:val="right"/>
              <w:rPr>
                <w:sz w:val="20"/>
                <w:szCs w:val="20"/>
              </w:rPr>
            </w:pPr>
            <w:r w:rsidRPr="00021749">
              <w:rPr>
                <w:sz w:val="20"/>
                <w:szCs w:val="20"/>
              </w:rPr>
              <w:t>2,61%</w:t>
            </w:r>
          </w:p>
        </w:tc>
      </w:tr>
      <w:tr w:rsidR="00021749" w:rsidRPr="00021749" w14:paraId="39AC5959" w14:textId="77777777" w:rsidTr="00021749">
        <w:trPr>
          <w:trHeight w:val="270"/>
        </w:trPr>
        <w:tc>
          <w:tcPr>
            <w:tcW w:w="4248" w:type="dxa"/>
            <w:noWrap/>
            <w:vAlign w:val="center"/>
            <w:hideMark/>
          </w:tcPr>
          <w:p w14:paraId="46BA2EEC" w14:textId="77777777" w:rsidR="00021749" w:rsidRPr="00021749" w:rsidRDefault="00021749" w:rsidP="00021749">
            <w:pPr>
              <w:jc w:val="left"/>
              <w:rPr>
                <w:sz w:val="20"/>
                <w:szCs w:val="20"/>
              </w:rPr>
            </w:pPr>
            <w:r w:rsidRPr="00021749">
              <w:rPr>
                <w:sz w:val="20"/>
                <w:szCs w:val="20"/>
              </w:rPr>
              <w:t>55 - majandamiskulud</w:t>
            </w:r>
          </w:p>
        </w:tc>
        <w:tc>
          <w:tcPr>
            <w:tcW w:w="1305" w:type="dxa"/>
            <w:noWrap/>
            <w:vAlign w:val="center"/>
            <w:hideMark/>
          </w:tcPr>
          <w:p w14:paraId="6FA6DCC9" w14:textId="77777777" w:rsidR="00021749" w:rsidRPr="00021749" w:rsidRDefault="00021749" w:rsidP="00021749">
            <w:pPr>
              <w:jc w:val="right"/>
              <w:rPr>
                <w:sz w:val="20"/>
                <w:szCs w:val="20"/>
              </w:rPr>
            </w:pPr>
            <w:r w:rsidRPr="00021749">
              <w:rPr>
                <w:sz w:val="20"/>
                <w:szCs w:val="20"/>
              </w:rPr>
              <w:t>9 365 192</w:t>
            </w:r>
          </w:p>
        </w:tc>
        <w:tc>
          <w:tcPr>
            <w:tcW w:w="1224" w:type="dxa"/>
            <w:noWrap/>
            <w:vAlign w:val="center"/>
            <w:hideMark/>
          </w:tcPr>
          <w:p w14:paraId="6F710F0A" w14:textId="77777777" w:rsidR="00021749" w:rsidRPr="00021749" w:rsidRDefault="00021749" w:rsidP="00021749">
            <w:pPr>
              <w:jc w:val="right"/>
              <w:rPr>
                <w:sz w:val="20"/>
                <w:szCs w:val="20"/>
              </w:rPr>
            </w:pPr>
            <w:r w:rsidRPr="00021749">
              <w:rPr>
                <w:sz w:val="20"/>
                <w:szCs w:val="20"/>
              </w:rPr>
              <w:t>10 951 962</w:t>
            </w:r>
          </w:p>
        </w:tc>
        <w:tc>
          <w:tcPr>
            <w:tcW w:w="1275" w:type="dxa"/>
            <w:noWrap/>
            <w:vAlign w:val="center"/>
            <w:hideMark/>
          </w:tcPr>
          <w:p w14:paraId="5F5AF4EE" w14:textId="77777777" w:rsidR="00021749" w:rsidRPr="00021749" w:rsidRDefault="00021749" w:rsidP="00021749">
            <w:pPr>
              <w:jc w:val="right"/>
              <w:rPr>
                <w:color w:val="0000FF"/>
                <w:sz w:val="20"/>
                <w:szCs w:val="20"/>
              </w:rPr>
            </w:pPr>
            <w:r w:rsidRPr="00021749">
              <w:rPr>
                <w:color w:val="0000FF"/>
                <w:sz w:val="20"/>
                <w:szCs w:val="20"/>
              </w:rPr>
              <w:t>13 254 608</w:t>
            </w:r>
          </w:p>
        </w:tc>
        <w:tc>
          <w:tcPr>
            <w:tcW w:w="1276" w:type="dxa"/>
            <w:noWrap/>
            <w:vAlign w:val="center"/>
            <w:hideMark/>
          </w:tcPr>
          <w:p w14:paraId="3F7349DE" w14:textId="77777777" w:rsidR="00021749" w:rsidRPr="00021749" w:rsidRDefault="00021749" w:rsidP="00021749">
            <w:pPr>
              <w:jc w:val="right"/>
              <w:rPr>
                <w:sz w:val="20"/>
                <w:szCs w:val="20"/>
              </w:rPr>
            </w:pPr>
            <w:r w:rsidRPr="00021749">
              <w:rPr>
                <w:sz w:val="20"/>
                <w:szCs w:val="20"/>
              </w:rPr>
              <w:t>2 302 646</w:t>
            </w:r>
          </w:p>
        </w:tc>
        <w:tc>
          <w:tcPr>
            <w:tcW w:w="933" w:type="dxa"/>
            <w:noWrap/>
            <w:vAlign w:val="center"/>
            <w:hideMark/>
          </w:tcPr>
          <w:p w14:paraId="44E5A9B5" w14:textId="77777777" w:rsidR="00021749" w:rsidRPr="00021749" w:rsidRDefault="00021749" w:rsidP="00021749">
            <w:pPr>
              <w:jc w:val="right"/>
              <w:rPr>
                <w:sz w:val="20"/>
                <w:szCs w:val="20"/>
              </w:rPr>
            </w:pPr>
            <w:r w:rsidRPr="00021749">
              <w:rPr>
                <w:sz w:val="20"/>
                <w:szCs w:val="20"/>
              </w:rPr>
              <w:t>21,02%</w:t>
            </w:r>
          </w:p>
        </w:tc>
      </w:tr>
      <w:tr w:rsidR="00021749" w:rsidRPr="00021749" w14:paraId="63FB8F55" w14:textId="77777777" w:rsidTr="00021749">
        <w:trPr>
          <w:trHeight w:val="270"/>
        </w:trPr>
        <w:tc>
          <w:tcPr>
            <w:tcW w:w="4248" w:type="dxa"/>
            <w:noWrap/>
            <w:vAlign w:val="center"/>
            <w:hideMark/>
          </w:tcPr>
          <w:p w14:paraId="23EC87F2" w14:textId="77777777" w:rsidR="00021749" w:rsidRPr="00021749" w:rsidRDefault="00021749" w:rsidP="00021749">
            <w:pPr>
              <w:jc w:val="left"/>
              <w:rPr>
                <w:sz w:val="20"/>
                <w:szCs w:val="20"/>
              </w:rPr>
            </w:pPr>
            <w:r w:rsidRPr="00021749">
              <w:rPr>
                <w:sz w:val="20"/>
                <w:szCs w:val="20"/>
              </w:rPr>
              <w:t>60 - muud kulud, sh reservfond (täitmine/eelarve)</w:t>
            </w:r>
          </w:p>
        </w:tc>
        <w:tc>
          <w:tcPr>
            <w:tcW w:w="1305" w:type="dxa"/>
            <w:noWrap/>
            <w:vAlign w:val="center"/>
            <w:hideMark/>
          </w:tcPr>
          <w:p w14:paraId="442815DF" w14:textId="77777777" w:rsidR="00021749" w:rsidRPr="00021749" w:rsidRDefault="00021749" w:rsidP="00021749">
            <w:pPr>
              <w:jc w:val="right"/>
              <w:rPr>
                <w:sz w:val="20"/>
                <w:szCs w:val="20"/>
              </w:rPr>
            </w:pPr>
            <w:r w:rsidRPr="00021749">
              <w:rPr>
                <w:sz w:val="20"/>
                <w:szCs w:val="20"/>
              </w:rPr>
              <w:t>21 972</w:t>
            </w:r>
          </w:p>
        </w:tc>
        <w:tc>
          <w:tcPr>
            <w:tcW w:w="1224" w:type="dxa"/>
            <w:noWrap/>
            <w:vAlign w:val="center"/>
            <w:hideMark/>
          </w:tcPr>
          <w:p w14:paraId="50DBE660" w14:textId="77777777" w:rsidR="00021749" w:rsidRPr="00021749" w:rsidRDefault="00021749" w:rsidP="00021749">
            <w:pPr>
              <w:jc w:val="right"/>
              <w:rPr>
                <w:sz w:val="20"/>
                <w:szCs w:val="20"/>
              </w:rPr>
            </w:pPr>
            <w:r w:rsidRPr="00021749">
              <w:rPr>
                <w:sz w:val="20"/>
                <w:szCs w:val="20"/>
              </w:rPr>
              <w:t>97 583</w:t>
            </w:r>
          </w:p>
        </w:tc>
        <w:tc>
          <w:tcPr>
            <w:tcW w:w="1275" w:type="dxa"/>
            <w:noWrap/>
            <w:vAlign w:val="center"/>
            <w:hideMark/>
          </w:tcPr>
          <w:p w14:paraId="1F21CCF7" w14:textId="77777777" w:rsidR="00021749" w:rsidRPr="00021749" w:rsidRDefault="00021749" w:rsidP="00021749">
            <w:pPr>
              <w:jc w:val="right"/>
              <w:rPr>
                <w:color w:val="0000FF"/>
                <w:sz w:val="20"/>
                <w:szCs w:val="20"/>
              </w:rPr>
            </w:pPr>
            <w:r w:rsidRPr="00021749">
              <w:rPr>
                <w:color w:val="0000FF"/>
                <w:sz w:val="20"/>
                <w:szCs w:val="20"/>
              </w:rPr>
              <w:t>249 514</w:t>
            </w:r>
          </w:p>
        </w:tc>
        <w:tc>
          <w:tcPr>
            <w:tcW w:w="1276" w:type="dxa"/>
            <w:noWrap/>
            <w:vAlign w:val="center"/>
            <w:hideMark/>
          </w:tcPr>
          <w:p w14:paraId="6EC0DC45" w14:textId="77777777" w:rsidR="00021749" w:rsidRPr="00021749" w:rsidRDefault="00021749" w:rsidP="00021749">
            <w:pPr>
              <w:jc w:val="right"/>
              <w:rPr>
                <w:sz w:val="20"/>
                <w:szCs w:val="20"/>
              </w:rPr>
            </w:pPr>
            <w:r w:rsidRPr="00021749">
              <w:rPr>
                <w:sz w:val="20"/>
                <w:szCs w:val="20"/>
              </w:rPr>
              <w:t>151 931</w:t>
            </w:r>
          </w:p>
        </w:tc>
        <w:tc>
          <w:tcPr>
            <w:tcW w:w="933" w:type="dxa"/>
            <w:noWrap/>
            <w:vAlign w:val="center"/>
            <w:hideMark/>
          </w:tcPr>
          <w:p w14:paraId="77CF3A46" w14:textId="77777777" w:rsidR="00021749" w:rsidRPr="00021749" w:rsidRDefault="00021749" w:rsidP="00021749">
            <w:pPr>
              <w:jc w:val="right"/>
              <w:rPr>
                <w:sz w:val="20"/>
                <w:szCs w:val="20"/>
              </w:rPr>
            </w:pPr>
            <w:r w:rsidRPr="00021749">
              <w:rPr>
                <w:sz w:val="20"/>
                <w:szCs w:val="20"/>
              </w:rPr>
              <w:t>155,69%</w:t>
            </w:r>
          </w:p>
        </w:tc>
      </w:tr>
      <w:tr w:rsidR="00021749" w:rsidRPr="00021749" w14:paraId="40BC0028" w14:textId="77777777" w:rsidTr="00021749">
        <w:trPr>
          <w:trHeight w:val="278"/>
        </w:trPr>
        <w:tc>
          <w:tcPr>
            <w:tcW w:w="4248" w:type="dxa"/>
            <w:shd w:val="clear" w:color="auto" w:fill="DBE5F1" w:themeFill="accent1" w:themeFillTint="33"/>
            <w:noWrap/>
            <w:vAlign w:val="center"/>
            <w:hideMark/>
          </w:tcPr>
          <w:p w14:paraId="44B68C1E" w14:textId="77777777" w:rsidR="00021749" w:rsidRPr="00021749" w:rsidRDefault="00021749" w:rsidP="00021749">
            <w:pPr>
              <w:jc w:val="left"/>
              <w:rPr>
                <w:b/>
                <w:sz w:val="20"/>
                <w:szCs w:val="20"/>
              </w:rPr>
            </w:pPr>
            <w:r w:rsidRPr="00021749">
              <w:rPr>
                <w:b/>
                <w:sz w:val="20"/>
                <w:szCs w:val="20"/>
              </w:rPr>
              <w:t>Kokku põhitegevuse kulud</w:t>
            </w:r>
          </w:p>
        </w:tc>
        <w:tc>
          <w:tcPr>
            <w:tcW w:w="1305" w:type="dxa"/>
            <w:shd w:val="clear" w:color="auto" w:fill="DBE5F1" w:themeFill="accent1" w:themeFillTint="33"/>
            <w:noWrap/>
            <w:vAlign w:val="center"/>
            <w:hideMark/>
          </w:tcPr>
          <w:p w14:paraId="2A2A2561" w14:textId="77777777" w:rsidR="00021749" w:rsidRPr="00021749" w:rsidRDefault="00021749" w:rsidP="00021749">
            <w:pPr>
              <w:jc w:val="right"/>
              <w:rPr>
                <w:b/>
                <w:bCs/>
                <w:sz w:val="20"/>
                <w:szCs w:val="20"/>
              </w:rPr>
            </w:pPr>
            <w:r w:rsidRPr="00021749">
              <w:rPr>
                <w:b/>
                <w:bCs/>
                <w:sz w:val="20"/>
                <w:szCs w:val="20"/>
              </w:rPr>
              <w:t>26 088 708</w:t>
            </w:r>
          </w:p>
        </w:tc>
        <w:tc>
          <w:tcPr>
            <w:tcW w:w="1224" w:type="dxa"/>
            <w:shd w:val="clear" w:color="auto" w:fill="DBE5F1" w:themeFill="accent1" w:themeFillTint="33"/>
            <w:noWrap/>
            <w:vAlign w:val="center"/>
            <w:hideMark/>
          </w:tcPr>
          <w:p w14:paraId="2DE8C2D8" w14:textId="77777777" w:rsidR="00021749" w:rsidRPr="00021749" w:rsidRDefault="00021749" w:rsidP="00021749">
            <w:pPr>
              <w:jc w:val="right"/>
              <w:rPr>
                <w:b/>
                <w:bCs/>
                <w:sz w:val="20"/>
                <w:szCs w:val="20"/>
              </w:rPr>
            </w:pPr>
            <w:r w:rsidRPr="00021749">
              <w:rPr>
                <w:b/>
                <w:bCs/>
                <w:sz w:val="20"/>
                <w:szCs w:val="20"/>
              </w:rPr>
              <w:t>30 341 448</w:t>
            </w:r>
          </w:p>
        </w:tc>
        <w:tc>
          <w:tcPr>
            <w:tcW w:w="1275" w:type="dxa"/>
            <w:shd w:val="clear" w:color="auto" w:fill="DBE5F1" w:themeFill="accent1" w:themeFillTint="33"/>
            <w:noWrap/>
            <w:vAlign w:val="center"/>
            <w:hideMark/>
          </w:tcPr>
          <w:p w14:paraId="5587B2AE" w14:textId="77777777" w:rsidR="00021749" w:rsidRPr="00021749" w:rsidRDefault="00021749" w:rsidP="00021749">
            <w:pPr>
              <w:jc w:val="right"/>
              <w:rPr>
                <w:b/>
                <w:bCs/>
                <w:color w:val="0000FF"/>
                <w:sz w:val="20"/>
                <w:szCs w:val="20"/>
              </w:rPr>
            </w:pPr>
            <w:r w:rsidRPr="00021749">
              <w:rPr>
                <w:b/>
                <w:bCs/>
                <w:color w:val="0000FF"/>
                <w:sz w:val="20"/>
                <w:szCs w:val="20"/>
              </w:rPr>
              <w:t>32 797 699</w:t>
            </w:r>
          </w:p>
        </w:tc>
        <w:tc>
          <w:tcPr>
            <w:tcW w:w="1276" w:type="dxa"/>
            <w:shd w:val="clear" w:color="auto" w:fill="DBE5F1" w:themeFill="accent1" w:themeFillTint="33"/>
            <w:noWrap/>
            <w:vAlign w:val="center"/>
            <w:hideMark/>
          </w:tcPr>
          <w:p w14:paraId="51DEB1B9" w14:textId="77777777" w:rsidR="00021749" w:rsidRPr="00021749" w:rsidRDefault="00021749" w:rsidP="00021749">
            <w:pPr>
              <w:jc w:val="right"/>
              <w:rPr>
                <w:b/>
                <w:sz w:val="20"/>
                <w:szCs w:val="20"/>
              </w:rPr>
            </w:pPr>
            <w:r w:rsidRPr="00021749">
              <w:rPr>
                <w:b/>
                <w:sz w:val="20"/>
                <w:szCs w:val="20"/>
              </w:rPr>
              <w:t>2 456 251</w:t>
            </w:r>
          </w:p>
        </w:tc>
        <w:tc>
          <w:tcPr>
            <w:tcW w:w="933" w:type="dxa"/>
            <w:shd w:val="clear" w:color="auto" w:fill="DBE5F1" w:themeFill="accent1" w:themeFillTint="33"/>
            <w:noWrap/>
            <w:vAlign w:val="center"/>
            <w:hideMark/>
          </w:tcPr>
          <w:p w14:paraId="6754F15A" w14:textId="77777777" w:rsidR="00021749" w:rsidRPr="00021749" w:rsidRDefault="00021749" w:rsidP="00021749">
            <w:pPr>
              <w:jc w:val="right"/>
              <w:rPr>
                <w:b/>
                <w:sz w:val="20"/>
                <w:szCs w:val="20"/>
              </w:rPr>
            </w:pPr>
            <w:r w:rsidRPr="00021749">
              <w:rPr>
                <w:b/>
                <w:sz w:val="20"/>
                <w:szCs w:val="20"/>
              </w:rPr>
              <w:t>8,10%</w:t>
            </w:r>
          </w:p>
        </w:tc>
      </w:tr>
    </w:tbl>
    <w:p w14:paraId="2CE8AB64" w14:textId="3936FD0E" w:rsidR="00021749" w:rsidRDefault="00021749" w:rsidP="00EB19C4">
      <w:pPr>
        <w:rPr>
          <w:sz w:val="21"/>
          <w:szCs w:val="21"/>
        </w:rPr>
      </w:pPr>
    </w:p>
    <w:p w14:paraId="1490C9E4" w14:textId="19820AE5" w:rsidR="00EB19C4" w:rsidRPr="006343B5" w:rsidRDefault="00E80C5B" w:rsidP="00EB19C4">
      <w:pPr>
        <w:rPr>
          <w:sz w:val="21"/>
          <w:szCs w:val="21"/>
        </w:rPr>
      </w:pPr>
      <w:r>
        <w:rPr>
          <w:sz w:val="21"/>
          <w:szCs w:val="21"/>
        </w:rPr>
        <w:t>Põhitegevus</w:t>
      </w:r>
      <w:r w:rsidR="006343B5">
        <w:rPr>
          <w:sz w:val="21"/>
          <w:szCs w:val="21"/>
        </w:rPr>
        <w:t>e kulud kontogruppide jaotuses:</w:t>
      </w:r>
    </w:p>
    <w:p w14:paraId="5430F1BB" w14:textId="1D2A7B7C" w:rsidR="006343B5" w:rsidRDefault="00734863" w:rsidP="006343B5">
      <w:pPr>
        <w:jc w:val="center"/>
        <w:rPr>
          <w:szCs w:val="21"/>
        </w:rPr>
      </w:pPr>
      <w:r>
        <w:rPr>
          <w:noProof/>
          <w:szCs w:val="21"/>
          <w:lang w:eastAsia="et-EE"/>
        </w:rPr>
        <w:drawing>
          <wp:inline distT="0" distB="0" distL="0" distR="0" wp14:anchorId="618800AF" wp14:editId="2C11C07A">
            <wp:extent cx="4879127" cy="2923926"/>
            <wp:effectExtent l="19050" t="19050" r="171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7315" cy="2934825"/>
                    </a:xfrm>
                    <a:prstGeom prst="rect">
                      <a:avLst/>
                    </a:prstGeom>
                    <a:noFill/>
                    <a:ln>
                      <a:solidFill>
                        <a:schemeClr val="accent1">
                          <a:lumMod val="60000"/>
                          <a:lumOff val="40000"/>
                        </a:schemeClr>
                      </a:solidFill>
                    </a:ln>
                  </pic:spPr>
                </pic:pic>
              </a:graphicData>
            </a:graphic>
          </wp:inline>
        </w:drawing>
      </w:r>
    </w:p>
    <w:p w14:paraId="49AC4C1D" w14:textId="77777777" w:rsidR="006343B5" w:rsidRDefault="006343B5" w:rsidP="00EB19C4">
      <w:pPr>
        <w:rPr>
          <w:szCs w:val="21"/>
        </w:rPr>
      </w:pPr>
    </w:p>
    <w:p w14:paraId="4785A837" w14:textId="4C763F75" w:rsidR="007632B2" w:rsidRDefault="00091325" w:rsidP="00EB19C4">
      <w:pPr>
        <w:rPr>
          <w:szCs w:val="21"/>
        </w:rPr>
      </w:pPr>
      <w:r>
        <w:rPr>
          <w:szCs w:val="21"/>
        </w:rPr>
        <w:t>M</w:t>
      </w:r>
      <w:r w:rsidR="00E80C5B">
        <w:rPr>
          <w:szCs w:val="21"/>
        </w:rPr>
        <w:t xml:space="preserve">uudes kuludes sisaldub </w:t>
      </w:r>
      <w:r w:rsidR="002A33D0" w:rsidRPr="002A33D0">
        <w:rPr>
          <w:szCs w:val="21"/>
        </w:rPr>
        <w:t>reservfond, mis 202</w:t>
      </w:r>
      <w:r w:rsidR="00F96613">
        <w:rPr>
          <w:szCs w:val="21"/>
        </w:rPr>
        <w:t>3</w:t>
      </w:r>
      <w:r w:rsidR="002A33D0" w:rsidRPr="002A33D0">
        <w:rPr>
          <w:szCs w:val="21"/>
        </w:rPr>
        <w:t xml:space="preserve">. aastal on </w:t>
      </w:r>
      <w:r w:rsidR="002A33D0" w:rsidRPr="002979E1">
        <w:rPr>
          <w:color w:val="000000" w:themeColor="text1"/>
          <w:szCs w:val="21"/>
        </w:rPr>
        <w:t xml:space="preserve">planeeritud </w:t>
      </w:r>
      <w:r w:rsidR="002979E1" w:rsidRPr="002979E1">
        <w:rPr>
          <w:color w:val="000000" w:themeColor="text1"/>
          <w:szCs w:val="21"/>
        </w:rPr>
        <w:t>246 192</w:t>
      </w:r>
      <w:r w:rsidR="002A33D0" w:rsidRPr="002979E1">
        <w:rPr>
          <w:color w:val="000000" w:themeColor="text1"/>
          <w:szCs w:val="21"/>
        </w:rPr>
        <w:t xml:space="preserve"> </w:t>
      </w:r>
      <w:r w:rsidR="00301420" w:rsidRPr="002979E1">
        <w:rPr>
          <w:szCs w:val="21"/>
        </w:rPr>
        <w:t>eurot</w:t>
      </w:r>
      <w:r w:rsidR="000261E6" w:rsidRPr="002979E1">
        <w:rPr>
          <w:szCs w:val="21"/>
        </w:rPr>
        <w:t xml:space="preserve"> </w:t>
      </w:r>
      <w:r w:rsidR="002979E1" w:rsidRPr="002979E1">
        <w:rPr>
          <w:szCs w:val="21"/>
        </w:rPr>
        <w:t>(reservfond peab minimaalselt moodustama</w:t>
      </w:r>
      <w:r w:rsidR="000261E6" w:rsidRPr="002979E1">
        <w:rPr>
          <w:szCs w:val="21"/>
        </w:rPr>
        <w:t xml:space="preserve"> 0,75% põhitegevuse tuludest)</w:t>
      </w:r>
      <w:r w:rsidR="003D1E1F" w:rsidRPr="002979E1">
        <w:rPr>
          <w:szCs w:val="21"/>
        </w:rPr>
        <w:t>, 202</w:t>
      </w:r>
      <w:r w:rsidR="000261E6" w:rsidRPr="002979E1">
        <w:rPr>
          <w:szCs w:val="21"/>
        </w:rPr>
        <w:t>1</w:t>
      </w:r>
      <w:r w:rsidR="003D1E1F" w:rsidRPr="002979E1">
        <w:rPr>
          <w:szCs w:val="21"/>
        </w:rPr>
        <w:t>. ja 202</w:t>
      </w:r>
      <w:r w:rsidR="000261E6" w:rsidRPr="002979E1">
        <w:rPr>
          <w:szCs w:val="21"/>
        </w:rPr>
        <w:t>2</w:t>
      </w:r>
      <w:r w:rsidR="003D1E1F" w:rsidRPr="002979E1">
        <w:rPr>
          <w:szCs w:val="21"/>
        </w:rPr>
        <w:t>. aastas kajastub seal real kasutamata jääk.</w:t>
      </w:r>
    </w:p>
    <w:p w14:paraId="7295E874" w14:textId="77777777" w:rsidR="00EB19C4" w:rsidRDefault="007632B2" w:rsidP="00EB19C4">
      <w:pPr>
        <w:rPr>
          <w:szCs w:val="21"/>
        </w:rPr>
      </w:pPr>
      <w:r>
        <w:rPr>
          <w:szCs w:val="21"/>
        </w:rPr>
        <w:t>Põhitegevuse kulude summad aastatel 202</w:t>
      </w:r>
      <w:r w:rsidR="00734863">
        <w:rPr>
          <w:szCs w:val="21"/>
        </w:rPr>
        <w:t>1</w:t>
      </w:r>
      <w:r>
        <w:rPr>
          <w:szCs w:val="21"/>
        </w:rPr>
        <w:t>-202</w:t>
      </w:r>
      <w:r w:rsidR="00734863">
        <w:rPr>
          <w:szCs w:val="21"/>
        </w:rPr>
        <w:t>3</w:t>
      </w:r>
      <w:r>
        <w:rPr>
          <w:szCs w:val="21"/>
        </w:rPr>
        <w:t>:</w:t>
      </w:r>
    </w:p>
    <w:p w14:paraId="34D74FD8" w14:textId="3A3119E7" w:rsidR="007B4A3A" w:rsidRPr="00EB19C4" w:rsidRDefault="00021749" w:rsidP="007632B2">
      <w:pPr>
        <w:jc w:val="center"/>
        <w:rPr>
          <w:szCs w:val="21"/>
        </w:rPr>
      </w:pPr>
      <w:r>
        <w:rPr>
          <w:noProof/>
          <w:szCs w:val="21"/>
          <w:lang w:eastAsia="et-EE"/>
        </w:rPr>
        <w:drawing>
          <wp:inline distT="0" distB="0" distL="0" distR="0" wp14:anchorId="313A016D" wp14:editId="5AF52E07">
            <wp:extent cx="4936662" cy="3483096"/>
            <wp:effectExtent l="19050" t="19050" r="1651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8444" cy="3498464"/>
                    </a:xfrm>
                    <a:prstGeom prst="rect">
                      <a:avLst/>
                    </a:prstGeom>
                    <a:noFill/>
                    <a:ln>
                      <a:solidFill>
                        <a:schemeClr val="accent1">
                          <a:lumMod val="60000"/>
                          <a:lumOff val="40000"/>
                        </a:schemeClr>
                      </a:solidFill>
                    </a:ln>
                  </pic:spPr>
                </pic:pic>
              </a:graphicData>
            </a:graphic>
          </wp:inline>
        </w:drawing>
      </w:r>
    </w:p>
    <w:p w14:paraId="7C038D1E" w14:textId="77777777" w:rsidR="00853B07" w:rsidRDefault="00853B07">
      <w:pPr>
        <w:jc w:val="left"/>
        <w:rPr>
          <w:sz w:val="8"/>
        </w:rPr>
      </w:pPr>
      <w:r>
        <w:rPr>
          <w:sz w:val="8"/>
        </w:rPr>
        <w:br w:type="page"/>
      </w:r>
    </w:p>
    <w:p w14:paraId="2F49B627" w14:textId="77777777" w:rsidR="002324EF" w:rsidRPr="002324EF" w:rsidRDefault="002324EF" w:rsidP="002324EF">
      <w:pPr>
        <w:rPr>
          <w:sz w:val="8"/>
        </w:rPr>
      </w:pPr>
    </w:p>
    <w:p w14:paraId="39DDD28E" w14:textId="77777777" w:rsidR="0053670F" w:rsidRDefault="008C7B0C" w:rsidP="001460EA">
      <w:pPr>
        <w:pStyle w:val="Pealkiri1"/>
        <w:numPr>
          <w:ilvl w:val="1"/>
          <w:numId w:val="4"/>
        </w:numPr>
        <w:spacing w:before="240"/>
        <w:ind w:hanging="792"/>
        <w:rPr>
          <w:rFonts w:ascii="Times New Roman" w:hAnsi="Times New Roman"/>
          <w:color w:val="002060"/>
        </w:rPr>
      </w:pPr>
      <w:bookmarkStart w:id="37" w:name="_Toc120401888"/>
      <w:r w:rsidRPr="001F0311">
        <w:rPr>
          <w:rFonts w:ascii="Times New Roman" w:hAnsi="Times New Roman"/>
          <w:color w:val="002060"/>
        </w:rPr>
        <w:t>P</w:t>
      </w:r>
      <w:r w:rsidR="006D55A6" w:rsidRPr="001F0311">
        <w:rPr>
          <w:rFonts w:ascii="Times New Roman" w:hAnsi="Times New Roman"/>
          <w:color w:val="002060"/>
        </w:rPr>
        <w:t>õhitegevuse kulude</w:t>
      </w:r>
      <w:r w:rsidR="00C511CE" w:rsidRPr="001F0311">
        <w:rPr>
          <w:rFonts w:ascii="Times New Roman" w:hAnsi="Times New Roman"/>
          <w:color w:val="002060"/>
        </w:rPr>
        <w:t xml:space="preserve"> </w:t>
      </w:r>
      <w:r w:rsidR="001F0311">
        <w:rPr>
          <w:rFonts w:ascii="Times New Roman" w:hAnsi="Times New Roman"/>
          <w:color w:val="002060"/>
        </w:rPr>
        <w:t xml:space="preserve">jaotus </w:t>
      </w:r>
      <w:r w:rsidR="003D4B46">
        <w:rPr>
          <w:rFonts w:ascii="Times New Roman" w:hAnsi="Times New Roman"/>
          <w:color w:val="002060"/>
        </w:rPr>
        <w:t>tegevusalade</w:t>
      </w:r>
      <w:r w:rsidR="001F0311">
        <w:rPr>
          <w:rFonts w:ascii="Times New Roman" w:hAnsi="Times New Roman"/>
          <w:color w:val="002060"/>
        </w:rPr>
        <w:t xml:space="preserve"> kaupa</w:t>
      </w:r>
      <w:bookmarkEnd w:id="37"/>
    </w:p>
    <w:p w14:paraId="0DE36A01" w14:textId="77777777" w:rsidR="001F0311" w:rsidRDefault="001F0311" w:rsidP="001F0311"/>
    <w:p w14:paraId="32A55FFE" w14:textId="4F4821F5" w:rsidR="002C6CE1" w:rsidRDefault="002E3F38" w:rsidP="002E3F38">
      <w:r w:rsidRPr="002E3F38">
        <w:t xml:space="preserve">Järgnevas tabelis on </w:t>
      </w:r>
      <w:r w:rsidR="003749FA">
        <w:t>202</w:t>
      </w:r>
      <w:r w:rsidR="00021749">
        <w:t>3</w:t>
      </w:r>
      <w:r w:rsidR="003749FA">
        <w:t xml:space="preserve">. a </w:t>
      </w:r>
      <w:r w:rsidRPr="002E3F38">
        <w:t>põhitegevuse kulud</w:t>
      </w:r>
      <w:r w:rsidR="004347FE">
        <w:t xml:space="preserve"> kajastatud tegevusalade kaupa, eraldi on välja toodud mittesih</w:t>
      </w:r>
      <w:r w:rsidR="00367DCC">
        <w:t>t</w:t>
      </w:r>
      <w:r w:rsidR="004347FE">
        <w:t>raha ehk linna raha jaotus ja sihtraha ehk erinevateks tegevusteks saadud toetuste arvelt tehtavad kulud.</w:t>
      </w:r>
    </w:p>
    <w:tbl>
      <w:tblPr>
        <w:tblStyle w:val="Kontuurtabel"/>
        <w:tblW w:w="1062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673"/>
        <w:gridCol w:w="1186"/>
        <w:gridCol w:w="1082"/>
        <w:gridCol w:w="1186"/>
        <w:gridCol w:w="1327"/>
        <w:gridCol w:w="1216"/>
      </w:tblGrid>
      <w:tr w:rsidR="00021749" w:rsidRPr="00FC37AD" w14:paraId="2903021B" w14:textId="77777777" w:rsidTr="00C13910">
        <w:trPr>
          <w:trHeight w:val="20"/>
        </w:trPr>
        <w:tc>
          <w:tcPr>
            <w:tcW w:w="4673" w:type="dxa"/>
            <w:shd w:val="clear" w:color="auto" w:fill="DBE5F1" w:themeFill="accent1" w:themeFillTint="33"/>
            <w:noWrap/>
            <w:vAlign w:val="center"/>
            <w:hideMark/>
          </w:tcPr>
          <w:p w14:paraId="7BACA519" w14:textId="177DEBF4" w:rsidR="00021749" w:rsidRPr="00FC37AD" w:rsidRDefault="00FC37AD" w:rsidP="00FC37AD">
            <w:pPr>
              <w:jc w:val="left"/>
              <w:rPr>
                <w:b/>
                <w:sz w:val="20"/>
                <w:szCs w:val="20"/>
              </w:rPr>
            </w:pPr>
            <w:r w:rsidRPr="00FC37AD">
              <w:rPr>
                <w:b/>
                <w:sz w:val="20"/>
                <w:szCs w:val="20"/>
              </w:rPr>
              <w:t>Rea kood ja nimetus</w:t>
            </w:r>
          </w:p>
        </w:tc>
        <w:tc>
          <w:tcPr>
            <w:tcW w:w="1186" w:type="dxa"/>
            <w:shd w:val="clear" w:color="auto" w:fill="DBE5F1" w:themeFill="accent1" w:themeFillTint="33"/>
            <w:vAlign w:val="center"/>
            <w:hideMark/>
          </w:tcPr>
          <w:p w14:paraId="2946A340" w14:textId="6CA55118" w:rsidR="00021749" w:rsidRPr="00FC37AD" w:rsidRDefault="00021749" w:rsidP="00FC37AD">
            <w:pPr>
              <w:jc w:val="center"/>
              <w:rPr>
                <w:b/>
                <w:sz w:val="20"/>
                <w:szCs w:val="20"/>
              </w:rPr>
            </w:pPr>
            <w:r w:rsidRPr="00FC37AD">
              <w:rPr>
                <w:b/>
                <w:sz w:val="20"/>
                <w:szCs w:val="20"/>
              </w:rPr>
              <w:t>2023 mitte-sihtraha</w:t>
            </w:r>
          </w:p>
        </w:tc>
        <w:tc>
          <w:tcPr>
            <w:tcW w:w="1082" w:type="dxa"/>
            <w:shd w:val="clear" w:color="auto" w:fill="DBE5F1" w:themeFill="accent1" w:themeFillTint="33"/>
            <w:vAlign w:val="center"/>
            <w:hideMark/>
          </w:tcPr>
          <w:p w14:paraId="15F188C6" w14:textId="77777777" w:rsidR="00021749" w:rsidRPr="00FC37AD" w:rsidRDefault="00021749" w:rsidP="00FC37AD">
            <w:pPr>
              <w:jc w:val="center"/>
              <w:rPr>
                <w:b/>
                <w:sz w:val="20"/>
                <w:szCs w:val="20"/>
              </w:rPr>
            </w:pPr>
            <w:r w:rsidRPr="00FC37AD">
              <w:rPr>
                <w:b/>
                <w:sz w:val="20"/>
                <w:szCs w:val="20"/>
              </w:rPr>
              <w:t>sh 2023 sihtraha</w:t>
            </w:r>
          </w:p>
        </w:tc>
        <w:tc>
          <w:tcPr>
            <w:tcW w:w="1186" w:type="dxa"/>
            <w:shd w:val="clear" w:color="auto" w:fill="DBE5F1" w:themeFill="accent1" w:themeFillTint="33"/>
            <w:vAlign w:val="center"/>
            <w:hideMark/>
          </w:tcPr>
          <w:p w14:paraId="6E18C215" w14:textId="77777777" w:rsidR="00021749" w:rsidRPr="00FC37AD" w:rsidRDefault="00021749" w:rsidP="00FC37AD">
            <w:pPr>
              <w:jc w:val="center"/>
              <w:rPr>
                <w:b/>
                <w:sz w:val="20"/>
                <w:szCs w:val="20"/>
              </w:rPr>
            </w:pPr>
            <w:r w:rsidRPr="00FC37AD">
              <w:rPr>
                <w:b/>
                <w:sz w:val="20"/>
                <w:szCs w:val="20"/>
              </w:rPr>
              <w:t xml:space="preserve">2023 </w:t>
            </w:r>
            <w:proofErr w:type="spellStart"/>
            <w:r w:rsidRPr="00FC37AD">
              <w:rPr>
                <w:b/>
                <w:sz w:val="20"/>
                <w:szCs w:val="20"/>
              </w:rPr>
              <w:t>oma-vahelised</w:t>
            </w:r>
            <w:proofErr w:type="spellEnd"/>
            <w:r w:rsidRPr="00FC37AD">
              <w:rPr>
                <w:b/>
                <w:sz w:val="20"/>
                <w:szCs w:val="20"/>
              </w:rPr>
              <w:t xml:space="preserve"> tehingud</w:t>
            </w:r>
          </w:p>
        </w:tc>
        <w:tc>
          <w:tcPr>
            <w:tcW w:w="1327" w:type="dxa"/>
            <w:shd w:val="clear" w:color="auto" w:fill="DBE5F1" w:themeFill="accent1" w:themeFillTint="33"/>
            <w:vAlign w:val="center"/>
            <w:hideMark/>
          </w:tcPr>
          <w:p w14:paraId="46DA9BA3" w14:textId="77777777" w:rsidR="00021749" w:rsidRPr="00A64B81" w:rsidRDefault="00021749" w:rsidP="00FC37AD">
            <w:pPr>
              <w:jc w:val="center"/>
              <w:rPr>
                <w:b/>
                <w:color w:val="0000FF"/>
                <w:sz w:val="18"/>
                <w:szCs w:val="20"/>
              </w:rPr>
            </w:pPr>
            <w:r w:rsidRPr="00A64B81">
              <w:rPr>
                <w:b/>
                <w:color w:val="0000FF"/>
                <w:sz w:val="18"/>
                <w:szCs w:val="20"/>
              </w:rPr>
              <w:t>2023 eelarve omavaheliste tehinguteta</w:t>
            </w:r>
          </w:p>
        </w:tc>
        <w:tc>
          <w:tcPr>
            <w:tcW w:w="1173" w:type="dxa"/>
            <w:shd w:val="clear" w:color="auto" w:fill="DBE5F1" w:themeFill="accent1" w:themeFillTint="33"/>
            <w:vAlign w:val="center"/>
            <w:hideMark/>
          </w:tcPr>
          <w:p w14:paraId="4B91875E" w14:textId="77777777" w:rsidR="00021749" w:rsidRPr="00FC37AD" w:rsidRDefault="00021749" w:rsidP="00FC37AD">
            <w:pPr>
              <w:jc w:val="center"/>
              <w:rPr>
                <w:b/>
                <w:sz w:val="18"/>
                <w:szCs w:val="20"/>
              </w:rPr>
            </w:pPr>
            <w:r w:rsidRPr="00FC37AD">
              <w:rPr>
                <w:b/>
                <w:sz w:val="18"/>
                <w:szCs w:val="20"/>
              </w:rPr>
              <w:t>2023 eelarve omavaheliste tehingutega</w:t>
            </w:r>
          </w:p>
        </w:tc>
      </w:tr>
      <w:tr w:rsidR="00021749" w:rsidRPr="00FC37AD" w14:paraId="5D80D6A2" w14:textId="77777777" w:rsidTr="00C13910">
        <w:trPr>
          <w:trHeight w:val="20"/>
        </w:trPr>
        <w:tc>
          <w:tcPr>
            <w:tcW w:w="4673" w:type="dxa"/>
            <w:shd w:val="clear" w:color="auto" w:fill="B8CCE4" w:themeFill="accent1" w:themeFillTint="66"/>
            <w:noWrap/>
            <w:vAlign w:val="center"/>
            <w:hideMark/>
          </w:tcPr>
          <w:p w14:paraId="7374A14B" w14:textId="77777777" w:rsidR="00021749" w:rsidRPr="00FC37AD" w:rsidRDefault="00021749" w:rsidP="00FC37AD">
            <w:pPr>
              <w:jc w:val="left"/>
              <w:rPr>
                <w:b/>
                <w:bCs/>
                <w:sz w:val="20"/>
                <w:szCs w:val="20"/>
              </w:rPr>
            </w:pPr>
            <w:r w:rsidRPr="00FC37AD">
              <w:rPr>
                <w:b/>
                <w:bCs/>
                <w:sz w:val="20"/>
                <w:szCs w:val="20"/>
              </w:rPr>
              <w:t>Põhitegevuse kulud kokku</w:t>
            </w:r>
          </w:p>
        </w:tc>
        <w:tc>
          <w:tcPr>
            <w:tcW w:w="1186" w:type="dxa"/>
            <w:shd w:val="clear" w:color="auto" w:fill="B8CCE4" w:themeFill="accent1" w:themeFillTint="66"/>
            <w:noWrap/>
            <w:vAlign w:val="center"/>
            <w:hideMark/>
          </w:tcPr>
          <w:p w14:paraId="5C5CB221" w14:textId="77777777" w:rsidR="00021749" w:rsidRPr="00FC37AD" w:rsidRDefault="00021749" w:rsidP="00FC37AD">
            <w:pPr>
              <w:jc w:val="right"/>
              <w:rPr>
                <w:b/>
                <w:bCs/>
                <w:sz w:val="20"/>
                <w:szCs w:val="20"/>
              </w:rPr>
            </w:pPr>
            <w:r w:rsidRPr="00FC37AD">
              <w:rPr>
                <w:b/>
                <w:bCs/>
                <w:sz w:val="20"/>
                <w:szCs w:val="20"/>
              </w:rPr>
              <w:t>24 203 118</w:t>
            </w:r>
          </w:p>
        </w:tc>
        <w:tc>
          <w:tcPr>
            <w:tcW w:w="1082" w:type="dxa"/>
            <w:shd w:val="clear" w:color="auto" w:fill="B8CCE4" w:themeFill="accent1" w:themeFillTint="66"/>
            <w:noWrap/>
            <w:vAlign w:val="center"/>
            <w:hideMark/>
          </w:tcPr>
          <w:p w14:paraId="6B2A8DCD" w14:textId="77777777" w:rsidR="00021749" w:rsidRPr="00FC37AD" w:rsidRDefault="00021749" w:rsidP="00FC37AD">
            <w:pPr>
              <w:jc w:val="right"/>
              <w:rPr>
                <w:b/>
                <w:bCs/>
                <w:sz w:val="20"/>
                <w:szCs w:val="20"/>
              </w:rPr>
            </w:pPr>
            <w:r w:rsidRPr="00FC37AD">
              <w:rPr>
                <w:b/>
                <w:bCs/>
                <w:sz w:val="20"/>
                <w:szCs w:val="20"/>
              </w:rPr>
              <w:t>8 594 581</w:t>
            </w:r>
          </w:p>
        </w:tc>
        <w:tc>
          <w:tcPr>
            <w:tcW w:w="1186" w:type="dxa"/>
            <w:shd w:val="clear" w:color="auto" w:fill="B8CCE4" w:themeFill="accent1" w:themeFillTint="66"/>
            <w:noWrap/>
            <w:vAlign w:val="center"/>
            <w:hideMark/>
          </w:tcPr>
          <w:p w14:paraId="5A8EEE4D" w14:textId="77777777" w:rsidR="00021749" w:rsidRPr="00FC37AD" w:rsidRDefault="00021749" w:rsidP="00FC37AD">
            <w:pPr>
              <w:jc w:val="right"/>
              <w:rPr>
                <w:b/>
                <w:bCs/>
                <w:sz w:val="20"/>
                <w:szCs w:val="20"/>
              </w:rPr>
            </w:pPr>
            <w:r w:rsidRPr="00FC37AD">
              <w:rPr>
                <w:b/>
                <w:bCs/>
                <w:sz w:val="20"/>
                <w:szCs w:val="20"/>
              </w:rPr>
              <w:t>377 741</w:t>
            </w:r>
          </w:p>
        </w:tc>
        <w:tc>
          <w:tcPr>
            <w:tcW w:w="1327" w:type="dxa"/>
            <w:shd w:val="clear" w:color="auto" w:fill="B8CCE4" w:themeFill="accent1" w:themeFillTint="66"/>
            <w:noWrap/>
            <w:vAlign w:val="center"/>
            <w:hideMark/>
          </w:tcPr>
          <w:p w14:paraId="3858F17D" w14:textId="77777777" w:rsidR="00021749" w:rsidRPr="00A64B81" w:rsidRDefault="00021749" w:rsidP="00FC37AD">
            <w:pPr>
              <w:jc w:val="right"/>
              <w:rPr>
                <w:b/>
                <w:bCs/>
                <w:color w:val="0000FF"/>
                <w:sz w:val="20"/>
                <w:szCs w:val="20"/>
              </w:rPr>
            </w:pPr>
            <w:r w:rsidRPr="00A64B81">
              <w:rPr>
                <w:b/>
                <w:bCs/>
                <w:color w:val="0000FF"/>
                <w:sz w:val="20"/>
                <w:szCs w:val="20"/>
              </w:rPr>
              <w:t>32 797 699</w:t>
            </w:r>
          </w:p>
        </w:tc>
        <w:tc>
          <w:tcPr>
            <w:tcW w:w="1173" w:type="dxa"/>
            <w:shd w:val="clear" w:color="auto" w:fill="B8CCE4" w:themeFill="accent1" w:themeFillTint="66"/>
            <w:noWrap/>
            <w:vAlign w:val="center"/>
            <w:hideMark/>
          </w:tcPr>
          <w:p w14:paraId="4735295E" w14:textId="77777777" w:rsidR="00021749" w:rsidRPr="00FC37AD" w:rsidRDefault="00021749" w:rsidP="00FC37AD">
            <w:pPr>
              <w:jc w:val="right"/>
              <w:rPr>
                <w:b/>
                <w:bCs/>
                <w:sz w:val="20"/>
                <w:szCs w:val="20"/>
              </w:rPr>
            </w:pPr>
            <w:r w:rsidRPr="00FC37AD">
              <w:rPr>
                <w:b/>
                <w:bCs/>
                <w:sz w:val="20"/>
                <w:szCs w:val="20"/>
              </w:rPr>
              <w:t>33 175 440</w:t>
            </w:r>
          </w:p>
        </w:tc>
      </w:tr>
      <w:tr w:rsidR="00021749" w:rsidRPr="00FC37AD" w14:paraId="3FCDD1A7" w14:textId="77777777" w:rsidTr="00C13910">
        <w:trPr>
          <w:trHeight w:val="20"/>
        </w:trPr>
        <w:tc>
          <w:tcPr>
            <w:tcW w:w="4673" w:type="dxa"/>
            <w:shd w:val="clear" w:color="auto" w:fill="DBE5F1" w:themeFill="accent1" w:themeFillTint="33"/>
            <w:noWrap/>
            <w:vAlign w:val="center"/>
            <w:hideMark/>
          </w:tcPr>
          <w:p w14:paraId="32B6FCBD" w14:textId="77777777" w:rsidR="00021749" w:rsidRPr="00FC37AD" w:rsidRDefault="00021749" w:rsidP="00FC37AD">
            <w:pPr>
              <w:jc w:val="left"/>
              <w:rPr>
                <w:b/>
                <w:bCs/>
                <w:sz w:val="20"/>
                <w:szCs w:val="20"/>
              </w:rPr>
            </w:pPr>
            <w:r w:rsidRPr="00FC37AD">
              <w:rPr>
                <w:b/>
                <w:bCs/>
                <w:sz w:val="20"/>
                <w:szCs w:val="20"/>
              </w:rPr>
              <w:t>01 Üldised valitsussektori teenused</w:t>
            </w:r>
          </w:p>
        </w:tc>
        <w:tc>
          <w:tcPr>
            <w:tcW w:w="1186" w:type="dxa"/>
            <w:shd w:val="clear" w:color="auto" w:fill="DBE5F1" w:themeFill="accent1" w:themeFillTint="33"/>
            <w:noWrap/>
            <w:vAlign w:val="center"/>
            <w:hideMark/>
          </w:tcPr>
          <w:p w14:paraId="310AAA1D" w14:textId="77777777" w:rsidR="00021749" w:rsidRPr="00FC37AD" w:rsidRDefault="00021749" w:rsidP="00FC37AD">
            <w:pPr>
              <w:jc w:val="right"/>
              <w:rPr>
                <w:b/>
                <w:sz w:val="20"/>
                <w:szCs w:val="20"/>
              </w:rPr>
            </w:pPr>
            <w:r w:rsidRPr="00FC37AD">
              <w:rPr>
                <w:b/>
                <w:sz w:val="20"/>
                <w:szCs w:val="20"/>
              </w:rPr>
              <w:t>1 995 849</w:t>
            </w:r>
          </w:p>
        </w:tc>
        <w:tc>
          <w:tcPr>
            <w:tcW w:w="1082" w:type="dxa"/>
            <w:shd w:val="clear" w:color="auto" w:fill="DBE5F1" w:themeFill="accent1" w:themeFillTint="33"/>
            <w:noWrap/>
            <w:vAlign w:val="center"/>
            <w:hideMark/>
          </w:tcPr>
          <w:p w14:paraId="012CF102" w14:textId="77777777" w:rsidR="00021749" w:rsidRPr="00FC37AD" w:rsidRDefault="00021749" w:rsidP="00FC37AD">
            <w:pPr>
              <w:jc w:val="right"/>
              <w:rPr>
                <w:b/>
                <w:sz w:val="20"/>
                <w:szCs w:val="20"/>
              </w:rPr>
            </w:pPr>
            <w:r w:rsidRPr="00FC37AD">
              <w:rPr>
                <w:b/>
                <w:sz w:val="20"/>
                <w:szCs w:val="20"/>
              </w:rPr>
              <w:t>57 903</w:t>
            </w:r>
          </w:p>
        </w:tc>
        <w:tc>
          <w:tcPr>
            <w:tcW w:w="1186" w:type="dxa"/>
            <w:shd w:val="clear" w:color="auto" w:fill="DBE5F1" w:themeFill="accent1" w:themeFillTint="33"/>
            <w:noWrap/>
            <w:vAlign w:val="center"/>
            <w:hideMark/>
          </w:tcPr>
          <w:p w14:paraId="34267E5E" w14:textId="77777777" w:rsidR="00021749" w:rsidRPr="00FC37AD" w:rsidRDefault="00021749" w:rsidP="00FC37AD">
            <w:pPr>
              <w:jc w:val="right"/>
              <w:rPr>
                <w:b/>
                <w:sz w:val="20"/>
                <w:szCs w:val="20"/>
              </w:rPr>
            </w:pPr>
          </w:p>
        </w:tc>
        <w:tc>
          <w:tcPr>
            <w:tcW w:w="1327" w:type="dxa"/>
            <w:shd w:val="clear" w:color="auto" w:fill="DBE5F1" w:themeFill="accent1" w:themeFillTint="33"/>
            <w:noWrap/>
            <w:vAlign w:val="center"/>
            <w:hideMark/>
          </w:tcPr>
          <w:p w14:paraId="43CAAF2C" w14:textId="77777777" w:rsidR="00021749" w:rsidRPr="00A64B81" w:rsidRDefault="00021749" w:rsidP="00FC37AD">
            <w:pPr>
              <w:jc w:val="right"/>
              <w:rPr>
                <w:b/>
                <w:color w:val="0000FF"/>
                <w:sz w:val="20"/>
                <w:szCs w:val="20"/>
              </w:rPr>
            </w:pPr>
            <w:r w:rsidRPr="00A64B81">
              <w:rPr>
                <w:b/>
                <w:color w:val="0000FF"/>
                <w:sz w:val="20"/>
                <w:szCs w:val="20"/>
              </w:rPr>
              <w:t>2 053 752</w:t>
            </w:r>
          </w:p>
        </w:tc>
        <w:tc>
          <w:tcPr>
            <w:tcW w:w="1173" w:type="dxa"/>
            <w:shd w:val="clear" w:color="auto" w:fill="DBE5F1" w:themeFill="accent1" w:themeFillTint="33"/>
            <w:noWrap/>
            <w:vAlign w:val="center"/>
            <w:hideMark/>
          </w:tcPr>
          <w:p w14:paraId="51AEF3DA" w14:textId="77777777" w:rsidR="00021749" w:rsidRPr="00FC37AD" w:rsidRDefault="00021749" w:rsidP="00FC37AD">
            <w:pPr>
              <w:jc w:val="right"/>
              <w:rPr>
                <w:b/>
                <w:sz w:val="20"/>
                <w:szCs w:val="20"/>
              </w:rPr>
            </w:pPr>
            <w:r w:rsidRPr="00FC37AD">
              <w:rPr>
                <w:b/>
                <w:sz w:val="20"/>
                <w:szCs w:val="20"/>
              </w:rPr>
              <w:t>2 053 752</w:t>
            </w:r>
          </w:p>
        </w:tc>
      </w:tr>
      <w:tr w:rsidR="00021749" w:rsidRPr="00021749" w14:paraId="676D2E28" w14:textId="77777777" w:rsidTr="00C13910">
        <w:trPr>
          <w:trHeight w:val="20"/>
        </w:trPr>
        <w:tc>
          <w:tcPr>
            <w:tcW w:w="4673" w:type="dxa"/>
            <w:noWrap/>
            <w:vAlign w:val="center"/>
            <w:hideMark/>
          </w:tcPr>
          <w:p w14:paraId="55F0DD3E" w14:textId="77777777" w:rsidR="00021749" w:rsidRPr="00021749" w:rsidRDefault="00021749" w:rsidP="00FC37AD">
            <w:pPr>
              <w:ind w:firstLine="174"/>
              <w:jc w:val="left"/>
              <w:rPr>
                <w:sz w:val="20"/>
                <w:szCs w:val="20"/>
              </w:rPr>
            </w:pPr>
            <w:r w:rsidRPr="00021749">
              <w:rPr>
                <w:sz w:val="20"/>
                <w:szCs w:val="20"/>
              </w:rPr>
              <w:t>01111 Valla- ja linnavolikogu</w:t>
            </w:r>
          </w:p>
        </w:tc>
        <w:tc>
          <w:tcPr>
            <w:tcW w:w="1186" w:type="dxa"/>
            <w:noWrap/>
            <w:vAlign w:val="center"/>
            <w:hideMark/>
          </w:tcPr>
          <w:p w14:paraId="14646ABE" w14:textId="77777777" w:rsidR="00021749" w:rsidRPr="00021749" w:rsidRDefault="00021749" w:rsidP="00FC37AD">
            <w:pPr>
              <w:jc w:val="right"/>
              <w:rPr>
                <w:sz w:val="20"/>
                <w:szCs w:val="20"/>
              </w:rPr>
            </w:pPr>
            <w:r w:rsidRPr="00021749">
              <w:rPr>
                <w:sz w:val="20"/>
                <w:szCs w:val="20"/>
              </w:rPr>
              <w:t>139 071</w:t>
            </w:r>
          </w:p>
        </w:tc>
        <w:tc>
          <w:tcPr>
            <w:tcW w:w="1082" w:type="dxa"/>
            <w:noWrap/>
            <w:vAlign w:val="center"/>
            <w:hideMark/>
          </w:tcPr>
          <w:p w14:paraId="6B5FBEFB" w14:textId="77777777" w:rsidR="00021749" w:rsidRPr="00021749" w:rsidRDefault="00021749" w:rsidP="00FC37AD">
            <w:pPr>
              <w:jc w:val="right"/>
              <w:rPr>
                <w:sz w:val="20"/>
                <w:szCs w:val="20"/>
              </w:rPr>
            </w:pPr>
          </w:p>
        </w:tc>
        <w:tc>
          <w:tcPr>
            <w:tcW w:w="1186" w:type="dxa"/>
            <w:noWrap/>
            <w:vAlign w:val="center"/>
            <w:hideMark/>
          </w:tcPr>
          <w:p w14:paraId="532E99B8" w14:textId="77777777" w:rsidR="00021749" w:rsidRPr="00021749" w:rsidRDefault="00021749" w:rsidP="00FC37AD">
            <w:pPr>
              <w:jc w:val="right"/>
              <w:rPr>
                <w:sz w:val="20"/>
                <w:szCs w:val="20"/>
              </w:rPr>
            </w:pPr>
          </w:p>
        </w:tc>
        <w:tc>
          <w:tcPr>
            <w:tcW w:w="1327" w:type="dxa"/>
            <w:noWrap/>
            <w:vAlign w:val="center"/>
            <w:hideMark/>
          </w:tcPr>
          <w:p w14:paraId="3DCC0F78" w14:textId="77777777" w:rsidR="00021749" w:rsidRPr="00A64B81" w:rsidRDefault="00021749" w:rsidP="00FC37AD">
            <w:pPr>
              <w:jc w:val="right"/>
              <w:rPr>
                <w:color w:val="0000FF"/>
                <w:sz w:val="20"/>
                <w:szCs w:val="20"/>
              </w:rPr>
            </w:pPr>
            <w:r w:rsidRPr="00A64B81">
              <w:rPr>
                <w:color w:val="0000FF"/>
                <w:sz w:val="20"/>
                <w:szCs w:val="20"/>
              </w:rPr>
              <w:t>139 071</w:t>
            </w:r>
          </w:p>
        </w:tc>
        <w:tc>
          <w:tcPr>
            <w:tcW w:w="1173" w:type="dxa"/>
            <w:noWrap/>
            <w:vAlign w:val="center"/>
            <w:hideMark/>
          </w:tcPr>
          <w:p w14:paraId="587A5073" w14:textId="77777777" w:rsidR="00021749" w:rsidRPr="00021749" w:rsidRDefault="00021749" w:rsidP="00FC37AD">
            <w:pPr>
              <w:jc w:val="right"/>
              <w:rPr>
                <w:sz w:val="20"/>
                <w:szCs w:val="20"/>
              </w:rPr>
            </w:pPr>
            <w:r w:rsidRPr="00021749">
              <w:rPr>
                <w:sz w:val="20"/>
                <w:szCs w:val="20"/>
              </w:rPr>
              <w:t>139 071</w:t>
            </w:r>
          </w:p>
        </w:tc>
      </w:tr>
      <w:tr w:rsidR="00021749" w:rsidRPr="00021749" w14:paraId="11ED7EE7" w14:textId="77777777" w:rsidTr="00C13910">
        <w:trPr>
          <w:trHeight w:val="20"/>
        </w:trPr>
        <w:tc>
          <w:tcPr>
            <w:tcW w:w="4673" w:type="dxa"/>
            <w:noWrap/>
            <w:vAlign w:val="center"/>
            <w:hideMark/>
          </w:tcPr>
          <w:p w14:paraId="6290A153" w14:textId="77777777" w:rsidR="00021749" w:rsidRPr="00021749" w:rsidRDefault="00021749" w:rsidP="00FC37AD">
            <w:pPr>
              <w:ind w:firstLine="174"/>
              <w:jc w:val="left"/>
              <w:rPr>
                <w:sz w:val="20"/>
                <w:szCs w:val="20"/>
              </w:rPr>
            </w:pPr>
            <w:r w:rsidRPr="00021749">
              <w:rPr>
                <w:sz w:val="20"/>
                <w:szCs w:val="20"/>
              </w:rPr>
              <w:t>01112 Valla- ja linnavalitsus</w:t>
            </w:r>
          </w:p>
        </w:tc>
        <w:tc>
          <w:tcPr>
            <w:tcW w:w="1186" w:type="dxa"/>
            <w:noWrap/>
            <w:vAlign w:val="center"/>
            <w:hideMark/>
          </w:tcPr>
          <w:p w14:paraId="6189E376" w14:textId="77777777" w:rsidR="00021749" w:rsidRPr="00021749" w:rsidRDefault="00021749" w:rsidP="00FC37AD">
            <w:pPr>
              <w:jc w:val="right"/>
              <w:rPr>
                <w:sz w:val="20"/>
                <w:szCs w:val="20"/>
              </w:rPr>
            </w:pPr>
            <w:r w:rsidRPr="00021749">
              <w:rPr>
                <w:sz w:val="20"/>
                <w:szCs w:val="20"/>
              </w:rPr>
              <w:t>1 532 681</w:t>
            </w:r>
          </w:p>
        </w:tc>
        <w:tc>
          <w:tcPr>
            <w:tcW w:w="1082" w:type="dxa"/>
            <w:noWrap/>
            <w:vAlign w:val="center"/>
            <w:hideMark/>
          </w:tcPr>
          <w:p w14:paraId="01E81ECE" w14:textId="77777777" w:rsidR="00021749" w:rsidRPr="00021749" w:rsidRDefault="00021749" w:rsidP="00FC37AD">
            <w:pPr>
              <w:jc w:val="right"/>
              <w:rPr>
                <w:sz w:val="20"/>
                <w:szCs w:val="20"/>
              </w:rPr>
            </w:pPr>
            <w:r w:rsidRPr="00021749">
              <w:rPr>
                <w:sz w:val="20"/>
                <w:szCs w:val="20"/>
              </w:rPr>
              <w:t>32 903</w:t>
            </w:r>
          </w:p>
        </w:tc>
        <w:tc>
          <w:tcPr>
            <w:tcW w:w="1186" w:type="dxa"/>
            <w:noWrap/>
            <w:vAlign w:val="center"/>
            <w:hideMark/>
          </w:tcPr>
          <w:p w14:paraId="40F27EC1" w14:textId="77777777" w:rsidR="00021749" w:rsidRPr="00021749" w:rsidRDefault="00021749" w:rsidP="00FC37AD">
            <w:pPr>
              <w:jc w:val="right"/>
              <w:rPr>
                <w:sz w:val="20"/>
                <w:szCs w:val="20"/>
              </w:rPr>
            </w:pPr>
          </w:p>
        </w:tc>
        <w:tc>
          <w:tcPr>
            <w:tcW w:w="1327" w:type="dxa"/>
            <w:noWrap/>
            <w:vAlign w:val="center"/>
            <w:hideMark/>
          </w:tcPr>
          <w:p w14:paraId="31F59B9E" w14:textId="77777777" w:rsidR="00021749" w:rsidRPr="00A64B81" w:rsidRDefault="00021749" w:rsidP="00FC37AD">
            <w:pPr>
              <w:jc w:val="right"/>
              <w:rPr>
                <w:color w:val="0000FF"/>
                <w:sz w:val="20"/>
                <w:szCs w:val="20"/>
              </w:rPr>
            </w:pPr>
            <w:r w:rsidRPr="00A64B81">
              <w:rPr>
                <w:color w:val="0000FF"/>
                <w:sz w:val="20"/>
                <w:szCs w:val="20"/>
              </w:rPr>
              <w:t>1 565 584</w:t>
            </w:r>
          </w:p>
        </w:tc>
        <w:tc>
          <w:tcPr>
            <w:tcW w:w="1173" w:type="dxa"/>
            <w:noWrap/>
            <w:vAlign w:val="center"/>
            <w:hideMark/>
          </w:tcPr>
          <w:p w14:paraId="365FBD4A" w14:textId="77777777" w:rsidR="00021749" w:rsidRPr="00021749" w:rsidRDefault="00021749" w:rsidP="00FC37AD">
            <w:pPr>
              <w:jc w:val="right"/>
              <w:rPr>
                <w:sz w:val="20"/>
                <w:szCs w:val="20"/>
              </w:rPr>
            </w:pPr>
            <w:r w:rsidRPr="00021749">
              <w:rPr>
                <w:sz w:val="20"/>
                <w:szCs w:val="20"/>
              </w:rPr>
              <w:t>1 565 584</w:t>
            </w:r>
          </w:p>
        </w:tc>
      </w:tr>
      <w:tr w:rsidR="00021749" w:rsidRPr="00021749" w14:paraId="310AC585" w14:textId="77777777" w:rsidTr="00C13910">
        <w:trPr>
          <w:trHeight w:val="20"/>
        </w:trPr>
        <w:tc>
          <w:tcPr>
            <w:tcW w:w="4673" w:type="dxa"/>
            <w:noWrap/>
            <w:vAlign w:val="center"/>
            <w:hideMark/>
          </w:tcPr>
          <w:p w14:paraId="5F2A0E2D" w14:textId="77777777" w:rsidR="00021749" w:rsidRPr="00021749" w:rsidRDefault="00021749" w:rsidP="00FC37AD">
            <w:pPr>
              <w:ind w:firstLine="174"/>
              <w:jc w:val="left"/>
              <w:rPr>
                <w:sz w:val="20"/>
                <w:szCs w:val="20"/>
              </w:rPr>
            </w:pPr>
            <w:r w:rsidRPr="00021749">
              <w:rPr>
                <w:sz w:val="20"/>
                <w:szCs w:val="20"/>
              </w:rPr>
              <w:t>01114 Kohaliku omavalitsuse üksuse reservfond</w:t>
            </w:r>
          </w:p>
        </w:tc>
        <w:tc>
          <w:tcPr>
            <w:tcW w:w="1186" w:type="dxa"/>
            <w:noWrap/>
            <w:vAlign w:val="center"/>
            <w:hideMark/>
          </w:tcPr>
          <w:p w14:paraId="6B6EBF45" w14:textId="77777777" w:rsidR="00021749" w:rsidRPr="00021749" w:rsidRDefault="00021749" w:rsidP="00FC37AD">
            <w:pPr>
              <w:jc w:val="right"/>
              <w:rPr>
                <w:sz w:val="20"/>
                <w:szCs w:val="20"/>
              </w:rPr>
            </w:pPr>
            <w:r w:rsidRPr="00021749">
              <w:rPr>
                <w:sz w:val="20"/>
                <w:szCs w:val="20"/>
              </w:rPr>
              <w:t>246 192</w:t>
            </w:r>
          </w:p>
        </w:tc>
        <w:tc>
          <w:tcPr>
            <w:tcW w:w="1082" w:type="dxa"/>
            <w:noWrap/>
            <w:vAlign w:val="center"/>
            <w:hideMark/>
          </w:tcPr>
          <w:p w14:paraId="12AC9BA0" w14:textId="77777777" w:rsidR="00021749" w:rsidRPr="00021749" w:rsidRDefault="00021749" w:rsidP="00FC37AD">
            <w:pPr>
              <w:jc w:val="right"/>
              <w:rPr>
                <w:sz w:val="20"/>
                <w:szCs w:val="20"/>
              </w:rPr>
            </w:pPr>
          </w:p>
        </w:tc>
        <w:tc>
          <w:tcPr>
            <w:tcW w:w="1186" w:type="dxa"/>
            <w:noWrap/>
            <w:vAlign w:val="center"/>
            <w:hideMark/>
          </w:tcPr>
          <w:p w14:paraId="02DB0FC9" w14:textId="77777777" w:rsidR="00021749" w:rsidRPr="00021749" w:rsidRDefault="00021749" w:rsidP="00FC37AD">
            <w:pPr>
              <w:jc w:val="right"/>
              <w:rPr>
                <w:sz w:val="20"/>
                <w:szCs w:val="20"/>
              </w:rPr>
            </w:pPr>
          </w:p>
        </w:tc>
        <w:tc>
          <w:tcPr>
            <w:tcW w:w="1327" w:type="dxa"/>
            <w:noWrap/>
            <w:vAlign w:val="center"/>
            <w:hideMark/>
          </w:tcPr>
          <w:p w14:paraId="28F95083" w14:textId="77777777" w:rsidR="00021749" w:rsidRPr="00A64B81" w:rsidRDefault="00021749" w:rsidP="00FC37AD">
            <w:pPr>
              <w:jc w:val="right"/>
              <w:rPr>
                <w:color w:val="0000FF"/>
                <w:sz w:val="20"/>
                <w:szCs w:val="20"/>
              </w:rPr>
            </w:pPr>
            <w:r w:rsidRPr="00A64B81">
              <w:rPr>
                <w:color w:val="0000FF"/>
                <w:sz w:val="20"/>
                <w:szCs w:val="20"/>
              </w:rPr>
              <w:t>246 192</w:t>
            </w:r>
          </w:p>
        </w:tc>
        <w:tc>
          <w:tcPr>
            <w:tcW w:w="1173" w:type="dxa"/>
            <w:noWrap/>
            <w:vAlign w:val="center"/>
            <w:hideMark/>
          </w:tcPr>
          <w:p w14:paraId="7F9277CC" w14:textId="77777777" w:rsidR="00021749" w:rsidRPr="00021749" w:rsidRDefault="00021749" w:rsidP="00FC37AD">
            <w:pPr>
              <w:jc w:val="right"/>
              <w:rPr>
                <w:sz w:val="20"/>
                <w:szCs w:val="20"/>
              </w:rPr>
            </w:pPr>
            <w:r w:rsidRPr="00021749">
              <w:rPr>
                <w:sz w:val="20"/>
                <w:szCs w:val="20"/>
              </w:rPr>
              <w:t>246 192</w:t>
            </w:r>
          </w:p>
        </w:tc>
      </w:tr>
      <w:tr w:rsidR="00021749" w:rsidRPr="00021749" w14:paraId="29E5351F" w14:textId="77777777" w:rsidTr="00C13910">
        <w:trPr>
          <w:trHeight w:val="20"/>
        </w:trPr>
        <w:tc>
          <w:tcPr>
            <w:tcW w:w="4673" w:type="dxa"/>
            <w:noWrap/>
            <w:vAlign w:val="center"/>
            <w:hideMark/>
          </w:tcPr>
          <w:p w14:paraId="05485543" w14:textId="77777777" w:rsidR="00021749" w:rsidRPr="00021749" w:rsidRDefault="00021749" w:rsidP="00FC37AD">
            <w:pPr>
              <w:ind w:firstLine="174"/>
              <w:jc w:val="left"/>
              <w:rPr>
                <w:sz w:val="20"/>
                <w:szCs w:val="20"/>
              </w:rPr>
            </w:pPr>
            <w:r w:rsidRPr="00021749">
              <w:rPr>
                <w:sz w:val="20"/>
                <w:szCs w:val="20"/>
              </w:rPr>
              <w:t>01600 Muud üldised valitsussektori teenused</w:t>
            </w:r>
          </w:p>
        </w:tc>
        <w:tc>
          <w:tcPr>
            <w:tcW w:w="1186" w:type="dxa"/>
            <w:noWrap/>
            <w:vAlign w:val="center"/>
            <w:hideMark/>
          </w:tcPr>
          <w:p w14:paraId="42FBABEE" w14:textId="77777777" w:rsidR="00021749" w:rsidRPr="00021749" w:rsidRDefault="00021749" w:rsidP="00FC37AD">
            <w:pPr>
              <w:jc w:val="right"/>
              <w:rPr>
                <w:sz w:val="20"/>
                <w:szCs w:val="20"/>
              </w:rPr>
            </w:pPr>
            <w:r w:rsidRPr="00021749">
              <w:rPr>
                <w:sz w:val="20"/>
                <w:szCs w:val="20"/>
              </w:rPr>
              <w:t>77 905</w:t>
            </w:r>
          </w:p>
        </w:tc>
        <w:tc>
          <w:tcPr>
            <w:tcW w:w="1082" w:type="dxa"/>
            <w:noWrap/>
            <w:vAlign w:val="center"/>
            <w:hideMark/>
          </w:tcPr>
          <w:p w14:paraId="4BFF92F7" w14:textId="77777777" w:rsidR="00021749" w:rsidRPr="00021749" w:rsidRDefault="00021749" w:rsidP="00FC37AD">
            <w:pPr>
              <w:jc w:val="right"/>
              <w:rPr>
                <w:sz w:val="20"/>
                <w:szCs w:val="20"/>
              </w:rPr>
            </w:pPr>
            <w:r w:rsidRPr="00021749">
              <w:rPr>
                <w:sz w:val="20"/>
                <w:szCs w:val="20"/>
              </w:rPr>
              <w:t>25 000</w:t>
            </w:r>
          </w:p>
        </w:tc>
        <w:tc>
          <w:tcPr>
            <w:tcW w:w="1186" w:type="dxa"/>
            <w:noWrap/>
            <w:vAlign w:val="center"/>
            <w:hideMark/>
          </w:tcPr>
          <w:p w14:paraId="26B5EED7" w14:textId="77777777" w:rsidR="00021749" w:rsidRPr="00021749" w:rsidRDefault="00021749" w:rsidP="00FC37AD">
            <w:pPr>
              <w:jc w:val="right"/>
              <w:rPr>
                <w:sz w:val="20"/>
                <w:szCs w:val="20"/>
              </w:rPr>
            </w:pPr>
          </w:p>
        </w:tc>
        <w:tc>
          <w:tcPr>
            <w:tcW w:w="1327" w:type="dxa"/>
            <w:noWrap/>
            <w:vAlign w:val="center"/>
            <w:hideMark/>
          </w:tcPr>
          <w:p w14:paraId="2C98712B" w14:textId="77777777" w:rsidR="00021749" w:rsidRPr="00A64B81" w:rsidRDefault="00021749" w:rsidP="00FC37AD">
            <w:pPr>
              <w:jc w:val="right"/>
              <w:rPr>
                <w:color w:val="0000FF"/>
                <w:sz w:val="20"/>
                <w:szCs w:val="20"/>
              </w:rPr>
            </w:pPr>
            <w:r w:rsidRPr="00A64B81">
              <w:rPr>
                <w:color w:val="0000FF"/>
                <w:sz w:val="20"/>
                <w:szCs w:val="20"/>
              </w:rPr>
              <w:t>102 905</w:t>
            </w:r>
          </w:p>
        </w:tc>
        <w:tc>
          <w:tcPr>
            <w:tcW w:w="1173" w:type="dxa"/>
            <w:noWrap/>
            <w:vAlign w:val="center"/>
            <w:hideMark/>
          </w:tcPr>
          <w:p w14:paraId="6F3A47E6" w14:textId="77777777" w:rsidR="00021749" w:rsidRPr="00021749" w:rsidRDefault="00021749" w:rsidP="00FC37AD">
            <w:pPr>
              <w:jc w:val="right"/>
              <w:rPr>
                <w:sz w:val="20"/>
                <w:szCs w:val="20"/>
              </w:rPr>
            </w:pPr>
            <w:r w:rsidRPr="00021749">
              <w:rPr>
                <w:sz w:val="20"/>
                <w:szCs w:val="20"/>
              </w:rPr>
              <w:t>102 905</w:t>
            </w:r>
          </w:p>
        </w:tc>
      </w:tr>
      <w:tr w:rsidR="00021749" w:rsidRPr="00FC37AD" w14:paraId="76D5293F" w14:textId="77777777" w:rsidTr="00C13910">
        <w:trPr>
          <w:trHeight w:val="20"/>
        </w:trPr>
        <w:tc>
          <w:tcPr>
            <w:tcW w:w="4673" w:type="dxa"/>
            <w:shd w:val="clear" w:color="auto" w:fill="DBE5F1" w:themeFill="accent1" w:themeFillTint="33"/>
            <w:noWrap/>
            <w:vAlign w:val="center"/>
            <w:hideMark/>
          </w:tcPr>
          <w:p w14:paraId="5933B5C2" w14:textId="77777777" w:rsidR="00021749" w:rsidRPr="00FC37AD" w:rsidRDefault="00021749" w:rsidP="00FC37AD">
            <w:pPr>
              <w:jc w:val="left"/>
              <w:rPr>
                <w:b/>
                <w:bCs/>
                <w:sz w:val="20"/>
                <w:szCs w:val="20"/>
              </w:rPr>
            </w:pPr>
            <w:r w:rsidRPr="00FC37AD">
              <w:rPr>
                <w:b/>
                <w:bCs/>
                <w:sz w:val="20"/>
                <w:szCs w:val="20"/>
              </w:rPr>
              <w:t>04 Majandus</w:t>
            </w:r>
          </w:p>
        </w:tc>
        <w:tc>
          <w:tcPr>
            <w:tcW w:w="1186" w:type="dxa"/>
            <w:shd w:val="clear" w:color="auto" w:fill="DBE5F1" w:themeFill="accent1" w:themeFillTint="33"/>
            <w:noWrap/>
            <w:vAlign w:val="center"/>
            <w:hideMark/>
          </w:tcPr>
          <w:p w14:paraId="2FD0C8F7" w14:textId="77777777" w:rsidR="00021749" w:rsidRPr="00FC37AD" w:rsidRDefault="00021749" w:rsidP="00FC37AD">
            <w:pPr>
              <w:jc w:val="right"/>
              <w:rPr>
                <w:b/>
                <w:sz w:val="20"/>
                <w:szCs w:val="20"/>
              </w:rPr>
            </w:pPr>
            <w:r w:rsidRPr="00FC37AD">
              <w:rPr>
                <w:b/>
                <w:sz w:val="20"/>
                <w:szCs w:val="20"/>
              </w:rPr>
              <w:t>1 840 778</w:t>
            </w:r>
          </w:p>
        </w:tc>
        <w:tc>
          <w:tcPr>
            <w:tcW w:w="1082" w:type="dxa"/>
            <w:shd w:val="clear" w:color="auto" w:fill="DBE5F1" w:themeFill="accent1" w:themeFillTint="33"/>
            <w:noWrap/>
            <w:vAlign w:val="center"/>
            <w:hideMark/>
          </w:tcPr>
          <w:p w14:paraId="77BA7E60" w14:textId="77777777" w:rsidR="00021749" w:rsidRPr="00FC37AD" w:rsidRDefault="00021749" w:rsidP="00FC37AD">
            <w:pPr>
              <w:jc w:val="right"/>
              <w:rPr>
                <w:b/>
                <w:sz w:val="20"/>
                <w:szCs w:val="20"/>
              </w:rPr>
            </w:pPr>
            <w:r w:rsidRPr="00FC37AD">
              <w:rPr>
                <w:b/>
                <w:sz w:val="20"/>
                <w:szCs w:val="20"/>
              </w:rPr>
              <w:t>23 256</w:t>
            </w:r>
          </w:p>
        </w:tc>
        <w:tc>
          <w:tcPr>
            <w:tcW w:w="1186" w:type="dxa"/>
            <w:shd w:val="clear" w:color="auto" w:fill="DBE5F1" w:themeFill="accent1" w:themeFillTint="33"/>
            <w:noWrap/>
            <w:vAlign w:val="center"/>
            <w:hideMark/>
          </w:tcPr>
          <w:p w14:paraId="488F1020" w14:textId="77777777" w:rsidR="00021749" w:rsidRPr="00FC37AD" w:rsidRDefault="00021749" w:rsidP="00FC37AD">
            <w:pPr>
              <w:jc w:val="right"/>
              <w:rPr>
                <w:b/>
                <w:sz w:val="20"/>
                <w:szCs w:val="20"/>
              </w:rPr>
            </w:pPr>
          </w:p>
        </w:tc>
        <w:tc>
          <w:tcPr>
            <w:tcW w:w="1327" w:type="dxa"/>
            <w:shd w:val="clear" w:color="auto" w:fill="DBE5F1" w:themeFill="accent1" w:themeFillTint="33"/>
            <w:noWrap/>
            <w:vAlign w:val="center"/>
            <w:hideMark/>
          </w:tcPr>
          <w:p w14:paraId="336A8127" w14:textId="77777777" w:rsidR="00021749" w:rsidRPr="00A64B81" w:rsidRDefault="00021749" w:rsidP="00FC37AD">
            <w:pPr>
              <w:jc w:val="right"/>
              <w:rPr>
                <w:b/>
                <w:color w:val="0000FF"/>
                <w:sz w:val="20"/>
                <w:szCs w:val="20"/>
              </w:rPr>
            </w:pPr>
            <w:r w:rsidRPr="00A64B81">
              <w:rPr>
                <w:b/>
                <w:color w:val="0000FF"/>
                <w:sz w:val="20"/>
                <w:szCs w:val="20"/>
              </w:rPr>
              <w:t>1 864 034</w:t>
            </w:r>
          </w:p>
        </w:tc>
        <w:tc>
          <w:tcPr>
            <w:tcW w:w="1173" w:type="dxa"/>
            <w:shd w:val="clear" w:color="auto" w:fill="DBE5F1" w:themeFill="accent1" w:themeFillTint="33"/>
            <w:noWrap/>
            <w:vAlign w:val="center"/>
            <w:hideMark/>
          </w:tcPr>
          <w:p w14:paraId="17E993BB" w14:textId="77777777" w:rsidR="00021749" w:rsidRPr="00FC37AD" w:rsidRDefault="00021749" w:rsidP="00FC37AD">
            <w:pPr>
              <w:jc w:val="right"/>
              <w:rPr>
                <w:b/>
                <w:sz w:val="20"/>
                <w:szCs w:val="20"/>
              </w:rPr>
            </w:pPr>
            <w:r w:rsidRPr="00FC37AD">
              <w:rPr>
                <w:b/>
                <w:sz w:val="20"/>
                <w:szCs w:val="20"/>
              </w:rPr>
              <w:t>1 864 034</w:t>
            </w:r>
          </w:p>
        </w:tc>
      </w:tr>
      <w:tr w:rsidR="00021749" w:rsidRPr="00021749" w14:paraId="7D25F204" w14:textId="77777777" w:rsidTr="00C13910">
        <w:trPr>
          <w:trHeight w:val="20"/>
        </w:trPr>
        <w:tc>
          <w:tcPr>
            <w:tcW w:w="4673" w:type="dxa"/>
            <w:noWrap/>
            <w:vAlign w:val="center"/>
            <w:hideMark/>
          </w:tcPr>
          <w:p w14:paraId="6A9C5E8E" w14:textId="77777777" w:rsidR="00021749" w:rsidRPr="00021749" w:rsidRDefault="00021749" w:rsidP="00FC37AD">
            <w:pPr>
              <w:ind w:firstLine="174"/>
              <w:jc w:val="left"/>
              <w:rPr>
                <w:sz w:val="20"/>
                <w:szCs w:val="20"/>
              </w:rPr>
            </w:pPr>
            <w:r w:rsidRPr="00021749">
              <w:rPr>
                <w:sz w:val="20"/>
                <w:szCs w:val="20"/>
              </w:rPr>
              <w:t>04510 Maanteetransport</w:t>
            </w:r>
          </w:p>
        </w:tc>
        <w:tc>
          <w:tcPr>
            <w:tcW w:w="1186" w:type="dxa"/>
            <w:noWrap/>
            <w:vAlign w:val="center"/>
            <w:hideMark/>
          </w:tcPr>
          <w:p w14:paraId="0BE4536B" w14:textId="77777777" w:rsidR="00021749" w:rsidRPr="00021749" w:rsidRDefault="00021749" w:rsidP="00FC37AD">
            <w:pPr>
              <w:jc w:val="right"/>
              <w:rPr>
                <w:sz w:val="20"/>
                <w:szCs w:val="20"/>
              </w:rPr>
            </w:pPr>
            <w:r w:rsidRPr="00021749">
              <w:rPr>
                <w:sz w:val="20"/>
                <w:szCs w:val="20"/>
              </w:rPr>
              <w:t>522 273</w:t>
            </w:r>
          </w:p>
        </w:tc>
        <w:tc>
          <w:tcPr>
            <w:tcW w:w="1082" w:type="dxa"/>
            <w:noWrap/>
            <w:vAlign w:val="center"/>
            <w:hideMark/>
          </w:tcPr>
          <w:p w14:paraId="5160DD94" w14:textId="77777777" w:rsidR="00021749" w:rsidRPr="00021749" w:rsidRDefault="00021749" w:rsidP="00FC37AD">
            <w:pPr>
              <w:jc w:val="right"/>
              <w:rPr>
                <w:sz w:val="20"/>
                <w:szCs w:val="20"/>
              </w:rPr>
            </w:pPr>
          </w:p>
        </w:tc>
        <w:tc>
          <w:tcPr>
            <w:tcW w:w="1186" w:type="dxa"/>
            <w:noWrap/>
            <w:vAlign w:val="center"/>
            <w:hideMark/>
          </w:tcPr>
          <w:p w14:paraId="0C2148F7" w14:textId="77777777" w:rsidR="00021749" w:rsidRPr="00021749" w:rsidRDefault="00021749" w:rsidP="00FC37AD">
            <w:pPr>
              <w:jc w:val="right"/>
              <w:rPr>
                <w:sz w:val="20"/>
                <w:szCs w:val="20"/>
              </w:rPr>
            </w:pPr>
          </w:p>
        </w:tc>
        <w:tc>
          <w:tcPr>
            <w:tcW w:w="1327" w:type="dxa"/>
            <w:noWrap/>
            <w:vAlign w:val="center"/>
            <w:hideMark/>
          </w:tcPr>
          <w:p w14:paraId="73F8E92B" w14:textId="77777777" w:rsidR="00021749" w:rsidRPr="00A64B81" w:rsidRDefault="00021749" w:rsidP="00FC37AD">
            <w:pPr>
              <w:jc w:val="right"/>
              <w:rPr>
                <w:color w:val="0000FF"/>
                <w:sz w:val="20"/>
                <w:szCs w:val="20"/>
              </w:rPr>
            </w:pPr>
            <w:r w:rsidRPr="00A64B81">
              <w:rPr>
                <w:color w:val="0000FF"/>
                <w:sz w:val="20"/>
                <w:szCs w:val="20"/>
              </w:rPr>
              <w:t>522 273</w:t>
            </w:r>
          </w:p>
        </w:tc>
        <w:tc>
          <w:tcPr>
            <w:tcW w:w="1173" w:type="dxa"/>
            <w:noWrap/>
            <w:vAlign w:val="center"/>
            <w:hideMark/>
          </w:tcPr>
          <w:p w14:paraId="2F1614BA" w14:textId="77777777" w:rsidR="00021749" w:rsidRPr="00021749" w:rsidRDefault="00021749" w:rsidP="00FC37AD">
            <w:pPr>
              <w:jc w:val="right"/>
              <w:rPr>
                <w:sz w:val="20"/>
                <w:szCs w:val="20"/>
              </w:rPr>
            </w:pPr>
            <w:r w:rsidRPr="00021749">
              <w:rPr>
                <w:sz w:val="20"/>
                <w:szCs w:val="20"/>
              </w:rPr>
              <w:t>522 273</w:t>
            </w:r>
          </w:p>
        </w:tc>
      </w:tr>
      <w:tr w:rsidR="00021749" w:rsidRPr="00021749" w14:paraId="5C3F3785" w14:textId="77777777" w:rsidTr="00C13910">
        <w:trPr>
          <w:trHeight w:val="20"/>
        </w:trPr>
        <w:tc>
          <w:tcPr>
            <w:tcW w:w="4673" w:type="dxa"/>
            <w:noWrap/>
            <w:vAlign w:val="center"/>
            <w:hideMark/>
          </w:tcPr>
          <w:p w14:paraId="33C28A7A" w14:textId="77777777" w:rsidR="00021749" w:rsidRPr="00021749" w:rsidRDefault="00021749" w:rsidP="00FC37AD">
            <w:pPr>
              <w:ind w:firstLine="174"/>
              <w:jc w:val="left"/>
              <w:rPr>
                <w:sz w:val="20"/>
                <w:szCs w:val="20"/>
              </w:rPr>
            </w:pPr>
            <w:r w:rsidRPr="00021749">
              <w:rPr>
                <w:sz w:val="20"/>
                <w:szCs w:val="20"/>
              </w:rPr>
              <w:t>04512 Ühistranspordi korraldus</w:t>
            </w:r>
          </w:p>
        </w:tc>
        <w:tc>
          <w:tcPr>
            <w:tcW w:w="1186" w:type="dxa"/>
            <w:noWrap/>
            <w:vAlign w:val="center"/>
            <w:hideMark/>
          </w:tcPr>
          <w:p w14:paraId="49472A16" w14:textId="77777777" w:rsidR="00021749" w:rsidRPr="00021749" w:rsidRDefault="00021749" w:rsidP="00FC37AD">
            <w:pPr>
              <w:jc w:val="right"/>
              <w:rPr>
                <w:sz w:val="20"/>
                <w:szCs w:val="20"/>
              </w:rPr>
            </w:pPr>
            <w:r w:rsidRPr="00021749">
              <w:rPr>
                <w:sz w:val="20"/>
                <w:szCs w:val="20"/>
              </w:rPr>
              <w:t>46 960</w:t>
            </w:r>
          </w:p>
        </w:tc>
        <w:tc>
          <w:tcPr>
            <w:tcW w:w="1082" w:type="dxa"/>
            <w:noWrap/>
            <w:vAlign w:val="center"/>
            <w:hideMark/>
          </w:tcPr>
          <w:p w14:paraId="4A265792" w14:textId="77777777" w:rsidR="00021749" w:rsidRPr="00021749" w:rsidRDefault="00021749" w:rsidP="00FC37AD">
            <w:pPr>
              <w:jc w:val="right"/>
              <w:rPr>
                <w:sz w:val="20"/>
                <w:szCs w:val="20"/>
              </w:rPr>
            </w:pPr>
          </w:p>
        </w:tc>
        <w:tc>
          <w:tcPr>
            <w:tcW w:w="1186" w:type="dxa"/>
            <w:noWrap/>
            <w:vAlign w:val="center"/>
            <w:hideMark/>
          </w:tcPr>
          <w:p w14:paraId="3BFA641D" w14:textId="77777777" w:rsidR="00021749" w:rsidRPr="00021749" w:rsidRDefault="00021749" w:rsidP="00FC37AD">
            <w:pPr>
              <w:jc w:val="right"/>
              <w:rPr>
                <w:sz w:val="20"/>
                <w:szCs w:val="20"/>
              </w:rPr>
            </w:pPr>
          </w:p>
        </w:tc>
        <w:tc>
          <w:tcPr>
            <w:tcW w:w="1327" w:type="dxa"/>
            <w:noWrap/>
            <w:vAlign w:val="center"/>
            <w:hideMark/>
          </w:tcPr>
          <w:p w14:paraId="0FDF91D7" w14:textId="77777777" w:rsidR="00021749" w:rsidRPr="00A64B81" w:rsidRDefault="00021749" w:rsidP="00FC37AD">
            <w:pPr>
              <w:jc w:val="right"/>
              <w:rPr>
                <w:color w:val="0000FF"/>
                <w:sz w:val="20"/>
                <w:szCs w:val="20"/>
              </w:rPr>
            </w:pPr>
            <w:r w:rsidRPr="00A64B81">
              <w:rPr>
                <w:color w:val="0000FF"/>
                <w:sz w:val="20"/>
                <w:szCs w:val="20"/>
              </w:rPr>
              <w:t>46 960</w:t>
            </w:r>
          </w:p>
        </w:tc>
        <w:tc>
          <w:tcPr>
            <w:tcW w:w="1173" w:type="dxa"/>
            <w:noWrap/>
            <w:vAlign w:val="center"/>
            <w:hideMark/>
          </w:tcPr>
          <w:p w14:paraId="0EEAAEC3" w14:textId="77777777" w:rsidR="00021749" w:rsidRPr="00021749" w:rsidRDefault="00021749" w:rsidP="00FC37AD">
            <w:pPr>
              <w:jc w:val="right"/>
              <w:rPr>
                <w:sz w:val="20"/>
                <w:szCs w:val="20"/>
              </w:rPr>
            </w:pPr>
            <w:r w:rsidRPr="00021749">
              <w:rPr>
                <w:sz w:val="20"/>
                <w:szCs w:val="20"/>
              </w:rPr>
              <w:t>46 960</w:t>
            </w:r>
          </w:p>
        </w:tc>
      </w:tr>
      <w:tr w:rsidR="00021749" w:rsidRPr="00021749" w14:paraId="7F119D6B" w14:textId="77777777" w:rsidTr="00C13910">
        <w:trPr>
          <w:trHeight w:val="20"/>
        </w:trPr>
        <w:tc>
          <w:tcPr>
            <w:tcW w:w="4673" w:type="dxa"/>
            <w:noWrap/>
            <w:vAlign w:val="center"/>
            <w:hideMark/>
          </w:tcPr>
          <w:p w14:paraId="0041CA81" w14:textId="77777777" w:rsidR="00021749" w:rsidRPr="00021749" w:rsidRDefault="00021749" w:rsidP="00FC37AD">
            <w:pPr>
              <w:ind w:firstLine="174"/>
              <w:jc w:val="left"/>
              <w:rPr>
                <w:sz w:val="20"/>
                <w:szCs w:val="20"/>
              </w:rPr>
            </w:pPr>
            <w:r w:rsidRPr="00021749">
              <w:rPr>
                <w:sz w:val="20"/>
                <w:szCs w:val="20"/>
              </w:rPr>
              <w:t>04730 Turism</w:t>
            </w:r>
          </w:p>
        </w:tc>
        <w:tc>
          <w:tcPr>
            <w:tcW w:w="1186" w:type="dxa"/>
            <w:noWrap/>
            <w:vAlign w:val="center"/>
            <w:hideMark/>
          </w:tcPr>
          <w:p w14:paraId="77025A87" w14:textId="77777777" w:rsidR="00021749" w:rsidRPr="00021749" w:rsidRDefault="00021749" w:rsidP="00FC37AD">
            <w:pPr>
              <w:jc w:val="right"/>
              <w:rPr>
                <w:sz w:val="20"/>
                <w:szCs w:val="20"/>
              </w:rPr>
            </w:pPr>
            <w:r w:rsidRPr="00021749">
              <w:rPr>
                <w:sz w:val="20"/>
                <w:szCs w:val="20"/>
              </w:rPr>
              <w:t>267 294</w:t>
            </w:r>
          </w:p>
        </w:tc>
        <w:tc>
          <w:tcPr>
            <w:tcW w:w="1082" w:type="dxa"/>
            <w:noWrap/>
            <w:vAlign w:val="center"/>
            <w:hideMark/>
          </w:tcPr>
          <w:p w14:paraId="3057D891" w14:textId="77777777" w:rsidR="00021749" w:rsidRPr="00021749" w:rsidRDefault="00021749" w:rsidP="00FC37AD">
            <w:pPr>
              <w:jc w:val="right"/>
              <w:rPr>
                <w:sz w:val="20"/>
                <w:szCs w:val="20"/>
              </w:rPr>
            </w:pPr>
            <w:r w:rsidRPr="00021749">
              <w:rPr>
                <w:sz w:val="20"/>
                <w:szCs w:val="20"/>
              </w:rPr>
              <w:t>23 256</w:t>
            </w:r>
          </w:p>
        </w:tc>
        <w:tc>
          <w:tcPr>
            <w:tcW w:w="1186" w:type="dxa"/>
            <w:noWrap/>
            <w:vAlign w:val="center"/>
            <w:hideMark/>
          </w:tcPr>
          <w:p w14:paraId="351C0DB7" w14:textId="77777777" w:rsidR="00021749" w:rsidRPr="00021749" w:rsidRDefault="00021749" w:rsidP="00FC37AD">
            <w:pPr>
              <w:jc w:val="right"/>
              <w:rPr>
                <w:sz w:val="20"/>
                <w:szCs w:val="20"/>
              </w:rPr>
            </w:pPr>
          </w:p>
        </w:tc>
        <w:tc>
          <w:tcPr>
            <w:tcW w:w="1327" w:type="dxa"/>
            <w:noWrap/>
            <w:vAlign w:val="center"/>
            <w:hideMark/>
          </w:tcPr>
          <w:p w14:paraId="1046F38F" w14:textId="77777777" w:rsidR="00021749" w:rsidRPr="00A64B81" w:rsidRDefault="00021749" w:rsidP="00FC37AD">
            <w:pPr>
              <w:jc w:val="right"/>
              <w:rPr>
                <w:color w:val="0000FF"/>
                <w:sz w:val="20"/>
                <w:szCs w:val="20"/>
              </w:rPr>
            </w:pPr>
            <w:r w:rsidRPr="00A64B81">
              <w:rPr>
                <w:color w:val="0000FF"/>
                <w:sz w:val="20"/>
                <w:szCs w:val="20"/>
              </w:rPr>
              <w:t>290 550</w:t>
            </w:r>
          </w:p>
        </w:tc>
        <w:tc>
          <w:tcPr>
            <w:tcW w:w="1173" w:type="dxa"/>
            <w:noWrap/>
            <w:vAlign w:val="center"/>
            <w:hideMark/>
          </w:tcPr>
          <w:p w14:paraId="0CFA72C5" w14:textId="77777777" w:rsidR="00021749" w:rsidRPr="00021749" w:rsidRDefault="00021749" w:rsidP="00FC37AD">
            <w:pPr>
              <w:jc w:val="right"/>
              <w:rPr>
                <w:sz w:val="20"/>
                <w:szCs w:val="20"/>
              </w:rPr>
            </w:pPr>
            <w:r w:rsidRPr="00021749">
              <w:rPr>
                <w:sz w:val="20"/>
                <w:szCs w:val="20"/>
              </w:rPr>
              <w:t>290 550</w:t>
            </w:r>
          </w:p>
        </w:tc>
      </w:tr>
      <w:tr w:rsidR="00021749" w:rsidRPr="00021749" w14:paraId="4B018BFB" w14:textId="77777777" w:rsidTr="00C13910">
        <w:trPr>
          <w:trHeight w:val="20"/>
        </w:trPr>
        <w:tc>
          <w:tcPr>
            <w:tcW w:w="4673" w:type="dxa"/>
            <w:noWrap/>
            <w:vAlign w:val="center"/>
            <w:hideMark/>
          </w:tcPr>
          <w:p w14:paraId="61D1185E" w14:textId="77777777" w:rsidR="00021749" w:rsidRPr="00021749" w:rsidRDefault="00021749" w:rsidP="00FC37AD">
            <w:pPr>
              <w:ind w:firstLine="174"/>
              <w:jc w:val="left"/>
              <w:rPr>
                <w:sz w:val="20"/>
                <w:szCs w:val="20"/>
              </w:rPr>
            </w:pPr>
            <w:r w:rsidRPr="00021749">
              <w:rPr>
                <w:sz w:val="20"/>
                <w:szCs w:val="20"/>
              </w:rPr>
              <w:t xml:space="preserve">04740 </w:t>
            </w:r>
            <w:proofErr w:type="spellStart"/>
            <w:r w:rsidRPr="00021749">
              <w:rPr>
                <w:sz w:val="20"/>
                <w:szCs w:val="20"/>
              </w:rPr>
              <w:t>Üldmajanduslikud</w:t>
            </w:r>
            <w:proofErr w:type="spellEnd"/>
            <w:r w:rsidRPr="00021749">
              <w:rPr>
                <w:sz w:val="20"/>
                <w:szCs w:val="20"/>
              </w:rPr>
              <w:t xml:space="preserve"> arendusprojektid</w:t>
            </w:r>
          </w:p>
        </w:tc>
        <w:tc>
          <w:tcPr>
            <w:tcW w:w="1186" w:type="dxa"/>
            <w:noWrap/>
            <w:vAlign w:val="center"/>
            <w:hideMark/>
          </w:tcPr>
          <w:p w14:paraId="2DA0A9CA" w14:textId="77777777" w:rsidR="00021749" w:rsidRPr="00021749" w:rsidRDefault="00021749" w:rsidP="00FC37AD">
            <w:pPr>
              <w:jc w:val="right"/>
              <w:rPr>
                <w:sz w:val="20"/>
                <w:szCs w:val="20"/>
              </w:rPr>
            </w:pPr>
            <w:r w:rsidRPr="00021749">
              <w:rPr>
                <w:sz w:val="20"/>
                <w:szCs w:val="20"/>
              </w:rPr>
              <w:t>407 521</w:t>
            </w:r>
          </w:p>
        </w:tc>
        <w:tc>
          <w:tcPr>
            <w:tcW w:w="1082" w:type="dxa"/>
            <w:noWrap/>
            <w:vAlign w:val="center"/>
            <w:hideMark/>
          </w:tcPr>
          <w:p w14:paraId="079E637B" w14:textId="77777777" w:rsidR="00021749" w:rsidRPr="00021749" w:rsidRDefault="00021749" w:rsidP="00FC37AD">
            <w:pPr>
              <w:jc w:val="right"/>
              <w:rPr>
                <w:sz w:val="20"/>
                <w:szCs w:val="20"/>
              </w:rPr>
            </w:pPr>
          </w:p>
        </w:tc>
        <w:tc>
          <w:tcPr>
            <w:tcW w:w="1186" w:type="dxa"/>
            <w:noWrap/>
            <w:vAlign w:val="center"/>
            <w:hideMark/>
          </w:tcPr>
          <w:p w14:paraId="625B28E4" w14:textId="77777777" w:rsidR="00021749" w:rsidRPr="00021749" w:rsidRDefault="00021749" w:rsidP="00FC37AD">
            <w:pPr>
              <w:jc w:val="right"/>
              <w:rPr>
                <w:sz w:val="20"/>
                <w:szCs w:val="20"/>
              </w:rPr>
            </w:pPr>
          </w:p>
        </w:tc>
        <w:tc>
          <w:tcPr>
            <w:tcW w:w="1327" w:type="dxa"/>
            <w:noWrap/>
            <w:vAlign w:val="center"/>
            <w:hideMark/>
          </w:tcPr>
          <w:p w14:paraId="5E3CB068" w14:textId="77777777" w:rsidR="00021749" w:rsidRPr="00A64B81" w:rsidRDefault="00021749" w:rsidP="00FC37AD">
            <w:pPr>
              <w:jc w:val="right"/>
              <w:rPr>
                <w:color w:val="0000FF"/>
                <w:sz w:val="20"/>
                <w:szCs w:val="20"/>
              </w:rPr>
            </w:pPr>
            <w:r w:rsidRPr="00A64B81">
              <w:rPr>
                <w:color w:val="0000FF"/>
                <w:sz w:val="20"/>
                <w:szCs w:val="20"/>
              </w:rPr>
              <w:t>407 521</w:t>
            </w:r>
          </w:p>
        </w:tc>
        <w:tc>
          <w:tcPr>
            <w:tcW w:w="1173" w:type="dxa"/>
            <w:noWrap/>
            <w:vAlign w:val="center"/>
            <w:hideMark/>
          </w:tcPr>
          <w:p w14:paraId="5948701A" w14:textId="77777777" w:rsidR="00021749" w:rsidRPr="00021749" w:rsidRDefault="00021749" w:rsidP="00FC37AD">
            <w:pPr>
              <w:jc w:val="right"/>
              <w:rPr>
                <w:sz w:val="20"/>
                <w:szCs w:val="20"/>
              </w:rPr>
            </w:pPr>
            <w:r w:rsidRPr="00021749">
              <w:rPr>
                <w:sz w:val="20"/>
                <w:szCs w:val="20"/>
              </w:rPr>
              <w:t>407 521</w:t>
            </w:r>
          </w:p>
        </w:tc>
      </w:tr>
      <w:tr w:rsidR="00021749" w:rsidRPr="00021749" w14:paraId="16115729" w14:textId="77777777" w:rsidTr="00C13910">
        <w:trPr>
          <w:trHeight w:val="20"/>
        </w:trPr>
        <w:tc>
          <w:tcPr>
            <w:tcW w:w="4673" w:type="dxa"/>
            <w:noWrap/>
            <w:vAlign w:val="center"/>
            <w:hideMark/>
          </w:tcPr>
          <w:p w14:paraId="156403AA" w14:textId="77777777" w:rsidR="00021749" w:rsidRPr="00021749" w:rsidRDefault="00021749" w:rsidP="00FC37AD">
            <w:pPr>
              <w:ind w:firstLine="174"/>
              <w:jc w:val="left"/>
              <w:rPr>
                <w:sz w:val="20"/>
                <w:szCs w:val="20"/>
              </w:rPr>
            </w:pPr>
            <w:r w:rsidRPr="00021749">
              <w:rPr>
                <w:sz w:val="20"/>
                <w:szCs w:val="20"/>
              </w:rPr>
              <w:t>04900 Muu majandus (sh majanduse haldus)</w:t>
            </w:r>
          </w:p>
        </w:tc>
        <w:tc>
          <w:tcPr>
            <w:tcW w:w="1186" w:type="dxa"/>
            <w:noWrap/>
            <w:vAlign w:val="center"/>
            <w:hideMark/>
          </w:tcPr>
          <w:p w14:paraId="38ED3E51" w14:textId="77777777" w:rsidR="00021749" w:rsidRPr="00021749" w:rsidRDefault="00021749" w:rsidP="00FC37AD">
            <w:pPr>
              <w:jc w:val="right"/>
              <w:rPr>
                <w:sz w:val="20"/>
                <w:szCs w:val="20"/>
              </w:rPr>
            </w:pPr>
            <w:r w:rsidRPr="00021749">
              <w:rPr>
                <w:sz w:val="20"/>
                <w:szCs w:val="20"/>
              </w:rPr>
              <w:t>596 730</w:t>
            </w:r>
          </w:p>
        </w:tc>
        <w:tc>
          <w:tcPr>
            <w:tcW w:w="1082" w:type="dxa"/>
            <w:noWrap/>
            <w:vAlign w:val="center"/>
            <w:hideMark/>
          </w:tcPr>
          <w:p w14:paraId="007C6DB1" w14:textId="77777777" w:rsidR="00021749" w:rsidRPr="00021749" w:rsidRDefault="00021749" w:rsidP="00FC37AD">
            <w:pPr>
              <w:jc w:val="right"/>
              <w:rPr>
                <w:sz w:val="20"/>
                <w:szCs w:val="20"/>
              </w:rPr>
            </w:pPr>
          </w:p>
        </w:tc>
        <w:tc>
          <w:tcPr>
            <w:tcW w:w="1186" w:type="dxa"/>
            <w:noWrap/>
            <w:vAlign w:val="center"/>
            <w:hideMark/>
          </w:tcPr>
          <w:p w14:paraId="4088BE9F" w14:textId="77777777" w:rsidR="00021749" w:rsidRPr="00021749" w:rsidRDefault="00021749" w:rsidP="00FC37AD">
            <w:pPr>
              <w:jc w:val="right"/>
              <w:rPr>
                <w:sz w:val="20"/>
                <w:szCs w:val="20"/>
              </w:rPr>
            </w:pPr>
          </w:p>
        </w:tc>
        <w:tc>
          <w:tcPr>
            <w:tcW w:w="1327" w:type="dxa"/>
            <w:noWrap/>
            <w:vAlign w:val="center"/>
            <w:hideMark/>
          </w:tcPr>
          <w:p w14:paraId="5905B0C1" w14:textId="77777777" w:rsidR="00021749" w:rsidRPr="00A64B81" w:rsidRDefault="00021749" w:rsidP="00FC37AD">
            <w:pPr>
              <w:jc w:val="right"/>
              <w:rPr>
                <w:color w:val="0000FF"/>
                <w:sz w:val="20"/>
                <w:szCs w:val="20"/>
              </w:rPr>
            </w:pPr>
            <w:r w:rsidRPr="00A64B81">
              <w:rPr>
                <w:color w:val="0000FF"/>
                <w:sz w:val="20"/>
                <w:szCs w:val="20"/>
              </w:rPr>
              <w:t>596 730</w:t>
            </w:r>
          </w:p>
        </w:tc>
        <w:tc>
          <w:tcPr>
            <w:tcW w:w="1173" w:type="dxa"/>
            <w:noWrap/>
            <w:vAlign w:val="center"/>
            <w:hideMark/>
          </w:tcPr>
          <w:p w14:paraId="4A5ABCFF" w14:textId="77777777" w:rsidR="00021749" w:rsidRPr="00021749" w:rsidRDefault="00021749" w:rsidP="00FC37AD">
            <w:pPr>
              <w:jc w:val="right"/>
              <w:rPr>
                <w:sz w:val="20"/>
                <w:szCs w:val="20"/>
              </w:rPr>
            </w:pPr>
            <w:r w:rsidRPr="00021749">
              <w:rPr>
                <w:sz w:val="20"/>
                <w:szCs w:val="20"/>
              </w:rPr>
              <w:t>596 730</w:t>
            </w:r>
          </w:p>
        </w:tc>
      </w:tr>
      <w:tr w:rsidR="00021749" w:rsidRPr="00FC37AD" w14:paraId="7A8D73DF" w14:textId="77777777" w:rsidTr="00C13910">
        <w:trPr>
          <w:trHeight w:val="20"/>
        </w:trPr>
        <w:tc>
          <w:tcPr>
            <w:tcW w:w="4673" w:type="dxa"/>
            <w:shd w:val="clear" w:color="auto" w:fill="DBE5F1" w:themeFill="accent1" w:themeFillTint="33"/>
            <w:noWrap/>
            <w:vAlign w:val="center"/>
            <w:hideMark/>
          </w:tcPr>
          <w:p w14:paraId="32496F2D" w14:textId="77777777" w:rsidR="00021749" w:rsidRPr="00FC37AD" w:rsidRDefault="00021749" w:rsidP="00FC37AD">
            <w:pPr>
              <w:jc w:val="left"/>
              <w:rPr>
                <w:b/>
                <w:bCs/>
                <w:sz w:val="20"/>
                <w:szCs w:val="20"/>
              </w:rPr>
            </w:pPr>
            <w:r w:rsidRPr="00FC37AD">
              <w:rPr>
                <w:b/>
                <w:bCs/>
                <w:sz w:val="20"/>
                <w:szCs w:val="20"/>
              </w:rPr>
              <w:t>05 Keskkonnakaitse</w:t>
            </w:r>
          </w:p>
        </w:tc>
        <w:tc>
          <w:tcPr>
            <w:tcW w:w="1186" w:type="dxa"/>
            <w:shd w:val="clear" w:color="auto" w:fill="DBE5F1" w:themeFill="accent1" w:themeFillTint="33"/>
            <w:noWrap/>
            <w:vAlign w:val="center"/>
            <w:hideMark/>
          </w:tcPr>
          <w:p w14:paraId="463ADC6D" w14:textId="77777777" w:rsidR="00021749" w:rsidRPr="00FC37AD" w:rsidRDefault="00021749" w:rsidP="00FC37AD">
            <w:pPr>
              <w:jc w:val="right"/>
              <w:rPr>
                <w:b/>
                <w:sz w:val="20"/>
                <w:szCs w:val="20"/>
              </w:rPr>
            </w:pPr>
            <w:r w:rsidRPr="00FC37AD">
              <w:rPr>
                <w:b/>
                <w:sz w:val="20"/>
                <w:szCs w:val="20"/>
              </w:rPr>
              <w:t>1 437 271</w:t>
            </w:r>
          </w:p>
        </w:tc>
        <w:tc>
          <w:tcPr>
            <w:tcW w:w="1082" w:type="dxa"/>
            <w:shd w:val="clear" w:color="auto" w:fill="DBE5F1" w:themeFill="accent1" w:themeFillTint="33"/>
            <w:noWrap/>
            <w:vAlign w:val="center"/>
            <w:hideMark/>
          </w:tcPr>
          <w:p w14:paraId="5B271B96" w14:textId="77777777" w:rsidR="00021749" w:rsidRPr="00FC37AD" w:rsidRDefault="00021749" w:rsidP="00FC37AD">
            <w:pPr>
              <w:jc w:val="right"/>
              <w:rPr>
                <w:b/>
                <w:sz w:val="20"/>
                <w:szCs w:val="20"/>
              </w:rPr>
            </w:pPr>
            <w:r w:rsidRPr="00FC37AD">
              <w:rPr>
                <w:b/>
                <w:sz w:val="20"/>
                <w:szCs w:val="20"/>
              </w:rPr>
              <w:t>324 448</w:t>
            </w:r>
          </w:p>
        </w:tc>
        <w:tc>
          <w:tcPr>
            <w:tcW w:w="1186" w:type="dxa"/>
            <w:shd w:val="clear" w:color="auto" w:fill="DBE5F1" w:themeFill="accent1" w:themeFillTint="33"/>
            <w:noWrap/>
            <w:vAlign w:val="center"/>
            <w:hideMark/>
          </w:tcPr>
          <w:p w14:paraId="065A291B" w14:textId="77777777" w:rsidR="00021749" w:rsidRPr="00FC37AD" w:rsidRDefault="00021749" w:rsidP="00FC37AD">
            <w:pPr>
              <w:jc w:val="right"/>
              <w:rPr>
                <w:b/>
                <w:sz w:val="20"/>
                <w:szCs w:val="20"/>
              </w:rPr>
            </w:pPr>
            <w:r w:rsidRPr="00FC37AD">
              <w:rPr>
                <w:b/>
                <w:sz w:val="20"/>
                <w:szCs w:val="20"/>
              </w:rPr>
              <w:t>2 000</w:t>
            </w:r>
          </w:p>
        </w:tc>
        <w:tc>
          <w:tcPr>
            <w:tcW w:w="1327" w:type="dxa"/>
            <w:shd w:val="clear" w:color="auto" w:fill="DBE5F1" w:themeFill="accent1" w:themeFillTint="33"/>
            <w:noWrap/>
            <w:vAlign w:val="center"/>
            <w:hideMark/>
          </w:tcPr>
          <w:p w14:paraId="4BE79B98" w14:textId="77777777" w:rsidR="00021749" w:rsidRPr="00A64B81" w:rsidRDefault="00021749" w:rsidP="00FC37AD">
            <w:pPr>
              <w:jc w:val="right"/>
              <w:rPr>
                <w:b/>
                <w:color w:val="0000FF"/>
                <w:sz w:val="20"/>
                <w:szCs w:val="20"/>
              </w:rPr>
            </w:pPr>
            <w:r w:rsidRPr="00A64B81">
              <w:rPr>
                <w:b/>
                <w:color w:val="0000FF"/>
                <w:sz w:val="20"/>
                <w:szCs w:val="20"/>
              </w:rPr>
              <w:t>1 761 719</w:t>
            </w:r>
          </w:p>
        </w:tc>
        <w:tc>
          <w:tcPr>
            <w:tcW w:w="1173" w:type="dxa"/>
            <w:shd w:val="clear" w:color="auto" w:fill="DBE5F1" w:themeFill="accent1" w:themeFillTint="33"/>
            <w:noWrap/>
            <w:vAlign w:val="center"/>
            <w:hideMark/>
          </w:tcPr>
          <w:p w14:paraId="0F48E532" w14:textId="77777777" w:rsidR="00021749" w:rsidRPr="00FC37AD" w:rsidRDefault="00021749" w:rsidP="00FC37AD">
            <w:pPr>
              <w:jc w:val="right"/>
              <w:rPr>
                <w:b/>
                <w:sz w:val="20"/>
                <w:szCs w:val="20"/>
              </w:rPr>
            </w:pPr>
            <w:r w:rsidRPr="00FC37AD">
              <w:rPr>
                <w:b/>
                <w:sz w:val="20"/>
                <w:szCs w:val="20"/>
              </w:rPr>
              <w:t>1 763 719</w:t>
            </w:r>
          </w:p>
        </w:tc>
      </w:tr>
      <w:tr w:rsidR="00021749" w:rsidRPr="00021749" w14:paraId="0F0F3D2D" w14:textId="77777777" w:rsidTr="00C13910">
        <w:trPr>
          <w:trHeight w:val="20"/>
        </w:trPr>
        <w:tc>
          <w:tcPr>
            <w:tcW w:w="4673" w:type="dxa"/>
            <w:noWrap/>
            <w:vAlign w:val="center"/>
            <w:hideMark/>
          </w:tcPr>
          <w:p w14:paraId="1FA32182" w14:textId="77777777" w:rsidR="00021749" w:rsidRPr="00021749" w:rsidRDefault="00021749" w:rsidP="00FC37AD">
            <w:pPr>
              <w:ind w:firstLine="174"/>
              <w:jc w:val="left"/>
              <w:rPr>
                <w:sz w:val="20"/>
                <w:szCs w:val="20"/>
              </w:rPr>
            </w:pPr>
            <w:r w:rsidRPr="00021749">
              <w:rPr>
                <w:sz w:val="20"/>
                <w:szCs w:val="20"/>
              </w:rPr>
              <w:t>05100 Jäätmekäitlus</w:t>
            </w:r>
          </w:p>
        </w:tc>
        <w:tc>
          <w:tcPr>
            <w:tcW w:w="1186" w:type="dxa"/>
            <w:noWrap/>
            <w:vAlign w:val="center"/>
            <w:hideMark/>
          </w:tcPr>
          <w:p w14:paraId="5049367E" w14:textId="77777777" w:rsidR="00021749" w:rsidRPr="00021749" w:rsidRDefault="00021749" w:rsidP="00FC37AD">
            <w:pPr>
              <w:jc w:val="right"/>
              <w:rPr>
                <w:sz w:val="20"/>
                <w:szCs w:val="20"/>
              </w:rPr>
            </w:pPr>
            <w:r w:rsidRPr="00021749">
              <w:rPr>
                <w:sz w:val="20"/>
                <w:szCs w:val="20"/>
              </w:rPr>
              <w:t>59 894</w:t>
            </w:r>
          </w:p>
        </w:tc>
        <w:tc>
          <w:tcPr>
            <w:tcW w:w="1082" w:type="dxa"/>
            <w:noWrap/>
            <w:vAlign w:val="center"/>
            <w:hideMark/>
          </w:tcPr>
          <w:p w14:paraId="23BC5771" w14:textId="77777777" w:rsidR="00021749" w:rsidRPr="00021749" w:rsidRDefault="00021749" w:rsidP="00FC37AD">
            <w:pPr>
              <w:jc w:val="right"/>
              <w:rPr>
                <w:sz w:val="20"/>
                <w:szCs w:val="20"/>
              </w:rPr>
            </w:pPr>
          </w:p>
        </w:tc>
        <w:tc>
          <w:tcPr>
            <w:tcW w:w="1186" w:type="dxa"/>
            <w:noWrap/>
            <w:vAlign w:val="center"/>
            <w:hideMark/>
          </w:tcPr>
          <w:p w14:paraId="0B735176" w14:textId="77777777" w:rsidR="00021749" w:rsidRPr="00021749" w:rsidRDefault="00021749" w:rsidP="00FC37AD">
            <w:pPr>
              <w:jc w:val="right"/>
              <w:rPr>
                <w:sz w:val="20"/>
                <w:szCs w:val="20"/>
              </w:rPr>
            </w:pPr>
          </w:p>
        </w:tc>
        <w:tc>
          <w:tcPr>
            <w:tcW w:w="1327" w:type="dxa"/>
            <w:noWrap/>
            <w:vAlign w:val="center"/>
            <w:hideMark/>
          </w:tcPr>
          <w:p w14:paraId="6208D350" w14:textId="77777777" w:rsidR="00021749" w:rsidRPr="00A64B81" w:rsidRDefault="00021749" w:rsidP="00FC37AD">
            <w:pPr>
              <w:jc w:val="right"/>
              <w:rPr>
                <w:color w:val="0000FF"/>
                <w:sz w:val="20"/>
                <w:szCs w:val="20"/>
              </w:rPr>
            </w:pPr>
            <w:r w:rsidRPr="00A64B81">
              <w:rPr>
                <w:color w:val="0000FF"/>
                <w:sz w:val="20"/>
                <w:szCs w:val="20"/>
              </w:rPr>
              <w:t>59 894</w:t>
            </w:r>
          </w:p>
        </w:tc>
        <w:tc>
          <w:tcPr>
            <w:tcW w:w="1173" w:type="dxa"/>
            <w:noWrap/>
            <w:vAlign w:val="center"/>
            <w:hideMark/>
          </w:tcPr>
          <w:p w14:paraId="079F8DCA" w14:textId="77777777" w:rsidR="00021749" w:rsidRPr="00021749" w:rsidRDefault="00021749" w:rsidP="00FC37AD">
            <w:pPr>
              <w:jc w:val="right"/>
              <w:rPr>
                <w:sz w:val="20"/>
                <w:szCs w:val="20"/>
              </w:rPr>
            </w:pPr>
            <w:r w:rsidRPr="00021749">
              <w:rPr>
                <w:sz w:val="20"/>
                <w:szCs w:val="20"/>
              </w:rPr>
              <w:t>59 894</w:t>
            </w:r>
          </w:p>
        </w:tc>
      </w:tr>
      <w:tr w:rsidR="00021749" w:rsidRPr="00021749" w14:paraId="3A1D781F" w14:textId="77777777" w:rsidTr="00C13910">
        <w:trPr>
          <w:trHeight w:val="20"/>
        </w:trPr>
        <w:tc>
          <w:tcPr>
            <w:tcW w:w="4673" w:type="dxa"/>
            <w:noWrap/>
            <w:vAlign w:val="center"/>
            <w:hideMark/>
          </w:tcPr>
          <w:p w14:paraId="56AAA310" w14:textId="77777777" w:rsidR="00021749" w:rsidRPr="00021749" w:rsidRDefault="00021749" w:rsidP="00FC37AD">
            <w:pPr>
              <w:ind w:firstLine="174"/>
              <w:jc w:val="left"/>
              <w:rPr>
                <w:sz w:val="20"/>
                <w:szCs w:val="20"/>
              </w:rPr>
            </w:pPr>
            <w:r w:rsidRPr="00021749">
              <w:rPr>
                <w:sz w:val="20"/>
                <w:szCs w:val="20"/>
              </w:rPr>
              <w:t>05101 Avalike alade puhastus</w:t>
            </w:r>
          </w:p>
        </w:tc>
        <w:tc>
          <w:tcPr>
            <w:tcW w:w="1186" w:type="dxa"/>
            <w:noWrap/>
            <w:vAlign w:val="center"/>
            <w:hideMark/>
          </w:tcPr>
          <w:p w14:paraId="6B3E9419" w14:textId="77777777" w:rsidR="00021749" w:rsidRPr="00021749" w:rsidRDefault="00021749" w:rsidP="00FC37AD">
            <w:pPr>
              <w:jc w:val="right"/>
              <w:rPr>
                <w:sz w:val="20"/>
                <w:szCs w:val="20"/>
              </w:rPr>
            </w:pPr>
            <w:r w:rsidRPr="00021749">
              <w:rPr>
                <w:sz w:val="20"/>
                <w:szCs w:val="20"/>
              </w:rPr>
              <w:t>1 241 277</w:t>
            </w:r>
          </w:p>
        </w:tc>
        <w:tc>
          <w:tcPr>
            <w:tcW w:w="1082" w:type="dxa"/>
            <w:noWrap/>
            <w:vAlign w:val="center"/>
            <w:hideMark/>
          </w:tcPr>
          <w:p w14:paraId="5AC46383" w14:textId="77777777" w:rsidR="00021749" w:rsidRPr="00021749" w:rsidRDefault="00021749" w:rsidP="00FC37AD">
            <w:pPr>
              <w:jc w:val="right"/>
              <w:rPr>
                <w:sz w:val="20"/>
                <w:szCs w:val="20"/>
              </w:rPr>
            </w:pPr>
            <w:r w:rsidRPr="00021749">
              <w:rPr>
                <w:sz w:val="20"/>
                <w:szCs w:val="20"/>
              </w:rPr>
              <w:t>324 448</w:t>
            </w:r>
          </w:p>
        </w:tc>
        <w:tc>
          <w:tcPr>
            <w:tcW w:w="1186" w:type="dxa"/>
            <w:noWrap/>
            <w:vAlign w:val="center"/>
            <w:hideMark/>
          </w:tcPr>
          <w:p w14:paraId="3B2A901A" w14:textId="77777777" w:rsidR="00021749" w:rsidRPr="00021749" w:rsidRDefault="00021749" w:rsidP="00FC37AD">
            <w:pPr>
              <w:jc w:val="right"/>
              <w:rPr>
                <w:sz w:val="20"/>
                <w:szCs w:val="20"/>
              </w:rPr>
            </w:pPr>
            <w:r w:rsidRPr="00021749">
              <w:rPr>
                <w:sz w:val="20"/>
                <w:szCs w:val="20"/>
              </w:rPr>
              <w:t>2 000</w:t>
            </w:r>
          </w:p>
        </w:tc>
        <w:tc>
          <w:tcPr>
            <w:tcW w:w="1327" w:type="dxa"/>
            <w:noWrap/>
            <w:vAlign w:val="center"/>
            <w:hideMark/>
          </w:tcPr>
          <w:p w14:paraId="6AE7046B" w14:textId="77777777" w:rsidR="00021749" w:rsidRPr="00A64B81" w:rsidRDefault="00021749" w:rsidP="00FC37AD">
            <w:pPr>
              <w:jc w:val="right"/>
              <w:rPr>
                <w:color w:val="0000FF"/>
                <w:sz w:val="20"/>
                <w:szCs w:val="20"/>
              </w:rPr>
            </w:pPr>
            <w:r w:rsidRPr="00A64B81">
              <w:rPr>
                <w:color w:val="0000FF"/>
                <w:sz w:val="20"/>
                <w:szCs w:val="20"/>
              </w:rPr>
              <w:t>1 565 725</w:t>
            </w:r>
          </w:p>
        </w:tc>
        <w:tc>
          <w:tcPr>
            <w:tcW w:w="1173" w:type="dxa"/>
            <w:noWrap/>
            <w:vAlign w:val="center"/>
            <w:hideMark/>
          </w:tcPr>
          <w:p w14:paraId="3BA167F2" w14:textId="77777777" w:rsidR="00021749" w:rsidRPr="00021749" w:rsidRDefault="00021749" w:rsidP="00FC37AD">
            <w:pPr>
              <w:jc w:val="right"/>
              <w:rPr>
                <w:sz w:val="20"/>
                <w:szCs w:val="20"/>
              </w:rPr>
            </w:pPr>
            <w:r w:rsidRPr="00021749">
              <w:rPr>
                <w:sz w:val="20"/>
                <w:szCs w:val="20"/>
              </w:rPr>
              <w:t>1 567 725</w:t>
            </w:r>
          </w:p>
        </w:tc>
      </w:tr>
      <w:tr w:rsidR="00021749" w:rsidRPr="00021749" w14:paraId="6257099A" w14:textId="77777777" w:rsidTr="00C13910">
        <w:trPr>
          <w:trHeight w:val="20"/>
        </w:trPr>
        <w:tc>
          <w:tcPr>
            <w:tcW w:w="4673" w:type="dxa"/>
            <w:noWrap/>
            <w:vAlign w:val="center"/>
            <w:hideMark/>
          </w:tcPr>
          <w:p w14:paraId="17960280" w14:textId="77777777" w:rsidR="00021749" w:rsidRPr="00021749" w:rsidRDefault="00021749" w:rsidP="00FC37AD">
            <w:pPr>
              <w:ind w:firstLine="174"/>
              <w:jc w:val="left"/>
              <w:rPr>
                <w:sz w:val="20"/>
                <w:szCs w:val="20"/>
              </w:rPr>
            </w:pPr>
            <w:r w:rsidRPr="00021749">
              <w:rPr>
                <w:sz w:val="20"/>
                <w:szCs w:val="20"/>
              </w:rPr>
              <w:t>05200 Heitveekäitlus</w:t>
            </w:r>
          </w:p>
        </w:tc>
        <w:tc>
          <w:tcPr>
            <w:tcW w:w="1186" w:type="dxa"/>
            <w:noWrap/>
            <w:vAlign w:val="center"/>
            <w:hideMark/>
          </w:tcPr>
          <w:p w14:paraId="70EA95AE" w14:textId="77777777" w:rsidR="00021749" w:rsidRPr="00021749" w:rsidRDefault="00021749" w:rsidP="00FC37AD">
            <w:pPr>
              <w:jc w:val="right"/>
              <w:rPr>
                <w:sz w:val="20"/>
                <w:szCs w:val="20"/>
              </w:rPr>
            </w:pPr>
            <w:r w:rsidRPr="00021749">
              <w:rPr>
                <w:sz w:val="20"/>
                <w:szCs w:val="20"/>
              </w:rPr>
              <w:t>30 000</w:t>
            </w:r>
          </w:p>
        </w:tc>
        <w:tc>
          <w:tcPr>
            <w:tcW w:w="1082" w:type="dxa"/>
            <w:noWrap/>
            <w:vAlign w:val="center"/>
            <w:hideMark/>
          </w:tcPr>
          <w:p w14:paraId="727D225A" w14:textId="77777777" w:rsidR="00021749" w:rsidRPr="00021749" w:rsidRDefault="00021749" w:rsidP="00FC37AD">
            <w:pPr>
              <w:jc w:val="right"/>
              <w:rPr>
                <w:sz w:val="20"/>
                <w:szCs w:val="20"/>
              </w:rPr>
            </w:pPr>
          </w:p>
        </w:tc>
        <w:tc>
          <w:tcPr>
            <w:tcW w:w="1186" w:type="dxa"/>
            <w:noWrap/>
            <w:vAlign w:val="center"/>
            <w:hideMark/>
          </w:tcPr>
          <w:p w14:paraId="459BD77F" w14:textId="77777777" w:rsidR="00021749" w:rsidRPr="00021749" w:rsidRDefault="00021749" w:rsidP="00FC37AD">
            <w:pPr>
              <w:jc w:val="right"/>
              <w:rPr>
                <w:sz w:val="20"/>
                <w:szCs w:val="20"/>
              </w:rPr>
            </w:pPr>
          </w:p>
        </w:tc>
        <w:tc>
          <w:tcPr>
            <w:tcW w:w="1327" w:type="dxa"/>
            <w:noWrap/>
            <w:vAlign w:val="center"/>
            <w:hideMark/>
          </w:tcPr>
          <w:p w14:paraId="06A70645" w14:textId="77777777" w:rsidR="00021749" w:rsidRPr="00A64B81" w:rsidRDefault="00021749" w:rsidP="00FC37AD">
            <w:pPr>
              <w:jc w:val="right"/>
              <w:rPr>
                <w:color w:val="0000FF"/>
                <w:sz w:val="20"/>
                <w:szCs w:val="20"/>
              </w:rPr>
            </w:pPr>
            <w:r w:rsidRPr="00A64B81">
              <w:rPr>
                <w:color w:val="0000FF"/>
                <w:sz w:val="20"/>
                <w:szCs w:val="20"/>
              </w:rPr>
              <w:t>30 000</w:t>
            </w:r>
          </w:p>
        </w:tc>
        <w:tc>
          <w:tcPr>
            <w:tcW w:w="1173" w:type="dxa"/>
            <w:noWrap/>
            <w:vAlign w:val="center"/>
            <w:hideMark/>
          </w:tcPr>
          <w:p w14:paraId="50A84474" w14:textId="77777777" w:rsidR="00021749" w:rsidRPr="00021749" w:rsidRDefault="00021749" w:rsidP="00FC37AD">
            <w:pPr>
              <w:jc w:val="right"/>
              <w:rPr>
                <w:sz w:val="20"/>
                <w:szCs w:val="20"/>
              </w:rPr>
            </w:pPr>
            <w:r w:rsidRPr="00021749">
              <w:rPr>
                <w:sz w:val="20"/>
                <w:szCs w:val="20"/>
              </w:rPr>
              <w:t>30 000</w:t>
            </w:r>
          </w:p>
        </w:tc>
      </w:tr>
      <w:tr w:rsidR="00021749" w:rsidRPr="00021749" w14:paraId="55C863FA" w14:textId="77777777" w:rsidTr="00C13910">
        <w:trPr>
          <w:trHeight w:val="20"/>
        </w:trPr>
        <w:tc>
          <w:tcPr>
            <w:tcW w:w="4673" w:type="dxa"/>
            <w:noWrap/>
            <w:vAlign w:val="center"/>
            <w:hideMark/>
          </w:tcPr>
          <w:p w14:paraId="401855A0" w14:textId="77777777" w:rsidR="00021749" w:rsidRPr="00021749" w:rsidRDefault="00021749" w:rsidP="00FC37AD">
            <w:pPr>
              <w:ind w:firstLine="174"/>
              <w:jc w:val="left"/>
              <w:rPr>
                <w:sz w:val="20"/>
                <w:szCs w:val="20"/>
              </w:rPr>
            </w:pPr>
            <w:r w:rsidRPr="00021749">
              <w:rPr>
                <w:sz w:val="20"/>
                <w:szCs w:val="20"/>
              </w:rPr>
              <w:t>05400 Bioloogilise mitmekesisuse ja maastiku kaitse</w:t>
            </w:r>
          </w:p>
        </w:tc>
        <w:tc>
          <w:tcPr>
            <w:tcW w:w="1186" w:type="dxa"/>
            <w:noWrap/>
            <w:vAlign w:val="center"/>
            <w:hideMark/>
          </w:tcPr>
          <w:p w14:paraId="0099BE8F" w14:textId="77777777" w:rsidR="00021749" w:rsidRPr="00021749" w:rsidRDefault="00021749" w:rsidP="00FC37AD">
            <w:pPr>
              <w:jc w:val="right"/>
              <w:rPr>
                <w:sz w:val="20"/>
                <w:szCs w:val="20"/>
              </w:rPr>
            </w:pPr>
            <w:r w:rsidRPr="00021749">
              <w:rPr>
                <w:sz w:val="20"/>
                <w:szCs w:val="20"/>
              </w:rPr>
              <w:t>106 100</w:t>
            </w:r>
          </w:p>
        </w:tc>
        <w:tc>
          <w:tcPr>
            <w:tcW w:w="1082" w:type="dxa"/>
            <w:noWrap/>
            <w:vAlign w:val="center"/>
            <w:hideMark/>
          </w:tcPr>
          <w:p w14:paraId="253028DA" w14:textId="77777777" w:rsidR="00021749" w:rsidRPr="00021749" w:rsidRDefault="00021749" w:rsidP="00FC37AD">
            <w:pPr>
              <w:jc w:val="right"/>
              <w:rPr>
                <w:sz w:val="20"/>
                <w:szCs w:val="20"/>
              </w:rPr>
            </w:pPr>
          </w:p>
        </w:tc>
        <w:tc>
          <w:tcPr>
            <w:tcW w:w="1186" w:type="dxa"/>
            <w:noWrap/>
            <w:vAlign w:val="center"/>
            <w:hideMark/>
          </w:tcPr>
          <w:p w14:paraId="439BEFD0" w14:textId="77777777" w:rsidR="00021749" w:rsidRPr="00021749" w:rsidRDefault="00021749" w:rsidP="00FC37AD">
            <w:pPr>
              <w:jc w:val="right"/>
              <w:rPr>
                <w:sz w:val="20"/>
                <w:szCs w:val="20"/>
              </w:rPr>
            </w:pPr>
          </w:p>
        </w:tc>
        <w:tc>
          <w:tcPr>
            <w:tcW w:w="1327" w:type="dxa"/>
            <w:noWrap/>
            <w:vAlign w:val="center"/>
            <w:hideMark/>
          </w:tcPr>
          <w:p w14:paraId="504BE1E1" w14:textId="77777777" w:rsidR="00021749" w:rsidRPr="00A64B81" w:rsidRDefault="00021749" w:rsidP="00FC37AD">
            <w:pPr>
              <w:jc w:val="right"/>
              <w:rPr>
                <w:color w:val="0000FF"/>
                <w:sz w:val="20"/>
                <w:szCs w:val="20"/>
              </w:rPr>
            </w:pPr>
            <w:r w:rsidRPr="00A64B81">
              <w:rPr>
                <w:color w:val="0000FF"/>
                <w:sz w:val="20"/>
                <w:szCs w:val="20"/>
              </w:rPr>
              <w:t>106 100</w:t>
            </w:r>
          </w:p>
        </w:tc>
        <w:tc>
          <w:tcPr>
            <w:tcW w:w="1173" w:type="dxa"/>
            <w:noWrap/>
            <w:vAlign w:val="center"/>
            <w:hideMark/>
          </w:tcPr>
          <w:p w14:paraId="0A2558B2" w14:textId="77777777" w:rsidR="00021749" w:rsidRPr="00021749" w:rsidRDefault="00021749" w:rsidP="00FC37AD">
            <w:pPr>
              <w:jc w:val="right"/>
              <w:rPr>
                <w:sz w:val="20"/>
                <w:szCs w:val="20"/>
              </w:rPr>
            </w:pPr>
            <w:r w:rsidRPr="00021749">
              <w:rPr>
                <w:sz w:val="20"/>
                <w:szCs w:val="20"/>
              </w:rPr>
              <w:t>106 100</w:t>
            </w:r>
          </w:p>
        </w:tc>
      </w:tr>
      <w:tr w:rsidR="00021749" w:rsidRPr="00FC37AD" w14:paraId="603F3E35" w14:textId="77777777" w:rsidTr="00C13910">
        <w:trPr>
          <w:trHeight w:val="20"/>
        </w:trPr>
        <w:tc>
          <w:tcPr>
            <w:tcW w:w="4673" w:type="dxa"/>
            <w:shd w:val="clear" w:color="auto" w:fill="DBE5F1" w:themeFill="accent1" w:themeFillTint="33"/>
            <w:noWrap/>
            <w:vAlign w:val="center"/>
            <w:hideMark/>
          </w:tcPr>
          <w:p w14:paraId="03B05A52" w14:textId="77777777" w:rsidR="00021749" w:rsidRPr="00FC37AD" w:rsidRDefault="00021749" w:rsidP="00FC37AD">
            <w:pPr>
              <w:jc w:val="left"/>
              <w:rPr>
                <w:b/>
                <w:bCs/>
                <w:sz w:val="20"/>
                <w:szCs w:val="20"/>
              </w:rPr>
            </w:pPr>
            <w:r w:rsidRPr="00FC37AD">
              <w:rPr>
                <w:b/>
                <w:bCs/>
                <w:sz w:val="20"/>
                <w:szCs w:val="20"/>
              </w:rPr>
              <w:t>06 Elamu- ja kommunaalmajandus</w:t>
            </w:r>
          </w:p>
        </w:tc>
        <w:tc>
          <w:tcPr>
            <w:tcW w:w="1186" w:type="dxa"/>
            <w:shd w:val="clear" w:color="auto" w:fill="DBE5F1" w:themeFill="accent1" w:themeFillTint="33"/>
            <w:noWrap/>
            <w:vAlign w:val="center"/>
            <w:hideMark/>
          </w:tcPr>
          <w:p w14:paraId="1F85AFDE" w14:textId="77777777" w:rsidR="00021749" w:rsidRPr="00FC37AD" w:rsidRDefault="00021749" w:rsidP="00FC37AD">
            <w:pPr>
              <w:jc w:val="right"/>
              <w:rPr>
                <w:b/>
                <w:sz w:val="20"/>
                <w:szCs w:val="20"/>
              </w:rPr>
            </w:pPr>
            <w:r w:rsidRPr="00FC37AD">
              <w:rPr>
                <w:b/>
                <w:sz w:val="20"/>
                <w:szCs w:val="20"/>
              </w:rPr>
              <w:t>465 097</w:t>
            </w:r>
          </w:p>
        </w:tc>
        <w:tc>
          <w:tcPr>
            <w:tcW w:w="1082" w:type="dxa"/>
            <w:shd w:val="clear" w:color="auto" w:fill="DBE5F1" w:themeFill="accent1" w:themeFillTint="33"/>
            <w:noWrap/>
            <w:vAlign w:val="center"/>
            <w:hideMark/>
          </w:tcPr>
          <w:p w14:paraId="66B89457" w14:textId="77777777" w:rsidR="00021749" w:rsidRPr="00FC37AD" w:rsidRDefault="00021749" w:rsidP="00FC37AD">
            <w:pPr>
              <w:jc w:val="right"/>
              <w:rPr>
                <w:b/>
                <w:sz w:val="20"/>
                <w:szCs w:val="20"/>
              </w:rPr>
            </w:pPr>
          </w:p>
        </w:tc>
        <w:tc>
          <w:tcPr>
            <w:tcW w:w="1186" w:type="dxa"/>
            <w:shd w:val="clear" w:color="auto" w:fill="DBE5F1" w:themeFill="accent1" w:themeFillTint="33"/>
            <w:noWrap/>
            <w:vAlign w:val="center"/>
            <w:hideMark/>
          </w:tcPr>
          <w:p w14:paraId="521FAC64" w14:textId="77777777" w:rsidR="00021749" w:rsidRPr="00FC37AD" w:rsidRDefault="00021749" w:rsidP="00FC37AD">
            <w:pPr>
              <w:jc w:val="right"/>
              <w:rPr>
                <w:b/>
                <w:sz w:val="20"/>
                <w:szCs w:val="20"/>
              </w:rPr>
            </w:pPr>
          </w:p>
        </w:tc>
        <w:tc>
          <w:tcPr>
            <w:tcW w:w="1327" w:type="dxa"/>
            <w:shd w:val="clear" w:color="auto" w:fill="DBE5F1" w:themeFill="accent1" w:themeFillTint="33"/>
            <w:noWrap/>
            <w:vAlign w:val="center"/>
            <w:hideMark/>
          </w:tcPr>
          <w:p w14:paraId="2425498D" w14:textId="77777777" w:rsidR="00021749" w:rsidRPr="00A64B81" w:rsidRDefault="00021749" w:rsidP="00FC37AD">
            <w:pPr>
              <w:jc w:val="right"/>
              <w:rPr>
                <w:b/>
                <w:color w:val="0000FF"/>
                <w:sz w:val="20"/>
                <w:szCs w:val="20"/>
              </w:rPr>
            </w:pPr>
            <w:r w:rsidRPr="00A64B81">
              <w:rPr>
                <w:b/>
                <w:color w:val="0000FF"/>
                <w:sz w:val="20"/>
                <w:szCs w:val="20"/>
              </w:rPr>
              <w:t>465 097</w:t>
            </w:r>
          </w:p>
        </w:tc>
        <w:tc>
          <w:tcPr>
            <w:tcW w:w="1173" w:type="dxa"/>
            <w:shd w:val="clear" w:color="auto" w:fill="DBE5F1" w:themeFill="accent1" w:themeFillTint="33"/>
            <w:noWrap/>
            <w:vAlign w:val="center"/>
            <w:hideMark/>
          </w:tcPr>
          <w:p w14:paraId="45837C2A" w14:textId="77777777" w:rsidR="00021749" w:rsidRPr="00FC37AD" w:rsidRDefault="00021749" w:rsidP="00FC37AD">
            <w:pPr>
              <w:jc w:val="right"/>
              <w:rPr>
                <w:b/>
                <w:sz w:val="20"/>
                <w:szCs w:val="20"/>
              </w:rPr>
            </w:pPr>
            <w:r w:rsidRPr="00FC37AD">
              <w:rPr>
                <w:b/>
                <w:sz w:val="20"/>
                <w:szCs w:val="20"/>
              </w:rPr>
              <w:t>465 097</w:t>
            </w:r>
          </w:p>
        </w:tc>
      </w:tr>
      <w:tr w:rsidR="00021749" w:rsidRPr="00021749" w14:paraId="7909F4C7" w14:textId="77777777" w:rsidTr="00C13910">
        <w:trPr>
          <w:trHeight w:val="20"/>
        </w:trPr>
        <w:tc>
          <w:tcPr>
            <w:tcW w:w="4673" w:type="dxa"/>
            <w:noWrap/>
            <w:vAlign w:val="center"/>
            <w:hideMark/>
          </w:tcPr>
          <w:p w14:paraId="7542671E" w14:textId="77777777" w:rsidR="00021749" w:rsidRPr="00021749" w:rsidRDefault="00021749" w:rsidP="00FC37AD">
            <w:pPr>
              <w:ind w:firstLine="174"/>
              <w:jc w:val="left"/>
              <w:rPr>
                <w:sz w:val="20"/>
                <w:szCs w:val="20"/>
              </w:rPr>
            </w:pPr>
            <w:r w:rsidRPr="00021749">
              <w:rPr>
                <w:sz w:val="20"/>
                <w:szCs w:val="20"/>
              </w:rPr>
              <w:t>06300 Veevarustus</w:t>
            </w:r>
          </w:p>
        </w:tc>
        <w:tc>
          <w:tcPr>
            <w:tcW w:w="1186" w:type="dxa"/>
            <w:noWrap/>
            <w:vAlign w:val="center"/>
            <w:hideMark/>
          </w:tcPr>
          <w:p w14:paraId="0F7AF15F" w14:textId="77777777" w:rsidR="00021749" w:rsidRPr="00021749" w:rsidRDefault="00021749" w:rsidP="00FC37AD">
            <w:pPr>
              <w:jc w:val="right"/>
              <w:rPr>
                <w:sz w:val="20"/>
                <w:szCs w:val="20"/>
              </w:rPr>
            </w:pPr>
            <w:r w:rsidRPr="00021749">
              <w:rPr>
                <w:sz w:val="20"/>
                <w:szCs w:val="20"/>
              </w:rPr>
              <w:t>13 662</w:t>
            </w:r>
          </w:p>
        </w:tc>
        <w:tc>
          <w:tcPr>
            <w:tcW w:w="1082" w:type="dxa"/>
            <w:noWrap/>
            <w:vAlign w:val="center"/>
            <w:hideMark/>
          </w:tcPr>
          <w:p w14:paraId="7A8A8C92" w14:textId="77777777" w:rsidR="00021749" w:rsidRPr="00021749" w:rsidRDefault="00021749" w:rsidP="00FC37AD">
            <w:pPr>
              <w:jc w:val="right"/>
              <w:rPr>
                <w:sz w:val="20"/>
                <w:szCs w:val="20"/>
              </w:rPr>
            </w:pPr>
          </w:p>
        </w:tc>
        <w:tc>
          <w:tcPr>
            <w:tcW w:w="1186" w:type="dxa"/>
            <w:noWrap/>
            <w:vAlign w:val="center"/>
            <w:hideMark/>
          </w:tcPr>
          <w:p w14:paraId="303FACAF" w14:textId="77777777" w:rsidR="00021749" w:rsidRPr="00021749" w:rsidRDefault="00021749" w:rsidP="00FC37AD">
            <w:pPr>
              <w:jc w:val="right"/>
              <w:rPr>
                <w:sz w:val="20"/>
                <w:szCs w:val="20"/>
              </w:rPr>
            </w:pPr>
          </w:p>
        </w:tc>
        <w:tc>
          <w:tcPr>
            <w:tcW w:w="1327" w:type="dxa"/>
            <w:noWrap/>
            <w:vAlign w:val="center"/>
            <w:hideMark/>
          </w:tcPr>
          <w:p w14:paraId="15D081EE" w14:textId="77777777" w:rsidR="00021749" w:rsidRPr="00A64B81" w:rsidRDefault="00021749" w:rsidP="00FC37AD">
            <w:pPr>
              <w:jc w:val="right"/>
              <w:rPr>
                <w:color w:val="0000FF"/>
                <w:sz w:val="20"/>
                <w:szCs w:val="20"/>
              </w:rPr>
            </w:pPr>
            <w:r w:rsidRPr="00A64B81">
              <w:rPr>
                <w:color w:val="0000FF"/>
                <w:sz w:val="20"/>
                <w:szCs w:val="20"/>
              </w:rPr>
              <w:t>13 662</w:t>
            </w:r>
          </w:p>
        </w:tc>
        <w:tc>
          <w:tcPr>
            <w:tcW w:w="1173" w:type="dxa"/>
            <w:noWrap/>
            <w:vAlign w:val="center"/>
            <w:hideMark/>
          </w:tcPr>
          <w:p w14:paraId="7B153E74" w14:textId="77777777" w:rsidR="00021749" w:rsidRPr="00021749" w:rsidRDefault="00021749" w:rsidP="00FC37AD">
            <w:pPr>
              <w:jc w:val="right"/>
              <w:rPr>
                <w:sz w:val="20"/>
                <w:szCs w:val="20"/>
              </w:rPr>
            </w:pPr>
            <w:r w:rsidRPr="00021749">
              <w:rPr>
                <w:sz w:val="20"/>
                <w:szCs w:val="20"/>
              </w:rPr>
              <w:t>13 662</w:t>
            </w:r>
          </w:p>
        </w:tc>
      </w:tr>
      <w:tr w:rsidR="00021749" w:rsidRPr="00021749" w14:paraId="0A188900" w14:textId="77777777" w:rsidTr="00C13910">
        <w:trPr>
          <w:trHeight w:val="20"/>
        </w:trPr>
        <w:tc>
          <w:tcPr>
            <w:tcW w:w="4673" w:type="dxa"/>
            <w:noWrap/>
            <w:vAlign w:val="center"/>
            <w:hideMark/>
          </w:tcPr>
          <w:p w14:paraId="0E007440" w14:textId="77777777" w:rsidR="00021749" w:rsidRPr="00021749" w:rsidRDefault="00021749" w:rsidP="00FC37AD">
            <w:pPr>
              <w:ind w:firstLine="174"/>
              <w:jc w:val="left"/>
              <w:rPr>
                <w:sz w:val="20"/>
                <w:szCs w:val="20"/>
              </w:rPr>
            </w:pPr>
            <w:r w:rsidRPr="00021749">
              <w:rPr>
                <w:sz w:val="20"/>
                <w:szCs w:val="20"/>
              </w:rPr>
              <w:t>06400 Tänavavalgustus</w:t>
            </w:r>
          </w:p>
        </w:tc>
        <w:tc>
          <w:tcPr>
            <w:tcW w:w="1186" w:type="dxa"/>
            <w:noWrap/>
            <w:vAlign w:val="center"/>
            <w:hideMark/>
          </w:tcPr>
          <w:p w14:paraId="42787BC3" w14:textId="77777777" w:rsidR="00021749" w:rsidRPr="00021749" w:rsidRDefault="00021749" w:rsidP="00FC37AD">
            <w:pPr>
              <w:jc w:val="right"/>
              <w:rPr>
                <w:sz w:val="20"/>
                <w:szCs w:val="20"/>
              </w:rPr>
            </w:pPr>
            <w:r w:rsidRPr="00021749">
              <w:rPr>
                <w:sz w:val="20"/>
                <w:szCs w:val="20"/>
              </w:rPr>
              <w:t>297 180</w:t>
            </w:r>
          </w:p>
        </w:tc>
        <w:tc>
          <w:tcPr>
            <w:tcW w:w="1082" w:type="dxa"/>
            <w:noWrap/>
            <w:vAlign w:val="center"/>
            <w:hideMark/>
          </w:tcPr>
          <w:p w14:paraId="2330D0BE" w14:textId="77777777" w:rsidR="00021749" w:rsidRPr="00021749" w:rsidRDefault="00021749" w:rsidP="00FC37AD">
            <w:pPr>
              <w:jc w:val="right"/>
              <w:rPr>
                <w:sz w:val="20"/>
                <w:szCs w:val="20"/>
              </w:rPr>
            </w:pPr>
          </w:p>
        </w:tc>
        <w:tc>
          <w:tcPr>
            <w:tcW w:w="1186" w:type="dxa"/>
            <w:noWrap/>
            <w:vAlign w:val="center"/>
            <w:hideMark/>
          </w:tcPr>
          <w:p w14:paraId="22C4C7E4" w14:textId="77777777" w:rsidR="00021749" w:rsidRPr="00021749" w:rsidRDefault="00021749" w:rsidP="00FC37AD">
            <w:pPr>
              <w:jc w:val="right"/>
              <w:rPr>
                <w:sz w:val="20"/>
                <w:szCs w:val="20"/>
              </w:rPr>
            </w:pPr>
          </w:p>
        </w:tc>
        <w:tc>
          <w:tcPr>
            <w:tcW w:w="1327" w:type="dxa"/>
            <w:noWrap/>
            <w:vAlign w:val="center"/>
            <w:hideMark/>
          </w:tcPr>
          <w:p w14:paraId="72353883" w14:textId="77777777" w:rsidR="00021749" w:rsidRPr="00A64B81" w:rsidRDefault="00021749" w:rsidP="00FC37AD">
            <w:pPr>
              <w:jc w:val="right"/>
              <w:rPr>
                <w:color w:val="0000FF"/>
                <w:sz w:val="20"/>
                <w:szCs w:val="20"/>
              </w:rPr>
            </w:pPr>
            <w:r w:rsidRPr="00A64B81">
              <w:rPr>
                <w:color w:val="0000FF"/>
                <w:sz w:val="20"/>
                <w:szCs w:val="20"/>
              </w:rPr>
              <w:t>297 180</w:t>
            </w:r>
          </w:p>
        </w:tc>
        <w:tc>
          <w:tcPr>
            <w:tcW w:w="1173" w:type="dxa"/>
            <w:noWrap/>
            <w:vAlign w:val="center"/>
            <w:hideMark/>
          </w:tcPr>
          <w:p w14:paraId="7EC5ECC0" w14:textId="77777777" w:rsidR="00021749" w:rsidRPr="00021749" w:rsidRDefault="00021749" w:rsidP="00FC37AD">
            <w:pPr>
              <w:jc w:val="right"/>
              <w:rPr>
                <w:sz w:val="20"/>
                <w:szCs w:val="20"/>
              </w:rPr>
            </w:pPr>
            <w:r w:rsidRPr="00021749">
              <w:rPr>
                <w:sz w:val="20"/>
                <w:szCs w:val="20"/>
              </w:rPr>
              <w:t>297 180</w:t>
            </w:r>
          </w:p>
        </w:tc>
      </w:tr>
      <w:tr w:rsidR="00021749" w:rsidRPr="00021749" w14:paraId="56E36159" w14:textId="77777777" w:rsidTr="00C13910">
        <w:trPr>
          <w:trHeight w:val="20"/>
        </w:trPr>
        <w:tc>
          <w:tcPr>
            <w:tcW w:w="4673" w:type="dxa"/>
            <w:noWrap/>
            <w:vAlign w:val="center"/>
            <w:hideMark/>
          </w:tcPr>
          <w:p w14:paraId="6A4C733A" w14:textId="42841EAE" w:rsidR="00021749" w:rsidRPr="00021749" w:rsidRDefault="00021749" w:rsidP="00FC37AD">
            <w:pPr>
              <w:ind w:firstLine="174"/>
              <w:jc w:val="left"/>
              <w:rPr>
                <w:sz w:val="20"/>
                <w:szCs w:val="20"/>
              </w:rPr>
            </w:pPr>
            <w:r w:rsidRPr="00021749">
              <w:rPr>
                <w:sz w:val="20"/>
                <w:szCs w:val="20"/>
              </w:rPr>
              <w:t xml:space="preserve">06605 Muud elamu- ja </w:t>
            </w:r>
            <w:proofErr w:type="spellStart"/>
            <w:r w:rsidRPr="00021749">
              <w:rPr>
                <w:sz w:val="20"/>
                <w:szCs w:val="20"/>
              </w:rPr>
              <w:t>kommun</w:t>
            </w:r>
            <w:r w:rsidR="00FC37AD">
              <w:rPr>
                <w:sz w:val="20"/>
                <w:szCs w:val="20"/>
              </w:rPr>
              <w:t>.</w:t>
            </w:r>
            <w:r w:rsidRPr="00021749">
              <w:rPr>
                <w:sz w:val="20"/>
                <w:szCs w:val="20"/>
              </w:rPr>
              <w:t>majanduse</w:t>
            </w:r>
            <w:proofErr w:type="spellEnd"/>
            <w:r w:rsidRPr="00021749">
              <w:rPr>
                <w:sz w:val="20"/>
                <w:szCs w:val="20"/>
              </w:rPr>
              <w:t xml:space="preserve"> tegevus</w:t>
            </w:r>
          </w:p>
        </w:tc>
        <w:tc>
          <w:tcPr>
            <w:tcW w:w="1186" w:type="dxa"/>
            <w:noWrap/>
            <w:vAlign w:val="center"/>
            <w:hideMark/>
          </w:tcPr>
          <w:p w14:paraId="11ED7B0C" w14:textId="77777777" w:rsidR="00021749" w:rsidRPr="00021749" w:rsidRDefault="00021749" w:rsidP="00FC37AD">
            <w:pPr>
              <w:jc w:val="right"/>
              <w:rPr>
                <w:sz w:val="20"/>
                <w:szCs w:val="20"/>
              </w:rPr>
            </w:pPr>
            <w:r w:rsidRPr="00021749">
              <w:rPr>
                <w:sz w:val="20"/>
                <w:szCs w:val="20"/>
              </w:rPr>
              <w:t>154 255</w:t>
            </w:r>
          </w:p>
        </w:tc>
        <w:tc>
          <w:tcPr>
            <w:tcW w:w="1082" w:type="dxa"/>
            <w:noWrap/>
            <w:vAlign w:val="center"/>
            <w:hideMark/>
          </w:tcPr>
          <w:p w14:paraId="5E964251" w14:textId="77777777" w:rsidR="00021749" w:rsidRPr="00021749" w:rsidRDefault="00021749" w:rsidP="00FC37AD">
            <w:pPr>
              <w:jc w:val="right"/>
              <w:rPr>
                <w:sz w:val="20"/>
                <w:szCs w:val="20"/>
              </w:rPr>
            </w:pPr>
          </w:p>
        </w:tc>
        <w:tc>
          <w:tcPr>
            <w:tcW w:w="1186" w:type="dxa"/>
            <w:noWrap/>
            <w:vAlign w:val="center"/>
            <w:hideMark/>
          </w:tcPr>
          <w:p w14:paraId="457AF7CA" w14:textId="77777777" w:rsidR="00021749" w:rsidRPr="00021749" w:rsidRDefault="00021749" w:rsidP="00FC37AD">
            <w:pPr>
              <w:jc w:val="right"/>
              <w:rPr>
                <w:sz w:val="20"/>
                <w:szCs w:val="20"/>
              </w:rPr>
            </w:pPr>
          </w:p>
        </w:tc>
        <w:tc>
          <w:tcPr>
            <w:tcW w:w="1327" w:type="dxa"/>
            <w:noWrap/>
            <w:vAlign w:val="center"/>
            <w:hideMark/>
          </w:tcPr>
          <w:p w14:paraId="1980DC79" w14:textId="77777777" w:rsidR="00021749" w:rsidRPr="00A64B81" w:rsidRDefault="00021749" w:rsidP="00FC37AD">
            <w:pPr>
              <w:jc w:val="right"/>
              <w:rPr>
                <w:color w:val="0000FF"/>
                <w:sz w:val="20"/>
                <w:szCs w:val="20"/>
              </w:rPr>
            </w:pPr>
            <w:r w:rsidRPr="00A64B81">
              <w:rPr>
                <w:color w:val="0000FF"/>
                <w:sz w:val="20"/>
                <w:szCs w:val="20"/>
              </w:rPr>
              <w:t>154 255</w:t>
            </w:r>
          </w:p>
        </w:tc>
        <w:tc>
          <w:tcPr>
            <w:tcW w:w="1173" w:type="dxa"/>
            <w:noWrap/>
            <w:vAlign w:val="center"/>
            <w:hideMark/>
          </w:tcPr>
          <w:p w14:paraId="7F96CA7F" w14:textId="77777777" w:rsidR="00021749" w:rsidRPr="00021749" w:rsidRDefault="00021749" w:rsidP="00FC37AD">
            <w:pPr>
              <w:jc w:val="right"/>
              <w:rPr>
                <w:sz w:val="20"/>
                <w:szCs w:val="20"/>
              </w:rPr>
            </w:pPr>
            <w:r w:rsidRPr="00021749">
              <w:rPr>
                <w:sz w:val="20"/>
                <w:szCs w:val="20"/>
              </w:rPr>
              <w:t>154 255</w:t>
            </w:r>
          </w:p>
        </w:tc>
      </w:tr>
      <w:tr w:rsidR="00021749" w:rsidRPr="00FC37AD" w14:paraId="1BE61FAA" w14:textId="77777777" w:rsidTr="00C13910">
        <w:trPr>
          <w:trHeight w:val="20"/>
        </w:trPr>
        <w:tc>
          <w:tcPr>
            <w:tcW w:w="4673" w:type="dxa"/>
            <w:shd w:val="clear" w:color="auto" w:fill="DBE5F1" w:themeFill="accent1" w:themeFillTint="33"/>
            <w:noWrap/>
            <w:vAlign w:val="center"/>
            <w:hideMark/>
          </w:tcPr>
          <w:p w14:paraId="6C1A6CDE" w14:textId="77777777" w:rsidR="00021749" w:rsidRPr="00FC37AD" w:rsidRDefault="00021749" w:rsidP="00FC37AD">
            <w:pPr>
              <w:jc w:val="left"/>
              <w:rPr>
                <w:b/>
                <w:bCs/>
                <w:sz w:val="20"/>
                <w:szCs w:val="20"/>
              </w:rPr>
            </w:pPr>
            <w:r w:rsidRPr="00FC37AD">
              <w:rPr>
                <w:b/>
                <w:bCs/>
                <w:sz w:val="20"/>
                <w:szCs w:val="20"/>
              </w:rPr>
              <w:t>08 Vaba aeg, kultuur, religioon</w:t>
            </w:r>
          </w:p>
        </w:tc>
        <w:tc>
          <w:tcPr>
            <w:tcW w:w="1186" w:type="dxa"/>
            <w:shd w:val="clear" w:color="auto" w:fill="DBE5F1" w:themeFill="accent1" w:themeFillTint="33"/>
            <w:noWrap/>
            <w:vAlign w:val="center"/>
            <w:hideMark/>
          </w:tcPr>
          <w:p w14:paraId="4CCF832C" w14:textId="77777777" w:rsidR="00021749" w:rsidRPr="00FC37AD" w:rsidRDefault="00021749" w:rsidP="00FC37AD">
            <w:pPr>
              <w:jc w:val="right"/>
              <w:rPr>
                <w:b/>
                <w:sz w:val="20"/>
                <w:szCs w:val="20"/>
              </w:rPr>
            </w:pPr>
            <w:r w:rsidRPr="00FC37AD">
              <w:rPr>
                <w:b/>
                <w:sz w:val="20"/>
                <w:szCs w:val="20"/>
              </w:rPr>
              <w:t>3 812 996</w:t>
            </w:r>
          </w:p>
        </w:tc>
        <w:tc>
          <w:tcPr>
            <w:tcW w:w="1082" w:type="dxa"/>
            <w:shd w:val="clear" w:color="auto" w:fill="DBE5F1" w:themeFill="accent1" w:themeFillTint="33"/>
            <w:noWrap/>
            <w:vAlign w:val="center"/>
            <w:hideMark/>
          </w:tcPr>
          <w:p w14:paraId="4FE81902" w14:textId="77777777" w:rsidR="00021749" w:rsidRPr="00FC37AD" w:rsidRDefault="00021749" w:rsidP="00FC37AD">
            <w:pPr>
              <w:jc w:val="right"/>
              <w:rPr>
                <w:b/>
                <w:sz w:val="20"/>
                <w:szCs w:val="20"/>
              </w:rPr>
            </w:pPr>
            <w:r w:rsidRPr="00FC37AD">
              <w:rPr>
                <w:b/>
                <w:sz w:val="20"/>
                <w:szCs w:val="20"/>
              </w:rPr>
              <w:t>300 827</w:t>
            </w:r>
          </w:p>
        </w:tc>
        <w:tc>
          <w:tcPr>
            <w:tcW w:w="1186" w:type="dxa"/>
            <w:shd w:val="clear" w:color="auto" w:fill="DBE5F1" w:themeFill="accent1" w:themeFillTint="33"/>
            <w:noWrap/>
            <w:vAlign w:val="center"/>
            <w:hideMark/>
          </w:tcPr>
          <w:p w14:paraId="16143C65" w14:textId="77777777" w:rsidR="00021749" w:rsidRPr="00FC37AD" w:rsidRDefault="00021749" w:rsidP="00FC37AD">
            <w:pPr>
              <w:jc w:val="right"/>
              <w:rPr>
                <w:b/>
                <w:sz w:val="20"/>
                <w:szCs w:val="20"/>
              </w:rPr>
            </w:pPr>
            <w:r w:rsidRPr="00FC37AD">
              <w:rPr>
                <w:b/>
                <w:sz w:val="20"/>
                <w:szCs w:val="20"/>
              </w:rPr>
              <w:t>172 858</w:t>
            </w:r>
          </w:p>
        </w:tc>
        <w:tc>
          <w:tcPr>
            <w:tcW w:w="1327" w:type="dxa"/>
            <w:shd w:val="clear" w:color="auto" w:fill="DBE5F1" w:themeFill="accent1" w:themeFillTint="33"/>
            <w:noWrap/>
            <w:vAlign w:val="center"/>
            <w:hideMark/>
          </w:tcPr>
          <w:p w14:paraId="215D99ED" w14:textId="77777777" w:rsidR="00021749" w:rsidRPr="00A64B81" w:rsidRDefault="00021749" w:rsidP="00FC37AD">
            <w:pPr>
              <w:jc w:val="right"/>
              <w:rPr>
                <w:b/>
                <w:color w:val="0000FF"/>
                <w:sz w:val="20"/>
                <w:szCs w:val="20"/>
              </w:rPr>
            </w:pPr>
            <w:r w:rsidRPr="00A64B81">
              <w:rPr>
                <w:b/>
                <w:color w:val="0000FF"/>
                <w:sz w:val="20"/>
                <w:szCs w:val="20"/>
              </w:rPr>
              <w:t>4 113 823</w:t>
            </w:r>
          </w:p>
        </w:tc>
        <w:tc>
          <w:tcPr>
            <w:tcW w:w="1173" w:type="dxa"/>
            <w:shd w:val="clear" w:color="auto" w:fill="DBE5F1" w:themeFill="accent1" w:themeFillTint="33"/>
            <w:noWrap/>
            <w:vAlign w:val="center"/>
            <w:hideMark/>
          </w:tcPr>
          <w:p w14:paraId="1EE6EB85" w14:textId="77777777" w:rsidR="00021749" w:rsidRPr="00FC37AD" w:rsidRDefault="00021749" w:rsidP="00FC37AD">
            <w:pPr>
              <w:jc w:val="right"/>
              <w:rPr>
                <w:b/>
                <w:sz w:val="20"/>
                <w:szCs w:val="20"/>
              </w:rPr>
            </w:pPr>
            <w:r w:rsidRPr="00FC37AD">
              <w:rPr>
                <w:b/>
                <w:sz w:val="20"/>
                <w:szCs w:val="20"/>
              </w:rPr>
              <w:t>4 286 681</w:t>
            </w:r>
          </w:p>
        </w:tc>
      </w:tr>
      <w:tr w:rsidR="00021749" w:rsidRPr="00021749" w14:paraId="53C72F60" w14:textId="77777777" w:rsidTr="00C13910">
        <w:trPr>
          <w:trHeight w:val="20"/>
        </w:trPr>
        <w:tc>
          <w:tcPr>
            <w:tcW w:w="4673" w:type="dxa"/>
            <w:noWrap/>
            <w:vAlign w:val="center"/>
            <w:hideMark/>
          </w:tcPr>
          <w:p w14:paraId="66598822" w14:textId="77777777" w:rsidR="00021749" w:rsidRPr="00021749" w:rsidRDefault="00021749" w:rsidP="00FC37AD">
            <w:pPr>
              <w:ind w:firstLine="174"/>
              <w:jc w:val="left"/>
              <w:rPr>
                <w:sz w:val="20"/>
                <w:szCs w:val="20"/>
              </w:rPr>
            </w:pPr>
            <w:r w:rsidRPr="00021749">
              <w:rPr>
                <w:sz w:val="20"/>
                <w:szCs w:val="20"/>
              </w:rPr>
              <w:t>08102 Sport</w:t>
            </w:r>
          </w:p>
        </w:tc>
        <w:tc>
          <w:tcPr>
            <w:tcW w:w="1186" w:type="dxa"/>
            <w:noWrap/>
            <w:vAlign w:val="center"/>
            <w:hideMark/>
          </w:tcPr>
          <w:p w14:paraId="13C87637" w14:textId="77777777" w:rsidR="00021749" w:rsidRPr="00021749" w:rsidRDefault="00021749" w:rsidP="00FC37AD">
            <w:pPr>
              <w:jc w:val="right"/>
              <w:rPr>
                <w:sz w:val="20"/>
                <w:szCs w:val="20"/>
              </w:rPr>
            </w:pPr>
            <w:r w:rsidRPr="00021749">
              <w:rPr>
                <w:sz w:val="20"/>
                <w:szCs w:val="20"/>
              </w:rPr>
              <w:t>1 991 955</w:t>
            </w:r>
          </w:p>
        </w:tc>
        <w:tc>
          <w:tcPr>
            <w:tcW w:w="1082" w:type="dxa"/>
            <w:noWrap/>
            <w:vAlign w:val="center"/>
            <w:hideMark/>
          </w:tcPr>
          <w:p w14:paraId="0C6BEB1C" w14:textId="77777777" w:rsidR="00021749" w:rsidRPr="00021749" w:rsidRDefault="00021749" w:rsidP="00FC37AD">
            <w:pPr>
              <w:jc w:val="right"/>
              <w:rPr>
                <w:sz w:val="20"/>
                <w:szCs w:val="20"/>
              </w:rPr>
            </w:pPr>
            <w:r w:rsidRPr="00021749">
              <w:rPr>
                <w:sz w:val="20"/>
                <w:szCs w:val="20"/>
              </w:rPr>
              <w:t>124 000</w:t>
            </w:r>
          </w:p>
        </w:tc>
        <w:tc>
          <w:tcPr>
            <w:tcW w:w="1186" w:type="dxa"/>
            <w:noWrap/>
            <w:vAlign w:val="center"/>
            <w:hideMark/>
          </w:tcPr>
          <w:p w14:paraId="23273D75" w14:textId="77777777" w:rsidR="00021749" w:rsidRPr="00021749" w:rsidRDefault="00021749" w:rsidP="00FC37AD">
            <w:pPr>
              <w:jc w:val="right"/>
              <w:rPr>
                <w:sz w:val="20"/>
                <w:szCs w:val="20"/>
              </w:rPr>
            </w:pPr>
            <w:r w:rsidRPr="00021749">
              <w:rPr>
                <w:sz w:val="20"/>
                <w:szCs w:val="20"/>
              </w:rPr>
              <w:t>170 237</w:t>
            </w:r>
          </w:p>
        </w:tc>
        <w:tc>
          <w:tcPr>
            <w:tcW w:w="1327" w:type="dxa"/>
            <w:noWrap/>
            <w:vAlign w:val="center"/>
            <w:hideMark/>
          </w:tcPr>
          <w:p w14:paraId="336D7265" w14:textId="77777777" w:rsidR="00021749" w:rsidRPr="00A64B81" w:rsidRDefault="00021749" w:rsidP="00FC37AD">
            <w:pPr>
              <w:jc w:val="right"/>
              <w:rPr>
                <w:color w:val="0000FF"/>
                <w:sz w:val="20"/>
                <w:szCs w:val="20"/>
              </w:rPr>
            </w:pPr>
            <w:r w:rsidRPr="00A64B81">
              <w:rPr>
                <w:color w:val="0000FF"/>
                <w:sz w:val="20"/>
                <w:szCs w:val="20"/>
              </w:rPr>
              <w:t>2 115 955</w:t>
            </w:r>
          </w:p>
        </w:tc>
        <w:tc>
          <w:tcPr>
            <w:tcW w:w="1173" w:type="dxa"/>
            <w:noWrap/>
            <w:vAlign w:val="center"/>
            <w:hideMark/>
          </w:tcPr>
          <w:p w14:paraId="08CA4BB6" w14:textId="77777777" w:rsidR="00021749" w:rsidRPr="00021749" w:rsidRDefault="00021749" w:rsidP="00FC37AD">
            <w:pPr>
              <w:jc w:val="right"/>
              <w:rPr>
                <w:sz w:val="20"/>
                <w:szCs w:val="20"/>
              </w:rPr>
            </w:pPr>
            <w:r w:rsidRPr="00021749">
              <w:rPr>
                <w:sz w:val="20"/>
                <w:szCs w:val="20"/>
              </w:rPr>
              <w:t>2 286 192</w:t>
            </w:r>
          </w:p>
        </w:tc>
      </w:tr>
      <w:tr w:rsidR="00021749" w:rsidRPr="00021749" w14:paraId="4736A455" w14:textId="77777777" w:rsidTr="00C13910">
        <w:trPr>
          <w:trHeight w:val="20"/>
        </w:trPr>
        <w:tc>
          <w:tcPr>
            <w:tcW w:w="4673" w:type="dxa"/>
            <w:noWrap/>
            <w:vAlign w:val="center"/>
            <w:hideMark/>
          </w:tcPr>
          <w:p w14:paraId="1B7160CD" w14:textId="77777777" w:rsidR="00021749" w:rsidRPr="00021749" w:rsidRDefault="00021749" w:rsidP="00FC37AD">
            <w:pPr>
              <w:ind w:firstLine="174"/>
              <w:jc w:val="left"/>
              <w:rPr>
                <w:sz w:val="20"/>
                <w:szCs w:val="20"/>
              </w:rPr>
            </w:pPr>
            <w:r w:rsidRPr="00021749">
              <w:rPr>
                <w:sz w:val="20"/>
                <w:szCs w:val="20"/>
              </w:rPr>
              <w:t xml:space="preserve">08103 </w:t>
            </w:r>
            <w:proofErr w:type="spellStart"/>
            <w:r w:rsidRPr="00021749">
              <w:rPr>
                <w:sz w:val="20"/>
                <w:szCs w:val="20"/>
              </w:rPr>
              <w:t>Puhkepargid</w:t>
            </w:r>
            <w:proofErr w:type="spellEnd"/>
            <w:r w:rsidRPr="00021749">
              <w:rPr>
                <w:sz w:val="20"/>
                <w:szCs w:val="20"/>
              </w:rPr>
              <w:t xml:space="preserve"> ja -baasid</w:t>
            </w:r>
          </w:p>
        </w:tc>
        <w:tc>
          <w:tcPr>
            <w:tcW w:w="1186" w:type="dxa"/>
            <w:noWrap/>
            <w:vAlign w:val="center"/>
            <w:hideMark/>
          </w:tcPr>
          <w:p w14:paraId="679B53AA" w14:textId="77777777" w:rsidR="00021749" w:rsidRPr="00021749" w:rsidRDefault="00021749" w:rsidP="00FC37AD">
            <w:pPr>
              <w:jc w:val="right"/>
              <w:rPr>
                <w:sz w:val="20"/>
                <w:szCs w:val="20"/>
              </w:rPr>
            </w:pPr>
            <w:r w:rsidRPr="00021749">
              <w:rPr>
                <w:sz w:val="20"/>
                <w:szCs w:val="20"/>
              </w:rPr>
              <w:t>10 136</w:t>
            </w:r>
          </w:p>
        </w:tc>
        <w:tc>
          <w:tcPr>
            <w:tcW w:w="1082" w:type="dxa"/>
            <w:noWrap/>
            <w:vAlign w:val="center"/>
            <w:hideMark/>
          </w:tcPr>
          <w:p w14:paraId="4CE58DA1" w14:textId="77777777" w:rsidR="00021749" w:rsidRPr="00021749" w:rsidRDefault="00021749" w:rsidP="00FC37AD">
            <w:pPr>
              <w:jc w:val="right"/>
              <w:rPr>
                <w:sz w:val="20"/>
                <w:szCs w:val="20"/>
              </w:rPr>
            </w:pPr>
          </w:p>
        </w:tc>
        <w:tc>
          <w:tcPr>
            <w:tcW w:w="1186" w:type="dxa"/>
            <w:noWrap/>
            <w:vAlign w:val="center"/>
            <w:hideMark/>
          </w:tcPr>
          <w:p w14:paraId="1D773068" w14:textId="77777777" w:rsidR="00021749" w:rsidRPr="00021749" w:rsidRDefault="00021749" w:rsidP="00FC37AD">
            <w:pPr>
              <w:jc w:val="right"/>
              <w:rPr>
                <w:sz w:val="20"/>
                <w:szCs w:val="20"/>
              </w:rPr>
            </w:pPr>
          </w:p>
        </w:tc>
        <w:tc>
          <w:tcPr>
            <w:tcW w:w="1327" w:type="dxa"/>
            <w:noWrap/>
            <w:vAlign w:val="center"/>
            <w:hideMark/>
          </w:tcPr>
          <w:p w14:paraId="0088D43C" w14:textId="77777777" w:rsidR="00021749" w:rsidRPr="00A64B81" w:rsidRDefault="00021749" w:rsidP="00FC37AD">
            <w:pPr>
              <w:jc w:val="right"/>
              <w:rPr>
                <w:color w:val="0000FF"/>
                <w:sz w:val="20"/>
                <w:szCs w:val="20"/>
              </w:rPr>
            </w:pPr>
            <w:r w:rsidRPr="00A64B81">
              <w:rPr>
                <w:color w:val="0000FF"/>
                <w:sz w:val="20"/>
                <w:szCs w:val="20"/>
              </w:rPr>
              <w:t>10 136</w:t>
            </w:r>
          </w:p>
        </w:tc>
        <w:tc>
          <w:tcPr>
            <w:tcW w:w="1173" w:type="dxa"/>
            <w:noWrap/>
            <w:vAlign w:val="center"/>
            <w:hideMark/>
          </w:tcPr>
          <w:p w14:paraId="1C42BC18" w14:textId="77777777" w:rsidR="00021749" w:rsidRPr="00021749" w:rsidRDefault="00021749" w:rsidP="00FC37AD">
            <w:pPr>
              <w:jc w:val="right"/>
              <w:rPr>
                <w:sz w:val="20"/>
                <w:szCs w:val="20"/>
              </w:rPr>
            </w:pPr>
            <w:r w:rsidRPr="00021749">
              <w:rPr>
                <w:sz w:val="20"/>
                <w:szCs w:val="20"/>
              </w:rPr>
              <w:t>10 136</w:t>
            </w:r>
          </w:p>
        </w:tc>
      </w:tr>
      <w:tr w:rsidR="00021749" w:rsidRPr="00021749" w14:paraId="4E0B9B4E" w14:textId="77777777" w:rsidTr="00C13910">
        <w:trPr>
          <w:trHeight w:val="20"/>
        </w:trPr>
        <w:tc>
          <w:tcPr>
            <w:tcW w:w="4673" w:type="dxa"/>
            <w:noWrap/>
            <w:vAlign w:val="center"/>
            <w:hideMark/>
          </w:tcPr>
          <w:p w14:paraId="164B3E64" w14:textId="77777777" w:rsidR="00021749" w:rsidRPr="00021749" w:rsidRDefault="00021749" w:rsidP="00FC37AD">
            <w:pPr>
              <w:ind w:firstLine="174"/>
              <w:jc w:val="left"/>
              <w:rPr>
                <w:sz w:val="20"/>
                <w:szCs w:val="20"/>
              </w:rPr>
            </w:pPr>
            <w:r w:rsidRPr="00021749">
              <w:rPr>
                <w:sz w:val="20"/>
                <w:szCs w:val="20"/>
              </w:rPr>
              <w:t xml:space="preserve">08107 Noorsootöö ja </w:t>
            </w:r>
            <w:proofErr w:type="spellStart"/>
            <w:r w:rsidRPr="00021749">
              <w:rPr>
                <w:sz w:val="20"/>
                <w:szCs w:val="20"/>
              </w:rPr>
              <w:t>noortekeskused</w:t>
            </w:r>
            <w:proofErr w:type="spellEnd"/>
          </w:p>
        </w:tc>
        <w:tc>
          <w:tcPr>
            <w:tcW w:w="1186" w:type="dxa"/>
            <w:noWrap/>
            <w:vAlign w:val="center"/>
            <w:hideMark/>
          </w:tcPr>
          <w:p w14:paraId="5FA53487" w14:textId="77777777" w:rsidR="00021749" w:rsidRPr="00021749" w:rsidRDefault="00021749" w:rsidP="00FC37AD">
            <w:pPr>
              <w:jc w:val="right"/>
              <w:rPr>
                <w:sz w:val="20"/>
                <w:szCs w:val="20"/>
              </w:rPr>
            </w:pPr>
            <w:r w:rsidRPr="00021749">
              <w:rPr>
                <w:sz w:val="20"/>
                <w:szCs w:val="20"/>
              </w:rPr>
              <w:t>195 444</w:t>
            </w:r>
          </w:p>
        </w:tc>
        <w:tc>
          <w:tcPr>
            <w:tcW w:w="1082" w:type="dxa"/>
            <w:noWrap/>
            <w:vAlign w:val="center"/>
            <w:hideMark/>
          </w:tcPr>
          <w:p w14:paraId="5FDD13B4" w14:textId="77777777" w:rsidR="00021749" w:rsidRPr="00021749" w:rsidRDefault="00021749" w:rsidP="00FC37AD">
            <w:pPr>
              <w:jc w:val="right"/>
              <w:rPr>
                <w:sz w:val="20"/>
                <w:szCs w:val="20"/>
              </w:rPr>
            </w:pPr>
          </w:p>
        </w:tc>
        <w:tc>
          <w:tcPr>
            <w:tcW w:w="1186" w:type="dxa"/>
            <w:noWrap/>
            <w:vAlign w:val="center"/>
            <w:hideMark/>
          </w:tcPr>
          <w:p w14:paraId="3F49D97A" w14:textId="77777777" w:rsidR="00021749" w:rsidRPr="00021749" w:rsidRDefault="00021749" w:rsidP="00FC37AD">
            <w:pPr>
              <w:jc w:val="right"/>
              <w:rPr>
                <w:sz w:val="20"/>
                <w:szCs w:val="20"/>
              </w:rPr>
            </w:pPr>
          </w:p>
        </w:tc>
        <w:tc>
          <w:tcPr>
            <w:tcW w:w="1327" w:type="dxa"/>
            <w:noWrap/>
            <w:vAlign w:val="center"/>
            <w:hideMark/>
          </w:tcPr>
          <w:p w14:paraId="0F28E52E" w14:textId="77777777" w:rsidR="00021749" w:rsidRPr="00A64B81" w:rsidRDefault="00021749" w:rsidP="00FC37AD">
            <w:pPr>
              <w:jc w:val="right"/>
              <w:rPr>
                <w:color w:val="0000FF"/>
                <w:sz w:val="20"/>
                <w:szCs w:val="20"/>
              </w:rPr>
            </w:pPr>
            <w:r w:rsidRPr="00A64B81">
              <w:rPr>
                <w:color w:val="0000FF"/>
                <w:sz w:val="20"/>
                <w:szCs w:val="20"/>
              </w:rPr>
              <w:t>195 444</w:t>
            </w:r>
          </w:p>
        </w:tc>
        <w:tc>
          <w:tcPr>
            <w:tcW w:w="1173" w:type="dxa"/>
            <w:noWrap/>
            <w:vAlign w:val="center"/>
            <w:hideMark/>
          </w:tcPr>
          <w:p w14:paraId="2EECD09B" w14:textId="77777777" w:rsidR="00021749" w:rsidRPr="00021749" w:rsidRDefault="00021749" w:rsidP="00FC37AD">
            <w:pPr>
              <w:jc w:val="right"/>
              <w:rPr>
                <w:sz w:val="20"/>
                <w:szCs w:val="20"/>
              </w:rPr>
            </w:pPr>
            <w:r w:rsidRPr="00021749">
              <w:rPr>
                <w:sz w:val="20"/>
                <w:szCs w:val="20"/>
              </w:rPr>
              <w:t>195 444</w:t>
            </w:r>
          </w:p>
        </w:tc>
      </w:tr>
      <w:tr w:rsidR="00021749" w:rsidRPr="00021749" w14:paraId="6BC521E4" w14:textId="77777777" w:rsidTr="00C13910">
        <w:trPr>
          <w:trHeight w:val="20"/>
        </w:trPr>
        <w:tc>
          <w:tcPr>
            <w:tcW w:w="4673" w:type="dxa"/>
            <w:noWrap/>
            <w:vAlign w:val="center"/>
            <w:hideMark/>
          </w:tcPr>
          <w:p w14:paraId="2E51E6BD" w14:textId="77777777" w:rsidR="00021749" w:rsidRPr="00021749" w:rsidRDefault="00021749" w:rsidP="00FC37AD">
            <w:pPr>
              <w:ind w:firstLine="174"/>
              <w:jc w:val="left"/>
              <w:rPr>
                <w:sz w:val="20"/>
                <w:szCs w:val="20"/>
              </w:rPr>
            </w:pPr>
            <w:r w:rsidRPr="00021749">
              <w:rPr>
                <w:sz w:val="20"/>
                <w:szCs w:val="20"/>
              </w:rPr>
              <w:t>08109 Vaba aja üritused</w:t>
            </w:r>
          </w:p>
        </w:tc>
        <w:tc>
          <w:tcPr>
            <w:tcW w:w="1186" w:type="dxa"/>
            <w:noWrap/>
            <w:vAlign w:val="center"/>
            <w:hideMark/>
          </w:tcPr>
          <w:p w14:paraId="170DAD9D" w14:textId="77777777" w:rsidR="00021749" w:rsidRPr="00021749" w:rsidRDefault="00021749" w:rsidP="00FC37AD">
            <w:pPr>
              <w:jc w:val="right"/>
              <w:rPr>
                <w:sz w:val="20"/>
                <w:szCs w:val="20"/>
              </w:rPr>
            </w:pPr>
            <w:r w:rsidRPr="00021749">
              <w:rPr>
                <w:sz w:val="20"/>
                <w:szCs w:val="20"/>
              </w:rPr>
              <w:t>364 803</w:t>
            </w:r>
          </w:p>
        </w:tc>
        <w:tc>
          <w:tcPr>
            <w:tcW w:w="1082" w:type="dxa"/>
            <w:noWrap/>
            <w:vAlign w:val="center"/>
            <w:hideMark/>
          </w:tcPr>
          <w:p w14:paraId="02CA286C" w14:textId="77777777" w:rsidR="00021749" w:rsidRPr="00021749" w:rsidRDefault="00021749" w:rsidP="00FC37AD">
            <w:pPr>
              <w:jc w:val="right"/>
              <w:rPr>
                <w:sz w:val="20"/>
                <w:szCs w:val="20"/>
              </w:rPr>
            </w:pPr>
          </w:p>
        </w:tc>
        <w:tc>
          <w:tcPr>
            <w:tcW w:w="1186" w:type="dxa"/>
            <w:noWrap/>
            <w:vAlign w:val="center"/>
            <w:hideMark/>
          </w:tcPr>
          <w:p w14:paraId="207D562F" w14:textId="77777777" w:rsidR="00021749" w:rsidRPr="00021749" w:rsidRDefault="00021749" w:rsidP="00FC37AD">
            <w:pPr>
              <w:jc w:val="right"/>
              <w:rPr>
                <w:sz w:val="20"/>
                <w:szCs w:val="20"/>
              </w:rPr>
            </w:pPr>
          </w:p>
        </w:tc>
        <w:tc>
          <w:tcPr>
            <w:tcW w:w="1327" w:type="dxa"/>
            <w:noWrap/>
            <w:vAlign w:val="center"/>
            <w:hideMark/>
          </w:tcPr>
          <w:p w14:paraId="035FFD3B" w14:textId="77777777" w:rsidR="00021749" w:rsidRPr="00A64B81" w:rsidRDefault="00021749" w:rsidP="00FC37AD">
            <w:pPr>
              <w:jc w:val="right"/>
              <w:rPr>
                <w:color w:val="0000FF"/>
                <w:sz w:val="20"/>
                <w:szCs w:val="20"/>
              </w:rPr>
            </w:pPr>
            <w:r w:rsidRPr="00A64B81">
              <w:rPr>
                <w:color w:val="0000FF"/>
                <w:sz w:val="20"/>
                <w:szCs w:val="20"/>
              </w:rPr>
              <w:t>364 803</w:t>
            </w:r>
          </w:p>
        </w:tc>
        <w:tc>
          <w:tcPr>
            <w:tcW w:w="1173" w:type="dxa"/>
            <w:noWrap/>
            <w:vAlign w:val="center"/>
            <w:hideMark/>
          </w:tcPr>
          <w:p w14:paraId="148274BD" w14:textId="77777777" w:rsidR="00021749" w:rsidRPr="00021749" w:rsidRDefault="00021749" w:rsidP="00FC37AD">
            <w:pPr>
              <w:jc w:val="right"/>
              <w:rPr>
                <w:sz w:val="20"/>
                <w:szCs w:val="20"/>
              </w:rPr>
            </w:pPr>
            <w:r w:rsidRPr="00021749">
              <w:rPr>
                <w:sz w:val="20"/>
                <w:szCs w:val="20"/>
              </w:rPr>
              <w:t>364 803</w:t>
            </w:r>
          </w:p>
        </w:tc>
      </w:tr>
      <w:tr w:rsidR="00021749" w:rsidRPr="00021749" w14:paraId="63278BA0" w14:textId="77777777" w:rsidTr="00C13910">
        <w:trPr>
          <w:trHeight w:val="20"/>
        </w:trPr>
        <w:tc>
          <w:tcPr>
            <w:tcW w:w="4673" w:type="dxa"/>
            <w:noWrap/>
            <w:vAlign w:val="center"/>
            <w:hideMark/>
          </w:tcPr>
          <w:p w14:paraId="04B2209E" w14:textId="77777777" w:rsidR="00021749" w:rsidRPr="00021749" w:rsidRDefault="00021749" w:rsidP="00FC37AD">
            <w:pPr>
              <w:ind w:firstLine="174"/>
              <w:jc w:val="left"/>
              <w:rPr>
                <w:sz w:val="20"/>
                <w:szCs w:val="20"/>
              </w:rPr>
            </w:pPr>
            <w:r w:rsidRPr="00021749">
              <w:rPr>
                <w:sz w:val="20"/>
                <w:szCs w:val="20"/>
              </w:rPr>
              <w:t>08201 Raamatukogud</w:t>
            </w:r>
          </w:p>
        </w:tc>
        <w:tc>
          <w:tcPr>
            <w:tcW w:w="1186" w:type="dxa"/>
            <w:noWrap/>
            <w:vAlign w:val="center"/>
            <w:hideMark/>
          </w:tcPr>
          <w:p w14:paraId="4099F962" w14:textId="77777777" w:rsidR="00021749" w:rsidRPr="00021749" w:rsidRDefault="00021749" w:rsidP="00FC37AD">
            <w:pPr>
              <w:jc w:val="right"/>
              <w:rPr>
                <w:sz w:val="20"/>
                <w:szCs w:val="20"/>
              </w:rPr>
            </w:pPr>
            <w:r w:rsidRPr="00021749">
              <w:rPr>
                <w:sz w:val="20"/>
                <w:szCs w:val="20"/>
              </w:rPr>
              <w:t>542 307</w:t>
            </w:r>
          </w:p>
        </w:tc>
        <w:tc>
          <w:tcPr>
            <w:tcW w:w="1082" w:type="dxa"/>
            <w:noWrap/>
            <w:vAlign w:val="center"/>
            <w:hideMark/>
          </w:tcPr>
          <w:p w14:paraId="6E00EFFA" w14:textId="77777777" w:rsidR="00021749" w:rsidRPr="00021749" w:rsidRDefault="00021749" w:rsidP="00FC37AD">
            <w:pPr>
              <w:jc w:val="right"/>
              <w:rPr>
                <w:sz w:val="20"/>
                <w:szCs w:val="20"/>
              </w:rPr>
            </w:pPr>
            <w:r w:rsidRPr="00021749">
              <w:rPr>
                <w:sz w:val="20"/>
                <w:szCs w:val="20"/>
              </w:rPr>
              <w:t>176 827</w:t>
            </w:r>
          </w:p>
        </w:tc>
        <w:tc>
          <w:tcPr>
            <w:tcW w:w="1186" w:type="dxa"/>
            <w:noWrap/>
            <w:vAlign w:val="center"/>
            <w:hideMark/>
          </w:tcPr>
          <w:p w14:paraId="35033FAF" w14:textId="77777777" w:rsidR="00021749" w:rsidRPr="00021749" w:rsidRDefault="00021749" w:rsidP="00FC37AD">
            <w:pPr>
              <w:jc w:val="right"/>
              <w:rPr>
                <w:sz w:val="20"/>
                <w:szCs w:val="20"/>
              </w:rPr>
            </w:pPr>
            <w:r w:rsidRPr="00021749">
              <w:rPr>
                <w:sz w:val="20"/>
                <w:szCs w:val="20"/>
              </w:rPr>
              <w:t>2 121</w:t>
            </w:r>
          </w:p>
        </w:tc>
        <w:tc>
          <w:tcPr>
            <w:tcW w:w="1327" w:type="dxa"/>
            <w:noWrap/>
            <w:vAlign w:val="center"/>
            <w:hideMark/>
          </w:tcPr>
          <w:p w14:paraId="58AEEBC6" w14:textId="77777777" w:rsidR="00021749" w:rsidRPr="00A64B81" w:rsidRDefault="00021749" w:rsidP="00FC37AD">
            <w:pPr>
              <w:jc w:val="right"/>
              <w:rPr>
                <w:color w:val="0000FF"/>
                <w:sz w:val="20"/>
                <w:szCs w:val="20"/>
              </w:rPr>
            </w:pPr>
            <w:r w:rsidRPr="00A64B81">
              <w:rPr>
                <w:color w:val="0000FF"/>
                <w:sz w:val="20"/>
                <w:szCs w:val="20"/>
              </w:rPr>
              <w:t>719 134</w:t>
            </w:r>
          </w:p>
        </w:tc>
        <w:tc>
          <w:tcPr>
            <w:tcW w:w="1173" w:type="dxa"/>
            <w:noWrap/>
            <w:vAlign w:val="center"/>
            <w:hideMark/>
          </w:tcPr>
          <w:p w14:paraId="4997E48B" w14:textId="77777777" w:rsidR="00021749" w:rsidRPr="00021749" w:rsidRDefault="00021749" w:rsidP="00FC37AD">
            <w:pPr>
              <w:jc w:val="right"/>
              <w:rPr>
                <w:sz w:val="20"/>
                <w:szCs w:val="20"/>
              </w:rPr>
            </w:pPr>
            <w:r w:rsidRPr="00021749">
              <w:rPr>
                <w:sz w:val="20"/>
                <w:szCs w:val="20"/>
              </w:rPr>
              <w:t>721 255</w:t>
            </w:r>
          </w:p>
        </w:tc>
      </w:tr>
      <w:tr w:rsidR="00021749" w:rsidRPr="00021749" w14:paraId="009F024C" w14:textId="77777777" w:rsidTr="00C13910">
        <w:trPr>
          <w:trHeight w:val="20"/>
        </w:trPr>
        <w:tc>
          <w:tcPr>
            <w:tcW w:w="4673" w:type="dxa"/>
            <w:noWrap/>
            <w:vAlign w:val="center"/>
            <w:hideMark/>
          </w:tcPr>
          <w:p w14:paraId="7F245EE0" w14:textId="77777777" w:rsidR="00021749" w:rsidRPr="00021749" w:rsidRDefault="00021749" w:rsidP="00FC37AD">
            <w:pPr>
              <w:ind w:firstLine="174"/>
              <w:jc w:val="left"/>
              <w:rPr>
                <w:sz w:val="20"/>
                <w:szCs w:val="20"/>
              </w:rPr>
            </w:pPr>
            <w:r w:rsidRPr="00021749">
              <w:rPr>
                <w:sz w:val="20"/>
                <w:szCs w:val="20"/>
              </w:rPr>
              <w:t>08202 Rahvakultuur</w:t>
            </w:r>
          </w:p>
        </w:tc>
        <w:tc>
          <w:tcPr>
            <w:tcW w:w="1186" w:type="dxa"/>
            <w:noWrap/>
            <w:vAlign w:val="center"/>
            <w:hideMark/>
          </w:tcPr>
          <w:p w14:paraId="3158AAD7" w14:textId="77777777" w:rsidR="00021749" w:rsidRPr="00021749" w:rsidRDefault="00021749" w:rsidP="00FC37AD">
            <w:pPr>
              <w:jc w:val="right"/>
              <w:rPr>
                <w:sz w:val="20"/>
                <w:szCs w:val="20"/>
              </w:rPr>
            </w:pPr>
            <w:r w:rsidRPr="00021749">
              <w:rPr>
                <w:sz w:val="20"/>
                <w:szCs w:val="20"/>
              </w:rPr>
              <w:t>372 801</w:t>
            </w:r>
          </w:p>
        </w:tc>
        <w:tc>
          <w:tcPr>
            <w:tcW w:w="1082" w:type="dxa"/>
            <w:noWrap/>
            <w:vAlign w:val="center"/>
            <w:hideMark/>
          </w:tcPr>
          <w:p w14:paraId="319ED080" w14:textId="77777777" w:rsidR="00021749" w:rsidRPr="00021749" w:rsidRDefault="00021749" w:rsidP="00FC37AD">
            <w:pPr>
              <w:jc w:val="right"/>
              <w:rPr>
                <w:sz w:val="20"/>
                <w:szCs w:val="20"/>
              </w:rPr>
            </w:pPr>
          </w:p>
        </w:tc>
        <w:tc>
          <w:tcPr>
            <w:tcW w:w="1186" w:type="dxa"/>
            <w:noWrap/>
            <w:vAlign w:val="center"/>
            <w:hideMark/>
          </w:tcPr>
          <w:p w14:paraId="34B18289" w14:textId="77777777" w:rsidR="00021749" w:rsidRPr="00021749" w:rsidRDefault="00021749" w:rsidP="00FC37AD">
            <w:pPr>
              <w:jc w:val="right"/>
              <w:rPr>
                <w:sz w:val="20"/>
                <w:szCs w:val="20"/>
              </w:rPr>
            </w:pPr>
            <w:r w:rsidRPr="00021749">
              <w:rPr>
                <w:sz w:val="20"/>
                <w:szCs w:val="20"/>
              </w:rPr>
              <w:t>500</w:t>
            </w:r>
          </w:p>
        </w:tc>
        <w:tc>
          <w:tcPr>
            <w:tcW w:w="1327" w:type="dxa"/>
            <w:noWrap/>
            <w:vAlign w:val="center"/>
            <w:hideMark/>
          </w:tcPr>
          <w:p w14:paraId="18E998EA" w14:textId="77777777" w:rsidR="00021749" w:rsidRPr="00A64B81" w:rsidRDefault="00021749" w:rsidP="00FC37AD">
            <w:pPr>
              <w:jc w:val="right"/>
              <w:rPr>
                <w:color w:val="0000FF"/>
                <w:sz w:val="20"/>
                <w:szCs w:val="20"/>
              </w:rPr>
            </w:pPr>
            <w:r w:rsidRPr="00A64B81">
              <w:rPr>
                <w:color w:val="0000FF"/>
                <w:sz w:val="20"/>
                <w:szCs w:val="20"/>
              </w:rPr>
              <w:t>372 801</w:t>
            </w:r>
          </w:p>
        </w:tc>
        <w:tc>
          <w:tcPr>
            <w:tcW w:w="1173" w:type="dxa"/>
            <w:noWrap/>
            <w:vAlign w:val="center"/>
            <w:hideMark/>
          </w:tcPr>
          <w:p w14:paraId="549C0600" w14:textId="77777777" w:rsidR="00021749" w:rsidRPr="00021749" w:rsidRDefault="00021749" w:rsidP="00FC37AD">
            <w:pPr>
              <w:jc w:val="right"/>
              <w:rPr>
                <w:sz w:val="20"/>
                <w:szCs w:val="20"/>
              </w:rPr>
            </w:pPr>
            <w:r w:rsidRPr="00021749">
              <w:rPr>
                <w:sz w:val="20"/>
                <w:szCs w:val="20"/>
              </w:rPr>
              <w:t>373 301</w:t>
            </w:r>
          </w:p>
        </w:tc>
      </w:tr>
      <w:tr w:rsidR="00021749" w:rsidRPr="00021749" w14:paraId="25C19514" w14:textId="77777777" w:rsidTr="00C13910">
        <w:trPr>
          <w:trHeight w:val="20"/>
        </w:trPr>
        <w:tc>
          <w:tcPr>
            <w:tcW w:w="4673" w:type="dxa"/>
            <w:noWrap/>
            <w:vAlign w:val="center"/>
            <w:hideMark/>
          </w:tcPr>
          <w:p w14:paraId="6F27DE58" w14:textId="77777777" w:rsidR="00021749" w:rsidRPr="00021749" w:rsidRDefault="00021749" w:rsidP="00FC37AD">
            <w:pPr>
              <w:ind w:firstLine="174"/>
              <w:jc w:val="left"/>
              <w:rPr>
                <w:sz w:val="20"/>
                <w:szCs w:val="20"/>
              </w:rPr>
            </w:pPr>
            <w:r w:rsidRPr="00021749">
              <w:rPr>
                <w:sz w:val="20"/>
                <w:szCs w:val="20"/>
              </w:rPr>
              <w:t>08203 Muuseumid</w:t>
            </w:r>
          </w:p>
        </w:tc>
        <w:tc>
          <w:tcPr>
            <w:tcW w:w="1186" w:type="dxa"/>
            <w:noWrap/>
            <w:vAlign w:val="center"/>
            <w:hideMark/>
          </w:tcPr>
          <w:p w14:paraId="6789D3C6" w14:textId="77777777" w:rsidR="00021749" w:rsidRPr="00021749" w:rsidRDefault="00021749" w:rsidP="00FC37AD">
            <w:pPr>
              <w:jc w:val="right"/>
              <w:rPr>
                <w:sz w:val="20"/>
                <w:szCs w:val="20"/>
              </w:rPr>
            </w:pPr>
            <w:r w:rsidRPr="00021749">
              <w:rPr>
                <w:sz w:val="20"/>
                <w:szCs w:val="20"/>
              </w:rPr>
              <w:t>135 279</w:t>
            </w:r>
          </w:p>
        </w:tc>
        <w:tc>
          <w:tcPr>
            <w:tcW w:w="1082" w:type="dxa"/>
            <w:noWrap/>
            <w:vAlign w:val="center"/>
            <w:hideMark/>
          </w:tcPr>
          <w:p w14:paraId="2D8E3769" w14:textId="77777777" w:rsidR="00021749" w:rsidRPr="00021749" w:rsidRDefault="00021749" w:rsidP="00FC37AD">
            <w:pPr>
              <w:jc w:val="right"/>
              <w:rPr>
                <w:sz w:val="20"/>
                <w:szCs w:val="20"/>
              </w:rPr>
            </w:pPr>
          </w:p>
        </w:tc>
        <w:tc>
          <w:tcPr>
            <w:tcW w:w="1186" w:type="dxa"/>
            <w:noWrap/>
            <w:vAlign w:val="center"/>
            <w:hideMark/>
          </w:tcPr>
          <w:p w14:paraId="43F080E0" w14:textId="77777777" w:rsidR="00021749" w:rsidRPr="00021749" w:rsidRDefault="00021749" w:rsidP="00FC37AD">
            <w:pPr>
              <w:jc w:val="right"/>
              <w:rPr>
                <w:sz w:val="20"/>
                <w:szCs w:val="20"/>
              </w:rPr>
            </w:pPr>
          </w:p>
        </w:tc>
        <w:tc>
          <w:tcPr>
            <w:tcW w:w="1327" w:type="dxa"/>
            <w:noWrap/>
            <w:vAlign w:val="center"/>
            <w:hideMark/>
          </w:tcPr>
          <w:p w14:paraId="7C8CE105" w14:textId="77777777" w:rsidR="00021749" w:rsidRPr="00A64B81" w:rsidRDefault="00021749" w:rsidP="00FC37AD">
            <w:pPr>
              <w:jc w:val="right"/>
              <w:rPr>
                <w:color w:val="0000FF"/>
                <w:sz w:val="20"/>
                <w:szCs w:val="20"/>
              </w:rPr>
            </w:pPr>
            <w:r w:rsidRPr="00A64B81">
              <w:rPr>
                <w:color w:val="0000FF"/>
                <w:sz w:val="20"/>
                <w:szCs w:val="20"/>
              </w:rPr>
              <w:t>135 279</w:t>
            </w:r>
          </w:p>
        </w:tc>
        <w:tc>
          <w:tcPr>
            <w:tcW w:w="1173" w:type="dxa"/>
            <w:noWrap/>
            <w:vAlign w:val="center"/>
            <w:hideMark/>
          </w:tcPr>
          <w:p w14:paraId="43A1803E" w14:textId="77777777" w:rsidR="00021749" w:rsidRPr="00021749" w:rsidRDefault="00021749" w:rsidP="00FC37AD">
            <w:pPr>
              <w:jc w:val="right"/>
              <w:rPr>
                <w:sz w:val="20"/>
                <w:szCs w:val="20"/>
              </w:rPr>
            </w:pPr>
            <w:r w:rsidRPr="00021749">
              <w:rPr>
                <w:sz w:val="20"/>
                <w:szCs w:val="20"/>
              </w:rPr>
              <w:t>135 279</w:t>
            </w:r>
          </w:p>
        </w:tc>
      </w:tr>
      <w:tr w:rsidR="00021749" w:rsidRPr="00021749" w14:paraId="778D8FB8" w14:textId="77777777" w:rsidTr="00C13910">
        <w:trPr>
          <w:trHeight w:val="20"/>
        </w:trPr>
        <w:tc>
          <w:tcPr>
            <w:tcW w:w="4673" w:type="dxa"/>
            <w:noWrap/>
            <w:vAlign w:val="center"/>
            <w:hideMark/>
          </w:tcPr>
          <w:p w14:paraId="0E80EFD8" w14:textId="77777777" w:rsidR="00021749" w:rsidRPr="00021749" w:rsidRDefault="00021749" w:rsidP="00FC37AD">
            <w:pPr>
              <w:ind w:firstLine="174"/>
              <w:jc w:val="left"/>
              <w:rPr>
                <w:sz w:val="20"/>
                <w:szCs w:val="20"/>
              </w:rPr>
            </w:pPr>
            <w:r w:rsidRPr="00021749">
              <w:rPr>
                <w:sz w:val="20"/>
                <w:szCs w:val="20"/>
              </w:rPr>
              <w:t>08234 Teatrid</w:t>
            </w:r>
          </w:p>
        </w:tc>
        <w:tc>
          <w:tcPr>
            <w:tcW w:w="1186" w:type="dxa"/>
            <w:noWrap/>
            <w:vAlign w:val="center"/>
            <w:hideMark/>
          </w:tcPr>
          <w:p w14:paraId="037DE134" w14:textId="77777777" w:rsidR="00021749" w:rsidRPr="00021749" w:rsidRDefault="00021749" w:rsidP="00FC37AD">
            <w:pPr>
              <w:jc w:val="right"/>
              <w:rPr>
                <w:sz w:val="20"/>
                <w:szCs w:val="20"/>
              </w:rPr>
            </w:pPr>
            <w:r w:rsidRPr="00021749">
              <w:rPr>
                <w:sz w:val="20"/>
                <w:szCs w:val="20"/>
              </w:rPr>
              <w:t>95 224</w:t>
            </w:r>
          </w:p>
        </w:tc>
        <w:tc>
          <w:tcPr>
            <w:tcW w:w="1082" w:type="dxa"/>
            <w:noWrap/>
            <w:vAlign w:val="center"/>
            <w:hideMark/>
          </w:tcPr>
          <w:p w14:paraId="0F35300E" w14:textId="77777777" w:rsidR="00021749" w:rsidRPr="00021749" w:rsidRDefault="00021749" w:rsidP="00FC37AD">
            <w:pPr>
              <w:jc w:val="right"/>
              <w:rPr>
                <w:sz w:val="20"/>
                <w:szCs w:val="20"/>
              </w:rPr>
            </w:pPr>
          </w:p>
        </w:tc>
        <w:tc>
          <w:tcPr>
            <w:tcW w:w="1186" w:type="dxa"/>
            <w:noWrap/>
            <w:vAlign w:val="center"/>
            <w:hideMark/>
          </w:tcPr>
          <w:p w14:paraId="06814A5A" w14:textId="77777777" w:rsidR="00021749" w:rsidRPr="00021749" w:rsidRDefault="00021749" w:rsidP="00FC37AD">
            <w:pPr>
              <w:jc w:val="right"/>
              <w:rPr>
                <w:sz w:val="20"/>
                <w:szCs w:val="20"/>
              </w:rPr>
            </w:pPr>
          </w:p>
        </w:tc>
        <w:tc>
          <w:tcPr>
            <w:tcW w:w="1327" w:type="dxa"/>
            <w:noWrap/>
            <w:vAlign w:val="center"/>
            <w:hideMark/>
          </w:tcPr>
          <w:p w14:paraId="290E1A31" w14:textId="77777777" w:rsidR="00021749" w:rsidRPr="00A64B81" w:rsidRDefault="00021749" w:rsidP="00FC37AD">
            <w:pPr>
              <w:jc w:val="right"/>
              <w:rPr>
                <w:color w:val="0000FF"/>
                <w:sz w:val="20"/>
                <w:szCs w:val="20"/>
              </w:rPr>
            </w:pPr>
            <w:r w:rsidRPr="00A64B81">
              <w:rPr>
                <w:color w:val="0000FF"/>
                <w:sz w:val="20"/>
                <w:szCs w:val="20"/>
              </w:rPr>
              <w:t>95 224</w:t>
            </w:r>
          </w:p>
        </w:tc>
        <w:tc>
          <w:tcPr>
            <w:tcW w:w="1173" w:type="dxa"/>
            <w:noWrap/>
            <w:vAlign w:val="center"/>
            <w:hideMark/>
          </w:tcPr>
          <w:p w14:paraId="1D0F85D2" w14:textId="77777777" w:rsidR="00021749" w:rsidRPr="00021749" w:rsidRDefault="00021749" w:rsidP="00FC37AD">
            <w:pPr>
              <w:jc w:val="right"/>
              <w:rPr>
                <w:sz w:val="20"/>
                <w:szCs w:val="20"/>
              </w:rPr>
            </w:pPr>
            <w:r w:rsidRPr="00021749">
              <w:rPr>
                <w:sz w:val="20"/>
                <w:szCs w:val="20"/>
              </w:rPr>
              <w:t>95 224</w:t>
            </w:r>
          </w:p>
        </w:tc>
      </w:tr>
      <w:tr w:rsidR="00021749" w:rsidRPr="00021749" w14:paraId="7D3957B2" w14:textId="77777777" w:rsidTr="00C13910">
        <w:trPr>
          <w:trHeight w:val="20"/>
        </w:trPr>
        <w:tc>
          <w:tcPr>
            <w:tcW w:w="4673" w:type="dxa"/>
            <w:noWrap/>
            <w:vAlign w:val="center"/>
            <w:hideMark/>
          </w:tcPr>
          <w:p w14:paraId="0CCF7C29" w14:textId="77777777" w:rsidR="00021749" w:rsidRPr="00021749" w:rsidRDefault="00021749" w:rsidP="00FC37AD">
            <w:pPr>
              <w:ind w:firstLine="174"/>
              <w:jc w:val="left"/>
              <w:rPr>
                <w:sz w:val="20"/>
                <w:szCs w:val="20"/>
              </w:rPr>
            </w:pPr>
            <w:r w:rsidRPr="00021749">
              <w:rPr>
                <w:sz w:val="20"/>
                <w:szCs w:val="20"/>
              </w:rPr>
              <w:t>08600 Muu vaba aeg, kultuur, religioon, sh haldus</w:t>
            </w:r>
          </w:p>
        </w:tc>
        <w:tc>
          <w:tcPr>
            <w:tcW w:w="1186" w:type="dxa"/>
            <w:noWrap/>
            <w:vAlign w:val="center"/>
            <w:hideMark/>
          </w:tcPr>
          <w:p w14:paraId="0EDADD2E" w14:textId="77777777" w:rsidR="00021749" w:rsidRPr="00021749" w:rsidRDefault="00021749" w:rsidP="00FC37AD">
            <w:pPr>
              <w:jc w:val="right"/>
              <w:rPr>
                <w:sz w:val="20"/>
                <w:szCs w:val="20"/>
              </w:rPr>
            </w:pPr>
            <w:r w:rsidRPr="00021749">
              <w:rPr>
                <w:sz w:val="20"/>
                <w:szCs w:val="20"/>
              </w:rPr>
              <w:t>105 047</w:t>
            </w:r>
          </w:p>
        </w:tc>
        <w:tc>
          <w:tcPr>
            <w:tcW w:w="1082" w:type="dxa"/>
            <w:noWrap/>
            <w:vAlign w:val="center"/>
            <w:hideMark/>
          </w:tcPr>
          <w:p w14:paraId="7D63EE98" w14:textId="77777777" w:rsidR="00021749" w:rsidRPr="00021749" w:rsidRDefault="00021749" w:rsidP="00FC37AD">
            <w:pPr>
              <w:jc w:val="right"/>
              <w:rPr>
                <w:sz w:val="20"/>
                <w:szCs w:val="20"/>
              </w:rPr>
            </w:pPr>
          </w:p>
        </w:tc>
        <w:tc>
          <w:tcPr>
            <w:tcW w:w="1186" w:type="dxa"/>
            <w:noWrap/>
            <w:vAlign w:val="center"/>
            <w:hideMark/>
          </w:tcPr>
          <w:p w14:paraId="7DC548F5" w14:textId="77777777" w:rsidR="00021749" w:rsidRPr="00021749" w:rsidRDefault="00021749" w:rsidP="00FC37AD">
            <w:pPr>
              <w:jc w:val="right"/>
              <w:rPr>
                <w:sz w:val="20"/>
                <w:szCs w:val="20"/>
              </w:rPr>
            </w:pPr>
          </w:p>
        </w:tc>
        <w:tc>
          <w:tcPr>
            <w:tcW w:w="1327" w:type="dxa"/>
            <w:noWrap/>
            <w:vAlign w:val="center"/>
            <w:hideMark/>
          </w:tcPr>
          <w:p w14:paraId="148CD611" w14:textId="77777777" w:rsidR="00021749" w:rsidRPr="00A64B81" w:rsidRDefault="00021749" w:rsidP="00FC37AD">
            <w:pPr>
              <w:jc w:val="right"/>
              <w:rPr>
                <w:color w:val="0000FF"/>
                <w:sz w:val="20"/>
                <w:szCs w:val="20"/>
              </w:rPr>
            </w:pPr>
            <w:r w:rsidRPr="00A64B81">
              <w:rPr>
                <w:color w:val="0000FF"/>
                <w:sz w:val="20"/>
                <w:szCs w:val="20"/>
              </w:rPr>
              <w:t>105 047</w:t>
            </w:r>
          </w:p>
        </w:tc>
        <w:tc>
          <w:tcPr>
            <w:tcW w:w="1173" w:type="dxa"/>
            <w:noWrap/>
            <w:vAlign w:val="center"/>
            <w:hideMark/>
          </w:tcPr>
          <w:p w14:paraId="79FD15C6" w14:textId="77777777" w:rsidR="00021749" w:rsidRPr="00021749" w:rsidRDefault="00021749" w:rsidP="00FC37AD">
            <w:pPr>
              <w:jc w:val="right"/>
              <w:rPr>
                <w:sz w:val="20"/>
                <w:szCs w:val="20"/>
              </w:rPr>
            </w:pPr>
            <w:r w:rsidRPr="00021749">
              <w:rPr>
                <w:sz w:val="20"/>
                <w:szCs w:val="20"/>
              </w:rPr>
              <w:t>105 047</w:t>
            </w:r>
          </w:p>
        </w:tc>
      </w:tr>
      <w:tr w:rsidR="00021749" w:rsidRPr="00FC37AD" w14:paraId="71798042" w14:textId="77777777" w:rsidTr="00C13910">
        <w:trPr>
          <w:trHeight w:val="20"/>
        </w:trPr>
        <w:tc>
          <w:tcPr>
            <w:tcW w:w="4673" w:type="dxa"/>
            <w:shd w:val="clear" w:color="auto" w:fill="DBE5F1" w:themeFill="accent1" w:themeFillTint="33"/>
            <w:noWrap/>
            <w:vAlign w:val="center"/>
            <w:hideMark/>
          </w:tcPr>
          <w:p w14:paraId="1BE630CA" w14:textId="77777777" w:rsidR="00021749" w:rsidRPr="00FC37AD" w:rsidRDefault="00021749" w:rsidP="00FC37AD">
            <w:pPr>
              <w:jc w:val="left"/>
              <w:rPr>
                <w:b/>
                <w:bCs/>
                <w:sz w:val="20"/>
                <w:szCs w:val="20"/>
              </w:rPr>
            </w:pPr>
            <w:r w:rsidRPr="00FC37AD">
              <w:rPr>
                <w:b/>
                <w:bCs/>
                <w:sz w:val="20"/>
                <w:szCs w:val="20"/>
              </w:rPr>
              <w:t>09 Haridus</w:t>
            </w:r>
          </w:p>
        </w:tc>
        <w:tc>
          <w:tcPr>
            <w:tcW w:w="1186" w:type="dxa"/>
            <w:shd w:val="clear" w:color="auto" w:fill="DBE5F1" w:themeFill="accent1" w:themeFillTint="33"/>
            <w:noWrap/>
            <w:vAlign w:val="center"/>
            <w:hideMark/>
          </w:tcPr>
          <w:p w14:paraId="68EA893A" w14:textId="77777777" w:rsidR="00021749" w:rsidRPr="00FC37AD" w:rsidRDefault="00021749" w:rsidP="00FC37AD">
            <w:pPr>
              <w:jc w:val="right"/>
              <w:rPr>
                <w:b/>
                <w:sz w:val="20"/>
                <w:szCs w:val="20"/>
              </w:rPr>
            </w:pPr>
            <w:r w:rsidRPr="00FC37AD">
              <w:rPr>
                <w:b/>
                <w:sz w:val="20"/>
                <w:szCs w:val="20"/>
              </w:rPr>
              <w:t>11 389 211</w:t>
            </w:r>
          </w:p>
        </w:tc>
        <w:tc>
          <w:tcPr>
            <w:tcW w:w="1082" w:type="dxa"/>
            <w:shd w:val="clear" w:color="auto" w:fill="DBE5F1" w:themeFill="accent1" w:themeFillTint="33"/>
            <w:noWrap/>
            <w:vAlign w:val="center"/>
            <w:hideMark/>
          </w:tcPr>
          <w:p w14:paraId="089F59BB" w14:textId="77777777" w:rsidR="00021749" w:rsidRPr="00FC37AD" w:rsidRDefault="00021749" w:rsidP="00FC37AD">
            <w:pPr>
              <w:jc w:val="right"/>
              <w:rPr>
                <w:b/>
                <w:sz w:val="20"/>
                <w:szCs w:val="20"/>
              </w:rPr>
            </w:pPr>
            <w:r w:rsidRPr="00FC37AD">
              <w:rPr>
                <w:b/>
                <w:sz w:val="20"/>
                <w:szCs w:val="20"/>
              </w:rPr>
              <w:t>7 376 299</w:t>
            </w:r>
          </w:p>
        </w:tc>
        <w:tc>
          <w:tcPr>
            <w:tcW w:w="1186" w:type="dxa"/>
            <w:shd w:val="clear" w:color="auto" w:fill="DBE5F1" w:themeFill="accent1" w:themeFillTint="33"/>
            <w:noWrap/>
            <w:vAlign w:val="center"/>
            <w:hideMark/>
          </w:tcPr>
          <w:p w14:paraId="6441FE5F" w14:textId="77777777" w:rsidR="00021749" w:rsidRPr="00FC37AD" w:rsidRDefault="00021749" w:rsidP="00FC37AD">
            <w:pPr>
              <w:jc w:val="right"/>
              <w:rPr>
                <w:b/>
                <w:sz w:val="20"/>
                <w:szCs w:val="20"/>
              </w:rPr>
            </w:pPr>
            <w:r w:rsidRPr="00FC37AD">
              <w:rPr>
                <w:b/>
                <w:sz w:val="20"/>
                <w:szCs w:val="20"/>
              </w:rPr>
              <w:t>94 731</w:t>
            </w:r>
          </w:p>
        </w:tc>
        <w:tc>
          <w:tcPr>
            <w:tcW w:w="1327" w:type="dxa"/>
            <w:shd w:val="clear" w:color="auto" w:fill="DBE5F1" w:themeFill="accent1" w:themeFillTint="33"/>
            <w:noWrap/>
            <w:vAlign w:val="center"/>
            <w:hideMark/>
          </w:tcPr>
          <w:p w14:paraId="52C87F7E" w14:textId="77777777" w:rsidR="00021749" w:rsidRPr="00A64B81" w:rsidRDefault="00021749" w:rsidP="00FC37AD">
            <w:pPr>
              <w:jc w:val="right"/>
              <w:rPr>
                <w:b/>
                <w:color w:val="0000FF"/>
                <w:sz w:val="20"/>
                <w:szCs w:val="20"/>
              </w:rPr>
            </w:pPr>
            <w:r w:rsidRPr="00A64B81">
              <w:rPr>
                <w:b/>
                <w:color w:val="0000FF"/>
                <w:sz w:val="20"/>
                <w:szCs w:val="20"/>
              </w:rPr>
              <w:t>18 765 510</w:t>
            </w:r>
          </w:p>
        </w:tc>
        <w:tc>
          <w:tcPr>
            <w:tcW w:w="1173" w:type="dxa"/>
            <w:shd w:val="clear" w:color="auto" w:fill="DBE5F1" w:themeFill="accent1" w:themeFillTint="33"/>
            <w:noWrap/>
            <w:vAlign w:val="center"/>
            <w:hideMark/>
          </w:tcPr>
          <w:p w14:paraId="70CFDDB6" w14:textId="77777777" w:rsidR="00021749" w:rsidRPr="00FC37AD" w:rsidRDefault="00021749" w:rsidP="00FC37AD">
            <w:pPr>
              <w:jc w:val="right"/>
              <w:rPr>
                <w:b/>
                <w:sz w:val="20"/>
                <w:szCs w:val="20"/>
              </w:rPr>
            </w:pPr>
            <w:r w:rsidRPr="00FC37AD">
              <w:rPr>
                <w:b/>
                <w:sz w:val="20"/>
                <w:szCs w:val="20"/>
              </w:rPr>
              <w:t>18 860 241</w:t>
            </w:r>
          </w:p>
        </w:tc>
      </w:tr>
      <w:tr w:rsidR="00021749" w:rsidRPr="00021749" w14:paraId="46643ACE" w14:textId="77777777" w:rsidTr="00C13910">
        <w:trPr>
          <w:trHeight w:val="20"/>
        </w:trPr>
        <w:tc>
          <w:tcPr>
            <w:tcW w:w="4673" w:type="dxa"/>
            <w:noWrap/>
            <w:vAlign w:val="center"/>
            <w:hideMark/>
          </w:tcPr>
          <w:p w14:paraId="5D3A489B" w14:textId="77777777" w:rsidR="00021749" w:rsidRPr="00021749" w:rsidRDefault="00021749" w:rsidP="00FC37AD">
            <w:pPr>
              <w:ind w:firstLine="174"/>
              <w:jc w:val="left"/>
              <w:rPr>
                <w:sz w:val="20"/>
                <w:szCs w:val="20"/>
              </w:rPr>
            </w:pPr>
            <w:r w:rsidRPr="00021749">
              <w:rPr>
                <w:sz w:val="20"/>
                <w:szCs w:val="20"/>
              </w:rPr>
              <w:t>09110 Alusharidus</w:t>
            </w:r>
          </w:p>
        </w:tc>
        <w:tc>
          <w:tcPr>
            <w:tcW w:w="1186" w:type="dxa"/>
            <w:noWrap/>
            <w:vAlign w:val="center"/>
            <w:hideMark/>
          </w:tcPr>
          <w:p w14:paraId="20003A0D" w14:textId="77777777" w:rsidR="00021749" w:rsidRPr="00021749" w:rsidRDefault="00021749" w:rsidP="00FC37AD">
            <w:pPr>
              <w:jc w:val="right"/>
              <w:rPr>
                <w:sz w:val="20"/>
                <w:szCs w:val="20"/>
              </w:rPr>
            </w:pPr>
            <w:r w:rsidRPr="00021749">
              <w:rPr>
                <w:sz w:val="20"/>
                <w:szCs w:val="20"/>
              </w:rPr>
              <w:t>5 790 167</w:t>
            </w:r>
          </w:p>
        </w:tc>
        <w:tc>
          <w:tcPr>
            <w:tcW w:w="1082" w:type="dxa"/>
            <w:noWrap/>
            <w:vAlign w:val="center"/>
            <w:hideMark/>
          </w:tcPr>
          <w:p w14:paraId="43BFD319" w14:textId="77777777" w:rsidR="00021749" w:rsidRPr="00021749" w:rsidRDefault="00021749" w:rsidP="00FC37AD">
            <w:pPr>
              <w:jc w:val="right"/>
              <w:rPr>
                <w:sz w:val="20"/>
                <w:szCs w:val="20"/>
              </w:rPr>
            </w:pPr>
            <w:r w:rsidRPr="00021749">
              <w:rPr>
                <w:sz w:val="20"/>
                <w:szCs w:val="20"/>
              </w:rPr>
              <w:t>311 805</w:t>
            </w:r>
          </w:p>
        </w:tc>
        <w:tc>
          <w:tcPr>
            <w:tcW w:w="1186" w:type="dxa"/>
            <w:noWrap/>
            <w:vAlign w:val="center"/>
            <w:hideMark/>
          </w:tcPr>
          <w:p w14:paraId="31123FC6" w14:textId="77777777" w:rsidR="00021749" w:rsidRPr="00021749" w:rsidRDefault="00021749" w:rsidP="00FC37AD">
            <w:pPr>
              <w:jc w:val="right"/>
              <w:rPr>
                <w:sz w:val="20"/>
                <w:szCs w:val="20"/>
              </w:rPr>
            </w:pPr>
            <w:r w:rsidRPr="00021749">
              <w:rPr>
                <w:sz w:val="20"/>
                <w:szCs w:val="20"/>
              </w:rPr>
              <w:t>13 000</w:t>
            </w:r>
          </w:p>
        </w:tc>
        <w:tc>
          <w:tcPr>
            <w:tcW w:w="1327" w:type="dxa"/>
            <w:noWrap/>
            <w:vAlign w:val="center"/>
            <w:hideMark/>
          </w:tcPr>
          <w:p w14:paraId="242552AB" w14:textId="77777777" w:rsidR="00021749" w:rsidRPr="00A64B81" w:rsidRDefault="00021749" w:rsidP="00FC37AD">
            <w:pPr>
              <w:jc w:val="right"/>
              <w:rPr>
                <w:color w:val="0000FF"/>
                <w:sz w:val="20"/>
                <w:szCs w:val="20"/>
              </w:rPr>
            </w:pPr>
            <w:r w:rsidRPr="00A64B81">
              <w:rPr>
                <w:color w:val="0000FF"/>
                <w:sz w:val="20"/>
                <w:szCs w:val="20"/>
              </w:rPr>
              <w:t>6 101 972</w:t>
            </w:r>
          </w:p>
        </w:tc>
        <w:tc>
          <w:tcPr>
            <w:tcW w:w="1173" w:type="dxa"/>
            <w:noWrap/>
            <w:vAlign w:val="center"/>
            <w:hideMark/>
          </w:tcPr>
          <w:p w14:paraId="46E12564" w14:textId="77777777" w:rsidR="00021749" w:rsidRPr="00021749" w:rsidRDefault="00021749" w:rsidP="00FC37AD">
            <w:pPr>
              <w:jc w:val="right"/>
              <w:rPr>
                <w:sz w:val="20"/>
                <w:szCs w:val="20"/>
              </w:rPr>
            </w:pPr>
            <w:r w:rsidRPr="00021749">
              <w:rPr>
                <w:sz w:val="20"/>
                <w:szCs w:val="20"/>
              </w:rPr>
              <w:t>6 114 972</w:t>
            </w:r>
          </w:p>
        </w:tc>
      </w:tr>
      <w:tr w:rsidR="00021749" w:rsidRPr="00021749" w14:paraId="2CD224D3" w14:textId="77777777" w:rsidTr="00C13910">
        <w:trPr>
          <w:trHeight w:val="20"/>
        </w:trPr>
        <w:tc>
          <w:tcPr>
            <w:tcW w:w="4673" w:type="dxa"/>
            <w:noWrap/>
            <w:vAlign w:val="center"/>
            <w:hideMark/>
          </w:tcPr>
          <w:p w14:paraId="0E30C3A3" w14:textId="77777777" w:rsidR="00021749" w:rsidRPr="00021749" w:rsidRDefault="00021749" w:rsidP="00FC37AD">
            <w:pPr>
              <w:ind w:firstLine="174"/>
              <w:jc w:val="left"/>
              <w:rPr>
                <w:sz w:val="20"/>
                <w:szCs w:val="20"/>
              </w:rPr>
            </w:pPr>
            <w:r w:rsidRPr="00021749">
              <w:rPr>
                <w:sz w:val="20"/>
                <w:szCs w:val="20"/>
              </w:rPr>
              <w:t>09212 Põhihariduse otsekulud</w:t>
            </w:r>
          </w:p>
        </w:tc>
        <w:tc>
          <w:tcPr>
            <w:tcW w:w="1186" w:type="dxa"/>
            <w:noWrap/>
            <w:vAlign w:val="center"/>
            <w:hideMark/>
          </w:tcPr>
          <w:p w14:paraId="7FCDECAC" w14:textId="77777777" w:rsidR="00021749" w:rsidRPr="00021749" w:rsidRDefault="00021749" w:rsidP="00FC37AD">
            <w:pPr>
              <w:jc w:val="right"/>
              <w:rPr>
                <w:sz w:val="20"/>
                <w:szCs w:val="20"/>
              </w:rPr>
            </w:pPr>
            <w:r w:rsidRPr="00021749">
              <w:rPr>
                <w:sz w:val="20"/>
                <w:szCs w:val="20"/>
              </w:rPr>
              <w:t>2 949 292</w:t>
            </w:r>
          </w:p>
        </w:tc>
        <w:tc>
          <w:tcPr>
            <w:tcW w:w="1082" w:type="dxa"/>
            <w:noWrap/>
            <w:vAlign w:val="center"/>
            <w:hideMark/>
          </w:tcPr>
          <w:p w14:paraId="19FD85FC" w14:textId="77777777" w:rsidR="00021749" w:rsidRPr="00021749" w:rsidRDefault="00021749" w:rsidP="00FC37AD">
            <w:pPr>
              <w:jc w:val="right"/>
              <w:rPr>
                <w:sz w:val="20"/>
                <w:szCs w:val="20"/>
              </w:rPr>
            </w:pPr>
            <w:r w:rsidRPr="00021749">
              <w:rPr>
                <w:sz w:val="20"/>
                <w:szCs w:val="20"/>
              </w:rPr>
              <w:t>4 507 399</w:t>
            </w:r>
          </w:p>
        </w:tc>
        <w:tc>
          <w:tcPr>
            <w:tcW w:w="1186" w:type="dxa"/>
            <w:noWrap/>
            <w:vAlign w:val="center"/>
            <w:hideMark/>
          </w:tcPr>
          <w:p w14:paraId="2E09E5FF" w14:textId="77777777" w:rsidR="00021749" w:rsidRPr="00021749" w:rsidRDefault="00021749" w:rsidP="00FC37AD">
            <w:pPr>
              <w:jc w:val="right"/>
              <w:rPr>
                <w:sz w:val="20"/>
                <w:szCs w:val="20"/>
              </w:rPr>
            </w:pPr>
            <w:r w:rsidRPr="00021749">
              <w:rPr>
                <w:sz w:val="20"/>
                <w:szCs w:val="20"/>
              </w:rPr>
              <w:t>74 529</w:t>
            </w:r>
          </w:p>
        </w:tc>
        <w:tc>
          <w:tcPr>
            <w:tcW w:w="1327" w:type="dxa"/>
            <w:noWrap/>
            <w:vAlign w:val="center"/>
            <w:hideMark/>
          </w:tcPr>
          <w:p w14:paraId="4CC92C1F" w14:textId="77777777" w:rsidR="00021749" w:rsidRPr="00A64B81" w:rsidRDefault="00021749" w:rsidP="00FC37AD">
            <w:pPr>
              <w:jc w:val="right"/>
              <w:rPr>
                <w:color w:val="0000FF"/>
                <w:sz w:val="20"/>
                <w:szCs w:val="20"/>
              </w:rPr>
            </w:pPr>
            <w:r w:rsidRPr="00A64B81">
              <w:rPr>
                <w:color w:val="0000FF"/>
                <w:sz w:val="20"/>
                <w:szCs w:val="20"/>
              </w:rPr>
              <w:t>7 456 691</w:t>
            </w:r>
          </w:p>
        </w:tc>
        <w:tc>
          <w:tcPr>
            <w:tcW w:w="1173" w:type="dxa"/>
            <w:noWrap/>
            <w:vAlign w:val="center"/>
            <w:hideMark/>
          </w:tcPr>
          <w:p w14:paraId="5CAE7BD9" w14:textId="77777777" w:rsidR="00021749" w:rsidRPr="00021749" w:rsidRDefault="00021749" w:rsidP="00FC37AD">
            <w:pPr>
              <w:jc w:val="right"/>
              <w:rPr>
                <w:sz w:val="20"/>
                <w:szCs w:val="20"/>
              </w:rPr>
            </w:pPr>
            <w:r w:rsidRPr="00021749">
              <w:rPr>
                <w:sz w:val="20"/>
                <w:szCs w:val="20"/>
              </w:rPr>
              <w:t>7 531 220</w:t>
            </w:r>
          </w:p>
        </w:tc>
      </w:tr>
      <w:tr w:rsidR="00021749" w:rsidRPr="00021749" w14:paraId="554F19E7" w14:textId="77777777" w:rsidTr="00C13910">
        <w:trPr>
          <w:trHeight w:val="20"/>
        </w:trPr>
        <w:tc>
          <w:tcPr>
            <w:tcW w:w="4673" w:type="dxa"/>
            <w:noWrap/>
            <w:vAlign w:val="center"/>
            <w:hideMark/>
          </w:tcPr>
          <w:p w14:paraId="14DB8933" w14:textId="77777777" w:rsidR="00021749" w:rsidRPr="00021749" w:rsidRDefault="00021749" w:rsidP="00FC37AD">
            <w:pPr>
              <w:ind w:firstLine="174"/>
              <w:jc w:val="left"/>
              <w:rPr>
                <w:sz w:val="20"/>
                <w:szCs w:val="20"/>
              </w:rPr>
            </w:pPr>
            <w:r w:rsidRPr="00021749">
              <w:rPr>
                <w:sz w:val="20"/>
                <w:szCs w:val="20"/>
              </w:rPr>
              <w:t xml:space="preserve">09213 </w:t>
            </w:r>
            <w:proofErr w:type="spellStart"/>
            <w:r w:rsidRPr="00021749">
              <w:rPr>
                <w:sz w:val="20"/>
                <w:szCs w:val="20"/>
              </w:rPr>
              <w:t>Üldkeskhariduse</w:t>
            </w:r>
            <w:proofErr w:type="spellEnd"/>
            <w:r w:rsidRPr="00021749">
              <w:rPr>
                <w:sz w:val="20"/>
                <w:szCs w:val="20"/>
              </w:rPr>
              <w:t xml:space="preserve"> otsekulud</w:t>
            </w:r>
          </w:p>
        </w:tc>
        <w:tc>
          <w:tcPr>
            <w:tcW w:w="1186" w:type="dxa"/>
            <w:noWrap/>
            <w:vAlign w:val="center"/>
            <w:hideMark/>
          </w:tcPr>
          <w:p w14:paraId="452B1523" w14:textId="77777777" w:rsidR="00021749" w:rsidRPr="00021749" w:rsidRDefault="00021749" w:rsidP="00FC37AD">
            <w:pPr>
              <w:jc w:val="right"/>
              <w:rPr>
                <w:sz w:val="20"/>
                <w:szCs w:val="20"/>
              </w:rPr>
            </w:pPr>
          </w:p>
        </w:tc>
        <w:tc>
          <w:tcPr>
            <w:tcW w:w="1082" w:type="dxa"/>
            <w:noWrap/>
            <w:vAlign w:val="center"/>
            <w:hideMark/>
          </w:tcPr>
          <w:p w14:paraId="20D6AE9E" w14:textId="77777777" w:rsidR="00021749" w:rsidRPr="00021749" w:rsidRDefault="00021749" w:rsidP="00FC37AD">
            <w:pPr>
              <w:jc w:val="right"/>
              <w:rPr>
                <w:sz w:val="20"/>
                <w:szCs w:val="20"/>
              </w:rPr>
            </w:pPr>
            <w:r w:rsidRPr="00021749">
              <w:rPr>
                <w:sz w:val="20"/>
                <w:szCs w:val="20"/>
              </w:rPr>
              <w:t>415 326</w:t>
            </w:r>
          </w:p>
        </w:tc>
        <w:tc>
          <w:tcPr>
            <w:tcW w:w="1186" w:type="dxa"/>
            <w:noWrap/>
            <w:vAlign w:val="center"/>
            <w:hideMark/>
          </w:tcPr>
          <w:p w14:paraId="66F5A123" w14:textId="77777777" w:rsidR="00021749" w:rsidRPr="00021749" w:rsidRDefault="00021749" w:rsidP="00FC37AD">
            <w:pPr>
              <w:jc w:val="right"/>
              <w:rPr>
                <w:sz w:val="20"/>
                <w:szCs w:val="20"/>
              </w:rPr>
            </w:pPr>
          </w:p>
        </w:tc>
        <w:tc>
          <w:tcPr>
            <w:tcW w:w="1327" w:type="dxa"/>
            <w:noWrap/>
            <w:vAlign w:val="center"/>
            <w:hideMark/>
          </w:tcPr>
          <w:p w14:paraId="7833AF53" w14:textId="77777777" w:rsidR="00021749" w:rsidRPr="00A64B81" w:rsidRDefault="00021749" w:rsidP="00FC37AD">
            <w:pPr>
              <w:jc w:val="right"/>
              <w:rPr>
                <w:color w:val="0000FF"/>
                <w:sz w:val="20"/>
                <w:szCs w:val="20"/>
              </w:rPr>
            </w:pPr>
            <w:r w:rsidRPr="00A64B81">
              <w:rPr>
                <w:color w:val="0000FF"/>
                <w:sz w:val="20"/>
                <w:szCs w:val="20"/>
              </w:rPr>
              <w:t>415 326</w:t>
            </w:r>
          </w:p>
        </w:tc>
        <w:tc>
          <w:tcPr>
            <w:tcW w:w="1173" w:type="dxa"/>
            <w:noWrap/>
            <w:vAlign w:val="center"/>
            <w:hideMark/>
          </w:tcPr>
          <w:p w14:paraId="71DA0DC4" w14:textId="77777777" w:rsidR="00021749" w:rsidRPr="00021749" w:rsidRDefault="00021749" w:rsidP="00FC37AD">
            <w:pPr>
              <w:jc w:val="right"/>
              <w:rPr>
                <w:sz w:val="20"/>
                <w:szCs w:val="20"/>
              </w:rPr>
            </w:pPr>
            <w:r w:rsidRPr="00021749">
              <w:rPr>
                <w:sz w:val="20"/>
                <w:szCs w:val="20"/>
              </w:rPr>
              <w:t>415 326</w:t>
            </w:r>
          </w:p>
        </w:tc>
      </w:tr>
      <w:tr w:rsidR="00021749" w:rsidRPr="00021749" w14:paraId="7643888D" w14:textId="77777777" w:rsidTr="00C13910">
        <w:trPr>
          <w:trHeight w:val="20"/>
        </w:trPr>
        <w:tc>
          <w:tcPr>
            <w:tcW w:w="4673" w:type="dxa"/>
            <w:noWrap/>
            <w:vAlign w:val="center"/>
            <w:hideMark/>
          </w:tcPr>
          <w:p w14:paraId="56A19CF1" w14:textId="77777777" w:rsidR="00021749" w:rsidRPr="00021749" w:rsidRDefault="00021749" w:rsidP="00FC37AD">
            <w:pPr>
              <w:ind w:firstLine="174"/>
              <w:jc w:val="left"/>
              <w:rPr>
                <w:sz w:val="20"/>
                <w:szCs w:val="20"/>
              </w:rPr>
            </w:pPr>
            <w:r w:rsidRPr="00021749">
              <w:rPr>
                <w:sz w:val="20"/>
                <w:szCs w:val="20"/>
              </w:rPr>
              <w:t>09300 Kutseharidus (2018 muudatus)</w:t>
            </w:r>
          </w:p>
        </w:tc>
        <w:tc>
          <w:tcPr>
            <w:tcW w:w="1186" w:type="dxa"/>
            <w:noWrap/>
            <w:vAlign w:val="center"/>
            <w:hideMark/>
          </w:tcPr>
          <w:p w14:paraId="110EA438" w14:textId="77777777" w:rsidR="00021749" w:rsidRPr="00021749" w:rsidRDefault="00021749" w:rsidP="00FC37AD">
            <w:pPr>
              <w:jc w:val="right"/>
              <w:rPr>
                <w:sz w:val="20"/>
                <w:szCs w:val="20"/>
              </w:rPr>
            </w:pPr>
            <w:r w:rsidRPr="00021749">
              <w:rPr>
                <w:sz w:val="20"/>
                <w:szCs w:val="20"/>
              </w:rPr>
              <w:t>2 000</w:t>
            </w:r>
          </w:p>
        </w:tc>
        <w:tc>
          <w:tcPr>
            <w:tcW w:w="1082" w:type="dxa"/>
            <w:noWrap/>
            <w:vAlign w:val="center"/>
            <w:hideMark/>
          </w:tcPr>
          <w:p w14:paraId="79BEA393" w14:textId="77777777" w:rsidR="00021749" w:rsidRPr="00021749" w:rsidRDefault="00021749" w:rsidP="00FC37AD">
            <w:pPr>
              <w:jc w:val="right"/>
              <w:rPr>
                <w:sz w:val="20"/>
                <w:szCs w:val="20"/>
              </w:rPr>
            </w:pPr>
          </w:p>
        </w:tc>
        <w:tc>
          <w:tcPr>
            <w:tcW w:w="1186" w:type="dxa"/>
            <w:noWrap/>
            <w:vAlign w:val="center"/>
            <w:hideMark/>
          </w:tcPr>
          <w:p w14:paraId="21963730" w14:textId="77777777" w:rsidR="00021749" w:rsidRPr="00021749" w:rsidRDefault="00021749" w:rsidP="00FC37AD">
            <w:pPr>
              <w:jc w:val="right"/>
              <w:rPr>
                <w:sz w:val="20"/>
                <w:szCs w:val="20"/>
              </w:rPr>
            </w:pPr>
          </w:p>
        </w:tc>
        <w:tc>
          <w:tcPr>
            <w:tcW w:w="1327" w:type="dxa"/>
            <w:noWrap/>
            <w:vAlign w:val="center"/>
            <w:hideMark/>
          </w:tcPr>
          <w:p w14:paraId="1ACFFEC9" w14:textId="77777777" w:rsidR="00021749" w:rsidRPr="00A64B81" w:rsidRDefault="00021749" w:rsidP="00FC37AD">
            <w:pPr>
              <w:jc w:val="right"/>
              <w:rPr>
                <w:color w:val="0000FF"/>
                <w:sz w:val="20"/>
                <w:szCs w:val="20"/>
              </w:rPr>
            </w:pPr>
            <w:r w:rsidRPr="00A64B81">
              <w:rPr>
                <w:color w:val="0000FF"/>
                <w:sz w:val="20"/>
                <w:szCs w:val="20"/>
              </w:rPr>
              <w:t>2 000</w:t>
            </w:r>
          </w:p>
        </w:tc>
        <w:tc>
          <w:tcPr>
            <w:tcW w:w="1173" w:type="dxa"/>
            <w:noWrap/>
            <w:vAlign w:val="center"/>
            <w:hideMark/>
          </w:tcPr>
          <w:p w14:paraId="386E3066" w14:textId="77777777" w:rsidR="00021749" w:rsidRPr="00021749" w:rsidRDefault="00021749" w:rsidP="00FC37AD">
            <w:pPr>
              <w:jc w:val="right"/>
              <w:rPr>
                <w:sz w:val="20"/>
                <w:szCs w:val="20"/>
              </w:rPr>
            </w:pPr>
            <w:r w:rsidRPr="00021749">
              <w:rPr>
                <w:sz w:val="20"/>
                <w:szCs w:val="20"/>
              </w:rPr>
              <w:t>2 000</w:t>
            </w:r>
          </w:p>
        </w:tc>
      </w:tr>
      <w:tr w:rsidR="00021749" w:rsidRPr="00021749" w14:paraId="7F2317B1" w14:textId="77777777" w:rsidTr="00C13910">
        <w:trPr>
          <w:trHeight w:val="20"/>
        </w:trPr>
        <w:tc>
          <w:tcPr>
            <w:tcW w:w="4673" w:type="dxa"/>
            <w:noWrap/>
            <w:vAlign w:val="center"/>
            <w:hideMark/>
          </w:tcPr>
          <w:p w14:paraId="17DA7EB7" w14:textId="77777777" w:rsidR="00021749" w:rsidRPr="00021749" w:rsidRDefault="00021749" w:rsidP="00FC37AD">
            <w:pPr>
              <w:ind w:firstLine="174"/>
              <w:jc w:val="left"/>
              <w:rPr>
                <w:sz w:val="20"/>
                <w:szCs w:val="20"/>
              </w:rPr>
            </w:pPr>
            <w:r w:rsidRPr="00021749">
              <w:rPr>
                <w:sz w:val="20"/>
                <w:szCs w:val="20"/>
              </w:rPr>
              <w:t>09400 Kolmanda taseme haridus</w:t>
            </w:r>
          </w:p>
        </w:tc>
        <w:tc>
          <w:tcPr>
            <w:tcW w:w="1186" w:type="dxa"/>
            <w:noWrap/>
            <w:vAlign w:val="center"/>
            <w:hideMark/>
          </w:tcPr>
          <w:p w14:paraId="343BDEC4" w14:textId="77777777" w:rsidR="00021749" w:rsidRPr="00021749" w:rsidRDefault="00021749" w:rsidP="00FC37AD">
            <w:pPr>
              <w:jc w:val="right"/>
              <w:rPr>
                <w:sz w:val="20"/>
                <w:szCs w:val="20"/>
              </w:rPr>
            </w:pPr>
            <w:r w:rsidRPr="00021749">
              <w:rPr>
                <w:sz w:val="20"/>
                <w:szCs w:val="20"/>
              </w:rPr>
              <w:t>14 000</w:t>
            </w:r>
          </w:p>
        </w:tc>
        <w:tc>
          <w:tcPr>
            <w:tcW w:w="1082" w:type="dxa"/>
            <w:noWrap/>
            <w:vAlign w:val="center"/>
            <w:hideMark/>
          </w:tcPr>
          <w:p w14:paraId="77DDC617" w14:textId="77777777" w:rsidR="00021749" w:rsidRPr="00021749" w:rsidRDefault="00021749" w:rsidP="00FC37AD">
            <w:pPr>
              <w:jc w:val="right"/>
              <w:rPr>
                <w:sz w:val="20"/>
                <w:szCs w:val="20"/>
              </w:rPr>
            </w:pPr>
          </w:p>
        </w:tc>
        <w:tc>
          <w:tcPr>
            <w:tcW w:w="1186" w:type="dxa"/>
            <w:noWrap/>
            <w:vAlign w:val="center"/>
            <w:hideMark/>
          </w:tcPr>
          <w:p w14:paraId="120545BD" w14:textId="77777777" w:rsidR="00021749" w:rsidRPr="00021749" w:rsidRDefault="00021749" w:rsidP="00FC37AD">
            <w:pPr>
              <w:jc w:val="right"/>
              <w:rPr>
                <w:sz w:val="20"/>
                <w:szCs w:val="20"/>
              </w:rPr>
            </w:pPr>
          </w:p>
        </w:tc>
        <w:tc>
          <w:tcPr>
            <w:tcW w:w="1327" w:type="dxa"/>
            <w:noWrap/>
            <w:vAlign w:val="center"/>
            <w:hideMark/>
          </w:tcPr>
          <w:p w14:paraId="6F510DFE" w14:textId="77777777" w:rsidR="00021749" w:rsidRPr="00A64B81" w:rsidRDefault="00021749" w:rsidP="00FC37AD">
            <w:pPr>
              <w:jc w:val="right"/>
              <w:rPr>
                <w:color w:val="0000FF"/>
                <w:sz w:val="20"/>
                <w:szCs w:val="20"/>
              </w:rPr>
            </w:pPr>
            <w:r w:rsidRPr="00A64B81">
              <w:rPr>
                <w:color w:val="0000FF"/>
                <w:sz w:val="20"/>
                <w:szCs w:val="20"/>
              </w:rPr>
              <w:t>14 000</w:t>
            </w:r>
          </w:p>
        </w:tc>
        <w:tc>
          <w:tcPr>
            <w:tcW w:w="1173" w:type="dxa"/>
            <w:noWrap/>
            <w:vAlign w:val="center"/>
            <w:hideMark/>
          </w:tcPr>
          <w:p w14:paraId="1392BB2B" w14:textId="77777777" w:rsidR="00021749" w:rsidRPr="00021749" w:rsidRDefault="00021749" w:rsidP="00FC37AD">
            <w:pPr>
              <w:jc w:val="right"/>
              <w:rPr>
                <w:sz w:val="20"/>
                <w:szCs w:val="20"/>
              </w:rPr>
            </w:pPr>
            <w:r w:rsidRPr="00021749">
              <w:rPr>
                <w:sz w:val="20"/>
                <w:szCs w:val="20"/>
              </w:rPr>
              <w:t>14 000</w:t>
            </w:r>
          </w:p>
        </w:tc>
      </w:tr>
      <w:tr w:rsidR="00021749" w:rsidRPr="00021749" w14:paraId="457DA396" w14:textId="77777777" w:rsidTr="00C13910">
        <w:trPr>
          <w:trHeight w:val="20"/>
        </w:trPr>
        <w:tc>
          <w:tcPr>
            <w:tcW w:w="4673" w:type="dxa"/>
            <w:noWrap/>
            <w:vAlign w:val="center"/>
            <w:hideMark/>
          </w:tcPr>
          <w:p w14:paraId="0050CE8D" w14:textId="77777777" w:rsidR="00021749" w:rsidRPr="00021749" w:rsidRDefault="00021749" w:rsidP="00FC37AD">
            <w:pPr>
              <w:ind w:firstLine="174"/>
              <w:jc w:val="left"/>
              <w:rPr>
                <w:sz w:val="20"/>
                <w:szCs w:val="20"/>
              </w:rPr>
            </w:pPr>
            <w:r w:rsidRPr="00021749">
              <w:rPr>
                <w:sz w:val="20"/>
                <w:szCs w:val="20"/>
              </w:rPr>
              <w:t>09510 Noorte huviharidus ja huvitegevus</w:t>
            </w:r>
          </w:p>
        </w:tc>
        <w:tc>
          <w:tcPr>
            <w:tcW w:w="1186" w:type="dxa"/>
            <w:noWrap/>
            <w:vAlign w:val="center"/>
            <w:hideMark/>
          </w:tcPr>
          <w:p w14:paraId="3710A468" w14:textId="77777777" w:rsidR="00021749" w:rsidRPr="00021749" w:rsidRDefault="00021749" w:rsidP="00FC37AD">
            <w:pPr>
              <w:jc w:val="right"/>
              <w:rPr>
                <w:sz w:val="20"/>
                <w:szCs w:val="20"/>
              </w:rPr>
            </w:pPr>
            <w:r w:rsidRPr="00021749">
              <w:rPr>
                <w:sz w:val="20"/>
                <w:szCs w:val="20"/>
              </w:rPr>
              <w:t>1 140 234</w:t>
            </w:r>
          </w:p>
        </w:tc>
        <w:tc>
          <w:tcPr>
            <w:tcW w:w="1082" w:type="dxa"/>
            <w:noWrap/>
            <w:vAlign w:val="center"/>
            <w:hideMark/>
          </w:tcPr>
          <w:p w14:paraId="147FF191" w14:textId="77777777" w:rsidR="00021749" w:rsidRPr="00021749" w:rsidRDefault="00021749" w:rsidP="00FC37AD">
            <w:pPr>
              <w:jc w:val="right"/>
              <w:rPr>
                <w:sz w:val="20"/>
                <w:szCs w:val="20"/>
              </w:rPr>
            </w:pPr>
            <w:r w:rsidRPr="00021749">
              <w:rPr>
                <w:sz w:val="20"/>
                <w:szCs w:val="20"/>
              </w:rPr>
              <w:t>32 890</w:t>
            </w:r>
          </w:p>
        </w:tc>
        <w:tc>
          <w:tcPr>
            <w:tcW w:w="1186" w:type="dxa"/>
            <w:noWrap/>
            <w:vAlign w:val="center"/>
            <w:hideMark/>
          </w:tcPr>
          <w:p w14:paraId="0B6309FE" w14:textId="77777777" w:rsidR="00021749" w:rsidRPr="00021749" w:rsidRDefault="00021749" w:rsidP="00FC37AD">
            <w:pPr>
              <w:jc w:val="right"/>
              <w:rPr>
                <w:sz w:val="20"/>
                <w:szCs w:val="20"/>
              </w:rPr>
            </w:pPr>
            <w:r w:rsidRPr="00021749">
              <w:rPr>
                <w:sz w:val="20"/>
                <w:szCs w:val="20"/>
              </w:rPr>
              <w:t>7 202</w:t>
            </w:r>
          </w:p>
        </w:tc>
        <w:tc>
          <w:tcPr>
            <w:tcW w:w="1327" w:type="dxa"/>
            <w:noWrap/>
            <w:vAlign w:val="center"/>
            <w:hideMark/>
          </w:tcPr>
          <w:p w14:paraId="7182FF3B" w14:textId="77777777" w:rsidR="00021749" w:rsidRPr="00A64B81" w:rsidRDefault="00021749" w:rsidP="00FC37AD">
            <w:pPr>
              <w:jc w:val="right"/>
              <w:rPr>
                <w:color w:val="0000FF"/>
                <w:sz w:val="20"/>
                <w:szCs w:val="20"/>
              </w:rPr>
            </w:pPr>
            <w:r w:rsidRPr="00A64B81">
              <w:rPr>
                <w:color w:val="0000FF"/>
                <w:sz w:val="20"/>
                <w:szCs w:val="20"/>
              </w:rPr>
              <w:t>1 173 124</w:t>
            </w:r>
          </w:p>
        </w:tc>
        <w:tc>
          <w:tcPr>
            <w:tcW w:w="1173" w:type="dxa"/>
            <w:noWrap/>
            <w:vAlign w:val="center"/>
            <w:hideMark/>
          </w:tcPr>
          <w:p w14:paraId="49866FD9" w14:textId="77777777" w:rsidR="00021749" w:rsidRPr="00021749" w:rsidRDefault="00021749" w:rsidP="00FC37AD">
            <w:pPr>
              <w:jc w:val="right"/>
              <w:rPr>
                <w:sz w:val="20"/>
                <w:szCs w:val="20"/>
              </w:rPr>
            </w:pPr>
            <w:r w:rsidRPr="00021749">
              <w:rPr>
                <w:sz w:val="20"/>
                <w:szCs w:val="20"/>
              </w:rPr>
              <w:t>1 180 326</w:t>
            </w:r>
          </w:p>
        </w:tc>
      </w:tr>
      <w:tr w:rsidR="00021749" w:rsidRPr="00021749" w14:paraId="2031AE58" w14:textId="77777777" w:rsidTr="00C13910">
        <w:trPr>
          <w:trHeight w:val="20"/>
        </w:trPr>
        <w:tc>
          <w:tcPr>
            <w:tcW w:w="4673" w:type="dxa"/>
            <w:noWrap/>
            <w:vAlign w:val="center"/>
            <w:hideMark/>
          </w:tcPr>
          <w:p w14:paraId="7FF97D77" w14:textId="77777777" w:rsidR="00021749" w:rsidRPr="00021749" w:rsidRDefault="00021749" w:rsidP="00FC37AD">
            <w:pPr>
              <w:ind w:firstLine="174"/>
              <w:jc w:val="left"/>
              <w:rPr>
                <w:sz w:val="20"/>
                <w:szCs w:val="20"/>
              </w:rPr>
            </w:pPr>
            <w:r w:rsidRPr="00021749">
              <w:rPr>
                <w:sz w:val="20"/>
                <w:szCs w:val="20"/>
              </w:rPr>
              <w:t>09601 Koolitoit</w:t>
            </w:r>
          </w:p>
        </w:tc>
        <w:tc>
          <w:tcPr>
            <w:tcW w:w="1186" w:type="dxa"/>
            <w:noWrap/>
            <w:vAlign w:val="center"/>
            <w:hideMark/>
          </w:tcPr>
          <w:p w14:paraId="214F457A" w14:textId="77777777" w:rsidR="00021749" w:rsidRPr="00021749" w:rsidRDefault="00021749" w:rsidP="00FC37AD">
            <w:pPr>
              <w:jc w:val="right"/>
              <w:rPr>
                <w:sz w:val="20"/>
                <w:szCs w:val="20"/>
              </w:rPr>
            </w:pPr>
            <w:r w:rsidRPr="00021749">
              <w:rPr>
                <w:sz w:val="20"/>
                <w:szCs w:val="20"/>
              </w:rPr>
              <w:t>190 568</w:t>
            </w:r>
          </w:p>
        </w:tc>
        <w:tc>
          <w:tcPr>
            <w:tcW w:w="1082" w:type="dxa"/>
            <w:noWrap/>
            <w:vAlign w:val="center"/>
            <w:hideMark/>
          </w:tcPr>
          <w:p w14:paraId="79292DE9" w14:textId="77777777" w:rsidR="00021749" w:rsidRPr="00021749" w:rsidRDefault="00021749" w:rsidP="00FC37AD">
            <w:pPr>
              <w:jc w:val="right"/>
              <w:rPr>
                <w:sz w:val="20"/>
                <w:szCs w:val="20"/>
              </w:rPr>
            </w:pPr>
            <w:r w:rsidRPr="00021749">
              <w:rPr>
                <w:sz w:val="20"/>
                <w:szCs w:val="20"/>
              </w:rPr>
              <w:t>357 497</w:t>
            </w:r>
          </w:p>
        </w:tc>
        <w:tc>
          <w:tcPr>
            <w:tcW w:w="1186" w:type="dxa"/>
            <w:noWrap/>
            <w:vAlign w:val="center"/>
            <w:hideMark/>
          </w:tcPr>
          <w:p w14:paraId="3BD3469F" w14:textId="77777777" w:rsidR="00021749" w:rsidRPr="00021749" w:rsidRDefault="00021749" w:rsidP="00FC37AD">
            <w:pPr>
              <w:jc w:val="right"/>
              <w:rPr>
                <w:sz w:val="20"/>
                <w:szCs w:val="20"/>
              </w:rPr>
            </w:pPr>
          </w:p>
        </w:tc>
        <w:tc>
          <w:tcPr>
            <w:tcW w:w="1327" w:type="dxa"/>
            <w:noWrap/>
            <w:vAlign w:val="center"/>
            <w:hideMark/>
          </w:tcPr>
          <w:p w14:paraId="334908B8" w14:textId="77777777" w:rsidR="00021749" w:rsidRPr="00A64B81" w:rsidRDefault="00021749" w:rsidP="00FC37AD">
            <w:pPr>
              <w:jc w:val="right"/>
              <w:rPr>
                <w:color w:val="0000FF"/>
                <w:sz w:val="20"/>
                <w:szCs w:val="20"/>
              </w:rPr>
            </w:pPr>
            <w:r w:rsidRPr="00A64B81">
              <w:rPr>
                <w:color w:val="0000FF"/>
                <w:sz w:val="20"/>
                <w:szCs w:val="20"/>
              </w:rPr>
              <w:t>548 065</w:t>
            </w:r>
          </w:p>
        </w:tc>
        <w:tc>
          <w:tcPr>
            <w:tcW w:w="1173" w:type="dxa"/>
            <w:noWrap/>
            <w:vAlign w:val="center"/>
            <w:hideMark/>
          </w:tcPr>
          <w:p w14:paraId="13E05536" w14:textId="77777777" w:rsidR="00021749" w:rsidRPr="00021749" w:rsidRDefault="00021749" w:rsidP="00FC37AD">
            <w:pPr>
              <w:jc w:val="right"/>
              <w:rPr>
                <w:sz w:val="20"/>
                <w:szCs w:val="20"/>
              </w:rPr>
            </w:pPr>
            <w:r w:rsidRPr="00021749">
              <w:rPr>
                <w:sz w:val="20"/>
                <w:szCs w:val="20"/>
              </w:rPr>
              <w:t>548 065</w:t>
            </w:r>
          </w:p>
        </w:tc>
      </w:tr>
      <w:tr w:rsidR="00021749" w:rsidRPr="00021749" w14:paraId="01F4F712" w14:textId="77777777" w:rsidTr="00C13910">
        <w:trPr>
          <w:trHeight w:val="20"/>
        </w:trPr>
        <w:tc>
          <w:tcPr>
            <w:tcW w:w="4673" w:type="dxa"/>
            <w:noWrap/>
            <w:vAlign w:val="center"/>
            <w:hideMark/>
          </w:tcPr>
          <w:p w14:paraId="2CFA2283" w14:textId="77777777" w:rsidR="00021749" w:rsidRPr="00021749" w:rsidRDefault="00021749" w:rsidP="00FC37AD">
            <w:pPr>
              <w:ind w:firstLine="174"/>
              <w:jc w:val="left"/>
              <w:rPr>
                <w:sz w:val="20"/>
                <w:szCs w:val="20"/>
              </w:rPr>
            </w:pPr>
            <w:r w:rsidRPr="00021749">
              <w:rPr>
                <w:sz w:val="20"/>
                <w:szCs w:val="20"/>
              </w:rPr>
              <w:t>09609 Muud hariduse abiteenused</w:t>
            </w:r>
          </w:p>
        </w:tc>
        <w:tc>
          <w:tcPr>
            <w:tcW w:w="1186" w:type="dxa"/>
            <w:noWrap/>
            <w:vAlign w:val="center"/>
            <w:hideMark/>
          </w:tcPr>
          <w:p w14:paraId="130ACC71" w14:textId="77777777" w:rsidR="00021749" w:rsidRPr="00021749" w:rsidRDefault="00021749" w:rsidP="00FC37AD">
            <w:pPr>
              <w:jc w:val="right"/>
              <w:rPr>
                <w:sz w:val="20"/>
                <w:szCs w:val="20"/>
              </w:rPr>
            </w:pPr>
            <w:r w:rsidRPr="00021749">
              <w:rPr>
                <w:sz w:val="20"/>
                <w:szCs w:val="20"/>
              </w:rPr>
              <w:t>839 763</w:t>
            </w:r>
          </w:p>
        </w:tc>
        <w:tc>
          <w:tcPr>
            <w:tcW w:w="1082" w:type="dxa"/>
            <w:noWrap/>
            <w:vAlign w:val="center"/>
            <w:hideMark/>
          </w:tcPr>
          <w:p w14:paraId="2051BE27" w14:textId="77777777" w:rsidR="00021749" w:rsidRPr="00021749" w:rsidRDefault="00021749" w:rsidP="00FC37AD">
            <w:pPr>
              <w:jc w:val="right"/>
              <w:rPr>
                <w:sz w:val="20"/>
                <w:szCs w:val="20"/>
              </w:rPr>
            </w:pPr>
            <w:r w:rsidRPr="00021749">
              <w:rPr>
                <w:sz w:val="20"/>
                <w:szCs w:val="20"/>
              </w:rPr>
              <w:t>208 535</w:t>
            </w:r>
          </w:p>
        </w:tc>
        <w:tc>
          <w:tcPr>
            <w:tcW w:w="1186" w:type="dxa"/>
            <w:noWrap/>
            <w:vAlign w:val="center"/>
            <w:hideMark/>
          </w:tcPr>
          <w:p w14:paraId="7AF8B35C" w14:textId="77777777" w:rsidR="00021749" w:rsidRPr="00021749" w:rsidRDefault="00021749" w:rsidP="00FC37AD">
            <w:pPr>
              <w:jc w:val="right"/>
              <w:rPr>
                <w:sz w:val="20"/>
                <w:szCs w:val="20"/>
              </w:rPr>
            </w:pPr>
          </w:p>
        </w:tc>
        <w:tc>
          <w:tcPr>
            <w:tcW w:w="1327" w:type="dxa"/>
            <w:noWrap/>
            <w:vAlign w:val="center"/>
            <w:hideMark/>
          </w:tcPr>
          <w:p w14:paraId="3205BE6B" w14:textId="77777777" w:rsidR="00021749" w:rsidRPr="00A64B81" w:rsidRDefault="00021749" w:rsidP="00FC37AD">
            <w:pPr>
              <w:jc w:val="right"/>
              <w:rPr>
                <w:color w:val="0000FF"/>
                <w:sz w:val="20"/>
                <w:szCs w:val="20"/>
              </w:rPr>
            </w:pPr>
            <w:r w:rsidRPr="00A64B81">
              <w:rPr>
                <w:color w:val="0000FF"/>
                <w:sz w:val="20"/>
                <w:szCs w:val="20"/>
              </w:rPr>
              <w:t>1 048 298</w:t>
            </w:r>
          </w:p>
        </w:tc>
        <w:tc>
          <w:tcPr>
            <w:tcW w:w="1173" w:type="dxa"/>
            <w:noWrap/>
            <w:vAlign w:val="center"/>
            <w:hideMark/>
          </w:tcPr>
          <w:p w14:paraId="2166DB3A" w14:textId="77777777" w:rsidR="00021749" w:rsidRPr="00021749" w:rsidRDefault="00021749" w:rsidP="00FC37AD">
            <w:pPr>
              <w:jc w:val="right"/>
              <w:rPr>
                <w:sz w:val="20"/>
                <w:szCs w:val="20"/>
              </w:rPr>
            </w:pPr>
            <w:r w:rsidRPr="00021749">
              <w:rPr>
                <w:sz w:val="20"/>
                <w:szCs w:val="20"/>
              </w:rPr>
              <w:t>1 048 298</w:t>
            </w:r>
          </w:p>
        </w:tc>
      </w:tr>
      <w:tr w:rsidR="00021749" w:rsidRPr="00021749" w14:paraId="06F36190" w14:textId="77777777" w:rsidTr="00C13910">
        <w:trPr>
          <w:trHeight w:val="20"/>
        </w:trPr>
        <w:tc>
          <w:tcPr>
            <w:tcW w:w="4673" w:type="dxa"/>
            <w:noWrap/>
            <w:vAlign w:val="center"/>
            <w:hideMark/>
          </w:tcPr>
          <w:p w14:paraId="2DB72D74" w14:textId="77777777" w:rsidR="00021749" w:rsidRPr="00021749" w:rsidRDefault="00021749" w:rsidP="00FC37AD">
            <w:pPr>
              <w:ind w:firstLine="174"/>
              <w:jc w:val="left"/>
              <w:rPr>
                <w:sz w:val="20"/>
                <w:szCs w:val="20"/>
              </w:rPr>
            </w:pPr>
            <w:r w:rsidRPr="00021749">
              <w:rPr>
                <w:sz w:val="20"/>
                <w:szCs w:val="20"/>
              </w:rPr>
              <w:t>09800 Muu haridus, sh hariduse haldus</w:t>
            </w:r>
          </w:p>
        </w:tc>
        <w:tc>
          <w:tcPr>
            <w:tcW w:w="1186" w:type="dxa"/>
            <w:noWrap/>
            <w:vAlign w:val="center"/>
            <w:hideMark/>
          </w:tcPr>
          <w:p w14:paraId="675792A8" w14:textId="77777777" w:rsidR="00021749" w:rsidRPr="00021749" w:rsidRDefault="00021749" w:rsidP="00FC37AD">
            <w:pPr>
              <w:jc w:val="right"/>
              <w:rPr>
                <w:sz w:val="20"/>
                <w:szCs w:val="20"/>
              </w:rPr>
            </w:pPr>
            <w:r w:rsidRPr="00021749">
              <w:rPr>
                <w:sz w:val="20"/>
                <w:szCs w:val="20"/>
              </w:rPr>
              <w:t>463 187</w:t>
            </w:r>
          </w:p>
        </w:tc>
        <w:tc>
          <w:tcPr>
            <w:tcW w:w="1082" w:type="dxa"/>
            <w:noWrap/>
            <w:vAlign w:val="center"/>
            <w:hideMark/>
          </w:tcPr>
          <w:p w14:paraId="25A22DDF" w14:textId="77777777" w:rsidR="00021749" w:rsidRPr="00021749" w:rsidRDefault="00021749" w:rsidP="00FC37AD">
            <w:pPr>
              <w:jc w:val="right"/>
              <w:rPr>
                <w:sz w:val="20"/>
                <w:szCs w:val="20"/>
              </w:rPr>
            </w:pPr>
            <w:r w:rsidRPr="00021749">
              <w:rPr>
                <w:sz w:val="20"/>
                <w:szCs w:val="20"/>
              </w:rPr>
              <w:t>1 542 847</w:t>
            </w:r>
          </w:p>
        </w:tc>
        <w:tc>
          <w:tcPr>
            <w:tcW w:w="1186" w:type="dxa"/>
            <w:noWrap/>
            <w:vAlign w:val="center"/>
            <w:hideMark/>
          </w:tcPr>
          <w:p w14:paraId="59C67AA2" w14:textId="77777777" w:rsidR="00021749" w:rsidRPr="00021749" w:rsidRDefault="00021749" w:rsidP="00FC37AD">
            <w:pPr>
              <w:jc w:val="right"/>
              <w:rPr>
                <w:sz w:val="20"/>
                <w:szCs w:val="20"/>
              </w:rPr>
            </w:pPr>
          </w:p>
        </w:tc>
        <w:tc>
          <w:tcPr>
            <w:tcW w:w="1327" w:type="dxa"/>
            <w:noWrap/>
            <w:vAlign w:val="center"/>
            <w:hideMark/>
          </w:tcPr>
          <w:p w14:paraId="2E5B82A7" w14:textId="77777777" w:rsidR="00021749" w:rsidRPr="00A64B81" w:rsidRDefault="00021749" w:rsidP="00FC37AD">
            <w:pPr>
              <w:jc w:val="right"/>
              <w:rPr>
                <w:color w:val="0000FF"/>
                <w:sz w:val="20"/>
                <w:szCs w:val="20"/>
              </w:rPr>
            </w:pPr>
            <w:r w:rsidRPr="00A64B81">
              <w:rPr>
                <w:color w:val="0000FF"/>
                <w:sz w:val="20"/>
                <w:szCs w:val="20"/>
              </w:rPr>
              <w:t>2 006 034</w:t>
            </w:r>
          </w:p>
        </w:tc>
        <w:tc>
          <w:tcPr>
            <w:tcW w:w="1173" w:type="dxa"/>
            <w:noWrap/>
            <w:vAlign w:val="center"/>
            <w:hideMark/>
          </w:tcPr>
          <w:p w14:paraId="07B0066E" w14:textId="77777777" w:rsidR="00021749" w:rsidRPr="00021749" w:rsidRDefault="00021749" w:rsidP="00FC37AD">
            <w:pPr>
              <w:jc w:val="right"/>
              <w:rPr>
                <w:sz w:val="20"/>
                <w:szCs w:val="20"/>
              </w:rPr>
            </w:pPr>
            <w:r w:rsidRPr="00021749">
              <w:rPr>
                <w:sz w:val="20"/>
                <w:szCs w:val="20"/>
              </w:rPr>
              <w:t>2 006 034</w:t>
            </w:r>
          </w:p>
        </w:tc>
      </w:tr>
      <w:tr w:rsidR="00021749" w:rsidRPr="00FC37AD" w14:paraId="4E1A8E5D" w14:textId="77777777" w:rsidTr="00C13910">
        <w:trPr>
          <w:trHeight w:val="20"/>
        </w:trPr>
        <w:tc>
          <w:tcPr>
            <w:tcW w:w="4673" w:type="dxa"/>
            <w:shd w:val="clear" w:color="auto" w:fill="DBE5F1" w:themeFill="accent1" w:themeFillTint="33"/>
            <w:noWrap/>
            <w:vAlign w:val="center"/>
            <w:hideMark/>
          </w:tcPr>
          <w:p w14:paraId="41F27C3F" w14:textId="77777777" w:rsidR="00021749" w:rsidRPr="00FC37AD" w:rsidRDefault="00021749" w:rsidP="00FC37AD">
            <w:pPr>
              <w:jc w:val="left"/>
              <w:rPr>
                <w:b/>
                <w:bCs/>
                <w:sz w:val="20"/>
                <w:szCs w:val="20"/>
              </w:rPr>
            </w:pPr>
            <w:r w:rsidRPr="00FC37AD">
              <w:rPr>
                <w:b/>
                <w:bCs/>
                <w:sz w:val="20"/>
                <w:szCs w:val="20"/>
              </w:rPr>
              <w:t>10 Sotsiaalne kaitse</w:t>
            </w:r>
          </w:p>
        </w:tc>
        <w:tc>
          <w:tcPr>
            <w:tcW w:w="1186" w:type="dxa"/>
            <w:shd w:val="clear" w:color="auto" w:fill="DBE5F1" w:themeFill="accent1" w:themeFillTint="33"/>
            <w:noWrap/>
            <w:vAlign w:val="center"/>
            <w:hideMark/>
          </w:tcPr>
          <w:p w14:paraId="0E9559CD" w14:textId="77777777" w:rsidR="00021749" w:rsidRPr="00FC37AD" w:rsidRDefault="00021749" w:rsidP="00FC37AD">
            <w:pPr>
              <w:jc w:val="right"/>
              <w:rPr>
                <w:b/>
                <w:sz w:val="20"/>
                <w:szCs w:val="20"/>
              </w:rPr>
            </w:pPr>
            <w:r w:rsidRPr="00FC37AD">
              <w:rPr>
                <w:b/>
                <w:sz w:val="20"/>
                <w:szCs w:val="20"/>
              </w:rPr>
              <w:t>3 261 916</w:t>
            </w:r>
          </w:p>
        </w:tc>
        <w:tc>
          <w:tcPr>
            <w:tcW w:w="1082" w:type="dxa"/>
            <w:shd w:val="clear" w:color="auto" w:fill="DBE5F1" w:themeFill="accent1" w:themeFillTint="33"/>
            <w:noWrap/>
            <w:vAlign w:val="center"/>
            <w:hideMark/>
          </w:tcPr>
          <w:p w14:paraId="12A2C9F1" w14:textId="77777777" w:rsidR="00021749" w:rsidRPr="00FC37AD" w:rsidRDefault="00021749" w:rsidP="00FC37AD">
            <w:pPr>
              <w:jc w:val="right"/>
              <w:rPr>
                <w:b/>
                <w:sz w:val="20"/>
                <w:szCs w:val="20"/>
              </w:rPr>
            </w:pPr>
            <w:r w:rsidRPr="00FC37AD">
              <w:rPr>
                <w:b/>
                <w:sz w:val="20"/>
                <w:szCs w:val="20"/>
              </w:rPr>
              <w:t>511 848</w:t>
            </w:r>
          </w:p>
        </w:tc>
        <w:tc>
          <w:tcPr>
            <w:tcW w:w="1186" w:type="dxa"/>
            <w:shd w:val="clear" w:color="auto" w:fill="DBE5F1" w:themeFill="accent1" w:themeFillTint="33"/>
            <w:noWrap/>
            <w:vAlign w:val="center"/>
            <w:hideMark/>
          </w:tcPr>
          <w:p w14:paraId="0A29EC6F" w14:textId="77777777" w:rsidR="00021749" w:rsidRPr="00FC37AD" w:rsidRDefault="00021749" w:rsidP="00FC37AD">
            <w:pPr>
              <w:jc w:val="right"/>
              <w:rPr>
                <w:b/>
                <w:sz w:val="20"/>
                <w:szCs w:val="20"/>
              </w:rPr>
            </w:pPr>
            <w:r w:rsidRPr="00FC37AD">
              <w:rPr>
                <w:b/>
                <w:sz w:val="20"/>
                <w:szCs w:val="20"/>
              </w:rPr>
              <w:t>108 152</w:t>
            </w:r>
          </w:p>
        </w:tc>
        <w:tc>
          <w:tcPr>
            <w:tcW w:w="1327" w:type="dxa"/>
            <w:shd w:val="clear" w:color="auto" w:fill="DBE5F1" w:themeFill="accent1" w:themeFillTint="33"/>
            <w:noWrap/>
            <w:vAlign w:val="center"/>
            <w:hideMark/>
          </w:tcPr>
          <w:p w14:paraId="0560158D" w14:textId="77777777" w:rsidR="00021749" w:rsidRPr="00A64B81" w:rsidRDefault="00021749" w:rsidP="00FC37AD">
            <w:pPr>
              <w:jc w:val="right"/>
              <w:rPr>
                <w:b/>
                <w:color w:val="0000FF"/>
                <w:sz w:val="20"/>
                <w:szCs w:val="20"/>
              </w:rPr>
            </w:pPr>
            <w:r w:rsidRPr="00A64B81">
              <w:rPr>
                <w:b/>
                <w:color w:val="0000FF"/>
                <w:sz w:val="20"/>
                <w:szCs w:val="20"/>
              </w:rPr>
              <w:t>3 773 764</w:t>
            </w:r>
          </w:p>
        </w:tc>
        <w:tc>
          <w:tcPr>
            <w:tcW w:w="1173" w:type="dxa"/>
            <w:shd w:val="clear" w:color="auto" w:fill="DBE5F1" w:themeFill="accent1" w:themeFillTint="33"/>
            <w:noWrap/>
            <w:vAlign w:val="center"/>
            <w:hideMark/>
          </w:tcPr>
          <w:p w14:paraId="522770AD" w14:textId="77777777" w:rsidR="00021749" w:rsidRPr="00FC37AD" w:rsidRDefault="00021749" w:rsidP="00FC37AD">
            <w:pPr>
              <w:jc w:val="right"/>
              <w:rPr>
                <w:b/>
                <w:sz w:val="20"/>
                <w:szCs w:val="20"/>
              </w:rPr>
            </w:pPr>
            <w:r w:rsidRPr="00FC37AD">
              <w:rPr>
                <w:b/>
                <w:sz w:val="20"/>
                <w:szCs w:val="20"/>
              </w:rPr>
              <w:t>3 881 916</w:t>
            </w:r>
          </w:p>
        </w:tc>
      </w:tr>
      <w:tr w:rsidR="00021749" w:rsidRPr="00021749" w14:paraId="22B684EA" w14:textId="77777777" w:rsidTr="00C13910">
        <w:trPr>
          <w:trHeight w:val="20"/>
        </w:trPr>
        <w:tc>
          <w:tcPr>
            <w:tcW w:w="4673" w:type="dxa"/>
            <w:noWrap/>
            <w:vAlign w:val="center"/>
            <w:hideMark/>
          </w:tcPr>
          <w:p w14:paraId="6BD466BD" w14:textId="77777777" w:rsidR="00021749" w:rsidRPr="00021749" w:rsidRDefault="00021749" w:rsidP="00FC37AD">
            <w:pPr>
              <w:ind w:firstLine="174"/>
              <w:jc w:val="left"/>
              <w:rPr>
                <w:sz w:val="20"/>
                <w:szCs w:val="20"/>
              </w:rPr>
            </w:pPr>
            <w:r w:rsidRPr="00021749">
              <w:rPr>
                <w:sz w:val="20"/>
                <w:szCs w:val="20"/>
              </w:rPr>
              <w:t>10120 Puuetega inimeste sotsiaalhoolekandeasutused</w:t>
            </w:r>
          </w:p>
        </w:tc>
        <w:tc>
          <w:tcPr>
            <w:tcW w:w="1186" w:type="dxa"/>
            <w:noWrap/>
            <w:vAlign w:val="center"/>
            <w:hideMark/>
          </w:tcPr>
          <w:p w14:paraId="4E766283" w14:textId="77777777" w:rsidR="00021749" w:rsidRPr="00021749" w:rsidRDefault="00021749" w:rsidP="00FC37AD">
            <w:pPr>
              <w:jc w:val="right"/>
              <w:rPr>
                <w:sz w:val="20"/>
                <w:szCs w:val="20"/>
              </w:rPr>
            </w:pPr>
            <w:r w:rsidRPr="00021749">
              <w:rPr>
                <w:sz w:val="20"/>
                <w:szCs w:val="20"/>
              </w:rPr>
              <w:t>3 686</w:t>
            </w:r>
          </w:p>
        </w:tc>
        <w:tc>
          <w:tcPr>
            <w:tcW w:w="1082" w:type="dxa"/>
            <w:noWrap/>
            <w:vAlign w:val="center"/>
            <w:hideMark/>
          </w:tcPr>
          <w:p w14:paraId="2EAE0D30" w14:textId="77777777" w:rsidR="00021749" w:rsidRPr="00021749" w:rsidRDefault="00021749" w:rsidP="00FC37AD">
            <w:pPr>
              <w:jc w:val="right"/>
              <w:rPr>
                <w:sz w:val="20"/>
                <w:szCs w:val="20"/>
              </w:rPr>
            </w:pPr>
          </w:p>
        </w:tc>
        <w:tc>
          <w:tcPr>
            <w:tcW w:w="1186" w:type="dxa"/>
            <w:noWrap/>
            <w:vAlign w:val="center"/>
            <w:hideMark/>
          </w:tcPr>
          <w:p w14:paraId="663CBCDB" w14:textId="77777777" w:rsidR="00021749" w:rsidRPr="00021749" w:rsidRDefault="00021749" w:rsidP="00FC37AD">
            <w:pPr>
              <w:jc w:val="right"/>
              <w:rPr>
                <w:sz w:val="20"/>
                <w:szCs w:val="20"/>
              </w:rPr>
            </w:pPr>
          </w:p>
        </w:tc>
        <w:tc>
          <w:tcPr>
            <w:tcW w:w="1327" w:type="dxa"/>
            <w:noWrap/>
            <w:vAlign w:val="center"/>
            <w:hideMark/>
          </w:tcPr>
          <w:p w14:paraId="43261645" w14:textId="77777777" w:rsidR="00021749" w:rsidRPr="00A64B81" w:rsidRDefault="00021749" w:rsidP="00FC37AD">
            <w:pPr>
              <w:jc w:val="right"/>
              <w:rPr>
                <w:color w:val="0000FF"/>
                <w:sz w:val="20"/>
                <w:szCs w:val="20"/>
              </w:rPr>
            </w:pPr>
            <w:r w:rsidRPr="00A64B81">
              <w:rPr>
                <w:color w:val="0000FF"/>
                <w:sz w:val="20"/>
                <w:szCs w:val="20"/>
              </w:rPr>
              <w:t>3 686</w:t>
            </w:r>
          </w:p>
        </w:tc>
        <w:tc>
          <w:tcPr>
            <w:tcW w:w="1173" w:type="dxa"/>
            <w:noWrap/>
            <w:vAlign w:val="center"/>
            <w:hideMark/>
          </w:tcPr>
          <w:p w14:paraId="27312072" w14:textId="77777777" w:rsidR="00021749" w:rsidRPr="00021749" w:rsidRDefault="00021749" w:rsidP="00FC37AD">
            <w:pPr>
              <w:jc w:val="right"/>
              <w:rPr>
                <w:sz w:val="20"/>
                <w:szCs w:val="20"/>
              </w:rPr>
            </w:pPr>
            <w:r w:rsidRPr="00021749">
              <w:rPr>
                <w:sz w:val="20"/>
                <w:szCs w:val="20"/>
              </w:rPr>
              <w:t>3 686</w:t>
            </w:r>
          </w:p>
        </w:tc>
      </w:tr>
      <w:tr w:rsidR="00021749" w:rsidRPr="00021749" w14:paraId="0A750F1D" w14:textId="77777777" w:rsidTr="00C13910">
        <w:trPr>
          <w:trHeight w:val="20"/>
        </w:trPr>
        <w:tc>
          <w:tcPr>
            <w:tcW w:w="4673" w:type="dxa"/>
            <w:noWrap/>
            <w:vAlign w:val="center"/>
            <w:hideMark/>
          </w:tcPr>
          <w:p w14:paraId="4F15D422" w14:textId="77777777" w:rsidR="00021749" w:rsidRPr="00021749" w:rsidRDefault="00021749" w:rsidP="00FC37AD">
            <w:pPr>
              <w:ind w:firstLine="174"/>
              <w:jc w:val="left"/>
              <w:rPr>
                <w:sz w:val="20"/>
                <w:szCs w:val="20"/>
              </w:rPr>
            </w:pPr>
            <w:r w:rsidRPr="00021749">
              <w:rPr>
                <w:sz w:val="20"/>
                <w:szCs w:val="20"/>
              </w:rPr>
              <w:t>10121 Muu puuetega inimeste sotsiaalne kaitse</w:t>
            </w:r>
          </w:p>
        </w:tc>
        <w:tc>
          <w:tcPr>
            <w:tcW w:w="1186" w:type="dxa"/>
            <w:noWrap/>
            <w:vAlign w:val="center"/>
            <w:hideMark/>
          </w:tcPr>
          <w:p w14:paraId="1377EF00" w14:textId="77777777" w:rsidR="00021749" w:rsidRPr="00021749" w:rsidRDefault="00021749" w:rsidP="00FC37AD">
            <w:pPr>
              <w:jc w:val="right"/>
              <w:rPr>
                <w:sz w:val="20"/>
                <w:szCs w:val="20"/>
              </w:rPr>
            </w:pPr>
            <w:r w:rsidRPr="00021749">
              <w:rPr>
                <w:sz w:val="20"/>
                <w:szCs w:val="20"/>
              </w:rPr>
              <w:t>441 286</w:t>
            </w:r>
          </w:p>
        </w:tc>
        <w:tc>
          <w:tcPr>
            <w:tcW w:w="1082" w:type="dxa"/>
            <w:noWrap/>
            <w:vAlign w:val="center"/>
            <w:hideMark/>
          </w:tcPr>
          <w:p w14:paraId="7B1893E2" w14:textId="77777777" w:rsidR="00021749" w:rsidRPr="00021749" w:rsidRDefault="00021749" w:rsidP="00FC37AD">
            <w:pPr>
              <w:jc w:val="right"/>
              <w:rPr>
                <w:sz w:val="20"/>
                <w:szCs w:val="20"/>
              </w:rPr>
            </w:pPr>
            <w:r w:rsidRPr="00021749">
              <w:rPr>
                <w:sz w:val="20"/>
                <w:szCs w:val="20"/>
              </w:rPr>
              <w:t>86 170</w:t>
            </w:r>
          </w:p>
        </w:tc>
        <w:tc>
          <w:tcPr>
            <w:tcW w:w="1186" w:type="dxa"/>
            <w:noWrap/>
            <w:vAlign w:val="center"/>
            <w:hideMark/>
          </w:tcPr>
          <w:p w14:paraId="78EE50D7" w14:textId="77777777" w:rsidR="00021749" w:rsidRPr="00021749" w:rsidRDefault="00021749" w:rsidP="00FC37AD">
            <w:pPr>
              <w:jc w:val="right"/>
              <w:rPr>
                <w:sz w:val="20"/>
                <w:szCs w:val="20"/>
              </w:rPr>
            </w:pPr>
            <w:r w:rsidRPr="00021749">
              <w:rPr>
                <w:sz w:val="20"/>
                <w:szCs w:val="20"/>
              </w:rPr>
              <w:t>0</w:t>
            </w:r>
          </w:p>
        </w:tc>
        <w:tc>
          <w:tcPr>
            <w:tcW w:w="1327" w:type="dxa"/>
            <w:noWrap/>
            <w:vAlign w:val="center"/>
            <w:hideMark/>
          </w:tcPr>
          <w:p w14:paraId="69A03F2A" w14:textId="77777777" w:rsidR="00021749" w:rsidRPr="00A64B81" w:rsidRDefault="00021749" w:rsidP="00FC37AD">
            <w:pPr>
              <w:jc w:val="right"/>
              <w:rPr>
                <w:color w:val="0000FF"/>
                <w:sz w:val="20"/>
                <w:szCs w:val="20"/>
              </w:rPr>
            </w:pPr>
            <w:r w:rsidRPr="00A64B81">
              <w:rPr>
                <w:color w:val="0000FF"/>
                <w:sz w:val="20"/>
                <w:szCs w:val="20"/>
              </w:rPr>
              <w:t>527 456</w:t>
            </w:r>
          </w:p>
        </w:tc>
        <w:tc>
          <w:tcPr>
            <w:tcW w:w="1173" w:type="dxa"/>
            <w:noWrap/>
            <w:vAlign w:val="center"/>
            <w:hideMark/>
          </w:tcPr>
          <w:p w14:paraId="43A42039" w14:textId="77777777" w:rsidR="00021749" w:rsidRPr="00021749" w:rsidRDefault="00021749" w:rsidP="00FC37AD">
            <w:pPr>
              <w:jc w:val="right"/>
              <w:rPr>
                <w:sz w:val="20"/>
                <w:szCs w:val="20"/>
              </w:rPr>
            </w:pPr>
            <w:r w:rsidRPr="00021749">
              <w:rPr>
                <w:sz w:val="20"/>
                <w:szCs w:val="20"/>
              </w:rPr>
              <w:t>527 456</w:t>
            </w:r>
          </w:p>
        </w:tc>
      </w:tr>
      <w:tr w:rsidR="00021749" w:rsidRPr="00021749" w14:paraId="5B92FF32" w14:textId="77777777" w:rsidTr="00C13910">
        <w:trPr>
          <w:trHeight w:val="20"/>
        </w:trPr>
        <w:tc>
          <w:tcPr>
            <w:tcW w:w="4673" w:type="dxa"/>
            <w:noWrap/>
            <w:vAlign w:val="center"/>
            <w:hideMark/>
          </w:tcPr>
          <w:p w14:paraId="47D18E4C" w14:textId="77777777" w:rsidR="00021749" w:rsidRPr="00021749" w:rsidRDefault="00021749" w:rsidP="00FC37AD">
            <w:pPr>
              <w:ind w:firstLine="174"/>
              <w:jc w:val="left"/>
              <w:rPr>
                <w:sz w:val="20"/>
                <w:szCs w:val="20"/>
              </w:rPr>
            </w:pPr>
            <w:r w:rsidRPr="00021749">
              <w:rPr>
                <w:sz w:val="20"/>
                <w:szCs w:val="20"/>
              </w:rPr>
              <w:t>10200 Eakate sotsiaalhoolekandeasutused</w:t>
            </w:r>
          </w:p>
        </w:tc>
        <w:tc>
          <w:tcPr>
            <w:tcW w:w="1186" w:type="dxa"/>
            <w:noWrap/>
            <w:vAlign w:val="center"/>
            <w:hideMark/>
          </w:tcPr>
          <w:p w14:paraId="4D4CCD61" w14:textId="77777777" w:rsidR="00021749" w:rsidRPr="00021749" w:rsidRDefault="00021749" w:rsidP="00FC37AD">
            <w:pPr>
              <w:jc w:val="right"/>
              <w:rPr>
                <w:sz w:val="20"/>
                <w:szCs w:val="20"/>
              </w:rPr>
            </w:pPr>
            <w:r w:rsidRPr="00021749">
              <w:rPr>
                <w:sz w:val="20"/>
                <w:szCs w:val="20"/>
              </w:rPr>
              <w:t>1 836 651</w:t>
            </w:r>
          </w:p>
        </w:tc>
        <w:tc>
          <w:tcPr>
            <w:tcW w:w="1082" w:type="dxa"/>
            <w:noWrap/>
            <w:vAlign w:val="center"/>
            <w:hideMark/>
          </w:tcPr>
          <w:p w14:paraId="166FDEED" w14:textId="77777777" w:rsidR="00021749" w:rsidRPr="00021749" w:rsidRDefault="00021749" w:rsidP="00FC37AD">
            <w:pPr>
              <w:jc w:val="right"/>
              <w:rPr>
                <w:sz w:val="20"/>
                <w:szCs w:val="20"/>
              </w:rPr>
            </w:pPr>
          </w:p>
        </w:tc>
        <w:tc>
          <w:tcPr>
            <w:tcW w:w="1186" w:type="dxa"/>
            <w:noWrap/>
            <w:vAlign w:val="center"/>
            <w:hideMark/>
          </w:tcPr>
          <w:p w14:paraId="5CC7F806" w14:textId="77777777" w:rsidR="00021749" w:rsidRPr="00021749" w:rsidRDefault="00021749" w:rsidP="00FC37AD">
            <w:pPr>
              <w:jc w:val="right"/>
              <w:rPr>
                <w:sz w:val="20"/>
                <w:szCs w:val="20"/>
              </w:rPr>
            </w:pPr>
            <w:r w:rsidRPr="00021749">
              <w:rPr>
                <w:sz w:val="20"/>
                <w:szCs w:val="20"/>
              </w:rPr>
              <w:t>16 000</w:t>
            </w:r>
          </w:p>
        </w:tc>
        <w:tc>
          <w:tcPr>
            <w:tcW w:w="1327" w:type="dxa"/>
            <w:noWrap/>
            <w:vAlign w:val="center"/>
            <w:hideMark/>
          </w:tcPr>
          <w:p w14:paraId="7E82D46B" w14:textId="77777777" w:rsidR="00021749" w:rsidRPr="00A64B81" w:rsidRDefault="00021749" w:rsidP="00FC37AD">
            <w:pPr>
              <w:jc w:val="right"/>
              <w:rPr>
                <w:color w:val="0000FF"/>
                <w:sz w:val="20"/>
                <w:szCs w:val="20"/>
              </w:rPr>
            </w:pPr>
            <w:r w:rsidRPr="00A64B81">
              <w:rPr>
                <w:color w:val="0000FF"/>
                <w:sz w:val="20"/>
                <w:szCs w:val="20"/>
              </w:rPr>
              <w:t>1 836 651</w:t>
            </w:r>
          </w:p>
        </w:tc>
        <w:tc>
          <w:tcPr>
            <w:tcW w:w="1173" w:type="dxa"/>
            <w:noWrap/>
            <w:vAlign w:val="center"/>
            <w:hideMark/>
          </w:tcPr>
          <w:p w14:paraId="7C1C0FB1" w14:textId="77777777" w:rsidR="00021749" w:rsidRPr="00021749" w:rsidRDefault="00021749" w:rsidP="00FC37AD">
            <w:pPr>
              <w:jc w:val="right"/>
              <w:rPr>
                <w:sz w:val="20"/>
                <w:szCs w:val="20"/>
              </w:rPr>
            </w:pPr>
            <w:r w:rsidRPr="00021749">
              <w:rPr>
                <w:sz w:val="20"/>
                <w:szCs w:val="20"/>
              </w:rPr>
              <w:t>1 852 651</w:t>
            </w:r>
          </w:p>
        </w:tc>
      </w:tr>
      <w:tr w:rsidR="00021749" w:rsidRPr="00021749" w14:paraId="65398A72" w14:textId="77777777" w:rsidTr="00C13910">
        <w:trPr>
          <w:trHeight w:val="20"/>
        </w:trPr>
        <w:tc>
          <w:tcPr>
            <w:tcW w:w="4673" w:type="dxa"/>
            <w:noWrap/>
            <w:vAlign w:val="center"/>
            <w:hideMark/>
          </w:tcPr>
          <w:p w14:paraId="315511C8" w14:textId="77777777" w:rsidR="00021749" w:rsidRPr="00021749" w:rsidRDefault="00021749" w:rsidP="00FC37AD">
            <w:pPr>
              <w:ind w:firstLine="174"/>
              <w:jc w:val="left"/>
              <w:rPr>
                <w:sz w:val="20"/>
                <w:szCs w:val="20"/>
              </w:rPr>
            </w:pPr>
            <w:r w:rsidRPr="00021749">
              <w:rPr>
                <w:sz w:val="20"/>
                <w:szCs w:val="20"/>
              </w:rPr>
              <w:t>10201 Muu eakate sotsiaalne kaitse</w:t>
            </w:r>
          </w:p>
        </w:tc>
        <w:tc>
          <w:tcPr>
            <w:tcW w:w="1186" w:type="dxa"/>
            <w:noWrap/>
            <w:vAlign w:val="center"/>
            <w:hideMark/>
          </w:tcPr>
          <w:p w14:paraId="2797FFB9" w14:textId="77777777" w:rsidR="00021749" w:rsidRPr="00021749" w:rsidRDefault="00021749" w:rsidP="00FC37AD">
            <w:pPr>
              <w:jc w:val="right"/>
              <w:rPr>
                <w:sz w:val="20"/>
                <w:szCs w:val="20"/>
              </w:rPr>
            </w:pPr>
            <w:r w:rsidRPr="00021749">
              <w:rPr>
                <w:sz w:val="20"/>
                <w:szCs w:val="20"/>
              </w:rPr>
              <w:t>1 543</w:t>
            </w:r>
          </w:p>
        </w:tc>
        <w:tc>
          <w:tcPr>
            <w:tcW w:w="1082" w:type="dxa"/>
            <w:noWrap/>
            <w:vAlign w:val="center"/>
            <w:hideMark/>
          </w:tcPr>
          <w:p w14:paraId="0D3A1C6D" w14:textId="77777777" w:rsidR="00021749" w:rsidRPr="00021749" w:rsidRDefault="00021749" w:rsidP="00FC37AD">
            <w:pPr>
              <w:jc w:val="right"/>
              <w:rPr>
                <w:sz w:val="20"/>
                <w:szCs w:val="20"/>
              </w:rPr>
            </w:pPr>
          </w:p>
        </w:tc>
        <w:tc>
          <w:tcPr>
            <w:tcW w:w="1186" w:type="dxa"/>
            <w:noWrap/>
            <w:vAlign w:val="center"/>
            <w:hideMark/>
          </w:tcPr>
          <w:p w14:paraId="09612844" w14:textId="77777777" w:rsidR="00021749" w:rsidRPr="00021749" w:rsidRDefault="00021749" w:rsidP="00FC37AD">
            <w:pPr>
              <w:jc w:val="right"/>
              <w:rPr>
                <w:sz w:val="20"/>
                <w:szCs w:val="20"/>
              </w:rPr>
            </w:pPr>
          </w:p>
        </w:tc>
        <w:tc>
          <w:tcPr>
            <w:tcW w:w="1327" w:type="dxa"/>
            <w:noWrap/>
            <w:vAlign w:val="center"/>
            <w:hideMark/>
          </w:tcPr>
          <w:p w14:paraId="6F5261B0" w14:textId="77777777" w:rsidR="00021749" w:rsidRPr="00A64B81" w:rsidRDefault="00021749" w:rsidP="00FC37AD">
            <w:pPr>
              <w:jc w:val="right"/>
              <w:rPr>
                <w:color w:val="0000FF"/>
                <w:sz w:val="20"/>
                <w:szCs w:val="20"/>
              </w:rPr>
            </w:pPr>
            <w:r w:rsidRPr="00A64B81">
              <w:rPr>
                <w:color w:val="0000FF"/>
                <w:sz w:val="20"/>
                <w:szCs w:val="20"/>
              </w:rPr>
              <w:t>1 543</w:t>
            </w:r>
          </w:p>
        </w:tc>
        <w:tc>
          <w:tcPr>
            <w:tcW w:w="1173" w:type="dxa"/>
            <w:noWrap/>
            <w:vAlign w:val="center"/>
            <w:hideMark/>
          </w:tcPr>
          <w:p w14:paraId="467A847D" w14:textId="77777777" w:rsidR="00021749" w:rsidRPr="00021749" w:rsidRDefault="00021749" w:rsidP="00FC37AD">
            <w:pPr>
              <w:jc w:val="right"/>
              <w:rPr>
                <w:sz w:val="20"/>
                <w:szCs w:val="20"/>
              </w:rPr>
            </w:pPr>
            <w:r w:rsidRPr="00021749">
              <w:rPr>
                <w:sz w:val="20"/>
                <w:szCs w:val="20"/>
              </w:rPr>
              <w:t>1 543</w:t>
            </w:r>
          </w:p>
        </w:tc>
      </w:tr>
      <w:tr w:rsidR="00021749" w:rsidRPr="00021749" w14:paraId="009ED5CC" w14:textId="77777777" w:rsidTr="00C13910">
        <w:trPr>
          <w:trHeight w:val="20"/>
        </w:trPr>
        <w:tc>
          <w:tcPr>
            <w:tcW w:w="4673" w:type="dxa"/>
            <w:noWrap/>
            <w:vAlign w:val="center"/>
            <w:hideMark/>
          </w:tcPr>
          <w:p w14:paraId="6B812BDA" w14:textId="77777777" w:rsidR="00021749" w:rsidRPr="00021749" w:rsidRDefault="00021749" w:rsidP="00FC37AD">
            <w:pPr>
              <w:ind w:firstLine="174"/>
              <w:jc w:val="left"/>
              <w:rPr>
                <w:sz w:val="20"/>
                <w:szCs w:val="20"/>
              </w:rPr>
            </w:pPr>
            <w:r w:rsidRPr="00021749">
              <w:rPr>
                <w:sz w:val="20"/>
                <w:szCs w:val="20"/>
              </w:rPr>
              <w:t xml:space="preserve">10400 Asendus- ja </w:t>
            </w:r>
            <w:proofErr w:type="spellStart"/>
            <w:r w:rsidRPr="00021749">
              <w:rPr>
                <w:sz w:val="20"/>
                <w:szCs w:val="20"/>
              </w:rPr>
              <w:t>järelhooldus</w:t>
            </w:r>
            <w:proofErr w:type="spellEnd"/>
            <w:r w:rsidRPr="00021749">
              <w:rPr>
                <w:sz w:val="20"/>
                <w:szCs w:val="20"/>
              </w:rPr>
              <w:t xml:space="preserve"> (2018 muudatus)</w:t>
            </w:r>
          </w:p>
        </w:tc>
        <w:tc>
          <w:tcPr>
            <w:tcW w:w="1186" w:type="dxa"/>
            <w:noWrap/>
            <w:vAlign w:val="center"/>
            <w:hideMark/>
          </w:tcPr>
          <w:p w14:paraId="557C2E60" w14:textId="77777777" w:rsidR="00021749" w:rsidRPr="00021749" w:rsidRDefault="00021749" w:rsidP="00FC37AD">
            <w:pPr>
              <w:jc w:val="right"/>
              <w:rPr>
                <w:sz w:val="20"/>
                <w:szCs w:val="20"/>
              </w:rPr>
            </w:pPr>
            <w:r w:rsidRPr="00021749">
              <w:rPr>
                <w:sz w:val="20"/>
                <w:szCs w:val="20"/>
              </w:rPr>
              <w:t>12 695</w:t>
            </w:r>
          </w:p>
        </w:tc>
        <w:tc>
          <w:tcPr>
            <w:tcW w:w="1082" w:type="dxa"/>
            <w:noWrap/>
            <w:vAlign w:val="center"/>
            <w:hideMark/>
          </w:tcPr>
          <w:p w14:paraId="180BED2C" w14:textId="77777777" w:rsidR="00021749" w:rsidRPr="00021749" w:rsidRDefault="00021749" w:rsidP="00FC37AD">
            <w:pPr>
              <w:jc w:val="right"/>
              <w:rPr>
                <w:sz w:val="20"/>
                <w:szCs w:val="20"/>
              </w:rPr>
            </w:pPr>
            <w:r w:rsidRPr="00021749">
              <w:rPr>
                <w:sz w:val="20"/>
                <w:szCs w:val="20"/>
              </w:rPr>
              <w:t>208 250</w:t>
            </w:r>
          </w:p>
        </w:tc>
        <w:tc>
          <w:tcPr>
            <w:tcW w:w="1186" w:type="dxa"/>
            <w:noWrap/>
            <w:vAlign w:val="center"/>
            <w:hideMark/>
          </w:tcPr>
          <w:p w14:paraId="1C9671BA" w14:textId="77777777" w:rsidR="00021749" w:rsidRPr="00021749" w:rsidRDefault="00021749" w:rsidP="00FC37AD">
            <w:pPr>
              <w:jc w:val="right"/>
              <w:rPr>
                <w:sz w:val="20"/>
                <w:szCs w:val="20"/>
              </w:rPr>
            </w:pPr>
          </w:p>
        </w:tc>
        <w:tc>
          <w:tcPr>
            <w:tcW w:w="1327" w:type="dxa"/>
            <w:noWrap/>
            <w:vAlign w:val="center"/>
            <w:hideMark/>
          </w:tcPr>
          <w:p w14:paraId="52959DA6" w14:textId="77777777" w:rsidR="00021749" w:rsidRPr="00A64B81" w:rsidRDefault="00021749" w:rsidP="00FC37AD">
            <w:pPr>
              <w:jc w:val="right"/>
              <w:rPr>
                <w:color w:val="0000FF"/>
                <w:sz w:val="20"/>
                <w:szCs w:val="20"/>
              </w:rPr>
            </w:pPr>
            <w:r w:rsidRPr="00A64B81">
              <w:rPr>
                <w:color w:val="0000FF"/>
                <w:sz w:val="20"/>
                <w:szCs w:val="20"/>
              </w:rPr>
              <w:t>220 945</w:t>
            </w:r>
          </w:p>
        </w:tc>
        <w:tc>
          <w:tcPr>
            <w:tcW w:w="1173" w:type="dxa"/>
            <w:noWrap/>
            <w:vAlign w:val="center"/>
            <w:hideMark/>
          </w:tcPr>
          <w:p w14:paraId="50CDC22B" w14:textId="77777777" w:rsidR="00021749" w:rsidRPr="00021749" w:rsidRDefault="00021749" w:rsidP="00FC37AD">
            <w:pPr>
              <w:jc w:val="right"/>
              <w:rPr>
                <w:sz w:val="20"/>
                <w:szCs w:val="20"/>
              </w:rPr>
            </w:pPr>
            <w:r w:rsidRPr="00021749">
              <w:rPr>
                <w:sz w:val="20"/>
                <w:szCs w:val="20"/>
              </w:rPr>
              <w:t>220 945</w:t>
            </w:r>
          </w:p>
        </w:tc>
      </w:tr>
      <w:tr w:rsidR="00021749" w:rsidRPr="00021749" w14:paraId="44EC968F" w14:textId="77777777" w:rsidTr="00C13910">
        <w:trPr>
          <w:trHeight w:val="20"/>
        </w:trPr>
        <w:tc>
          <w:tcPr>
            <w:tcW w:w="4673" w:type="dxa"/>
            <w:noWrap/>
            <w:vAlign w:val="center"/>
            <w:hideMark/>
          </w:tcPr>
          <w:p w14:paraId="687CB558" w14:textId="77777777" w:rsidR="00021749" w:rsidRPr="00021749" w:rsidRDefault="00021749" w:rsidP="00FC37AD">
            <w:pPr>
              <w:ind w:firstLine="174"/>
              <w:jc w:val="left"/>
              <w:rPr>
                <w:sz w:val="20"/>
                <w:szCs w:val="20"/>
              </w:rPr>
            </w:pPr>
            <w:r w:rsidRPr="00021749">
              <w:rPr>
                <w:sz w:val="20"/>
                <w:szCs w:val="20"/>
              </w:rPr>
              <w:t>10402 Muu perekondade ja laste sotsiaalne kaitse</w:t>
            </w:r>
          </w:p>
        </w:tc>
        <w:tc>
          <w:tcPr>
            <w:tcW w:w="1186" w:type="dxa"/>
            <w:noWrap/>
            <w:vAlign w:val="center"/>
            <w:hideMark/>
          </w:tcPr>
          <w:p w14:paraId="1345E0B1" w14:textId="77777777" w:rsidR="00021749" w:rsidRPr="00021749" w:rsidRDefault="00021749" w:rsidP="00FC37AD">
            <w:pPr>
              <w:jc w:val="right"/>
              <w:rPr>
                <w:sz w:val="20"/>
                <w:szCs w:val="20"/>
              </w:rPr>
            </w:pPr>
            <w:r w:rsidRPr="00021749">
              <w:rPr>
                <w:sz w:val="20"/>
                <w:szCs w:val="20"/>
              </w:rPr>
              <w:t>311 518</w:t>
            </w:r>
          </w:p>
        </w:tc>
        <w:tc>
          <w:tcPr>
            <w:tcW w:w="1082" w:type="dxa"/>
            <w:noWrap/>
            <w:vAlign w:val="center"/>
            <w:hideMark/>
          </w:tcPr>
          <w:p w14:paraId="7AC99E92" w14:textId="77777777" w:rsidR="00021749" w:rsidRPr="00021749" w:rsidRDefault="00021749" w:rsidP="00FC37AD">
            <w:pPr>
              <w:jc w:val="right"/>
              <w:rPr>
                <w:sz w:val="20"/>
                <w:szCs w:val="20"/>
              </w:rPr>
            </w:pPr>
            <w:r w:rsidRPr="00021749">
              <w:rPr>
                <w:sz w:val="20"/>
                <w:szCs w:val="20"/>
              </w:rPr>
              <w:t>57 184</w:t>
            </w:r>
          </w:p>
        </w:tc>
        <w:tc>
          <w:tcPr>
            <w:tcW w:w="1186" w:type="dxa"/>
            <w:noWrap/>
            <w:vAlign w:val="center"/>
            <w:hideMark/>
          </w:tcPr>
          <w:p w14:paraId="23D530B1" w14:textId="77777777" w:rsidR="00021749" w:rsidRPr="00021749" w:rsidRDefault="00021749" w:rsidP="00FC37AD">
            <w:pPr>
              <w:jc w:val="right"/>
              <w:rPr>
                <w:sz w:val="20"/>
                <w:szCs w:val="20"/>
              </w:rPr>
            </w:pPr>
            <w:r w:rsidRPr="00021749">
              <w:rPr>
                <w:sz w:val="20"/>
                <w:szCs w:val="20"/>
              </w:rPr>
              <w:t>92 152</w:t>
            </w:r>
          </w:p>
        </w:tc>
        <w:tc>
          <w:tcPr>
            <w:tcW w:w="1327" w:type="dxa"/>
            <w:noWrap/>
            <w:vAlign w:val="center"/>
            <w:hideMark/>
          </w:tcPr>
          <w:p w14:paraId="44B9AE46" w14:textId="77777777" w:rsidR="00021749" w:rsidRPr="00A64B81" w:rsidRDefault="00021749" w:rsidP="00FC37AD">
            <w:pPr>
              <w:jc w:val="right"/>
              <w:rPr>
                <w:color w:val="0000FF"/>
                <w:sz w:val="20"/>
                <w:szCs w:val="20"/>
              </w:rPr>
            </w:pPr>
            <w:r w:rsidRPr="00A64B81">
              <w:rPr>
                <w:color w:val="0000FF"/>
                <w:sz w:val="20"/>
                <w:szCs w:val="20"/>
              </w:rPr>
              <w:t>368 702</w:t>
            </w:r>
          </w:p>
        </w:tc>
        <w:tc>
          <w:tcPr>
            <w:tcW w:w="1173" w:type="dxa"/>
            <w:noWrap/>
            <w:vAlign w:val="center"/>
            <w:hideMark/>
          </w:tcPr>
          <w:p w14:paraId="225F8135" w14:textId="77777777" w:rsidR="00021749" w:rsidRPr="00021749" w:rsidRDefault="00021749" w:rsidP="00FC37AD">
            <w:pPr>
              <w:jc w:val="right"/>
              <w:rPr>
                <w:sz w:val="20"/>
                <w:szCs w:val="20"/>
              </w:rPr>
            </w:pPr>
            <w:r w:rsidRPr="00021749">
              <w:rPr>
                <w:sz w:val="20"/>
                <w:szCs w:val="20"/>
              </w:rPr>
              <w:t>460 854</w:t>
            </w:r>
          </w:p>
        </w:tc>
      </w:tr>
      <w:tr w:rsidR="00021749" w:rsidRPr="00021749" w14:paraId="50E54F5E" w14:textId="77777777" w:rsidTr="00C13910">
        <w:trPr>
          <w:trHeight w:val="20"/>
        </w:trPr>
        <w:tc>
          <w:tcPr>
            <w:tcW w:w="4673" w:type="dxa"/>
            <w:noWrap/>
            <w:vAlign w:val="center"/>
            <w:hideMark/>
          </w:tcPr>
          <w:p w14:paraId="4358D0A7" w14:textId="77777777" w:rsidR="00021749" w:rsidRPr="00021749" w:rsidRDefault="00021749" w:rsidP="00FC37AD">
            <w:pPr>
              <w:ind w:firstLine="174"/>
              <w:jc w:val="left"/>
              <w:rPr>
                <w:sz w:val="20"/>
                <w:szCs w:val="20"/>
              </w:rPr>
            </w:pPr>
            <w:r w:rsidRPr="00021749">
              <w:rPr>
                <w:sz w:val="20"/>
                <w:szCs w:val="20"/>
              </w:rPr>
              <w:t>10700 Riskirühmade sotsiaalhoolekandeasutused</w:t>
            </w:r>
          </w:p>
        </w:tc>
        <w:tc>
          <w:tcPr>
            <w:tcW w:w="1186" w:type="dxa"/>
            <w:noWrap/>
            <w:vAlign w:val="center"/>
            <w:hideMark/>
          </w:tcPr>
          <w:p w14:paraId="4149754D" w14:textId="77777777" w:rsidR="00021749" w:rsidRPr="00021749" w:rsidRDefault="00021749" w:rsidP="00FC37AD">
            <w:pPr>
              <w:jc w:val="right"/>
              <w:rPr>
                <w:sz w:val="20"/>
                <w:szCs w:val="20"/>
              </w:rPr>
            </w:pPr>
            <w:r w:rsidRPr="00021749">
              <w:rPr>
                <w:sz w:val="20"/>
                <w:szCs w:val="20"/>
              </w:rPr>
              <w:t>137 958</w:t>
            </w:r>
          </w:p>
        </w:tc>
        <w:tc>
          <w:tcPr>
            <w:tcW w:w="1082" w:type="dxa"/>
            <w:noWrap/>
            <w:vAlign w:val="center"/>
            <w:hideMark/>
          </w:tcPr>
          <w:p w14:paraId="3A25F49F" w14:textId="77777777" w:rsidR="00021749" w:rsidRPr="00021749" w:rsidRDefault="00021749" w:rsidP="00FC37AD">
            <w:pPr>
              <w:jc w:val="right"/>
              <w:rPr>
                <w:sz w:val="20"/>
                <w:szCs w:val="20"/>
              </w:rPr>
            </w:pPr>
          </w:p>
        </w:tc>
        <w:tc>
          <w:tcPr>
            <w:tcW w:w="1186" w:type="dxa"/>
            <w:noWrap/>
            <w:vAlign w:val="center"/>
            <w:hideMark/>
          </w:tcPr>
          <w:p w14:paraId="5D2655F2" w14:textId="77777777" w:rsidR="00021749" w:rsidRPr="00021749" w:rsidRDefault="00021749" w:rsidP="00FC37AD">
            <w:pPr>
              <w:jc w:val="right"/>
              <w:rPr>
                <w:sz w:val="20"/>
                <w:szCs w:val="20"/>
              </w:rPr>
            </w:pPr>
          </w:p>
        </w:tc>
        <w:tc>
          <w:tcPr>
            <w:tcW w:w="1327" w:type="dxa"/>
            <w:noWrap/>
            <w:vAlign w:val="center"/>
            <w:hideMark/>
          </w:tcPr>
          <w:p w14:paraId="22BC0B1E" w14:textId="77777777" w:rsidR="00021749" w:rsidRPr="00A64B81" w:rsidRDefault="00021749" w:rsidP="00FC37AD">
            <w:pPr>
              <w:jc w:val="right"/>
              <w:rPr>
                <w:color w:val="0000FF"/>
                <w:sz w:val="20"/>
                <w:szCs w:val="20"/>
              </w:rPr>
            </w:pPr>
            <w:r w:rsidRPr="00A64B81">
              <w:rPr>
                <w:color w:val="0000FF"/>
                <w:sz w:val="20"/>
                <w:szCs w:val="20"/>
              </w:rPr>
              <w:t>137 958</w:t>
            </w:r>
          </w:p>
        </w:tc>
        <w:tc>
          <w:tcPr>
            <w:tcW w:w="1173" w:type="dxa"/>
            <w:noWrap/>
            <w:vAlign w:val="center"/>
            <w:hideMark/>
          </w:tcPr>
          <w:p w14:paraId="23034E73" w14:textId="77777777" w:rsidR="00021749" w:rsidRPr="00021749" w:rsidRDefault="00021749" w:rsidP="00FC37AD">
            <w:pPr>
              <w:jc w:val="right"/>
              <w:rPr>
                <w:sz w:val="20"/>
                <w:szCs w:val="20"/>
              </w:rPr>
            </w:pPr>
            <w:r w:rsidRPr="00021749">
              <w:rPr>
                <w:sz w:val="20"/>
                <w:szCs w:val="20"/>
              </w:rPr>
              <w:t>137 958</w:t>
            </w:r>
          </w:p>
        </w:tc>
      </w:tr>
      <w:tr w:rsidR="00021749" w:rsidRPr="00021749" w14:paraId="5BE21B5B" w14:textId="77777777" w:rsidTr="00C13910">
        <w:trPr>
          <w:trHeight w:val="20"/>
        </w:trPr>
        <w:tc>
          <w:tcPr>
            <w:tcW w:w="4673" w:type="dxa"/>
            <w:noWrap/>
            <w:vAlign w:val="center"/>
            <w:hideMark/>
          </w:tcPr>
          <w:p w14:paraId="0822AED4" w14:textId="77777777" w:rsidR="00021749" w:rsidRPr="00021749" w:rsidRDefault="00021749" w:rsidP="00FC37AD">
            <w:pPr>
              <w:ind w:firstLine="174"/>
              <w:jc w:val="left"/>
              <w:rPr>
                <w:sz w:val="20"/>
                <w:szCs w:val="20"/>
              </w:rPr>
            </w:pPr>
            <w:r w:rsidRPr="00021749">
              <w:rPr>
                <w:sz w:val="20"/>
                <w:szCs w:val="20"/>
              </w:rPr>
              <w:t>10701 Riiklik toimetulekutoetus</w:t>
            </w:r>
          </w:p>
        </w:tc>
        <w:tc>
          <w:tcPr>
            <w:tcW w:w="1186" w:type="dxa"/>
            <w:noWrap/>
            <w:vAlign w:val="center"/>
            <w:hideMark/>
          </w:tcPr>
          <w:p w14:paraId="3599C126" w14:textId="77777777" w:rsidR="00021749" w:rsidRPr="00021749" w:rsidRDefault="00021749" w:rsidP="00FC37AD">
            <w:pPr>
              <w:jc w:val="right"/>
              <w:rPr>
                <w:sz w:val="20"/>
                <w:szCs w:val="20"/>
              </w:rPr>
            </w:pPr>
          </w:p>
        </w:tc>
        <w:tc>
          <w:tcPr>
            <w:tcW w:w="1082" w:type="dxa"/>
            <w:noWrap/>
            <w:vAlign w:val="center"/>
            <w:hideMark/>
          </w:tcPr>
          <w:p w14:paraId="6693A93E" w14:textId="77777777" w:rsidR="00021749" w:rsidRPr="00021749" w:rsidRDefault="00021749" w:rsidP="00FC37AD">
            <w:pPr>
              <w:jc w:val="right"/>
              <w:rPr>
                <w:sz w:val="20"/>
                <w:szCs w:val="20"/>
              </w:rPr>
            </w:pPr>
            <w:r w:rsidRPr="00021749">
              <w:rPr>
                <w:sz w:val="20"/>
                <w:szCs w:val="20"/>
              </w:rPr>
              <w:t>83 897</w:t>
            </w:r>
          </w:p>
        </w:tc>
        <w:tc>
          <w:tcPr>
            <w:tcW w:w="1186" w:type="dxa"/>
            <w:noWrap/>
            <w:vAlign w:val="center"/>
            <w:hideMark/>
          </w:tcPr>
          <w:p w14:paraId="49D09294" w14:textId="77777777" w:rsidR="00021749" w:rsidRPr="00021749" w:rsidRDefault="00021749" w:rsidP="00FC37AD">
            <w:pPr>
              <w:jc w:val="right"/>
              <w:rPr>
                <w:sz w:val="20"/>
                <w:szCs w:val="20"/>
              </w:rPr>
            </w:pPr>
          </w:p>
        </w:tc>
        <w:tc>
          <w:tcPr>
            <w:tcW w:w="1327" w:type="dxa"/>
            <w:noWrap/>
            <w:vAlign w:val="center"/>
            <w:hideMark/>
          </w:tcPr>
          <w:p w14:paraId="6194168C" w14:textId="77777777" w:rsidR="00021749" w:rsidRPr="00A64B81" w:rsidRDefault="00021749" w:rsidP="00FC37AD">
            <w:pPr>
              <w:jc w:val="right"/>
              <w:rPr>
                <w:color w:val="0000FF"/>
                <w:sz w:val="20"/>
                <w:szCs w:val="20"/>
              </w:rPr>
            </w:pPr>
            <w:r w:rsidRPr="00A64B81">
              <w:rPr>
                <w:color w:val="0000FF"/>
                <w:sz w:val="20"/>
                <w:szCs w:val="20"/>
              </w:rPr>
              <w:t>83 897</w:t>
            </w:r>
          </w:p>
        </w:tc>
        <w:tc>
          <w:tcPr>
            <w:tcW w:w="1173" w:type="dxa"/>
            <w:noWrap/>
            <w:vAlign w:val="center"/>
            <w:hideMark/>
          </w:tcPr>
          <w:p w14:paraId="0931F073" w14:textId="77777777" w:rsidR="00021749" w:rsidRPr="00021749" w:rsidRDefault="00021749" w:rsidP="00FC37AD">
            <w:pPr>
              <w:jc w:val="right"/>
              <w:rPr>
                <w:sz w:val="20"/>
                <w:szCs w:val="20"/>
              </w:rPr>
            </w:pPr>
            <w:r w:rsidRPr="00021749">
              <w:rPr>
                <w:sz w:val="20"/>
                <w:szCs w:val="20"/>
              </w:rPr>
              <w:t>83 897</w:t>
            </w:r>
          </w:p>
        </w:tc>
      </w:tr>
      <w:tr w:rsidR="00021749" w:rsidRPr="00021749" w14:paraId="63B916A0" w14:textId="77777777" w:rsidTr="00C13910">
        <w:trPr>
          <w:trHeight w:val="20"/>
        </w:trPr>
        <w:tc>
          <w:tcPr>
            <w:tcW w:w="4673" w:type="dxa"/>
            <w:noWrap/>
            <w:vAlign w:val="center"/>
            <w:hideMark/>
          </w:tcPr>
          <w:p w14:paraId="0C405903" w14:textId="77777777" w:rsidR="00021749" w:rsidRPr="00021749" w:rsidRDefault="00021749" w:rsidP="00FC37AD">
            <w:pPr>
              <w:ind w:firstLine="174"/>
              <w:jc w:val="left"/>
              <w:rPr>
                <w:sz w:val="20"/>
                <w:szCs w:val="20"/>
              </w:rPr>
            </w:pPr>
            <w:r w:rsidRPr="00021749">
              <w:rPr>
                <w:sz w:val="20"/>
                <w:szCs w:val="20"/>
              </w:rPr>
              <w:t>10702 Muu sotsiaalsete riskirühmade kaitse</w:t>
            </w:r>
          </w:p>
        </w:tc>
        <w:tc>
          <w:tcPr>
            <w:tcW w:w="1186" w:type="dxa"/>
            <w:noWrap/>
            <w:vAlign w:val="center"/>
            <w:hideMark/>
          </w:tcPr>
          <w:p w14:paraId="1BA39199" w14:textId="77777777" w:rsidR="00021749" w:rsidRPr="00021749" w:rsidRDefault="00021749" w:rsidP="00FC37AD">
            <w:pPr>
              <w:jc w:val="right"/>
              <w:rPr>
                <w:sz w:val="20"/>
                <w:szCs w:val="20"/>
              </w:rPr>
            </w:pPr>
            <w:r w:rsidRPr="00021749">
              <w:rPr>
                <w:sz w:val="20"/>
                <w:szCs w:val="20"/>
              </w:rPr>
              <w:t>75 294</w:t>
            </w:r>
          </w:p>
        </w:tc>
        <w:tc>
          <w:tcPr>
            <w:tcW w:w="1082" w:type="dxa"/>
            <w:noWrap/>
            <w:vAlign w:val="center"/>
            <w:hideMark/>
          </w:tcPr>
          <w:p w14:paraId="6D155553" w14:textId="77777777" w:rsidR="00021749" w:rsidRPr="00021749" w:rsidRDefault="00021749" w:rsidP="00FC37AD">
            <w:pPr>
              <w:jc w:val="right"/>
              <w:rPr>
                <w:sz w:val="20"/>
                <w:szCs w:val="20"/>
              </w:rPr>
            </w:pPr>
            <w:r w:rsidRPr="00021749">
              <w:rPr>
                <w:sz w:val="20"/>
                <w:szCs w:val="20"/>
              </w:rPr>
              <w:t>76 347</w:t>
            </w:r>
          </w:p>
        </w:tc>
        <w:tc>
          <w:tcPr>
            <w:tcW w:w="1186" w:type="dxa"/>
            <w:noWrap/>
            <w:vAlign w:val="center"/>
            <w:hideMark/>
          </w:tcPr>
          <w:p w14:paraId="66773A93" w14:textId="77777777" w:rsidR="00021749" w:rsidRPr="00021749" w:rsidRDefault="00021749" w:rsidP="00FC37AD">
            <w:pPr>
              <w:jc w:val="right"/>
              <w:rPr>
                <w:sz w:val="20"/>
                <w:szCs w:val="20"/>
              </w:rPr>
            </w:pPr>
          </w:p>
        </w:tc>
        <w:tc>
          <w:tcPr>
            <w:tcW w:w="1327" w:type="dxa"/>
            <w:noWrap/>
            <w:vAlign w:val="center"/>
            <w:hideMark/>
          </w:tcPr>
          <w:p w14:paraId="070F0920" w14:textId="77777777" w:rsidR="00021749" w:rsidRPr="00A64B81" w:rsidRDefault="00021749" w:rsidP="00FC37AD">
            <w:pPr>
              <w:jc w:val="right"/>
              <w:rPr>
                <w:color w:val="0000FF"/>
                <w:sz w:val="20"/>
                <w:szCs w:val="20"/>
              </w:rPr>
            </w:pPr>
            <w:r w:rsidRPr="00A64B81">
              <w:rPr>
                <w:color w:val="0000FF"/>
                <w:sz w:val="20"/>
                <w:szCs w:val="20"/>
              </w:rPr>
              <w:t>151 641</w:t>
            </w:r>
          </w:p>
        </w:tc>
        <w:tc>
          <w:tcPr>
            <w:tcW w:w="1173" w:type="dxa"/>
            <w:noWrap/>
            <w:vAlign w:val="center"/>
            <w:hideMark/>
          </w:tcPr>
          <w:p w14:paraId="66DDBD6E" w14:textId="77777777" w:rsidR="00021749" w:rsidRPr="00021749" w:rsidRDefault="00021749" w:rsidP="00FC37AD">
            <w:pPr>
              <w:jc w:val="right"/>
              <w:rPr>
                <w:sz w:val="20"/>
                <w:szCs w:val="20"/>
              </w:rPr>
            </w:pPr>
            <w:r w:rsidRPr="00021749">
              <w:rPr>
                <w:sz w:val="20"/>
                <w:szCs w:val="20"/>
              </w:rPr>
              <w:t>151 641</w:t>
            </w:r>
          </w:p>
        </w:tc>
      </w:tr>
      <w:tr w:rsidR="00021749" w:rsidRPr="00021749" w14:paraId="17B724C6" w14:textId="77777777" w:rsidTr="00C13910">
        <w:trPr>
          <w:trHeight w:val="20"/>
        </w:trPr>
        <w:tc>
          <w:tcPr>
            <w:tcW w:w="4673" w:type="dxa"/>
            <w:noWrap/>
            <w:vAlign w:val="center"/>
            <w:hideMark/>
          </w:tcPr>
          <w:p w14:paraId="4EA5E705" w14:textId="2B0A23E0" w:rsidR="00021749" w:rsidRPr="00021749" w:rsidRDefault="00021749" w:rsidP="00FC37AD">
            <w:pPr>
              <w:ind w:firstLine="174"/>
              <w:jc w:val="left"/>
              <w:rPr>
                <w:sz w:val="20"/>
                <w:szCs w:val="20"/>
              </w:rPr>
            </w:pPr>
            <w:r w:rsidRPr="00021749">
              <w:rPr>
                <w:sz w:val="20"/>
                <w:szCs w:val="20"/>
              </w:rPr>
              <w:t>10900 Muu sots</w:t>
            </w:r>
            <w:r w:rsidR="00FC37AD">
              <w:rPr>
                <w:sz w:val="20"/>
                <w:szCs w:val="20"/>
              </w:rPr>
              <w:t>.</w:t>
            </w:r>
            <w:r w:rsidRPr="00021749">
              <w:rPr>
                <w:sz w:val="20"/>
                <w:szCs w:val="20"/>
              </w:rPr>
              <w:t xml:space="preserve"> kaitse, sh sotsiaalse kaitse haldus</w:t>
            </w:r>
          </w:p>
        </w:tc>
        <w:tc>
          <w:tcPr>
            <w:tcW w:w="1186" w:type="dxa"/>
            <w:noWrap/>
            <w:vAlign w:val="center"/>
            <w:hideMark/>
          </w:tcPr>
          <w:p w14:paraId="4D9C7E10" w14:textId="77777777" w:rsidR="00021749" w:rsidRPr="00021749" w:rsidRDefault="00021749" w:rsidP="00FC37AD">
            <w:pPr>
              <w:jc w:val="right"/>
              <w:rPr>
                <w:sz w:val="20"/>
                <w:szCs w:val="20"/>
              </w:rPr>
            </w:pPr>
            <w:r w:rsidRPr="00021749">
              <w:rPr>
                <w:sz w:val="20"/>
                <w:szCs w:val="20"/>
              </w:rPr>
              <w:t>441 285</w:t>
            </w:r>
          </w:p>
        </w:tc>
        <w:tc>
          <w:tcPr>
            <w:tcW w:w="1082" w:type="dxa"/>
            <w:noWrap/>
            <w:vAlign w:val="center"/>
            <w:hideMark/>
          </w:tcPr>
          <w:p w14:paraId="079CFE16" w14:textId="77777777" w:rsidR="00021749" w:rsidRPr="00021749" w:rsidRDefault="00021749" w:rsidP="00FC37AD">
            <w:pPr>
              <w:jc w:val="right"/>
              <w:rPr>
                <w:sz w:val="20"/>
                <w:szCs w:val="20"/>
              </w:rPr>
            </w:pPr>
          </w:p>
        </w:tc>
        <w:tc>
          <w:tcPr>
            <w:tcW w:w="1186" w:type="dxa"/>
            <w:noWrap/>
            <w:vAlign w:val="center"/>
            <w:hideMark/>
          </w:tcPr>
          <w:p w14:paraId="2CCC5667" w14:textId="77777777" w:rsidR="00021749" w:rsidRPr="00021749" w:rsidRDefault="00021749" w:rsidP="00FC37AD">
            <w:pPr>
              <w:jc w:val="right"/>
              <w:rPr>
                <w:sz w:val="20"/>
                <w:szCs w:val="20"/>
              </w:rPr>
            </w:pPr>
          </w:p>
        </w:tc>
        <w:tc>
          <w:tcPr>
            <w:tcW w:w="1327" w:type="dxa"/>
            <w:noWrap/>
            <w:vAlign w:val="center"/>
            <w:hideMark/>
          </w:tcPr>
          <w:p w14:paraId="361B810A" w14:textId="77777777" w:rsidR="00021749" w:rsidRPr="00A64B81" w:rsidRDefault="00021749" w:rsidP="00FC37AD">
            <w:pPr>
              <w:jc w:val="right"/>
              <w:rPr>
                <w:color w:val="0000FF"/>
                <w:sz w:val="20"/>
                <w:szCs w:val="20"/>
              </w:rPr>
            </w:pPr>
            <w:r w:rsidRPr="00A64B81">
              <w:rPr>
                <w:color w:val="0000FF"/>
                <w:sz w:val="20"/>
                <w:szCs w:val="20"/>
              </w:rPr>
              <w:t>441 285</w:t>
            </w:r>
          </w:p>
        </w:tc>
        <w:tc>
          <w:tcPr>
            <w:tcW w:w="1173" w:type="dxa"/>
            <w:noWrap/>
            <w:vAlign w:val="center"/>
            <w:hideMark/>
          </w:tcPr>
          <w:p w14:paraId="58322B62" w14:textId="77777777" w:rsidR="00021749" w:rsidRPr="00021749" w:rsidRDefault="00021749" w:rsidP="00FC37AD">
            <w:pPr>
              <w:jc w:val="right"/>
              <w:rPr>
                <w:sz w:val="20"/>
                <w:szCs w:val="20"/>
              </w:rPr>
            </w:pPr>
            <w:r w:rsidRPr="00021749">
              <w:rPr>
                <w:sz w:val="20"/>
                <w:szCs w:val="20"/>
              </w:rPr>
              <w:t>441 285</w:t>
            </w:r>
          </w:p>
        </w:tc>
      </w:tr>
    </w:tbl>
    <w:p w14:paraId="1D4BA513" w14:textId="6B67E74C" w:rsidR="00021749" w:rsidRDefault="00021749" w:rsidP="002E3F38"/>
    <w:p w14:paraId="0C214CB8" w14:textId="1883DF7C" w:rsidR="00021749" w:rsidRDefault="00021749" w:rsidP="002E3F38"/>
    <w:p w14:paraId="16214A07" w14:textId="5D405A07" w:rsidR="00021749" w:rsidRDefault="00021749" w:rsidP="002E3F38"/>
    <w:p w14:paraId="3120A962" w14:textId="77777777" w:rsidR="00051769" w:rsidRDefault="008C395F" w:rsidP="001460EA">
      <w:pPr>
        <w:pStyle w:val="Pealkiri1"/>
        <w:numPr>
          <w:ilvl w:val="1"/>
          <w:numId w:val="4"/>
        </w:numPr>
        <w:spacing w:before="240"/>
        <w:ind w:hanging="792"/>
        <w:rPr>
          <w:rFonts w:ascii="Times New Roman" w:hAnsi="Times New Roman"/>
          <w:color w:val="002060"/>
        </w:rPr>
      </w:pPr>
      <w:bookmarkStart w:id="38" w:name="_Toc120401889"/>
      <w:r w:rsidRPr="00541470">
        <w:rPr>
          <w:rFonts w:ascii="Times New Roman" w:hAnsi="Times New Roman"/>
          <w:color w:val="002060"/>
        </w:rPr>
        <w:lastRenderedPageBreak/>
        <w:t>Antavad toetused</w:t>
      </w:r>
      <w:bookmarkEnd w:id="38"/>
    </w:p>
    <w:p w14:paraId="4D0EF230" w14:textId="77777777" w:rsidR="003D4B46" w:rsidRDefault="003D4B46" w:rsidP="003D4B46"/>
    <w:p w14:paraId="01A6DF22" w14:textId="428D565B" w:rsidR="00F44B65" w:rsidRDefault="003D4B46" w:rsidP="003D4B46">
      <w:r>
        <w:t>Antavad toetused jagunevad füüsilistele isikutele antavateks toetusteks, näiteks toimetulekutoetus või  stipendiumid (kontogrupp 41) ja juriidilistele isikutele antavateks toetusteks, näiteks tegevus- ja pro</w:t>
      </w:r>
      <w:r w:rsidR="00C716C7">
        <w:t>jektitoetused  (kontogrupp 45).</w:t>
      </w:r>
    </w:p>
    <w:p w14:paraId="4336B8F3" w14:textId="6030E4FA" w:rsidR="00F34F1F" w:rsidRDefault="00F34F1F" w:rsidP="003D4B46"/>
    <w:tbl>
      <w:tblPr>
        <w:tblStyle w:val="Kontuurtabel"/>
        <w:tblW w:w="107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5382"/>
        <w:gridCol w:w="1134"/>
        <w:gridCol w:w="1134"/>
        <w:gridCol w:w="1134"/>
        <w:gridCol w:w="992"/>
        <w:gridCol w:w="928"/>
      </w:tblGrid>
      <w:tr w:rsidR="008C7255" w:rsidRPr="008C7255" w14:paraId="69499BF3" w14:textId="77777777" w:rsidTr="00C13910">
        <w:trPr>
          <w:trHeight w:val="270"/>
        </w:trPr>
        <w:tc>
          <w:tcPr>
            <w:tcW w:w="5382" w:type="dxa"/>
            <w:shd w:val="clear" w:color="auto" w:fill="DBE5F1" w:themeFill="accent1" w:themeFillTint="33"/>
            <w:noWrap/>
            <w:vAlign w:val="center"/>
            <w:hideMark/>
          </w:tcPr>
          <w:p w14:paraId="4E80CBDD" w14:textId="58BAB426" w:rsidR="008C7255" w:rsidRPr="008C7255" w:rsidRDefault="008C7255" w:rsidP="008C7255">
            <w:pPr>
              <w:jc w:val="left"/>
              <w:rPr>
                <w:b/>
                <w:sz w:val="20"/>
                <w:szCs w:val="20"/>
              </w:rPr>
            </w:pPr>
            <w:r w:rsidRPr="008C7255">
              <w:rPr>
                <w:b/>
                <w:sz w:val="20"/>
                <w:szCs w:val="20"/>
              </w:rPr>
              <w:t>Rea kood ja nimetus</w:t>
            </w:r>
            <w:r>
              <w:rPr>
                <w:b/>
                <w:sz w:val="20"/>
                <w:szCs w:val="20"/>
              </w:rPr>
              <w:t>, kontogrupp 41</w:t>
            </w:r>
          </w:p>
        </w:tc>
        <w:tc>
          <w:tcPr>
            <w:tcW w:w="1134" w:type="dxa"/>
            <w:shd w:val="clear" w:color="auto" w:fill="DBE5F1" w:themeFill="accent1" w:themeFillTint="33"/>
            <w:vAlign w:val="center"/>
            <w:hideMark/>
          </w:tcPr>
          <w:p w14:paraId="3E19B52D" w14:textId="77777777" w:rsidR="008C7255" w:rsidRPr="008C7255" w:rsidRDefault="008C7255" w:rsidP="008C7255">
            <w:pPr>
              <w:jc w:val="center"/>
              <w:rPr>
                <w:b/>
                <w:sz w:val="20"/>
                <w:szCs w:val="20"/>
              </w:rPr>
            </w:pPr>
            <w:r w:rsidRPr="008C7255">
              <w:rPr>
                <w:b/>
                <w:sz w:val="20"/>
                <w:szCs w:val="20"/>
              </w:rPr>
              <w:t>2021 eelarve täitmine</w:t>
            </w:r>
          </w:p>
        </w:tc>
        <w:tc>
          <w:tcPr>
            <w:tcW w:w="1134" w:type="dxa"/>
            <w:shd w:val="clear" w:color="auto" w:fill="DBE5F1" w:themeFill="accent1" w:themeFillTint="33"/>
            <w:vAlign w:val="center"/>
            <w:hideMark/>
          </w:tcPr>
          <w:p w14:paraId="7B485BA8" w14:textId="77777777" w:rsidR="008C7255" w:rsidRPr="008C7255" w:rsidRDefault="008C7255" w:rsidP="008C7255">
            <w:pPr>
              <w:jc w:val="center"/>
              <w:rPr>
                <w:b/>
                <w:sz w:val="20"/>
                <w:szCs w:val="20"/>
              </w:rPr>
            </w:pPr>
            <w:r w:rsidRPr="008C7255">
              <w:rPr>
                <w:b/>
                <w:sz w:val="20"/>
                <w:szCs w:val="20"/>
              </w:rPr>
              <w:t>2022 eelarve</w:t>
            </w:r>
          </w:p>
        </w:tc>
        <w:tc>
          <w:tcPr>
            <w:tcW w:w="1134" w:type="dxa"/>
            <w:shd w:val="clear" w:color="auto" w:fill="DBE5F1" w:themeFill="accent1" w:themeFillTint="33"/>
            <w:vAlign w:val="center"/>
            <w:hideMark/>
          </w:tcPr>
          <w:p w14:paraId="21F133D8" w14:textId="77777777" w:rsidR="008C7255" w:rsidRPr="008C7255" w:rsidRDefault="008C7255" w:rsidP="008C7255">
            <w:pPr>
              <w:jc w:val="center"/>
              <w:rPr>
                <w:b/>
                <w:color w:val="0000FF"/>
                <w:sz w:val="20"/>
                <w:szCs w:val="20"/>
              </w:rPr>
            </w:pPr>
            <w:r w:rsidRPr="008C7255">
              <w:rPr>
                <w:b/>
                <w:color w:val="0000FF"/>
                <w:sz w:val="20"/>
                <w:szCs w:val="20"/>
              </w:rPr>
              <w:t>2023 eelarve</w:t>
            </w:r>
          </w:p>
        </w:tc>
        <w:tc>
          <w:tcPr>
            <w:tcW w:w="992" w:type="dxa"/>
            <w:shd w:val="clear" w:color="auto" w:fill="DBE5F1" w:themeFill="accent1" w:themeFillTint="33"/>
            <w:vAlign w:val="center"/>
            <w:hideMark/>
          </w:tcPr>
          <w:p w14:paraId="3D5EAA07" w14:textId="2B65F640" w:rsidR="008C7255" w:rsidRPr="008C7255" w:rsidRDefault="008C7255" w:rsidP="008C7255">
            <w:pPr>
              <w:jc w:val="center"/>
              <w:rPr>
                <w:b/>
                <w:sz w:val="20"/>
                <w:szCs w:val="20"/>
              </w:rPr>
            </w:pPr>
            <w:r>
              <w:rPr>
                <w:b/>
                <w:sz w:val="20"/>
                <w:szCs w:val="20"/>
              </w:rPr>
              <w:t xml:space="preserve">sh </w:t>
            </w:r>
            <w:r w:rsidRPr="008C7255">
              <w:rPr>
                <w:b/>
                <w:sz w:val="20"/>
                <w:szCs w:val="20"/>
              </w:rPr>
              <w:t>2023 mitte</w:t>
            </w:r>
            <w:r>
              <w:rPr>
                <w:b/>
                <w:sz w:val="20"/>
                <w:szCs w:val="20"/>
              </w:rPr>
              <w:t>-</w:t>
            </w:r>
            <w:r w:rsidRPr="008C7255">
              <w:rPr>
                <w:b/>
                <w:sz w:val="20"/>
                <w:szCs w:val="20"/>
              </w:rPr>
              <w:t>sihtraha</w:t>
            </w:r>
          </w:p>
        </w:tc>
        <w:tc>
          <w:tcPr>
            <w:tcW w:w="928" w:type="dxa"/>
            <w:shd w:val="clear" w:color="auto" w:fill="DBE5F1" w:themeFill="accent1" w:themeFillTint="33"/>
            <w:vAlign w:val="center"/>
            <w:hideMark/>
          </w:tcPr>
          <w:p w14:paraId="73ADB019" w14:textId="77352C75" w:rsidR="008C7255" w:rsidRPr="008C7255" w:rsidRDefault="008C7255" w:rsidP="008C7255">
            <w:pPr>
              <w:jc w:val="center"/>
              <w:rPr>
                <w:b/>
                <w:sz w:val="20"/>
                <w:szCs w:val="20"/>
              </w:rPr>
            </w:pPr>
            <w:r>
              <w:rPr>
                <w:b/>
                <w:sz w:val="20"/>
                <w:szCs w:val="20"/>
              </w:rPr>
              <w:t xml:space="preserve">sh </w:t>
            </w:r>
            <w:r w:rsidRPr="008C7255">
              <w:rPr>
                <w:b/>
                <w:sz w:val="20"/>
                <w:szCs w:val="20"/>
              </w:rPr>
              <w:t>2023 sihtraha</w:t>
            </w:r>
          </w:p>
        </w:tc>
      </w:tr>
      <w:tr w:rsidR="008C7255" w:rsidRPr="008C7255" w14:paraId="5671295A" w14:textId="77777777" w:rsidTr="00C13910">
        <w:trPr>
          <w:trHeight w:val="270"/>
        </w:trPr>
        <w:tc>
          <w:tcPr>
            <w:tcW w:w="5382" w:type="dxa"/>
            <w:shd w:val="clear" w:color="auto" w:fill="DBE5F1" w:themeFill="accent1" w:themeFillTint="33"/>
            <w:noWrap/>
            <w:vAlign w:val="center"/>
            <w:hideMark/>
          </w:tcPr>
          <w:p w14:paraId="47F0B6A2" w14:textId="77777777" w:rsidR="008C7255" w:rsidRPr="008C7255" w:rsidRDefault="008C7255" w:rsidP="008C7255">
            <w:pPr>
              <w:jc w:val="left"/>
              <w:rPr>
                <w:b/>
                <w:sz w:val="20"/>
                <w:szCs w:val="20"/>
              </w:rPr>
            </w:pPr>
            <w:r w:rsidRPr="008C7255">
              <w:rPr>
                <w:b/>
                <w:sz w:val="20"/>
                <w:szCs w:val="20"/>
              </w:rPr>
              <w:t>4130 Peretoetused</w:t>
            </w:r>
          </w:p>
        </w:tc>
        <w:tc>
          <w:tcPr>
            <w:tcW w:w="1134" w:type="dxa"/>
            <w:shd w:val="clear" w:color="auto" w:fill="DBE5F1" w:themeFill="accent1" w:themeFillTint="33"/>
            <w:noWrap/>
            <w:vAlign w:val="center"/>
            <w:hideMark/>
          </w:tcPr>
          <w:p w14:paraId="789B3A44" w14:textId="77777777" w:rsidR="008C7255" w:rsidRPr="008C7255" w:rsidRDefault="008C7255" w:rsidP="008C7255">
            <w:pPr>
              <w:jc w:val="right"/>
              <w:rPr>
                <w:b/>
                <w:sz w:val="20"/>
                <w:szCs w:val="20"/>
              </w:rPr>
            </w:pPr>
            <w:r w:rsidRPr="008C7255">
              <w:rPr>
                <w:b/>
                <w:sz w:val="20"/>
                <w:szCs w:val="20"/>
              </w:rPr>
              <w:t>129 774</w:t>
            </w:r>
          </w:p>
        </w:tc>
        <w:tc>
          <w:tcPr>
            <w:tcW w:w="1134" w:type="dxa"/>
            <w:shd w:val="clear" w:color="auto" w:fill="DBE5F1" w:themeFill="accent1" w:themeFillTint="33"/>
            <w:noWrap/>
            <w:vAlign w:val="center"/>
            <w:hideMark/>
          </w:tcPr>
          <w:p w14:paraId="7617459A" w14:textId="77777777" w:rsidR="008C7255" w:rsidRPr="008C7255" w:rsidRDefault="008C7255" w:rsidP="008C7255">
            <w:pPr>
              <w:jc w:val="right"/>
              <w:rPr>
                <w:b/>
                <w:sz w:val="20"/>
                <w:szCs w:val="20"/>
              </w:rPr>
            </w:pPr>
            <w:r w:rsidRPr="008C7255">
              <w:rPr>
                <w:b/>
                <w:sz w:val="20"/>
                <w:szCs w:val="20"/>
              </w:rPr>
              <w:t>146 395</w:t>
            </w:r>
          </w:p>
        </w:tc>
        <w:tc>
          <w:tcPr>
            <w:tcW w:w="1134" w:type="dxa"/>
            <w:shd w:val="clear" w:color="auto" w:fill="DBE5F1" w:themeFill="accent1" w:themeFillTint="33"/>
            <w:noWrap/>
            <w:vAlign w:val="center"/>
            <w:hideMark/>
          </w:tcPr>
          <w:p w14:paraId="75D60B5F" w14:textId="77777777" w:rsidR="008C7255" w:rsidRPr="008C7255" w:rsidRDefault="008C7255" w:rsidP="008C7255">
            <w:pPr>
              <w:jc w:val="right"/>
              <w:rPr>
                <w:b/>
                <w:color w:val="0000FF"/>
                <w:sz w:val="20"/>
                <w:szCs w:val="20"/>
              </w:rPr>
            </w:pPr>
            <w:r w:rsidRPr="008C7255">
              <w:rPr>
                <w:b/>
                <w:color w:val="0000FF"/>
                <w:sz w:val="20"/>
                <w:szCs w:val="20"/>
              </w:rPr>
              <w:t>142 645</w:t>
            </w:r>
          </w:p>
        </w:tc>
        <w:tc>
          <w:tcPr>
            <w:tcW w:w="992" w:type="dxa"/>
            <w:shd w:val="clear" w:color="auto" w:fill="DBE5F1" w:themeFill="accent1" w:themeFillTint="33"/>
            <w:noWrap/>
            <w:vAlign w:val="center"/>
            <w:hideMark/>
          </w:tcPr>
          <w:p w14:paraId="2F7F210A" w14:textId="77777777" w:rsidR="008C7255" w:rsidRPr="008C7255" w:rsidRDefault="008C7255" w:rsidP="008C7255">
            <w:pPr>
              <w:jc w:val="right"/>
              <w:rPr>
                <w:b/>
                <w:sz w:val="20"/>
                <w:szCs w:val="20"/>
              </w:rPr>
            </w:pPr>
            <w:r w:rsidRPr="008C7255">
              <w:rPr>
                <w:b/>
                <w:sz w:val="20"/>
                <w:szCs w:val="20"/>
              </w:rPr>
              <w:t>142 645</w:t>
            </w:r>
          </w:p>
        </w:tc>
        <w:tc>
          <w:tcPr>
            <w:tcW w:w="928" w:type="dxa"/>
            <w:shd w:val="clear" w:color="auto" w:fill="DBE5F1" w:themeFill="accent1" w:themeFillTint="33"/>
            <w:noWrap/>
            <w:vAlign w:val="center"/>
            <w:hideMark/>
          </w:tcPr>
          <w:p w14:paraId="3B235B45" w14:textId="77777777" w:rsidR="008C7255" w:rsidRPr="008C7255" w:rsidRDefault="008C7255" w:rsidP="008C7255">
            <w:pPr>
              <w:jc w:val="right"/>
              <w:rPr>
                <w:b/>
                <w:sz w:val="20"/>
                <w:szCs w:val="20"/>
              </w:rPr>
            </w:pPr>
          </w:p>
        </w:tc>
      </w:tr>
      <w:tr w:rsidR="008C7255" w:rsidRPr="008C7255" w14:paraId="3E84B195" w14:textId="77777777" w:rsidTr="00C13910">
        <w:trPr>
          <w:trHeight w:val="270"/>
        </w:trPr>
        <w:tc>
          <w:tcPr>
            <w:tcW w:w="5382" w:type="dxa"/>
            <w:noWrap/>
            <w:vAlign w:val="center"/>
            <w:hideMark/>
          </w:tcPr>
          <w:p w14:paraId="4E4C3FE1" w14:textId="77777777" w:rsidR="008C7255" w:rsidRPr="008C7255" w:rsidRDefault="008C7255" w:rsidP="008C7255">
            <w:pPr>
              <w:jc w:val="left"/>
              <w:rPr>
                <w:sz w:val="20"/>
                <w:szCs w:val="20"/>
              </w:rPr>
            </w:pPr>
            <w:r w:rsidRPr="008C7255">
              <w:rPr>
                <w:sz w:val="20"/>
                <w:szCs w:val="20"/>
              </w:rPr>
              <w:t>KU550 Kooliminekutoetus</w:t>
            </w:r>
          </w:p>
        </w:tc>
        <w:tc>
          <w:tcPr>
            <w:tcW w:w="1134" w:type="dxa"/>
            <w:noWrap/>
            <w:vAlign w:val="center"/>
            <w:hideMark/>
          </w:tcPr>
          <w:p w14:paraId="5E3B80F0" w14:textId="77777777" w:rsidR="008C7255" w:rsidRPr="008C7255" w:rsidRDefault="008C7255" w:rsidP="008C7255">
            <w:pPr>
              <w:jc w:val="right"/>
              <w:rPr>
                <w:sz w:val="20"/>
                <w:szCs w:val="20"/>
              </w:rPr>
            </w:pPr>
            <w:r w:rsidRPr="008C7255">
              <w:rPr>
                <w:sz w:val="20"/>
                <w:szCs w:val="20"/>
              </w:rPr>
              <w:t>25 500</w:t>
            </w:r>
          </w:p>
        </w:tc>
        <w:tc>
          <w:tcPr>
            <w:tcW w:w="1134" w:type="dxa"/>
            <w:noWrap/>
            <w:vAlign w:val="center"/>
            <w:hideMark/>
          </w:tcPr>
          <w:p w14:paraId="2BCE6E1A" w14:textId="77777777" w:rsidR="008C7255" w:rsidRPr="008C7255" w:rsidRDefault="008C7255" w:rsidP="008C7255">
            <w:pPr>
              <w:jc w:val="right"/>
              <w:rPr>
                <w:sz w:val="20"/>
                <w:szCs w:val="20"/>
              </w:rPr>
            </w:pPr>
            <w:r w:rsidRPr="008C7255">
              <w:rPr>
                <w:sz w:val="20"/>
                <w:szCs w:val="20"/>
              </w:rPr>
              <w:t>37 500</w:t>
            </w:r>
          </w:p>
        </w:tc>
        <w:tc>
          <w:tcPr>
            <w:tcW w:w="1134" w:type="dxa"/>
            <w:noWrap/>
            <w:vAlign w:val="center"/>
            <w:hideMark/>
          </w:tcPr>
          <w:p w14:paraId="2962990A" w14:textId="77777777" w:rsidR="008C7255" w:rsidRPr="008C7255" w:rsidRDefault="008C7255" w:rsidP="008C7255">
            <w:pPr>
              <w:jc w:val="right"/>
              <w:rPr>
                <w:color w:val="0000FF"/>
                <w:sz w:val="20"/>
                <w:szCs w:val="20"/>
              </w:rPr>
            </w:pPr>
            <w:r w:rsidRPr="008C7255">
              <w:rPr>
                <w:color w:val="0000FF"/>
                <w:sz w:val="20"/>
                <w:szCs w:val="20"/>
              </w:rPr>
              <w:t>33 750</w:t>
            </w:r>
          </w:p>
        </w:tc>
        <w:tc>
          <w:tcPr>
            <w:tcW w:w="992" w:type="dxa"/>
            <w:noWrap/>
            <w:vAlign w:val="center"/>
            <w:hideMark/>
          </w:tcPr>
          <w:p w14:paraId="4695D3F2" w14:textId="77777777" w:rsidR="008C7255" w:rsidRPr="008C7255" w:rsidRDefault="008C7255" w:rsidP="008C7255">
            <w:pPr>
              <w:jc w:val="right"/>
              <w:rPr>
                <w:sz w:val="20"/>
                <w:szCs w:val="20"/>
              </w:rPr>
            </w:pPr>
            <w:r w:rsidRPr="008C7255">
              <w:rPr>
                <w:sz w:val="20"/>
                <w:szCs w:val="20"/>
              </w:rPr>
              <w:t>33 750</w:t>
            </w:r>
          </w:p>
        </w:tc>
        <w:tc>
          <w:tcPr>
            <w:tcW w:w="928" w:type="dxa"/>
            <w:noWrap/>
            <w:vAlign w:val="center"/>
            <w:hideMark/>
          </w:tcPr>
          <w:p w14:paraId="7CF0D768" w14:textId="77777777" w:rsidR="008C7255" w:rsidRPr="008C7255" w:rsidRDefault="008C7255" w:rsidP="008C7255">
            <w:pPr>
              <w:jc w:val="right"/>
              <w:rPr>
                <w:sz w:val="20"/>
                <w:szCs w:val="20"/>
              </w:rPr>
            </w:pPr>
          </w:p>
        </w:tc>
      </w:tr>
      <w:tr w:rsidR="008C7255" w:rsidRPr="008C7255" w14:paraId="1B029D9F" w14:textId="77777777" w:rsidTr="00C13910">
        <w:trPr>
          <w:trHeight w:val="270"/>
        </w:trPr>
        <w:tc>
          <w:tcPr>
            <w:tcW w:w="5382" w:type="dxa"/>
            <w:noWrap/>
            <w:vAlign w:val="center"/>
            <w:hideMark/>
          </w:tcPr>
          <w:p w14:paraId="039D8443" w14:textId="77777777" w:rsidR="008C7255" w:rsidRPr="008C7255" w:rsidRDefault="008C7255" w:rsidP="008C7255">
            <w:pPr>
              <w:jc w:val="left"/>
              <w:rPr>
                <w:sz w:val="20"/>
                <w:szCs w:val="20"/>
              </w:rPr>
            </w:pPr>
            <w:r w:rsidRPr="008C7255">
              <w:rPr>
                <w:sz w:val="20"/>
                <w:szCs w:val="20"/>
              </w:rPr>
              <w:t>KU665 Sünnitoetus</w:t>
            </w:r>
          </w:p>
        </w:tc>
        <w:tc>
          <w:tcPr>
            <w:tcW w:w="1134" w:type="dxa"/>
            <w:noWrap/>
            <w:vAlign w:val="center"/>
            <w:hideMark/>
          </w:tcPr>
          <w:p w14:paraId="4CE7BDBB" w14:textId="77777777" w:rsidR="008C7255" w:rsidRPr="008C7255" w:rsidRDefault="008C7255" w:rsidP="008C7255">
            <w:pPr>
              <w:jc w:val="right"/>
              <w:rPr>
                <w:sz w:val="20"/>
                <w:szCs w:val="20"/>
              </w:rPr>
            </w:pPr>
            <w:r w:rsidRPr="008C7255">
              <w:rPr>
                <w:sz w:val="20"/>
                <w:szCs w:val="20"/>
              </w:rPr>
              <w:t>88 800</w:t>
            </w:r>
          </w:p>
        </w:tc>
        <w:tc>
          <w:tcPr>
            <w:tcW w:w="1134" w:type="dxa"/>
            <w:noWrap/>
            <w:vAlign w:val="center"/>
            <w:hideMark/>
          </w:tcPr>
          <w:p w14:paraId="71667C08" w14:textId="77777777" w:rsidR="008C7255" w:rsidRPr="008C7255" w:rsidRDefault="008C7255" w:rsidP="008C7255">
            <w:pPr>
              <w:jc w:val="right"/>
              <w:rPr>
                <w:sz w:val="20"/>
                <w:szCs w:val="20"/>
              </w:rPr>
            </w:pPr>
            <w:r w:rsidRPr="008C7255">
              <w:rPr>
                <w:sz w:val="20"/>
                <w:szCs w:val="20"/>
              </w:rPr>
              <w:t>100 900</w:t>
            </w:r>
          </w:p>
        </w:tc>
        <w:tc>
          <w:tcPr>
            <w:tcW w:w="1134" w:type="dxa"/>
            <w:noWrap/>
            <w:vAlign w:val="center"/>
            <w:hideMark/>
          </w:tcPr>
          <w:p w14:paraId="03B13B97" w14:textId="77777777" w:rsidR="008C7255" w:rsidRPr="008C7255" w:rsidRDefault="008C7255" w:rsidP="008C7255">
            <w:pPr>
              <w:jc w:val="right"/>
              <w:rPr>
                <w:color w:val="0000FF"/>
                <w:sz w:val="20"/>
                <w:szCs w:val="20"/>
              </w:rPr>
            </w:pPr>
            <w:r w:rsidRPr="008C7255">
              <w:rPr>
                <w:color w:val="0000FF"/>
                <w:sz w:val="20"/>
                <w:szCs w:val="20"/>
              </w:rPr>
              <w:t>100 900</w:t>
            </w:r>
          </w:p>
        </w:tc>
        <w:tc>
          <w:tcPr>
            <w:tcW w:w="992" w:type="dxa"/>
            <w:noWrap/>
            <w:vAlign w:val="center"/>
            <w:hideMark/>
          </w:tcPr>
          <w:p w14:paraId="4147CCEC" w14:textId="77777777" w:rsidR="008C7255" w:rsidRPr="008C7255" w:rsidRDefault="008C7255" w:rsidP="008C7255">
            <w:pPr>
              <w:jc w:val="right"/>
              <w:rPr>
                <w:sz w:val="20"/>
                <w:szCs w:val="20"/>
              </w:rPr>
            </w:pPr>
            <w:r w:rsidRPr="008C7255">
              <w:rPr>
                <w:sz w:val="20"/>
                <w:szCs w:val="20"/>
              </w:rPr>
              <w:t>100 900</w:t>
            </w:r>
          </w:p>
        </w:tc>
        <w:tc>
          <w:tcPr>
            <w:tcW w:w="928" w:type="dxa"/>
            <w:noWrap/>
            <w:vAlign w:val="center"/>
            <w:hideMark/>
          </w:tcPr>
          <w:p w14:paraId="7A8D54FE" w14:textId="77777777" w:rsidR="008C7255" w:rsidRPr="008C7255" w:rsidRDefault="008C7255" w:rsidP="008C7255">
            <w:pPr>
              <w:jc w:val="right"/>
              <w:rPr>
                <w:sz w:val="20"/>
                <w:szCs w:val="20"/>
              </w:rPr>
            </w:pPr>
          </w:p>
        </w:tc>
      </w:tr>
      <w:tr w:rsidR="008C7255" w:rsidRPr="008C7255" w14:paraId="4111FDF8" w14:textId="77777777" w:rsidTr="00C13910">
        <w:trPr>
          <w:trHeight w:val="270"/>
        </w:trPr>
        <w:tc>
          <w:tcPr>
            <w:tcW w:w="5382" w:type="dxa"/>
            <w:noWrap/>
            <w:vAlign w:val="center"/>
            <w:hideMark/>
          </w:tcPr>
          <w:p w14:paraId="4E658E4A" w14:textId="77777777" w:rsidR="008C7255" w:rsidRPr="008C7255" w:rsidRDefault="008C7255" w:rsidP="008C7255">
            <w:pPr>
              <w:jc w:val="left"/>
              <w:rPr>
                <w:sz w:val="20"/>
                <w:szCs w:val="20"/>
              </w:rPr>
            </w:pPr>
            <w:r w:rsidRPr="008C7255">
              <w:rPr>
                <w:sz w:val="20"/>
                <w:szCs w:val="20"/>
              </w:rPr>
              <w:t>KU66H Asendushooldusteenus</w:t>
            </w:r>
          </w:p>
        </w:tc>
        <w:tc>
          <w:tcPr>
            <w:tcW w:w="1134" w:type="dxa"/>
            <w:noWrap/>
            <w:vAlign w:val="center"/>
            <w:hideMark/>
          </w:tcPr>
          <w:p w14:paraId="29108932" w14:textId="77777777" w:rsidR="008C7255" w:rsidRPr="008C7255" w:rsidRDefault="008C7255" w:rsidP="008C7255">
            <w:pPr>
              <w:jc w:val="right"/>
              <w:rPr>
                <w:sz w:val="20"/>
                <w:szCs w:val="20"/>
              </w:rPr>
            </w:pPr>
            <w:r w:rsidRPr="008C7255">
              <w:rPr>
                <w:sz w:val="20"/>
                <w:szCs w:val="20"/>
              </w:rPr>
              <w:t>15 474</w:t>
            </w:r>
          </w:p>
        </w:tc>
        <w:tc>
          <w:tcPr>
            <w:tcW w:w="1134" w:type="dxa"/>
            <w:noWrap/>
            <w:vAlign w:val="center"/>
            <w:hideMark/>
          </w:tcPr>
          <w:p w14:paraId="7A6C149C" w14:textId="77777777" w:rsidR="008C7255" w:rsidRPr="008C7255" w:rsidRDefault="008C7255" w:rsidP="008C7255">
            <w:pPr>
              <w:jc w:val="right"/>
              <w:rPr>
                <w:sz w:val="20"/>
                <w:szCs w:val="20"/>
              </w:rPr>
            </w:pPr>
            <w:r w:rsidRPr="008C7255">
              <w:rPr>
                <w:sz w:val="20"/>
                <w:szCs w:val="20"/>
              </w:rPr>
              <w:t>7 995</w:t>
            </w:r>
          </w:p>
        </w:tc>
        <w:tc>
          <w:tcPr>
            <w:tcW w:w="1134" w:type="dxa"/>
            <w:noWrap/>
            <w:vAlign w:val="center"/>
            <w:hideMark/>
          </w:tcPr>
          <w:p w14:paraId="1F5F8F86" w14:textId="77777777" w:rsidR="008C7255" w:rsidRPr="008C7255" w:rsidRDefault="008C7255" w:rsidP="008C7255">
            <w:pPr>
              <w:jc w:val="right"/>
              <w:rPr>
                <w:color w:val="0000FF"/>
                <w:sz w:val="20"/>
                <w:szCs w:val="20"/>
              </w:rPr>
            </w:pPr>
            <w:r w:rsidRPr="008C7255">
              <w:rPr>
                <w:color w:val="0000FF"/>
                <w:sz w:val="20"/>
                <w:szCs w:val="20"/>
              </w:rPr>
              <w:t>7 995</w:t>
            </w:r>
          </w:p>
        </w:tc>
        <w:tc>
          <w:tcPr>
            <w:tcW w:w="992" w:type="dxa"/>
            <w:noWrap/>
            <w:vAlign w:val="center"/>
            <w:hideMark/>
          </w:tcPr>
          <w:p w14:paraId="3011BC0E" w14:textId="77777777" w:rsidR="008C7255" w:rsidRPr="008C7255" w:rsidRDefault="008C7255" w:rsidP="008C7255">
            <w:pPr>
              <w:jc w:val="right"/>
              <w:rPr>
                <w:sz w:val="20"/>
                <w:szCs w:val="20"/>
              </w:rPr>
            </w:pPr>
            <w:r w:rsidRPr="008C7255">
              <w:rPr>
                <w:sz w:val="20"/>
                <w:szCs w:val="20"/>
              </w:rPr>
              <w:t>7 995</w:t>
            </w:r>
          </w:p>
        </w:tc>
        <w:tc>
          <w:tcPr>
            <w:tcW w:w="928" w:type="dxa"/>
            <w:noWrap/>
            <w:vAlign w:val="center"/>
            <w:hideMark/>
          </w:tcPr>
          <w:p w14:paraId="33683DA7" w14:textId="77777777" w:rsidR="008C7255" w:rsidRPr="008C7255" w:rsidRDefault="008C7255" w:rsidP="008C7255">
            <w:pPr>
              <w:jc w:val="right"/>
              <w:rPr>
                <w:sz w:val="20"/>
                <w:szCs w:val="20"/>
              </w:rPr>
            </w:pPr>
          </w:p>
        </w:tc>
      </w:tr>
      <w:tr w:rsidR="008C7255" w:rsidRPr="008C7255" w14:paraId="2CEC0CEA" w14:textId="77777777" w:rsidTr="00C13910">
        <w:trPr>
          <w:trHeight w:val="270"/>
        </w:trPr>
        <w:tc>
          <w:tcPr>
            <w:tcW w:w="5382" w:type="dxa"/>
            <w:shd w:val="clear" w:color="auto" w:fill="DBE5F1" w:themeFill="accent1" w:themeFillTint="33"/>
            <w:noWrap/>
            <w:vAlign w:val="center"/>
            <w:hideMark/>
          </w:tcPr>
          <w:p w14:paraId="6A48E5D0" w14:textId="70251B35" w:rsidR="008C7255" w:rsidRPr="008C7255" w:rsidRDefault="008C7255" w:rsidP="008C7255">
            <w:pPr>
              <w:jc w:val="left"/>
              <w:rPr>
                <w:b/>
                <w:sz w:val="20"/>
                <w:szCs w:val="20"/>
              </w:rPr>
            </w:pPr>
            <w:r w:rsidRPr="008C7255">
              <w:rPr>
                <w:b/>
                <w:sz w:val="20"/>
                <w:szCs w:val="20"/>
              </w:rPr>
              <w:t>4131 Toimetulekutoetus</w:t>
            </w:r>
          </w:p>
        </w:tc>
        <w:tc>
          <w:tcPr>
            <w:tcW w:w="1134" w:type="dxa"/>
            <w:shd w:val="clear" w:color="auto" w:fill="DBE5F1" w:themeFill="accent1" w:themeFillTint="33"/>
            <w:noWrap/>
            <w:vAlign w:val="center"/>
            <w:hideMark/>
          </w:tcPr>
          <w:p w14:paraId="09A54AC9" w14:textId="77777777" w:rsidR="008C7255" w:rsidRPr="008C7255" w:rsidRDefault="008C7255" w:rsidP="008C7255">
            <w:pPr>
              <w:jc w:val="right"/>
              <w:rPr>
                <w:b/>
                <w:sz w:val="20"/>
                <w:szCs w:val="20"/>
              </w:rPr>
            </w:pPr>
            <w:r w:rsidRPr="008C7255">
              <w:rPr>
                <w:b/>
                <w:sz w:val="20"/>
                <w:szCs w:val="20"/>
              </w:rPr>
              <w:t>108 491</w:t>
            </w:r>
          </w:p>
        </w:tc>
        <w:tc>
          <w:tcPr>
            <w:tcW w:w="1134" w:type="dxa"/>
            <w:shd w:val="clear" w:color="auto" w:fill="DBE5F1" w:themeFill="accent1" w:themeFillTint="33"/>
            <w:noWrap/>
            <w:vAlign w:val="center"/>
            <w:hideMark/>
          </w:tcPr>
          <w:p w14:paraId="2532BBEA" w14:textId="77777777" w:rsidR="008C7255" w:rsidRPr="008C7255" w:rsidRDefault="008C7255" w:rsidP="008C7255">
            <w:pPr>
              <w:jc w:val="right"/>
              <w:rPr>
                <w:b/>
                <w:sz w:val="20"/>
                <w:szCs w:val="20"/>
              </w:rPr>
            </w:pPr>
            <w:r w:rsidRPr="008C7255">
              <w:rPr>
                <w:b/>
                <w:sz w:val="20"/>
                <w:szCs w:val="20"/>
              </w:rPr>
              <w:t>443 660</w:t>
            </w:r>
          </w:p>
        </w:tc>
        <w:tc>
          <w:tcPr>
            <w:tcW w:w="1134" w:type="dxa"/>
            <w:shd w:val="clear" w:color="auto" w:fill="DBE5F1" w:themeFill="accent1" w:themeFillTint="33"/>
            <w:noWrap/>
            <w:vAlign w:val="center"/>
            <w:hideMark/>
          </w:tcPr>
          <w:p w14:paraId="265FD102" w14:textId="77777777" w:rsidR="008C7255" w:rsidRPr="008C7255" w:rsidRDefault="008C7255" w:rsidP="008C7255">
            <w:pPr>
              <w:jc w:val="right"/>
              <w:rPr>
                <w:b/>
                <w:color w:val="0000FF"/>
                <w:sz w:val="20"/>
                <w:szCs w:val="20"/>
              </w:rPr>
            </w:pPr>
            <w:r w:rsidRPr="008C7255">
              <w:rPr>
                <w:b/>
                <w:color w:val="0000FF"/>
                <w:sz w:val="20"/>
                <w:szCs w:val="20"/>
              </w:rPr>
              <w:t>80 553</w:t>
            </w:r>
          </w:p>
        </w:tc>
        <w:tc>
          <w:tcPr>
            <w:tcW w:w="992" w:type="dxa"/>
            <w:shd w:val="clear" w:color="auto" w:fill="DBE5F1" w:themeFill="accent1" w:themeFillTint="33"/>
            <w:noWrap/>
            <w:vAlign w:val="center"/>
            <w:hideMark/>
          </w:tcPr>
          <w:p w14:paraId="44E1FAC4" w14:textId="77777777" w:rsidR="008C7255" w:rsidRPr="008C7255" w:rsidRDefault="008C7255" w:rsidP="008C7255">
            <w:pPr>
              <w:jc w:val="right"/>
              <w:rPr>
                <w:b/>
                <w:sz w:val="20"/>
                <w:szCs w:val="20"/>
              </w:rPr>
            </w:pPr>
          </w:p>
        </w:tc>
        <w:tc>
          <w:tcPr>
            <w:tcW w:w="928" w:type="dxa"/>
            <w:shd w:val="clear" w:color="auto" w:fill="DBE5F1" w:themeFill="accent1" w:themeFillTint="33"/>
            <w:noWrap/>
            <w:vAlign w:val="center"/>
            <w:hideMark/>
          </w:tcPr>
          <w:p w14:paraId="2C5DFE28" w14:textId="77777777" w:rsidR="008C7255" w:rsidRPr="008C7255" w:rsidRDefault="008C7255" w:rsidP="008C7255">
            <w:pPr>
              <w:jc w:val="right"/>
              <w:rPr>
                <w:b/>
                <w:sz w:val="20"/>
                <w:szCs w:val="20"/>
              </w:rPr>
            </w:pPr>
            <w:r w:rsidRPr="008C7255">
              <w:rPr>
                <w:b/>
                <w:sz w:val="20"/>
                <w:szCs w:val="20"/>
              </w:rPr>
              <w:t>80 553</w:t>
            </w:r>
          </w:p>
        </w:tc>
      </w:tr>
      <w:tr w:rsidR="008C7255" w:rsidRPr="008C7255" w14:paraId="7BE9991D" w14:textId="77777777" w:rsidTr="00C13910">
        <w:trPr>
          <w:trHeight w:val="270"/>
        </w:trPr>
        <w:tc>
          <w:tcPr>
            <w:tcW w:w="5382" w:type="dxa"/>
            <w:noWrap/>
            <w:vAlign w:val="center"/>
            <w:hideMark/>
          </w:tcPr>
          <w:p w14:paraId="76B83250" w14:textId="77777777" w:rsidR="008C7255" w:rsidRPr="008C7255" w:rsidRDefault="008C7255" w:rsidP="008C7255">
            <w:pPr>
              <w:jc w:val="left"/>
              <w:rPr>
                <w:sz w:val="20"/>
                <w:szCs w:val="20"/>
              </w:rPr>
            </w:pPr>
            <w:r w:rsidRPr="008C7255">
              <w:rPr>
                <w:sz w:val="20"/>
                <w:szCs w:val="20"/>
              </w:rPr>
              <w:t>KU675 Toimetulekutoetus</w:t>
            </w:r>
          </w:p>
        </w:tc>
        <w:tc>
          <w:tcPr>
            <w:tcW w:w="1134" w:type="dxa"/>
            <w:noWrap/>
            <w:vAlign w:val="center"/>
            <w:hideMark/>
          </w:tcPr>
          <w:p w14:paraId="136F27F1" w14:textId="77777777" w:rsidR="008C7255" w:rsidRPr="008C7255" w:rsidRDefault="008C7255" w:rsidP="008C7255">
            <w:pPr>
              <w:jc w:val="right"/>
              <w:rPr>
                <w:sz w:val="20"/>
                <w:szCs w:val="20"/>
              </w:rPr>
            </w:pPr>
            <w:r w:rsidRPr="008C7255">
              <w:rPr>
                <w:sz w:val="20"/>
                <w:szCs w:val="20"/>
              </w:rPr>
              <w:t>108 491</w:t>
            </w:r>
          </w:p>
        </w:tc>
        <w:tc>
          <w:tcPr>
            <w:tcW w:w="1134" w:type="dxa"/>
            <w:noWrap/>
            <w:vAlign w:val="center"/>
            <w:hideMark/>
          </w:tcPr>
          <w:p w14:paraId="2A5C0C36" w14:textId="77777777" w:rsidR="008C7255" w:rsidRPr="008C7255" w:rsidRDefault="008C7255" w:rsidP="008C7255">
            <w:pPr>
              <w:jc w:val="right"/>
              <w:rPr>
                <w:sz w:val="20"/>
                <w:szCs w:val="20"/>
              </w:rPr>
            </w:pPr>
            <w:r w:rsidRPr="008C7255">
              <w:rPr>
                <w:sz w:val="20"/>
                <w:szCs w:val="20"/>
              </w:rPr>
              <w:t>269 541</w:t>
            </w:r>
          </w:p>
        </w:tc>
        <w:tc>
          <w:tcPr>
            <w:tcW w:w="1134" w:type="dxa"/>
            <w:noWrap/>
            <w:vAlign w:val="center"/>
            <w:hideMark/>
          </w:tcPr>
          <w:p w14:paraId="284D4E48" w14:textId="77777777" w:rsidR="008C7255" w:rsidRPr="008C7255" w:rsidRDefault="008C7255" w:rsidP="008C7255">
            <w:pPr>
              <w:jc w:val="right"/>
              <w:rPr>
                <w:color w:val="0000FF"/>
                <w:sz w:val="20"/>
                <w:szCs w:val="20"/>
              </w:rPr>
            </w:pPr>
            <w:r w:rsidRPr="008C7255">
              <w:rPr>
                <w:color w:val="0000FF"/>
                <w:sz w:val="20"/>
                <w:szCs w:val="20"/>
              </w:rPr>
              <w:t>80 553</w:t>
            </w:r>
          </w:p>
        </w:tc>
        <w:tc>
          <w:tcPr>
            <w:tcW w:w="992" w:type="dxa"/>
            <w:noWrap/>
            <w:vAlign w:val="center"/>
            <w:hideMark/>
          </w:tcPr>
          <w:p w14:paraId="38C0F1C1" w14:textId="77777777" w:rsidR="008C7255" w:rsidRPr="008C7255" w:rsidRDefault="008C7255" w:rsidP="008C7255">
            <w:pPr>
              <w:jc w:val="right"/>
              <w:rPr>
                <w:sz w:val="20"/>
                <w:szCs w:val="20"/>
              </w:rPr>
            </w:pPr>
          </w:p>
        </w:tc>
        <w:tc>
          <w:tcPr>
            <w:tcW w:w="928" w:type="dxa"/>
            <w:noWrap/>
            <w:vAlign w:val="center"/>
            <w:hideMark/>
          </w:tcPr>
          <w:p w14:paraId="5D074B88" w14:textId="77777777" w:rsidR="008C7255" w:rsidRPr="008C7255" w:rsidRDefault="008C7255" w:rsidP="008C7255">
            <w:pPr>
              <w:jc w:val="right"/>
              <w:rPr>
                <w:sz w:val="20"/>
                <w:szCs w:val="20"/>
              </w:rPr>
            </w:pPr>
            <w:r w:rsidRPr="008C7255">
              <w:rPr>
                <w:sz w:val="20"/>
                <w:szCs w:val="20"/>
              </w:rPr>
              <w:t>80 553</w:t>
            </w:r>
          </w:p>
        </w:tc>
      </w:tr>
      <w:tr w:rsidR="008C7255" w:rsidRPr="008C7255" w14:paraId="255777B5" w14:textId="77777777" w:rsidTr="00C13910">
        <w:trPr>
          <w:trHeight w:val="270"/>
        </w:trPr>
        <w:tc>
          <w:tcPr>
            <w:tcW w:w="5382" w:type="dxa"/>
            <w:noWrap/>
            <w:vAlign w:val="center"/>
            <w:hideMark/>
          </w:tcPr>
          <w:p w14:paraId="4BA3DF47" w14:textId="77777777" w:rsidR="008C7255" w:rsidRPr="008C7255" w:rsidRDefault="008C7255" w:rsidP="008C7255">
            <w:pPr>
              <w:jc w:val="left"/>
              <w:rPr>
                <w:sz w:val="20"/>
                <w:szCs w:val="20"/>
              </w:rPr>
            </w:pPr>
            <w:r w:rsidRPr="008C7255">
              <w:rPr>
                <w:sz w:val="20"/>
                <w:szCs w:val="20"/>
              </w:rPr>
              <w:t>KU68P Kulud sõjapõgenikele</w:t>
            </w:r>
          </w:p>
        </w:tc>
        <w:tc>
          <w:tcPr>
            <w:tcW w:w="1134" w:type="dxa"/>
            <w:noWrap/>
            <w:vAlign w:val="center"/>
            <w:hideMark/>
          </w:tcPr>
          <w:p w14:paraId="68B97671" w14:textId="77777777" w:rsidR="008C7255" w:rsidRPr="008C7255" w:rsidRDefault="008C7255" w:rsidP="008C7255">
            <w:pPr>
              <w:jc w:val="right"/>
              <w:rPr>
                <w:sz w:val="20"/>
                <w:szCs w:val="20"/>
              </w:rPr>
            </w:pPr>
          </w:p>
        </w:tc>
        <w:tc>
          <w:tcPr>
            <w:tcW w:w="1134" w:type="dxa"/>
            <w:noWrap/>
            <w:vAlign w:val="center"/>
            <w:hideMark/>
          </w:tcPr>
          <w:p w14:paraId="2E01AA1D" w14:textId="77777777" w:rsidR="008C7255" w:rsidRPr="008C7255" w:rsidRDefault="008C7255" w:rsidP="008C7255">
            <w:pPr>
              <w:jc w:val="right"/>
              <w:rPr>
                <w:sz w:val="20"/>
                <w:szCs w:val="20"/>
              </w:rPr>
            </w:pPr>
            <w:r w:rsidRPr="008C7255">
              <w:rPr>
                <w:sz w:val="20"/>
                <w:szCs w:val="20"/>
              </w:rPr>
              <w:t>36 874</w:t>
            </w:r>
          </w:p>
        </w:tc>
        <w:tc>
          <w:tcPr>
            <w:tcW w:w="1134" w:type="dxa"/>
            <w:noWrap/>
            <w:vAlign w:val="center"/>
            <w:hideMark/>
          </w:tcPr>
          <w:p w14:paraId="10E7E4F1" w14:textId="77777777" w:rsidR="008C7255" w:rsidRPr="008C7255" w:rsidRDefault="008C7255" w:rsidP="008C7255">
            <w:pPr>
              <w:jc w:val="right"/>
              <w:rPr>
                <w:color w:val="0000FF"/>
                <w:sz w:val="20"/>
                <w:szCs w:val="20"/>
              </w:rPr>
            </w:pPr>
          </w:p>
        </w:tc>
        <w:tc>
          <w:tcPr>
            <w:tcW w:w="992" w:type="dxa"/>
            <w:noWrap/>
            <w:vAlign w:val="center"/>
            <w:hideMark/>
          </w:tcPr>
          <w:p w14:paraId="2B46B331" w14:textId="77777777" w:rsidR="008C7255" w:rsidRPr="008C7255" w:rsidRDefault="008C7255" w:rsidP="008C7255">
            <w:pPr>
              <w:jc w:val="right"/>
              <w:rPr>
                <w:sz w:val="20"/>
                <w:szCs w:val="20"/>
              </w:rPr>
            </w:pPr>
          </w:p>
        </w:tc>
        <w:tc>
          <w:tcPr>
            <w:tcW w:w="928" w:type="dxa"/>
            <w:noWrap/>
            <w:vAlign w:val="center"/>
            <w:hideMark/>
          </w:tcPr>
          <w:p w14:paraId="525516C5" w14:textId="77777777" w:rsidR="008C7255" w:rsidRPr="008C7255" w:rsidRDefault="008C7255" w:rsidP="008C7255">
            <w:pPr>
              <w:jc w:val="right"/>
              <w:rPr>
                <w:sz w:val="20"/>
                <w:szCs w:val="20"/>
              </w:rPr>
            </w:pPr>
          </w:p>
        </w:tc>
      </w:tr>
      <w:tr w:rsidR="008C7255" w:rsidRPr="008C7255" w14:paraId="266EE6D2" w14:textId="77777777" w:rsidTr="00C13910">
        <w:trPr>
          <w:trHeight w:val="270"/>
        </w:trPr>
        <w:tc>
          <w:tcPr>
            <w:tcW w:w="5382" w:type="dxa"/>
            <w:noWrap/>
            <w:vAlign w:val="center"/>
            <w:hideMark/>
          </w:tcPr>
          <w:p w14:paraId="27982310" w14:textId="77777777" w:rsidR="008C7255" w:rsidRPr="008C7255" w:rsidRDefault="008C7255" w:rsidP="008C7255">
            <w:pPr>
              <w:jc w:val="left"/>
              <w:rPr>
                <w:sz w:val="20"/>
                <w:szCs w:val="20"/>
              </w:rPr>
            </w:pPr>
            <w:r w:rsidRPr="008C7255">
              <w:rPr>
                <w:sz w:val="20"/>
                <w:szCs w:val="20"/>
              </w:rPr>
              <w:t>KU69E Energiakulude hüvitamine</w:t>
            </w:r>
          </w:p>
        </w:tc>
        <w:tc>
          <w:tcPr>
            <w:tcW w:w="1134" w:type="dxa"/>
            <w:noWrap/>
            <w:vAlign w:val="center"/>
            <w:hideMark/>
          </w:tcPr>
          <w:p w14:paraId="1285DB28" w14:textId="77777777" w:rsidR="008C7255" w:rsidRPr="008C7255" w:rsidRDefault="008C7255" w:rsidP="008C7255">
            <w:pPr>
              <w:jc w:val="right"/>
              <w:rPr>
                <w:sz w:val="20"/>
                <w:szCs w:val="20"/>
              </w:rPr>
            </w:pPr>
          </w:p>
        </w:tc>
        <w:tc>
          <w:tcPr>
            <w:tcW w:w="1134" w:type="dxa"/>
            <w:noWrap/>
            <w:vAlign w:val="center"/>
            <w:hideMark/>
          </w:tcPr>
          <w:p w14:paraId="343545CE" w14:textId="77777777" w:rsidR="008C7255" w:rsidRPr="008C7255" w:rsidRDefault="008C7255" w:rsidP="008C7255">
            <w:pPr>
              <w:jc w:val="right"/>
              <w:rPr>
                <w:sz w:val="20"/>
                <w:szCs w:val="20"/>
              </w:rPr>
            </w:pPr>
            <w:r w:rsidRPr="008C7255">
              <w:rPr>
                <w:sz w:val="20"/>
                <w:szCs w:val="20"/>
              </w:rPr>
              <w:t>137 245</w:t>
            </w:r>
          </w:p>
        </w:tc>
        <w:tc>
          <w:tcPr>
            <w:tcW w:w="1134" w:type="dxa"/>
            <w:noWrap/>
            <w:vAlign w:val="center"/>
            <w:hideMark/>
          </w:tcPr>
          <w:p w14:paraId="7AC3B31E" w14:textId="77777777" w:rsidR="008C7255" w:rsidRPr="008C7255" w:rsidRDefault="008C7255" w:rsidP="008C7255">
            <w:pPr>
              <w:jc w:val="right"/>
              <w:rPr>
                <w:color w:val="0000FF"/>
                <w:sz w:val="20"/>
                <w:szCs w:val="20"/>
              </w:rPr>
            </w:pPr>
          </w:p>
        </w:tc>
        <w:tc>
          <w:tcPr>
            <w:tcW w:w="992" w:type="dxa"/>
            <w:noWrap/>
            <w:vAlign w:val="center"/>
            <w:hideMark/>
          </w:tcPr>
          <w:p w14:paraId="40BB8A72" w14:textId="77777777" w:rsidR="008C7255" w:rsidRPr="008C7255" w:rsidRDefault="008C7255" w:rsidP="008C7255">
            <w:pPr>
              <w:jc w:val="right"/>
              <w:rPr>
                <w:sz w:val="20"/>
                <w:szCs w:val="20"/>
              </w:rPr>
            </w:pPr>
          </w:p>
        </w:tc>
        <w:tc>
          <w:tcPr>
            <w:tcW w:w="928" w:type="dxa"/>
            <w:noWrap/>
            <w:vAlign w:val="center"/>
            <w:hideMark/>
          </w:tcPr>
          <w:p w14:paraId="75BB1DB0" w14:textId="77777777" w:rsidR="008C7255" w:rsidRPr="008C7255" w:rsidRDefault="008C7255" w:rsidP="008C7255">
            <w:pPr>
              <w:jc w:val="right"/>
              <w:rPr>
                <w:sz w:val="20"/>
                <w:szCs w:val="20"/>
              </w:rPr>
            </w:pPr>
          </w:p>
        </w:tc>
      </w:tr>
      <w:tr w:rsidR="008C7255" w:rsidRPr="008C7255" w14:paraId="7A1578BD" w14:textId="77777777" w:rsidTr="00C13910">
        <w:trPr>
          <w:trHeight w:val="270"/>
        </w:trPr>
        <w:tc>
          <w:tcPr>
            <w:tcW w:w="5382" w:type="dxa"/>
            <w:shd w:val="clear" w:color="auto" w:fill="DBE5F1" w:themeFill="accent1" w:themeFillTint="33"/>
            <w:noWrap/>
            <w:vAlign w:val="center"/>
            <w:hideMark/>
          </w:tcPr>
          <w:p w14:paraId="0799BFC3" w14:textId="77777777" w:rsidR="008C7255" w:rsidRPr="008C7255" w:rsidRDefault="008C7255" w:rsidP="008C7255">
            <w:pPr>
              <w:jc w:val="left"/>
              <w:rPr>
                <w:b/>
                <w:sz w:val="20"/>
                <w:szCs w:val="20"/>
              </w:rPr>
            </w:pPr>
            <w:r w:rsidRPr="008C7255">
              <w:rPr>
                <w:b/>
                <w:sz w:val="20"/>
                <w:szCs w:val="20"/>
              </w:rPr>
              <w:t>4133 Toetused puuetega inimestele ja nende hooldajatele</w:t>
            </w:r>
          </w:p>
        </w:tc>
        <w:tc>
          <w:tcPr>
            <w:tcW w:w="1134" w:type="dxa"/>
            <w:shd w:val="clear" w:color="auto" w:fill="DBE5F1" w:themeFill="accent1" w:themeFillTint="33"/>
            <w:noWrap/>
            <w:vAlign w:val="center"/>
            <w:hideMark/>
          </w:tcPr>
          <w:p w14:paraId="305E5B88" w14:textId="77777777" w:rsidR="008C7255" w:rsidRPr="008C7255" w:rsidRDefault="008C7255" w:rsidP="008C7255">
            <w:pPr>
              <w:jc w:val="right"/>
              <w:rPr>
                <w:b/>
                <w:sz w:val="20"/>
                <w:szCs w:val="20"/>
              </w:rPr>
            </w:pPr>
            <w:r w:rsidRPr="008C7255">
              <w:rPr>
                <w:b/>
                <w:sz w:val="20"/>
                <w:szCs w:val="20"/>
              </w:rPr>
              <w:t>113 560</w:t>
            </w:r>
          </w:p>
        </w:tc>
        <w:tc>
          <w:tcPr>
            <w:tcW w:w="1134" w:type="dxa"/>
            <w:shd w:val="clear" w:color="auto" w:fill="DBE5F1" w:themeFill="accent1" w:themeFillTint="33"/>
            <w:noWrap/>
            <w:vAlign w:val="center"/>
            <w:hideMark/>
          </w:tcPr>
          <w:p w14:paraId="2EEA3305" w14:textId="77777777" w:rsidR="008C7255" w:rsidRPr="008C7255" w:rsidRDefault="008C7255" w:rsidP="008C7255">
            <w:pPr>
              <w:jc w:val="right"/>
              <w:rPr>
                <w:b/>
                <w:sz w:val="20"/>
                <w:szCs w:val="20"/>
              </w:rPr>
            </w:pPr>
            <w:r w:rsidRPr="008C7255">
              <w:rPr>
                <w:b/>
                <w:sz w:val="20"/>
                <w:szCs w:val="20"/>
              </w:rPr>
              <w:t>118 867</w:t>
            </w:r>
          </w:p>
        </w:tc>
        <w:tc>
          <w:tcPr>
            <w:tcW w:w="1134" w:type="dxa"/>
            <w:shd w:val="clear" w:color="auto" w:fill="DBE5F1" w:themeFill="accent1" w:themeFillTint="33"/>
            <w:noWrap/>
            <w:vAlign w:val="center"/>
            <w:hideMark/>
          </w:tcPr>
          <w:p w14:paraId="69B40CA6" w14:textId="77777777" w:rsidR="008C7255" w:rsidRPr="008C7255" w:rsidRDefault="008C7255" w:rsidP="008C7255">
            <w:pPr>
              <w:jc w:val="right"/>
              <w:rPr>
                <w:b/>
                <w:color w:val="0000FF"/>
                <w:sz w:val="20"/>
                <w:szCs w:val="20"/>
              </w:rPr>
            </w:pPr>
            <w:r w:rsidRPr="008C7255">
              <w:rPr>
                <w:b/>
                <w:color w:val="0000FF"/>
                <w:sz w:val="20"/>
                <w:szCs w:val="20"/>
              </w:rPr>
              <w:t>118 867</w:t>
            </w:r>
          </w:p>
        </w:tc>
        <w:tc>
          <w:tcPr>
            <w:tcW w:w="992" w:type="dxa"/>
            <w:shd w:val="clear" w:color="auto" w:fill="DBE5F1" w:themeFill="accent1" w:themeFillTint="33"/>
            <w:noWrap/>
            <w:vAlign w:val="center"/>
            <w:hideMark/>
          </w:tcPr>
          <w:p w14:paraId="3B56213C" w14:textId="77777777" w:rsidR="008C7255" w:rsidRPr="008C7255" w:rsidRDefault="008C7255" w:rsidP="008C7255">
            <w:pPr>
              <w:jc w:val="right"/>
              <w:rPr>
                <w:b/>
                <w:sz w:val="20"/>
                <w:szCs w:val="20"/>
              </w:rPr>
            </w:pPr>
            <w:r w:rsidRPr="008C7255">
              <w:rPr>
                <w:b/>
                <w:sz w:val="20"/>
                <w:szCs w:val="20"/>
              </w:rPr>
              <w:t>118 867</w:t>
            </w:r>
          </w:p>
        </w:tc>
        <w:tc>
          <w:tcPr>
            <w:tcW w:w="928" w:type="dxa"/>
            <w:shd w:val="clear" w:color="auto" w:fill="DBE5F1" w:themeFill="accent1" w:themeFillTint="33"/>
            <w:noWrap/>
            <w:vAlign w:val="center"/>
            <w:hideMark/>
          </w:tcPr>
          <w:p w14:paraId="7245C7F8" w14:textId="77777777" w:rsidR="008C7255" w:rsidRPr="008C7255" w:rsidRDefault="008C7255" w:rsidP="008C7255">
            <w:pPr>
              <w:jc w:val="right"/>
              <w:rPr>
                <w:b/>
                <w:sz w:val="20"/>
                <w:szCs w:val="20"/>
              </w:rPr>
            </w:pPr>
          </w:p>
        </w:tc>
      </w:tr>
      <w:tr w:rsidR="008C7255" w:rsidRPr="008C7255" w14:paraId="0F316407" w14:textId="77777777" w:rsidTr="00C13910">
        <w:trPr>
          <w:trHeight w:val="270"/>
        </w:trPr>
        <w:tc>
          <w:tcPr>
            <w:tcW w:w="5382" w:type="dxa"/>
            <w:noWrap/>
            <w:vAlign w:val="center"/>
            <w:hideMark/>
          </w:tcPr>
          <w:p w14:paraId="24C5F069" w14:textId="77777777" w:rsidR="008C7255" w:rsidRPr="008C7255" w:rsidRDefault="008C7255" w:rsidP="008C7255">
            <w:pPr>
              <w:jc w:val="left"/>
              <w:rPr>
                <w:sz w:val="20"/>
                <w:szCs w:val="20"/>
              </w:rPr>
            </w:pPr>
            <w:r w:rsidRPr="008C7255">
              <w:rPr>
                <w:sz w:val="20"/>
                <w:szCs w:val="20"/>
              </w:rPr>
              <w:t>KU639 Puuetega laste hooldajatoetus</w:t>
            </w:r>
          </w:p>
        </w:tc>
        <w:tc>
          <w:tcPr>
            <w:tcW w:w="1134" w:type="dxa"/>
            <w:noWrap/>
            <w:vAlign w:val="center"/>
            <w:hideMark/>
          </w:tcPr>
          <w:p w14:paraId="58A4A876" w14:textId="77777777" w:rsidR="008C7255" w:rsidRPr="008C7255" w:rsidRDefault="008C7255" w:rsidP="008C7255">
            <w:pPr>
              <w:jc w:val="right"/>
              <w:rPr>
                <w:sz w:val="20"/>
                <w:szCs w:val="20"/>
              </w:rPr>
            </w:pPr>
            <w:r w:rsidRPr="008C7255">
              <w:rPr>
                <w:sz w:val="20"/>
                <w:szCs w:val="20"/>
              </w:rPr>
              <w:t>6 300</w:t>
            </w:r>
          </w:p>
        </w:tc>
        <w:tc>
          <w:tcPr>
            <w:tcW w:w="1134" w:type="dxa"/>
            <w:noWrap/>
            <w:vAlign w:val="center"/>
            <w:hideMark/>
          </w:tcPr>
          <w:p w14:paraId="3FDF992C" w14:textId="77777777" w:rsidR="008C7255" w:rsidRPr="008C7255" w:rsidRDefault="008C7255" w:rsidP="008C7255">
            <w:pPr>
              <w:jc w:val="right"/>
              <w:rPr>
                <w:sz w:val="20"/>
                <w:szCs w:val="20"/>
              </w:rPr>
            </w:pPr>
            <w:r w:rsidRPr="008C7255">
              <w:rPr>
                <w:sz w:val="20"/>
                <w:szCs w:val="20"/>
              </w:rPr>
              <w:t>0</w:t>
            </w:r>
          </w:p>
        </w:tc>
        <w:tc>
          <w:tcPr>
            <w:tcW w:w="1134" w:type="dxa"/>
            <w:noWrap/>
            <w:vAlign w:val="center"/>
            <w:hideMark/>
          </w:tcPr>
          <w:p w14:paraId="000412D1" w14:textId="77777777" w:rsidR="008C7255" w:rsidRPr="008C7255" w:rsidRDefault="008C7255" w:rsidP="008C7255">
            <w:pPr>
              <w:jc w:val="right"/>
              <w:rPr>
                <w:color w:val="0000FF"/>
                <w:sz w:val="20"/>
                <w:szCs w:val="20"/>
              </w:rPr>
            </w:pPr>
            <w:r w:rsidRPr="008C7255">
              <w:rPr>
                <w:color w:val="0000FF"/>
                <w:sz w:val="20"/>
                <w:szCs w:val="20"/>
              </w:rPr>
              <w:t>16 767</w:t>
            </w:r>
          </w:p>
        </w:tc>
        <w:tc>
          <w:tcPr>
            <w:tcW w:w="992" w:type="dxa"/>
            <w:noWrap/>
            <w:vAlign w:val="center"/>
            <w:hideMark/>
          </w:tcPr>
          <w:p w14:paraId="375289A2" w14:textId="77777777" w:rsidR="008C7255" w:rsidRPr="008C7255" w:rsidRDefault="008C7255" w:rsidP="008C7255">
            <w:pPr>
              <w:jc w:val="right"/>
              <w:rPr>
                <w:sz w:val="20"/>
                <w:szCs w:val="20"/>
              </w:rPr>
            </w:pPr>
            <w:r w:rsidRPr="008C7255">
              <w:rPr>
                <w:sz w:val="20"/>
                <w:szCs w:val="20"/>
              </w:rPr>
              <w:t>16 767</w:t>
            </w:r>
          </w:p>
        </w:tc>
        <w:tc>
          <w:tcPr>
            <w:tcW w:w="928" w:type="dxa"/>
            <w:noWrap/>
            <w:vAlign w:val="center"/>
            <w:hideMark/>
          </w:tcPr>
          <w:p w14:paraId="7476DE0C" w14:textId="77777777" w:rsidR="008C7255" w:rsidRPr="008C7255" w:rsidRDefault="008C7255" w:rsidP="008C7255">
            <w:pPr>
              <w:jc w:val="right"/>
              <w:rPr>
                <w:sz w:val="20"/>
                <w:szCs w:val="20"/>
              </w:rPr>
            </w:pPr>
          </w:p>
        </w:tc>
      </w:tr>
      <w:tr w:rsidR="008C7255" w:rsidRPr="008C7255" w14:paraId="4FD9087E" w14:textId="77777777" w:rsidTr="00C13910">
        <w:trPr>
          <w:trHeight w:val="270"/>
        </w:trPr>
        <w:tc>
          <w:tcPr>
            <w:tcW w:w="5382" w:type="dxa"/>
            <w:noWrap/>
            <w:vAlign w:val="center"/>
            <w:hideMark/>
          </w:tcPr>
          <w:p w14:paraId="74D72925" w14:textId="77777777" w:rsidR="008C7255" w:rsidRPr="008C7255" w:rsidRDefault="008C7255" w:rsidP="008C7255">
            <w:pPr>
              <w:jc w:val="left"/>
              <w:rPr>
                <w:sz w:val="20"/>
                <w:szCs w:val="20"/>
              </w:rPr>
            </w:pPr>
            <w:r w:rsidRPr="008C7255">
              <w:rPr>
                <w:sz w:val="20"/>
                <w:szCs w:val="20"/>
              </w:rPr>
              <w:t>KU642 Hooldajatoetus</w:t>
            </w:r>
          </w:p>
        </w:tc>
        <w:tc>
          <w:tcPr>
            <w:tcW w:w="1134" w:type="dxa"/>
            <w:noWrap/>
            <w:vAlign w:val="center"/>
            <w:hideMark/>
          </w:tcPr>
          <w:p w14:paraId="7D527104" w14:textId="77777777" w:rsidR="008C7255" w:rsidRPr="008C7255" w:rsidRDefault="008C7255" w:rsidP="008C7255">
            <w:pPr>
              <w:jc w:val="right"/>
              <w:rPr>
                <w:sz w:val="20"/>
                <w:szCs w:val="20"/>
              </w:rPr>
            </w:pPr>
            <w:r w:rsidRPr="008C7255">
              <w:rPr>
                <w:sz w:val="20"/>
                <w:szCs w:val="20"/>
              </w:rPr>
              <w:t>107 260</w:t>
            </w:r>
          </w:p>
        </w:tc>
        <w:tc>
          <w:tcPr>
            <w:tcW w:w="1134" w:type="dxa"/>
            <w:noWrap/>
            <w:vAlign w:val="center"/>
            <w:hideMark/>
          </w:tcPr>
          <w:p w14:paraId="5EC69AF7" w14:textId="77777777" w:rsidR="008C7255" w:rsidRPr="008C7255" w:rsidRDefault="008C7255" w:rsidP="008C7255">
            <w:pPr>
              <w:jc w:val="right"/>
              <w:rPr>
                <w:sz w:val="20"/>
                <w:szCs w:val="20"/>
              </w:rPr>
            </w:pPr>
            <w:r w:rsidRPr="008C7255">
              <w:rPr>
                <w:sz w:val="20"/>
                <w:szCs w:val="20"/>
              </w:rPr>
              <w:t>118 867</w:t>
            </w:r>
          </w:p>
        </w:tc>
        <w:tc>
          <w:tcPr>
            <w:tcW w:w="1134" w:type="dxa"/>
            <w:noWrap/>
            <w:vAlign w:val="center"/>
            <w:hideMark/>
          </w:tcPr>
          <w:p w14:paraId="0433E0F5" w14:textId="77777777" w:rsidR="008C7255" w:rsidRPr="008C7255" w:rsidRDefault="008C7255" w:rsidP="008C7255">
            <w:pPr>
              <w:jc w:val="right"/>
              <w:rPr>
                <w:color w:val="0000FF"/>
                <w:sz w:val="20"/>
                <w:szCs w:val="20"/>
              </w:rPr>
            </w:pPr>
            <w:r w:rsidRPr="008C7255">
              <w:rPr>
                <w:color w:val="0000FF"/>
                <w:sz w:val="20"/>
                <w:szCs w:val="20"/>
              </w:rPr>
              <w:t>102 100</w:t>
            </w:r>
          </w:p>
        </w:tc>
        <w:tc>
          <w:tcPr>
            <w:tcW w:w="992" w:type="dxa"/>
            <w:noWrap/>
            <w:vAlign w:val="center"/>
            <w:hideMark/>
          </w:tcPr>
          <w:p w14:paraId="5549C7B5" w14:textId="77777777" w:rsidR="008C7255" w:rsidRPr="008C7255" w:rsidRDefault="008C7255" w:rsidP="008C7255">
            <w:pPr>
              <w:jc w:val="right"/>
              <w:rPr>
                <w:sz w:val="20"/>
                <w:szCs w:val="20"/>
              </w:rPr>
            </w:pPr>
            <w:r w:rsidRPr="008C7255">
              <w:rPr>
                <w:sz w:val="20"/>
                <w:szCs w:val="20"/>
              </w:rPr>
              <w:t>102 100</w:t>
            </w:r>
          </w:p>
        </w:tc>
        <w:tc>
          <w:tcPr>
            <w:tcW w:w="928" w:type="dxa"/>
            <w:noWrap/>
            <w:vAlign w:val="center"/>
            <w:hideMark/>
          </w:tcPr>
          <w:p w14:paraId="0A7F4725" w14:textId="77777777" w:rsidR="008C7255" w:rsidRPr="008C7255" w:rsidRDefault="008C7255" w:rsidP="008C7255">
            <w:pPr>
              <w:jc w:val="right"/>
              <w:rPr>
                <w:sz w:val="20"/>
                <w:szCs w:val="20"/>
              </w:rPr>
            </w:pPr>
          </w:p>
        </w:tc>
      </w:tr>
      <w:tr w:rsidR="008C7255" w:rsidRPr="008C7255" w14:paraId="6723AD24" w14:textId="77777777" w:rsidTr="00C13910">
        <w:trPr>
          <w:trHeight w:val="270"/>
        </w:trPr>
        <w:tc>
          <w:tcPr>
            <w:tcW w:w="5382" w:type="dxa"/>
            <w:shd w:val="clear" w:color="auto" w:fill="DBE5F1" w:themeFill="accent1" w:themeFillTint="33"/>
            <w:noWrap/>
            <w:vAlign w:val="center"/>
            <w:hideMark/>
          </w:tcPr>
          <w:p w14:paraId="5427B080" w14:textId="77777777" w:rsidR="008C7255" w:rsidRPr="008C7255" w:rsidRDefault="008C7255" w:rsidP="008C7255">
            <w:pPr>
              <w:jc w:val="left"/>
              <w:rPr>
                <w:b/>
                <w:sz w:val="20"/>
                <w:szCs w:val="20"/>
              </w:rPr>
            </w:pPr>
            <w:r w:rsidRPr="008C7255">
              <w:rPr>
                <w:b/>
                <w:sz w:val="20"/>
                <w:szCs w:val="20"/>
              </w:rPr>
              <w:t>4134 Õppetoetused</w:t>
            </w:r>
          </w:p>
        </w:tc>
        <w:tc>
          <w:tcPr>
            <w:tcW w:w="1134" w:type="dxa"/>
            <w:shd w:val="clear" w:color="auto" w:fill="DBE5F1" w:themeFill="accent1" w:themeFillTint="33"/>
            <w:noWrap/>
            <w:vAlign w:val="center"/>
            <w:hideMark/>
          </w:tcPr>
          <w:p w14:paraId="11AAF977" w14:textId="77777777" w:rsidR="008C7255" w:rsidRPr="008C7255" w:rsidRDefault="008C7255" w:rsidP="008C7255">
            <w:pPr>
              <w:jc w:val="right"/>
              <w:rPr>
                <w:b/>
                <w:sz w:val="20"/>
                <w:szCs w:val="20"/>
              </w:rPr>
            </w:pPr>
            <w:r w:rsidRPr="008C7255">
              <w:rPr>
                <w:b/>
                <w:sz w:val="20"/>
                <w:szCs w:val="20"/>
              </w:rPr>
              <w:t>12 874</w:t>
            </w:r>
          </w:p>
        </w:tc>
        <w:tc>
          <w:tcPr>
            <w:tcW w:w="1134" w:type="dxa"/>
            <w:shd w:val="clear" w:color="auto" w:fill="DBE5F1" w:themeFill="accent1" w:themeFillTint="33"/>
            <w:noWrap/>
            <w:vAlign w:val="center"/>
            <w:hideMark/>
          </w:tcPr>
          <w:p w14:paraId="67311156" w14:textId="77777777" w:rsidR="008C7255" w:rsidRPr="008C7255" w:rsidRDefault="008C7255" w:rsidP="008C7255">
            <w:pPr>
              <w:jc w:val="right"/>
              <w:rPr>
                <w:b/>
                <w:sz w:val="20"/>
                <w:szCs w:val="20"/>
              </w:rPr>
            </w:pPr>
            <w:r w:rsidRPr="008C7255">
              <w:rPr>
                <w:b/>
                <w:sz w:val="20"/>
                <w:szCs w:val="20"/>
              </w:rPr>
              <w:t>18 000</w:t>
            </w:r>
          </w:p>
        </w:tc>
        <w:tc>
          <w:tcPr>
            <w:tcW w:w="1134" w:type="dxa"/>
            <w:shd w:val="clear" w:color="auto" w:fill="DBE5F1" w:themeFill="accent1" w:themeFillTint="33"/>
            <w:noWrap/>
            <w:vAlign w:val="center"/>
            <w:hideMark/>
          </w:tcPr>
          <w:p w14:paraId="6072F88A" w14:textId="77777777" w:rsidR="008C7255" w:rsidRPr="008C7255" w:rsidRDefault="008C7255" w:rsidP="008C7255">
            <w:pPr>
              <w:jc w:val="right"/>
              <w:rPr>
                <w:b/>
                <w:color w:val="0000FF"/>
                <w:sz w:val="20"/>
                <w:szCs w:val="20"/>
              </w:rPr>
            </w:pPr>
            <w:r w:rsidRPr="008C7255">
              <w:rPr>
                <w:b/>
                <w:color w:val="0000FF"/>
                <w:sz w:val="20"/>
                <w:szCs w:val="20"/>
              </w:rPr>
              <w:t>18 000</w:t>
            </w:r>
          </w:p>
        </w:tc>
        <w:tc>
          <w:tcPr>
            <w:tcW w:w="992" w:type="dxa"/>
            <w:shd w:val="clear" w:color="auto" w:fill="DBE5F1" w:themeFill="accent1" w:themeFillTint="33"/>
            <w:noWrap/>
            <w:vAlign w:val="center"/>
            <w:hideMark/>
          </w:tcPr>
          <w:p w14:paraId="35B5C058" w14:textId="77777777" w:rsidR="008C7255" w:rsidRPr="008C7255" w:rsidRDefault="008C7255" w:rsidP="008C7255">
            <w:pPr>
              <w:jc w:val="right"/>
              <w:rPr>
                <w:b/>
                <w:sz w:val="20"/>
                <w:szCs w:val="20"/>
              </w:rPr>
            </w:pPr>
            <w:r w:rsidRPr="008C7255">
              <w:rPr>
                <w:b/>
                <w:sz w:val="20"/>
                <w:szCs w:val="20"/>
              </w:rPr>
              <w:t>18 000</w:t>
            </w:r>
          </w:p>
        </w:tc>
        <w:tc>
          <w:tcPr>
            <w:tcW w:w="928" w:type="dxa"/>
            <w:shd w:val="clear" w:color="auto" w:fill="DBE5F1" w:themeFill="accent1" w:themeFillTint="33"/>
            <w:noWrap/>
            <w:vAlign w:val="center"/>
            <w:hideMark/>
          </w:tcPr>
          <w:p w14:paraId="18A0AD43" w14:textId="77777777" w:rsidR="008C7255" w:rsidRPr="008C7255" w:rsidRDefault="008C7255" w:rsidP="008C7255">
            <w:pPr>
              <w:jc w:val="right"/>
              <w:rPr>
                <w:b/>
                <w:sz w:val="20"/>
                <w:szCs w:val="20"/>
              </w:rPr>
            </w:pPr>
          </w:p>
        </w:tc>
      </w:tr>
      <w:tr w:rsidR="008C7255" w:rsidRPr="008C7255" w14:paraId="0D2556A3" w14:textId="77777777" w:rsidTr="00C13910">
        <w:trPr>
          <w:trHeight w:val="270"/>
        </w:trPr>
        <w:tc>
          <w:tcPr>
            <w:tcW w:w="5382" w:type="dxa"/>
            <w:noWrap/>
            <w:vAlign w:val="center"/>
            <w:hideMark/>
          </w:tcPr>
          <w:p w14:paraId="5EB63B0F" w14:textId="77777777" w:rsidR="008C7255" w:rsidRPr="008C7255" w:rsidRDefault="008C7255" w:rsidP="008C7255">
            <w:pPr>
              <w:jc w:val="left"/>
              <w:rPr>
                <w:sz w:val="20"/>
                <w:szCs w:val="20"/>
              </w:rPr>
            </w:pPr>
            <w:r w:rsidRPr="008C7255">
              <w:rPr>
                <w:sz w:val="20"/>
                <w:szCs w:val="20"/>
              </w:rPr>
              <w:t>KU55T Eralasteaias käivate laste vanemate toetus</w:t>
            </w:r>
          </w:p>
        </w:tc>
        <w:tc>
          <w:tcPr>
            <w:tcW w:w="1134" w:type="dxa"/>
            <w:noWrap/>
            <w:vAlign w:val="center"/>
            <w:hideMark/>
          </w:tcPr>
          <w:p w14:paraId="10048764" w14:textId="77777777" w:rsidR="008C7255" w:rsidRPr="008C7255" w:rsidRDefault="008C7255" w:rsidP="008C7255">
            <w:pPr>
              <w:jc w:val="right"/>
              <w:rPr>
                <w:sz w:val="20"/>
                <w:szCs w:val="20"/>
              </w:rPr>
            </w:pPr>
            <w:r w:rsidRPr="008C7255">
              <w:rPr>
                <w:sz w:val="20"/>
                <w:szCs w:val="20"/>
              </w:rPr>
              <w:t>1 874</w:t>
            </w:r>
          </w:p>
        </w:tc>
        <w:tc>
          <w:tcPr>
            <w:tcW w:w="1134" w:type="dxa"/>
            <w:noWrap/>
            <w:vAlign w:val="center"/>
            <w:hideMark/>
          </w:tcPr>
          <w:p w14:paraId="18CAD21C" w14:textId="77777777" w:rsidR="008C7255" w:rsidRPr="008C7255" w:rsidRDefault="008C7255" w:rsidP="008C7255">
            <w:pPr>
              <w:jc w:val="right"/>
              <w:rPr>
                <w:sz w:val="20"/>
                <w:szCs w:val="20"/>
              </w:rPr>
            </w:pPr>
          </w:p>
        </w:tc>
        <w:tc>
          <w:tcPr>
            <w:tcW w:w="1134" w:type="dxa"/>
            <w:noWrap/>
            <w:vAlign w:val="center"/>
            <w:hideMark/>
          </w:tcPr>
          <w:p w14:paraId="37EB3A4A" w14:textId="77777777" w:rsidR="008C7255" w:rsidRPr="008C7255" w:rsidRDefault="008C7255" w:rsidP="008C7255">
            <w:pPr>
              <w:jc w:val="right"/>
              <w:rPr>
                <w:color w:val="0000FF"/>
                <w:sz w:val="20"/>
                <w:szCs w:val="20"/>
              </w:rPr>
            </w:pPr>
          </w:p>
        </w:tc>
        <w:tc>
          <w:tcPr>
            <w:tcW w:w="992" w:type="dxa"/>
            <w:noWrap/>
            <w:vAlign w:val="center"/>
            <w:hideMark/>
          </w:tcPr>
          <w:p w14:paraId="5627F29C" w14:textId="77777777" w:rsidR="008C7255" w:rsidRPr="008C7255" w:rsidRDefault="008C7255" w:rsidP="008C7255">
            <w:pPr>
              <w:jc w:val="right"/>
              <w:rPr>
                <w:sz w:val="20"/>
                <w:szCs w:val="20"/>
              </w:rPr>
            </w:pPr>
          </w:p>
        </w:tc>
        <w:tc>
          <w:tcPr>
            <w:tcW w:w="928" w:type="dxa"/>
            <w:noWrap/>
            <w:vAlign w:val="center"/>
            <w:hideMark/>
          </w:tcPr>
          <w:p w14:paraId="559340AF" w14:textId="77777777" w:rsidR="008C7255" w:rsidRPr="008C7255" w:rsidRDefault="008C7255" w:rsidP="008C7255">
            <w:pPr>
              <w:jc w:val="right"/>
              <w:rPr>
                <w:sz w:val="20"/>
                <w:szCs w:val="20"/>
              </w:rPr>
            </w:pPr>
          </w:p>
        </w:tc>
      </w:tr>
      <w:tr w:rsidR="008C7255" w:rsidRPr="008C7255" w14:paraId="3D5FC6CC" w14:textId="77777777" w:rsidTr="00C13910">
        <w:trPr>
          <w:trHeight w:val="270"/>
        </w:trPr>
        <w:tc>
          <w:tcPr>
            <w:tcW w:w="5382" w:type="dxa"/>
            <w:noWrap/>
            <w:vAlign w:val="center"/>
            <w:hideMark/>
          </w:tcPr>
          <w:p w14:paraId="6C79759E" w14:textId="77777777" w:rsidR="008C7255" w:rsidRPr="008C7255" w:rsidRDefault="008C7255" w:rsidP="008C7255">
            <w:pPr>
              <w:jc w:val="left"/>
              <w:rPr>
                <w:sz w:val="20"/>
                <w:szCs w:val="20"/>
              </w:rPr>
            </w:pPr>
            <w:r w:rsidRPr="008C7255">
              <w:rPr>
                <w:sz w:val="20"/>
                <w:szCs w:val="20"/>
              </w:rPr>
              <w:t>KU563 Linna stipendium kutseõppeks</w:t>
            </w:r>
          </w:p>
        </w:tc>
        <w:tc>
          <w:tcPr>
            <w:tcW w:w="1134" w:type="dxa"/>
            <w:noWrap/>
            <w:vAlign w:val="center"/>
            <w:hideMark/>
          </w:tcPr>
          <w:p w14:paraId="0AA21667" w14:textId="77777777" w:rsidR="008C7255" w:rsidRPr="008C7255" w:rsidRDefault="008C7255" w:rsidP="008C7255">
            <w:pPr>
              <w:jc w:val="right"/>
              <w:rPr>
                <w:sz w:val="20"/>
                <w:szCs w:val="20"/>
              </w:rPr>
            </w:pPr>
          </w:p>
        </w:tc>
        <w:tc>
          <w:tcPr>
            <w:tcW w:w="1134" w:type="dxa"/>
            <w:noWrap/>
            <w:vAlign w:val="center"/>
            <w:hideMark/>
          </w:tcPr>
          <w:p w14:paraId="07422565" w14:textId="77777777" w:rsidR="008C7255" w:rsidRPr="008C7255" w:rsidRDefault="008C7255" w:rsidP="008C7255">
            <w:pPr>
              <w:jc w:val="right"/>
              <w:rPr>
                <w:sz w:val="20"/>
                <w:szCs w:val="20"/>
              </w:rPr>
            </w:pPr>
            <w:r w:rsidRPr="008C7255">
              <w:rPr>
                <w:sz w:val="20"/>
                <w:szCs w:val="20"/>
              </w:rPr>
              <w:t>2 000</w:t>
            </w:r>
          </w:p>
        </w:tc>
        <w:tc>
          <w:tcPr>
            <w:tcW w:w="1134" w:type="dxa"/>
            <w:noWrap/>
            <w:vAlign w:val="center"/>
            <w:hideMark/>
          </w:tcPr>
          <w:p w14:paraId="0FA13B1B" w14:textId="77777777" w:rsidR="008C7255" w:rsidRPr="008C7255" w:rsidRDefault="008C7255" w:rsidP="008C7255">
            <w:pPr>
              <w:jc w:val="right"/>
              <w:rPr>
                <w:color w:val="0000FF"/>
                <w:sz w:val="20"/>
                <w:szCs w:val="20"/>
              </w:rPr>
            </w:pPr>
            <w:r w:rsidRPr="008C7255">
              <w:rPr>
                <w:color w:val="0000FF"/>
                <w:sz w:val="20"/>
                <w:szCs w:val="20"/>
              </w:rPr>
              <w:t>2 000</w:t>
            </w:r>
          </w:p>
        </w:tc>
        <w:tc>
          <w:tcPr>
            <w:tcW w:w="992" w:type="dxa"/>
            <w:noWrap/>
            <w:vAlign w:val="center"/>
            <w:hideMark/>
          </w:tcPr>
          <w:p w14:paraId="3765431E" w14:textId="77777777" w:rsidR="008C7255" w:rsidRPr="008C7255" w:rsidRDefault="008C7255" w:rsidP="008C7255">
            <w:pPr>
              <w:jc w:val="right"/>
              <w:rPr>
                <w:sz w:val="20"/>
                <w:szCs w:val="20"/>
              </w:rPr>
            </w:pPr>
            <w:r w:rsidRPr="008C7255">
              <w:rPr>
                <w:sz w:val="20"/>
                <w:szCs w:val="20"/>
              </w:rPr>
              <w:t>2 000</w:t>
            </w:r>
          </w:p>
        </w:tc>
        <w:tc>
          <w:tcPr>
            <w:tcW w:w="928" w:type="dxa"/>
            <w:noWrap/>
            <w:vAlign w:val="center"/>
            <w:hideMark/>
          </w:tcPr>
          <w:p w14:paraId="42CC943D" w14:textId="77777777" w:rsidR="008C7255" w:rsidRPr="008C7255" w:rsidRDefault="008C7255" w:rsidP="008C7255">
            <w:pPr>
              <w:jc w:val="right"/>
              <w:rPr>
                <w:sz w:val="20"/>
                <w:szCs w:val="20"/>
              </w:rPr>
            </w:pPr>
          </w:p>
        </w:tc>
      </w:tr>
      <w:tr w:rsidR="008C7255" w:rsidRPr="008C7255" w14:paraId="3394528F" w14:textId="77777777" w:rsidTr="00C13910">
        <w:trPr>
          <w:trHeight w:val="270"/>
        </w:trPr>
        <w:tc>
          <w:tcPr>
            <w:tcW w:w="5382" w:type="dxa"/>
            <w:noWrap/>
            <w:vAlign w:val="center"/>
            <w:hideMark/>
          </w:tcPr>
          <w:p w14:paraId="1E5A4366" w14:textId="77777777" w:rsidR="008C7255" w:rsidRPr="008C7255" w:rsidRDefault="008C7255" w:rsidP="008C7255">
            <w:pPr>
              <w:jc w:val="left"/>
              <w:rPr>
                <w:sz w:val="20"/>
                <w:szCs w:val="20"/>
              </w:rPr>
            </w:pPr>
            <w:r w:rsidRPr="008C7255">
              <w:rPr>
                <w:sz w:val="20"/>
                <w:szCs w:val="20"/>
              </w:rPr>
              <w:t>KU564 Linna stipendium kõrgkoolis õppimiseks</w:t>
            </w:r>
          </w:p>
        </w:tc>
        <w:tc>
          <w:tcPr>
            <w:tcW w:w="1134" w:type="dxa"/>
            <w:noWrap/>
            <w:vAlign w:val="center"/>
            <w:hideMark/>
          </w:tcPr>
          <w:p w14:paraId="07D857E1" w14:textId="77777777" w:rsidR="008C7255" w:rsidRPr="008C7255" w:rsidRDefault="008C7255" w:rsidP="008C7255">
            <w:pPr>
              <w:jc w:val="right"/>
              <w:rPr>
                <w:sz w:val="20"/>
                <w:szCs w:val="20"/>
              </w:rPr>
            </w:pPr>
            <w:r w:rsidRPr="008C7255">
              <w:rPr>
                <w:sz w:val="20"/>
                <w:szCs w:val="20"/>
              </w:rPr>
              <w:t>9 400</w:t>
            </w:r>
          </w:p>
        </w:tc>
        <w:tc>
          <w:tcPr>
            <w:tcW w:w="1134" w:type="dxa"/>
            <w:noWrap/>
            <w:vAlign w:val="center"/>
            <w:hideMark/>
          </w:tcPr>
          <w:p w14:paraId="11B01295" w14:textId="77777777" w:rsidR="008C7255" w:rsidRPr="008C7255" w:rsidRDefault="008C7255" w:rsidP="008C7255">
            <w:pPr>
              <w:jc w:val="right"/>
              <w:rPr>
                <w:sz w:val="20"/>
                <w:szCs w:val="20"/>
              </w:rPr>
            </w:pPr>
            <w:r w:rsidRPr="008C7255">
              <w:rPr>
                <w:sz w:val="20"/>
                <w:szCs w:val="20"/>
              </w:rPr>
              <w:t>10 000</w:t>
            </w:r>
          </w:p>
        </w:tc>
        <w:tc>
          <w:tcPr>
            <w:tcW w:w="1134" w:type="dxa"/>
            <w:noWrap/>
            <w:vAlign w:val="center"/>
            <w:hideMark/>
          </w:tcPr>
          <w:p w14:paraId="2AC58851" w14:textId="77777777" w:rsidR="008C7255" w:rsidRPr="008C7255" w:rsidRDefault="008C7255" w:rsidP="008C7255">
            <w:pPr>
              <w:jc w:val="right"/>
              <w:rPr>
                <w:color w:val="0000FF"/>
                <w:sz w:val="20"/>
                <w:szCs w:val="20"/>
              </w:rPr>
            </w:pPr>
            <w:r w:rsidRPr="008C7255">
              <w:rPr>
                <w:color w:val="0000FF"/>
                <w:sz w:val="20"/>
                <w:szCs w:val="20"/>
              </w:rPr>
              <w:t>10 000</w:t>
            </w:r>
          </w:p>
        </w:tc>
        <w:tc>
          <w:tcPr>
            <w:tcW w:w="992" w:type="dxa"/>
            <w:noWrap/>
            <w:vAlign w:val="center"/>
            <w:hideMark/>
          </w:tcPr>
          <w:p w14:paraId="770B4904" w14:textId="77777777" w:rsidR="008C7255" w:rsidRPr="008C7255" w:rsidRDefault="008C7255" w:rsidP="008C7255">
            <w:pPr>
              <w:jc w:val="right"/>
              <w:rPr>
                <w:sz w:val="20"/>
                <w:szCs w:val="20"/>
              </w:rPr>
            </w:pPr>
            <w:r w:rsidRPr="008C7255">
              <w:rPr>
                <w:sz w:val="20"/>
                <w:szCs w:val="20"/>
              </w:rPr>
              <w:t>10 000</w:t>
            </w:r>
          </w:p>
        </w:tc>
        <w:tc>
          <w:tcPr>
            <w:tcW w:w="928" w:type="dxa"/>
            <w:noWrap/>
            <w:vAlign w:val="center"/>
            <w:hideMark/>
          </w:tcPr>
          <w:p w14:paraId="06FD0422" w14:textId="77777777" w:rsidR="008C7255" w:rsidRPr="008C7255" w:rsidRDefault="008C7255" w:rsidP="008C7255">
            <w:pPr>
              <w:jc w:val="right"/>
              <w:rPr>
                <w:sz w:val="20"/>
                <w:szCs w:val="20"/>
              </w:rPr>
            </w:pPr>
          </w:p>
        </w:tc>
      </w:tr>
      <w:tr w:rsidR="008C7255" w:rsidRPr="008C7255" w14:paraId="6E611E76" w14:textId="77777777" w:rsidTr="00C13910">
        <w:trPr>
          <w:trHeight w:val="270"/>
        </w:trPr>
        <w:tc>
          <w:tcPr>
            <w:tcW w:w="5382" w:type="dxa"/>
            <w:noWrap/>
            <w:vAlign w:val="center"/>
            <w:hideMark/>
          </w:tcPr>
          <w:p w14:paraId="5C30195B" w14:textId="77777777" w:rsidR="008C7255" w:rsidRPr="008C7255" w:rsidRDefault="008C7255" w:rsidP="008C7255">
            <w:pPr>
              <w:jc w:val="left"/>
              <w:rPr>
                <w:sz w:val="20"/>
                <w:szCs w:val="20"/>
              </w:rPr>
            </w:pPr>
            <w:r w:rsidRPr="008C7255">
              <w:rPr>
                <w:sz w:val="20"/>
                <w:szCs w:val="20"/>
              </w:rPr>
              <w:t>KU618 Õpilasstipendium</w:t>
            </w:r>
          </w:p>
        </w:tc>
        <w:tc>
          <w:tcPr>
            <w:tcW w:w="1134" w:type="dxa"/>
            <w:noWrap/>
            <w:vAlign w:val="center"/>
            <w:hideMark/>
          </w:tcPr>
          <w:p w14:paraId="3C4996FE" w14:textId="77777777" w:rsidR="008C7255" w:rsidRPr="008C7255" w:rsidRDefault="008C7255" w:rsidP="008C7255">
            <w:pPr>
              <w:jc w:val="right"/>
              <w:rPr>
                <w:sz w:val="20"/>
                <w:szCs w:val="20"/>
              </w:rPr>
            </w:pPr>
            <w:r w:rsidRPr="008C7255">
              <w:rPr>
                <w:sz w:val="20"/>
                <w:szCs w:val="20"/>
              </w:rPr>
              <w:t>1 600</w:t>
            </w:r>
          </w:p>
        </w:tc>
        <w:tc>
          <w:tcPr>
            <w:tcW w:w="1134" w:type="dxa"/>
            <w:noWrap/>
            <w:vAlign w:val="center"/>
            <w:hideMark/>
          </w:tcPr>
          <w:p w14:paraId="6E326D6E" w14:textId="77777777" w:rsidR="008C7255" w:rsidRPr="008C7255" w:rsidRDefault="008C7255" w:rsidP="008C7255">
            <w:pPr>
              <w:jc w:val="right"/>
              <w:rPr>
                <w:sz w:val="20"/>
                <w:szCs w:val="20"/>
              </w:rPr>
            </w:pPr>
            <w:r w:rsidRPr="008C7255">
              <w:rPr>
                <w:sz w:val="20"/>
                <w:szCs w:val="20"/>
              </w:rPr>
              <w:t>2 000</w:t>
            </w:r>
          </w:p>
        </w:tc>
        <w:tc>
          <w:tcPr>
            <w:tcW w:w="1134" w:type="dxa"/>
            <w:noWrap/>
            <w:vAlign w:val="center"/>
            <w:hideMark/>
          </w:tcPr>
          <w:p w14:paraId="1F9D0907" w14:textId="77777777" w:rsidR="008C7255" w:rsidRPr="008C7255" w:rsidRDefault="008C7255" w:rsidP="008C7255">
            <w:pPr>
              <w:jc w:val="right"/>
              <w:rPr>
                <w:color w:val="0000FF"/>
                <w:sz w:val="20"/>
                <w:szCs w:val="20"/>
              </w:rPr>
            </w:pPr>
            <w:r w:rsidRPr="008C7255">
              <w:rPr>
                <w:color w:val="0000FF"/>
                <w:sz w:val="20"/>
                <w:szCs w:val="20"/>
              </w:rPr>
              <w:t>2 000</w:t>
            </w:r>
          </w:p>
        </w:tc>
        <w:tc>
          <w:tcPr>
            <w:tcW w:w="992" w:type="dxa"/>
            <w:noWrap/>
            <w:vAlign w:val="center"/>
            <w:hideMark/>
          </w:tcPr>
          <w:p w14:paraId="667012F4" w14:textId="77777777" w:rsidR="008C7255" w:rsidRPr="008C7255" w:rsidRDefault="008C7255" w:rsidP="008C7255">
            <w:pPr>
              <w:jc w:val="right"/>
              <w:rPr>
                <w:sz w:val="20"/>
                <w:szCs w:val="20"/>
              </w:rPr>
            </w:pPr>
            <w:r w:rsidRPr="008C7255">
              <w:rPr>
                <w:sz w:val="20"/>
                <w:szCs w:val="20"/>
              </w:rPr>
              <w:t>2 000</w:t>
            </w:r>
          </w:p>
        </w:tc>
        <w:tc>
          <w:tcPr>
            <w:tcW w:w="928" w:type="dxa"/>
            <w:noWrap/>
            <w:vAlign w:val="center"/>
            <w:hideMark/>
          </w:tcPr>
          <w:p w14:paraId="74940A6E" w14:textId="77777777" w:rsidR="008C7255" w:rsidRPr="008C7255" w:rsidRDefault="008C7255" w:rsidP="008C7255">
            <w:pPr>
              <w:jc w:val="right"/>
              <w:rPr>
                <w:sz w:val="20"/>
                <w:szCs w:val="20"/>
              </w:rPr>
            </w:pPr>
          </w:p>
        </w:tc>
      </w:tr>
      <w:tr w:rsidR="008C7255" w:rsidRPr="008C7255" w14:paraId="1EF0539B" w14:textId="77777777" w:rsidTr="00C13910">
        <w:trPr>
          <w:trHeight w:val="270"/>
        </w:trPr>
        <w:tc>
          <w:tcPr>
            <w:tcW w:w="5382" w:type="dxa"/>
            <w:noWrap/>
            <w:vAlign w:val="center"/>
            <w:hideMark/>
          </w:tcPr>
          <w:p w14:paraId="1EDA827D" w14:textId="77777777" w:rsidR="008C7255" w:rsidRPr="008C7255" w:rsidRDefault="008C7255" w:rsidP="008C7255">
            <w:pPr>
              <w:jc w:val="left"/>
              <w:rPr>
                <w:sz w:val="20"/>
                <w:szCs w:val="20"/>
              </w:rPr>
            </w:pPr>
            <w:r w:rsidRPr="008C7255">
              <w:rPr>
                <w:sz w:val="20"/>
                <w:szCs w:val="20"/>
              </w:rPr>
              <w:t>KU619 Vähekindlustatud perede üliõpilaste toetus</w:t>
            </w:r>
          </w:p>
        </w:tc>
        <w:tc>
          <w:tcPr>
            <w:tcW w:w="1134" w:type="dxa"/>
            <w:noWrap/>
            <w:vAlign w:val="center"/>
            <w:hideMark/>
          </w:tcPr>
          <w:p w14:paraId="3FCCC55C" w14:textId="77777777" w:rsidR="008C7255" w:rsidRPr="008C7255" w:rsidRDefault="008C7255" w:rsidP="008C7255">
            <w:pPr>
              <w:jc w:val="right"/>
              <w:rPr>
                <w:sz w:val="20"/>
                <w:szCs w:val="20"/>
              </w:rPr>
            </w:pPr>
          </w:p>
        </w:tc>
        <w:tc>
          <w:tcPr>
            <w:tcW w:w="1134" w:type="dxa"/>
            <w:noWrap/>
            <w:vAlign w:val="center"/>
            <w:hideMark/>
          </w:tcPr>
          <w:p w14:paraId="2DBC2CFF" w14:textId="77777777" w:rsidR="008C7255" w:rsidRPr="008C7255" w:rsidRDefault="008C7255" w:rsidP="008C7255">
            <w:pPr>
              <w:jc w:val="right"/>
              <w:rPr>
                <w:sz w:val="20"/>
                <w:szCs w:val="20"/>
              </w:rPr>
            </w:pPr>
            <w:r w:rsidRPr="008C7255">
              <w:rPr>
                <w:sz w:val="20"/>
                <w:szCs w:val="20"/>
              </w:rPr>
              <w:t>4 000</w:t>
            </w:r>
          </w:p>
        </w:tc>
        <w:tc>
          <w:tcPr>
            <w:tcW w:w="1134" w:type="dxa"/>
            <w:noWrap/>
            <w:vAlign w:val="center"/>
            <w:hideMark/>
          </w:tcPr>
          <w:p w14:paraId="2716EC8F" w14:textId="77777777" w:rsidR="008C7255" w:rsidRPr="008C7255" w:rsidRDefault="008C7255" w:rsidP="008C7255">
            <w:pPr>
              <w:jc w:val="right"/>
              <w:rPr>
                <w:color w:val="0000FF"/>
                <w:sz w:val="20"/>
                <w:szCs w:val="20"/>
              </w:rPr>
            </w:pPr>
            <w:r w:rsidRPr="008C7255">
              <w:rPr>
                <w:color w:val="0000FF"/>
                <w:sz w:val="20"/>
                <w:szCs w:val="20"/>
              </w:rPr>
              <w:t>4 000</w:t>
            </w:r>
          </w:p>
        </w:tc>
        <w:tc>
          <w:tcPr>
            <w:tcW w:w="992" w:type="dxa"/>
            <w:noWrap/>
            <w:vAlign w:val="center"/>
            <w:hideMark/>
          </w:tcPr>
          <w:p w14:paraId="357DED16" w14:textId="77777777" w:rsidR="008C7255" w:rsidRPr="008C7255" w:rsidRDefault="008C7255" w:rsidP="008C7255">
            <w:pPr>
              <w:jc w:val="right"/>
              <w:rPr>
                <w:sz w:val="20"/>
                <w:szCs w:val="20"/>
              </w:rPr>
            </w:pPr>
            <w:r w:rsidRPr="008C7255">
              <w:rPr>
                <w:sz w:val="20"/>
                <w:szCs w:val="20"/>
              </w:rPr>
              <w:t>4 000</w:t>
            </w:r>
          </w:p>
        </w:tc>
        <w:tc>
          <w:tcPr>
            <w:tcW w:w="928" w:type="dxa"/>
            <w:noWrap/>
            <w:vAlign w:val="center"/>
            <w:hideMark/>
          </w:tcPr>
          <w:p w14:paraId="3AFD353E" w14:textId="77777777" w:rsidR="008C7255" w:rsidRPr="008C7255" w:rsidRDefault="008C7255" w:rsidP="008C7255">
            <w:pPr>
              <w:jc w:val="right"/>
              <w:rPr>
                <w:sz w:val="20"/>
                <w:szCs w:val="20"/>
              </w:rPr>
            </w:pPr>
          </w:p>
        </w:tc>
      </w:tr>
      <w:tr w:rsidR="008C7255" w:rsidRPr="008C7255" w14:paraId="2C396A77" w14:textId="77777777" w:rsidTr="00C13910">
        <w:trPr>
          <w:trHeight w:val="270"/>
        </w:trPr>
        <w:tc>
          <w:tcPr>
            <w:tcW w:w="5382" w:type="dxa"/>
            <w:noWrap/>
            <w:vAlign w:val="center"/>
            <w:hideMark/>
          </w:tcPr>
          <w:p w14:paraId="04C4311C" w14:textId="5C36A78E" w:rsidR="008C7255" w:rsidRPr="008C7255" w:rsidRDefault="008C7255" w:rsidP="008C7255">
            <w:pPr>
              <w:jc w:val="left"/>
              <w:rPr>
                <w:sz w:val="20"/>
                <w:szCs w:val="20"/>
              </w:rPr>
            </w:pPr>
            <w:r w:rsidRPr="008C7255">
              <w:rPr>
                <w:sz w:val="20"/>
                <w:szCs w:val="20"/>
              </w:rPr>
              <w:t xml:space="preserve">4137 Erijuhtudel riigi </w:t>
            </w:r>
            <w:r>
              <w:rPr>
                <w:sz w:val="20"/>
                <w:szCs w:val="20"/>
              </w:rPr>
              <w:t>poolt makstav sotsiaalmaks</w:t>
            </w:r>
          </w:p>
        </w:tc>
        <w:tc>
          <w:tcPr>
            <w:tcW w:w="1134" w:type="dxa"/>
            <w:noWrap/>
            <w:vAlign w:val="center"/>
            <w:hideMark/>
          </w:tcPr>
          <w:p w14:paraId="759CC3CE" w14:textId="77777777" w:rsidR="008C7255" w:rsidRPr="008C7255" w:rsidRDefault="008C7255" w:rsidP="008C7255">
            <w:pPr>
              <w:jc w:val="right"/>
              <w:rPr>
                <w:sz w:val="20"/>
                <w:szCs w:val="20"/>
              </w:rPr>
            </w:pPr>
            <w:r w:rsidRPr="008C7255">
              <w:rPr>
                <w:sz w:val="20"/>
                <w:szCs w:val="20"/>
              </w:rPr>
              <w:t>11 601</w:t>
            </w:r>
          </w:p>
        </w:tc>
        <w:tc>
          <w:tcPr>
            <w:tcW w:w="1134" w:type="dxa"/>
            <w:noWrap/>
            <w:vAlign w:val="center"/>
            <w:hideMark/>
          </w:tcPr>
          <w:p w14:paraId="1A109E5D" w14:textId="77777777" w:rsidR="008C7255" w:rsidRPr="008C7255" w:rsidRDefault="008C7255" w:rsidP="008C7255">
            <w:pPr>
              <w:jc w:val="right"/>
              <w:rPr>
                <w:sz w:val="20"/>
                <w:szCs w:val="20"/>
              </w:rPr>
            </w:pPr>
            <w:r w:rsidRPr="008C7255">
              <w:rPr>
                <w:sz w:val="20"/>
                <w:szCs w:val="20"/>
              </w:rPr>
              <w:t>56 000</w:t>
            </w:r>
          </w:p>
        </w:tc>
        <w:tc>
          <w:tcPr>
            <w:tcW w:w="1134" w:type="dxa"/>
            <w:noWrap/>
            <w:vAlign w:val="center"/>
            <w:hideMark/>
          </w:tcPr>
          <w:p w14:paraId="0A981840" w14:textId="77777777" w:rsidR="008C7255" w:rsidRPr="008C7255" w:rsidRDefault="008C7255" w:rsidP="008C7255">
            <w:pPr>
              <w:jc w:val="right"/>
              <w:rPr>
                <w:color w:val="0000FF"/>
                <w:sz w:val="20"/>
                <w:szCs w:val="20"/>
              </w:rPr>
            </w:pPr>
            <w:r w:rsidRPr="008C7255">
              <w:rPr>
                <w:color w:val="0000FF"/>
                <w:sz w:val="20"/>
                <w:szCs w:val="20"/>
              </w:rPr>
              <w:t>56 000</w:t>
            </w:r>
          </w:p>
        </w:tc>
        <w:tc>
          <w:tcPr>
            <w:tcW w:w="992" w:type="dxa"/>
            <w:noWrap/>
            <w:vAlign w:val="center"/>
            <w:hideMark/>
          </w:tcPr>
          <w:p w14:paraId="07E70726" w14:textId="77777777" w:rsidR="008C7255" w:rsidRPr="008C7255" w:rsidRDefault="008C7255" w:rsidP="008C7255">
            <w:pPr>
              <w:jc w:val="right"/>
              <w:rPr>
                <w:sz w:val="20"/>
                <w:szCs w:val="20"/>
              </w:rPr>
            </w:pPr>
            <w:r w:rsidRPr="008C7255">
              <w:rPr>
                <w:sz w:val="20"/>
                <w:szCs w:val="20"/>
              </w:rPr>
              <w:t>56 000</w:t>
            </w:r>
          </w:p>
        </w:tc>
        <w:tc>
          <w:tcPr>
            <w:tcW w:w="928" w:type="dxa"/>
            <w:noWrap/>
            <w:vAlign w:val="center"/>
            <w:hideMark/>
          </w:tcPr>
          <w:p w14:paraId="450A039D" w14:textId="77777777" w:rsidR="008C7255" w:rsidRPr="008C7255" w:rsidRDefault="008C7255" w:rsidP="008C7255">
            <w:pPr>
              <w:jc w:val="right"/>
              <w:rPr>
                <w:sz w:val="20"/>
                <w:szCs w:val="20"/>
              </w:rPr>
            </w:pPr>
          </w:p>
        </w:tc>
      </w:tr>
      <w:tr w:rsidR="008C7255" w:rsidRPr="008C7255" w14:paraId="0AAF398D" w14:textId="77777777" w:rsidTr="00C13910">
        <w:trPr>
          <w:trHeight w:val="270"/>
        </w:trPr>
        <w:tc>
          <w:tcPr>
            <w:tcW w:w="5382" w:type="dxa"/>
            <w:noWrap/>
            <w:vAlign w:val="center"/>
            <w:hideMark/>
          </w:tcPr>
          <w:p w14:paraId="31B61533" w14:textId="77777777" w:rsidR="008C7255" w:rsidRPr="008C7255" w:rsidRDefault="008C7255" w:rsidP="008C7255">
            <w:pPr>
              <w:jc w:val="left"/>
              <w:rPr>
                <w:sz w:val="20"/>
                <w:szCs w:val="20"/>
              </w:rPr>
            </w:pPr>
            <w:r w:rsidRPr="008C7255">
              <w:rPr>
                <w:sz w:val="20"/>
                <w:szCs w:val="20"/>
              </w:rPr>
              <w:t>KU639 Puuetega laste hooldajatoetus</w:t>
            </w:r>
          </w:p>
        </w:tc>
        <w:tc>
          <w:tcPr>
            <w:tcW w:w="1134" w:type="dxa"/>
            <w:noWrap/>
            <w:vAlign w:val="center"/>
            <w:hideMark/>
          </w:tcPr>
          <w:p w14:paraId="31580152" w14:textId="77777777" w:rsidR="008C7255" w:rsidRPr="008C7255" w:rsidRDefault="008C7255" w:rsidP="008C7255">
            <w:pPr>
              <w:jc w:val="right"/>
              <w:rPr>
                <w:sz w:val="20"/>
                <w:szCs w:val="20"/>
              </w:rPr>
            </w:pPr>
            <w:r w:rsidRPr="008C7255">
              <w:rPr>
                <w:sz w:val="20"/>
                <w:szCs w:val="20"/>
              </w:rPr>
              <w:t>2 157</w:t>
            </w:r>
          </w:p>
        </w:tc>
        <w:tc>
          <w:tcPr>
            <w:tcW w:w="1134" w:type="dxa"/>
            <w:noWrap/>
            <w:vAlign w:val="center"/>
            <w:hideMark/>
          </w:tcPr>
          <w:p w14:paraId="18377EAF" w14:textId="77777777" w:rsidR="008C7255" w:rsidRPr="008C7255" w:rsidRDefault="008C7255" w:rsidP="008C7255">
            <w:pPr>
              <w:jc w:val="right"/>
              <w:rPr>
                <w:sz w:val="20"/>
                <w:szCs w:val="20"/>
              </w:rPr>
            </w:pPr>
            <w:r w:rsidRPr="008C7255">
              <w:rPr>
                <w:sz w:val="20"/>
                <w:szCs w:val="20"/>
              </w:rPr>
              <w:t>0</w:t>
            </w:r>
          </w:p>
        </w:tc>
        <w:tc>
          <w:tcPr>
            <w:tcW w:w="1134" w:type="dxa"/>
            <w:noWrap/>
            <w:vAlign w:val="center"/>
            <w:hideMark/>
          </w:tcPr>
          <w:p w14:paraId="2403B586" w14:textId="77777777" w:rsidR="008C7255" w:rsidRPr="008C7255" w:rsidRDefault="008C7255" w:rsidP="008C7255">
            <w:pPr>
              <w:jc w:val="right"/>
              <w:rPr>
                <w:color w:val="0000FF"/>
                <w:sz w:val="20"/>
                <w:szCs w:val="20"/>
              </w:rPr>
            </w:pPr>
            <w:r w:rsidRPr="008C7255">
              <w:rPr>
                <w:color w:val="0000FF"/>
                <w:sz w:val="20"/>
                <w:szCs w:val="20"/>
              </w:rPr>
              <w:t>6 000</w:t>
            </w:r>
          </w:p>
        </w:tc>
        <w:tc>
          <w:tcPr>
            <w:tcW w:w="992" w:type="dxa"/>
            <w:noWrap/>
            <w:vAlign w:val="center"/>
            <w:hideMark/>
          </w:tcPr>
          <w:p w14:paraId="3D57A721" w14:textId="77777777" w:rsidR="008C7255" w:rsidRPr="008C7255" w:rsidRDefault="008C7255" w:rsidP="008C7255">
            <w:pPr>
              <w:jc w:val="right"/>
              <w:rPr>
                <w:sz w:val="20"/>
                <w:szCs w:val="20"/>
              </w:rPr>
            </w:pPr>
            <w:r w:rsidRPr="008C7255">
              <w:rPr>
                <w:sz w:val="20"/>
                <w:szCs w:val="20"/>
              </w:rPr>
              <w:t>6 000</w:t>
            </w:r>
          </w:p>
        </w:tc>
        <w:tc>
          <w:tcPr>
            <w:tcW w:w="928" w:type="dxa"/>
            <w:noWrap/>
            <w:vAlign w:val="center"/>
            <w:hideMark/>
          </w:tcPr>
          <w:p w14:paraId="66B36179" w14:textId="77777777" w:rsidR="008C7255" w:rsidRPr="008C7255" w:rsidRDefault="008C7255" w:rsidP="008C7255">
            <w:pPr>
              <w:jc w:val="right"/>
              <w:rPr>
                <w:sz w:val="20"/>
                <w:szCs w:val="20"/>
              </w:rPr>
            </w:pPr>
          </w:p>
        </w:tc>
      </w:tr>
      <w:tr w:rsidR="008C7255" w:rsidRPr="008C7255" w14:paraId="30A13686" w14:textId="77777777" w:rsidTr="00C13910">
        <w:trPr>
          <w:trHeight w:val="270"/>
        </w:trPr>
        <w:tc>
          <w:tcPr>
            <w:tcW w:w="5382" w:type="dxa"/>
            <w:noWrap/>
            <w:vAlign w:val="center"/>
            <w:hideMark/>
          </w:tcPr>
          <w:p w14:paraId="7F3F7A7C" w14:textId="77777777" w:rsidR="008C7255" w:rsidRPr="008C7255" w:rsidRDefault="008C7255" w:rsidP="008C7255">
            <w:pPr>
              <w:jc w:val="left"/>
              <w:rPr>
                <w:sz w:val="20"/>
                <w:szCs w:val="20"/>
              </w:rPr>
            </w:pPr>
            <w:r w:rsidRPr="008C7255">
              <w:rPr>
                <w:sz w:val="20"/>
                <w:szCs w:val="20"/>
              </w:rPr>
              <w:t>KU642 Hooldajatoetus</w:t>
            </w:r>
          </w:p>
        </w:tc>
        <w:tc>
          <w:tcPr>
            <w:tcW w:w="1134" w:type="dxa"/>
            <w:noWrap/>
            <w:vAlign w:val="center"/>
            <w:hideMark/>
          </w:tcPr>
          <w:p w14:paraId="414AE3F4" w14:textId="77777777" w:rsidR="008C7255" w:rsidRPr="008C7255" w:rsidRDefault="008C7255" w:rsidP="008C7255">
            <w:pPr>
              <w:jc w:val="right"/>
              <w:rPr>
                <w:sz w:val="20"/>
                <w:szCs w:val="20"/>
              </w:rPr>
            </w:pPr>
          </w:p>
        </w:tc>
        <w:tc>
          <w:tcPr>
            <w:tcW w:w="1134" w:type="dxa"/>
            <w:noWrap/>
            <w:vAlign w:val="center"/>
            <w:hideMark/>
          </w:tcPr>
          <w:p w14:paraId="7117D9AF" w14:textId="77777777" w:rsidR="008C7255" w:rsidRPr="008C7255" w:rsidRDefault="008C7255" w:rsidP="008C7255">
            <w:pPr>
              <w:jc w:val="right"/>
              <w:rPr>
                <w:sz w:val="20"/>
                <w:szCs w:val="20"/>
              </w:rPr>
            </w:pPr>
            <w:r w:rsidRPr="008C7255">
              <w:rPr>
                <w:sz w:val="20"/>
                <w:szCs w:val="20"/>
              </w:rPr>
              <w:t>56 000</w:t>
            </w:r>
          </w:p>
        </w:tc>
        <w:tc>
          <w:tcPr>
            <w:tcW w:w="1134" w:type="dxa"/>
            <w:noWrap/>
            <w:vAlign w:val="center"/>
            <w:hideMark/>
          </w:tcPr>
          <w:p w14:paraId="3B070ACE" w14:textId="77777777" w:rsidR="008C7255" w:rsidRPr="008C7255" w:rsidRDefault="008C7255" w:rsidP="008C7255">
            <w:pPr>
              <w:jc w:val="right"/>
              <w:rPr>
                <w:color w:val="0000FF"/>
                <w:sz w:val="20"/>
                <w:szCs w:val="20"/>
              </w:rPr>
            </w:pPr>
            <w:r w:rsidRPr="008C7255">
              <w:rPr>
                <w:color w:val="0000FF"/>
                <w:sz w:val="20"/>
                <w:szCs w:val="20"/>
              </w:rPr>
              <w:t>50 000</w:t>
            </w:r>
          </w:p>
        </w:tc>
        <w:tc>
          <w:tcPr>
            <w:tcW w:w="992" w:type="dxa"/>
            <w:noWrap/>
            <w:vAlign w:val="center"/>
            <w:hideMark/>
          </w:tcPr>
          <w:p w14:paraId="183660F9" w14:textId="77777777" w:rsidR="008C7255" w:rsidRPr="008C7255" w:rsidRDefault="008C7255" w:rsidP="008C7255">
            <w:pPr>
              <w:jc w:val="right"/>
              <w:rPr>
                <w:sz w:val="20"/>
                <w:szCs w:val="20"/>
              </w:rPr>
            </w:pPr>
            <w:r w:rsidRPr="008C7255">
              <w:rPr>
                <w:sz w:val="20"/>
                <w:szCs w:val="20"/>
              </w:rPr>
              <w:t>50 000</w:t>
            </w:r>
          </w:p>
        </w:tc>
        <w:tc>
          <w:tcPr>
            <w:tcW w:w="928" w:type="dxa"/>
            <w:noWrap/>
            <w:vAlign w:val="center"/>
            <w:hideMark/>
          </w:tcPr>
          <w:p w14:paraId="7932E5A7" w14:textId="77777777" w:rsidR="008C7255" w:rsidRPr="008C7255" w:rsidRDefault="008C7255" w:rsidP="008C7255">
            <w:pPr>
              <w:jc w:val="right"/>
              <w:rPr>
                <w:sz w:val="20"/>
                <w:szCs w:val="20"/>
              </w:rPr>
            </w:pPr>
          </w:p>
        </w:tc>
      </w:tr>
      <w:tr w:rsidR="008C7255" w:rsidRPr="008C7255" w14:paraId="4E6EFF05" w14:textId="77777777" w:rsidTr="00C13910">
        <w:trPr>
          <w:trHeight w:val="270"/>
        </w:trPr>
        <w:tc>
          <w:tcPr>
            <w:tcW w:w="5382" w:type="dxa"/>
            <w:noWrap/>
            <w:vAlign w:val="center"/>
            <w:hideMark/>
          </w:tcPr>
          <w:p w14:paraId="33B57A16" w14:textId="77777777" w:rsidR="008C7255" w:rsidRPr="008C7255" w:rsidRDefault="008C7255" w:rsidP="008C7255">
            <w:pPr>
              <w:jc w:val="left"/>
              <w:rPr>
                <w:sz w:val="20"/>
                <w:szCs w:val="20"/>
              </w:rPr>
            </w:pPr>
            <w:r w:rsidRPr="008C7255">
              <w:rPr>
                <w:sz w:val="20"/>
                <w:szCs w:val="20"/>
              </w:rPr>
              <w:t>KU643 Hooldajatoetuste maksud</w:t>
            </w:r>
          </w:p>
        </w:tc>
        <w:tc>
          <w:tcPr>
            <w:tcW w:w="1134" w:type="dxa"/>
            <w:noWrap/>
            <w:vAlign w:val="center"/>
            <w:hideMark/>
          </w:tcPr>
          <w:p w14:paraId="54197BCD" w14:textId="77777777" w:rsidR="008C7255" w:rsidRPr="008C7255" w:rsidRDefault="008C7255" w:rsidP="008C7255">
            <w:pPr>
              <w:jc w:val="right"/>
              <w:rPr>
                <w:sz w:val="20"/>
                <w:szCs w:val="20"/>
              </w:rPr>
            </w:pPr>
            <w:r w:rsidRPr="008C7255">
              <w:rPr>
                <w:sz w:val="20"/>
                <w:szCs w:val="20"/>
              </w:rPr>
              <w:t>9 443</w:t>
            </w:r>
          </w:p>
        </w:tc>
        <w:tc>
          <w:tcPr>
            <w:tcW w:w="1134" w:type="dxa"/>
            <w:noWrap/>
            <w:vAlign w:val="center"/>
            <w:hideMark/>
          </w:tcPr>
          <w:p w14:paraId="70AF5132" w14:textId="77777777" w:rsidR="008C7255" w:rsidRPr="008C7255" w:rsidRDefault="008C7255" w:rsidP="008C7255">
            <w:pPr>
              <w:jc w:val="right"/>
              <w:rPr>
                <w:sz w:val="20"/>
                <w:szCs w:val="20"/>
              </w:rPr>
            </w:pPr>
          </w:p>
        </w:tc>
        <w:tc>
          <w:tcPr>
            <w:tcW w:w="1134" w:type="dxa"/>
            <w:noWrap/>
            <w:vAlign w:val="center"/>
            <w:hideMark/>
          </w:tcPr>
          <w:p w14:paraId="10CAD052" w14:textId="77777777" w:rsidR="008C7255" w:rsidRPr="008C7255" w:rsidRDefault="008C7255" w:rsidP="008C7255">
            <w:pPr>
              <w:jc w:val="right"/>
              <w:rPr>
                <w:color w:val="0000FF"/>
                <w:sz w:val="20"/>
                <w:szCs w:val="20"/>
              </w:rPr>
            </w:pPr>
          </w:p>
        </w:tc>
        <w:tc>
          <w:tcPr>
            <w:tcW w:w="992" w:type="dxa"/>
            <w:noWrap/>
            <w:vAlign w:val="center"/>
            <w:hideMark/>
          </w:tcPr>
          <w:p w14:paraId="4FA695A8" w14:textId="77777777" w:rsidR="008C7255" w:rsidRPr="008C7255" w:rsidRDefault="008C7255" w:rsidP="008C7255">
            <w:pPr>
              <w:jc w:val="right"/>
              <w:rPr>
                <w:sz w:val="20"/>
                <w:szCs w:val="20"/>
              </w:rPr>
            </w:pPr>
          </w:p>
        </w:tc>
        <w:tc>
          <w:tcPr>
            <w:tcW w:w="928" w:type="dxa"/>
            <w:noWrap/>
            <w:vAlign w:val="center"/>
            <w:hideMark/>
          </w:tcPr>
          <w:p w14:paraId="44C82CE4" w14:textId="77777777" w:rsidR="008C7255" w:rsidRPr="008C7255" w:rsidRDefault="008C7255" w:rsidP="008C7255">
            <w:pPr>
              <w:jc w:val="right"/>
              <w:rPr>
                <w:sz w:val="20"/>
                <w:szCs w:val="20"/>
              </w:rPr>
            </w:pPr>
          </w:p>
        </w:tc>
      </w:tr>
      <w:tr w:rsidR="008C7255" w:rsidRPr="008C7255" w14:paraId="4F672420" w14:textId="77777777" w:rsidTr="00C13910">
        <w:trPr>
          <w:trHeight w:val="270"/>
        </w:trPr>
        <w:tc>
          <w:tcPr>
            <w:tcW w:w="5382" w:type="dxa"/>
            <w:shd w:val="clear" w:color="auto" w:fill="DBE5F1" w:themeFill="accent1" w:themeFillTint="33"/>
            <w:noWrap/>
            <w:vAlign w:val="center"/>
            <w:hideMark/>
          </w:tcPr>
          <w:p w14:paraId="133A34A4" w14:textId="77777777" w:rsidR="008C7255" w:rsidRPr="008C7255" w:rsidRDefault="008C7255" w:rsidP="008C7255">
            <w:pPr>
              <w:jc w:val="left"/>
              <w:rPr>
                <w:b/>
                <w:sz w:val="20"/>
                <w:szCs w:val="20"/>
              </w:rPr>
            </w:pPr>
            <w:r w:rsidRPr="008C7255">
              <w:rPr>
                <w:b/>
                <w:sz w:val="20"/>
                <w:szCs w:val="20"/>
              </w:rPr>
              <w:t>4138 Muud sotsiaalabitoetused</w:t>
            </w:r>
          </w:p>
        </w:tc>
        <w:tc>
          <w:tcPr>
            <w:tcW w:w="1134" w:type="dxa"/>
            <w:shd w:val="clear" w:color="auto" w:fill="DBE5F1" w:themeFill="accent1" w:themeFillTint="33"/>
            <w:noWrap/>
            <w:vAlign w:val="center"/>
            <w:hideMark/>
          </w:tcPr>
          <w:p w14:paraId="3B02388B" w14:textId="77777777" w:rsidR="008C7255" w:rsidRPr="008C7255" w:rsidRDefault="008C7255" w:rsidP="008C7255">
            <w:pPr>
              <w:jc w:val="right"/>
              <w:rPr>
                <w:b/>
                <w:sz w:val="20"/>
                <w:szCs w:val="20"/>
              </w:rPr>
            </w:pPr>
            <w:r w:rsidRPr="008C7255">
              <w:rPr>
                <w:b/>
                <w:sz w:val="20"/>
                <w:szCs w:val="20"/>
              </w:rPr>
              <w:t>292 144</w:t>
            </w:r>
          </w:p>
        </w:tc>
        <w:tc>
          <w:tcPr>
            <w:tcW w:w="1134" w:type="dxa"/>
            <w:shd w:val="clear" w:color="auto" w:fill="DBE5F1" w:themeFill="accent1" w:themeFillTint="33"/>
            <w:noWrap/>
            <w:vAlign w:val="center"/>
            <w:hideMark/>
          </w:tcPr>
          <w:p w14:paraId="5F3FF27A" w14:textId="77777777" w:rsidR="008C7255" w:rsidRPr="008C7255" w:rsidRDefault="008C7255" w:rsidP="008C7255">
            <w:pPr>
              <w:jc w:val="right"/>
              <w:rPr>
                <w:b/>
                <w:sz w:val="20"/>
                <w:szCs w:val="20"/>
              </w:rPr>
            </w:pPr>
            <w:r w:rsidRPr="008C7255">
              <w:rPr>
                <w:b/>
                <w:sz w:val="20"/>
                <w:szCs w:val="20"/>
              </w:rPr>
              <w:t>331 183</w:t>
            </w:r>
          </w:p>
        </w:tc>
        <w:tc>
          <w:tcPr>
            <w:tcW w:w="1134" w:type="dxa"/>
            <w:shd w:val="clear" w:color="auto" w:fill="DBE5F1" w:themeFill="accent1" w:themeFillTint="33"/>
            <w:noWrap/>
            <w:vAlign w:val="center"/>
            <w:hideMark/>
          </w:tcPr>
          <w:p w14:paraId="33462530" w14:textId="77777777" w:rsidR="008C7255" w:rsidRPr="008C7255" w:rsidRDefault="008C7255" w:rsidP="008C7255">
            <w:pPr>
              <w:jc w:val="right"/>
              <w:rPr>
                <w:b/>
                <w:color w:val="0000FF"/>
                <w:sz w:val="20"/>
                <w:szCs w:val="20"/>
              </w:rPr>
            </w:pPr>
            <w:r w:rsidRPr="008C7255">
              <w:rPr>
                <w:b/>
                <w:color w:val="0000FF"/>
                <w:sz w:val="20"/>
                <w:szCs w:val="20"/>
              </w:rPr>
              <w:t>313 613</w:t>
            </w:r>
          </w:p>
        </w:tc>
        <w:tc>
          <w:tcPr>
            <w:tcW w:w="992" w:type="dxa"/>
            <w:shd w:val="clear" w:color="auto" w:fill="DBE5F1" w:themeFill="accent1" w:themeFillTint="33"/>
            <w:noWrap/>
            <w:vAlign w:val="center"/>
            <w:hideMark/>
          </w:tcPr>
          <w:p w14:paraId="250D6760" w14:textId="77777777" w:rsidR="008C7255" w:rsidRPr="008C7255" w:rsidRDefault="008C7255" w:rsidP="008C7255">
            <w:pPr>
              <w:jc w:val="right"/>
              <w:rPr>
                <w:b/>
                <w:sz w:val="20"/>
                <w:szCs w:val="20"/>
              </w:rPr>
            </w:pPr>
            <w:r w:rsidRPr="008C7255">
              <w:rPr>
                <w:b/>
                <w:sz w:val="20"/>
                <w:szCs w:val="20"/>
              </w:rPr>
              <w:t>259 429</w:t>
            </w:r>
          </w:p>
        </w:tc>
        <w:tc>
          <w:tcPr>
            <w:tcW w:w="928" w:type="dxa"/>
            <w:shd w:val="clear" w:color="auto" w:fill="DBE5F1" w:themeFill="accent1" w:themeFillTint="33"/>
            <w:noWrap/>
            <w:vAlign w:val="center"/>
            <w:hideMark/>
          </w:tcPr>
          <w:p w14:paraId="0E43858D" w14:textId="77777777" w:rsidR="008C7255" w:rsidRPr="008C7255" w:rsidRDefault="008C7255" w:rsidP="008C7255">
            <w:pPr>
              <w:jc w:val="right"/>
              <w:rPr>
                <w:b/>
                <w:sz w:val="20"/>
                <w:szCs w:val="20"/>
              </w:rPr>
            </w:pPr>
            <w:r w:rsidRPr="008C7255">
              <w:rPr>
                <w:b/>
                <w:sz w:val="20"/>
                <w:szCs w:val="20"/>
              </w:rPr>
              <w:t>54 184</w:t>
            </w:r>
          </w:p>
        </w:tc>
      </w:tr>
      <w:tr w:rsidR="008C7255" w:rsidRPr="008C7255" w14:paraId="0E3F52B5" w14:textId="77777777" w:rsidTr="00C13910">
        <w:trPr>
          <w:trHeight w:val="270"/>
        </w:trPr>
        <w:tc>
          <w:tcPr>
            <w:tcW w:w="5382" w:type="dxa"/>
            <w:noWrap/>
            <w:vAlign w:val="center"/>
            <w:hideMark/>
          </w:tcPr>
          <w:p w14:paraId="42E1B86A" w14:textId="77777777" w:rsidR="008C7255" w:rsidRPr="008C7255" w:rsidRDefault="008C7255" w:rsidP="008C7255">
            <w:pPr>
              <w:jc w:val="left"/>
              <w:rPr>
                <w:sz w:val="20"/>
                <w:szCs w:val="20"/>
              </w:rPr>
            </w:pPr>
            <w:r w:rsidRPr="008C7255">
              <w:rPr>
                <w:sz w:val="20"/>
                <w:szCs w:val="20"/>
              </w:rPr>
              <w:t>KU628 Kutsehaiguse hüvitis</w:t>
            </w:r>
          </w:p>
        </w:tc>
        <w:tc>
          <w:tcPr>
            <w:tcW w:w="1134" w:type="dxa"/>
            <w:noWrap/>
            <w:vAlign w:val="center"/>
            <w:hideMark/>
          </w:tcPr>
          <w:p w14:paraId="686C9DB6" w14:textId="77777777" w:rsidR="008C7255" w:rsidRPr="008C7255" w:rsidRDefault="008C7255" w:rsidP="008C7255">
            <w:pPr>
              <w:jc w:val="right"/>
              <w:rPr>
                <w:sz w:val="20"/>
                <w:szCs w:val="20"/>
              </w:rPr>
            </w:pPr>
            <w:r w:rsidRPr="008C7255">
              <w:rPr>
                <w:sz w:val="20"/>
                <w:szCs w:val="20"/>
              </w:rPr>
              <w:t>3 140</w:t>
            </w:r>
          </w:p>
        </w:tc>
        <w:tc>
          <w:tcPr>
            <w:tcW w:w="1134" w:type="dxa"/>
            <w:noWrap/>
            <w:vAlign w:val="center"/>
            <w:hideMark/>
          </w:tcPr>
          <w:p w14:paraId="29EB3BD7" w14:textId="77777777" w:rsidR="008C7255" w:rsidRPr="008C7255" w:rsidRDefault="008C7255" w:rsidP="008C7255">
            <w:pPr>
              <w:jc w:val="right"/>
              <w:rPr>
                <w:sz w:val="20"/>
                <w:szCs w:val="20"/>
              </w:rPr>
            </w:pPr>
            <w:r w:rsidRPr="008C7255">
              <w:rPr>
                <w:sz w:val="20"/>
                <w:szCs w:val="20"/>
              </w:rPr>
              <w:t>2 000</w:t>
            </w:r>
          </w:p>
        </w:tc>
        <w:tc>
          <w:tcPr>
            <w:tcW w:w="1134" w:type="dxa"/>
            <w:noWrap/>
            <w:vAlign w:val="center"/>
            <w:hideMark/>
          </w:tcPr>
          <w:p w14:paraId="40637016" w14:textId="77777777" w:rsidR="008C7255" w:rsidRPr="008C7255" w:rsidRDefault="008C7255" w:rsidP="008C7255">
            <w:pPr>
              <w:jc w:val="right"/>
              <w:rPr>
                <w:color w:val="0000FF"/>
                <w:sz w:val="20"/>
                <w:szCs w:val="20"/>
              </w:rPr>
            </w:pPr>
            <w:r w:rsidRPr="008C7255">
              <w:rPr>
                <w:color w:val="0000FF"/>
                <w:sz w:val="20"/>
                <w:szCs w:val="20"/>
              </w:rPr>
              <w:t>3 000</w:t>
            </w:r>
          </w:p>
        </w:tc>
        <w:tc>
          <w:tcPr>
            <w:tcW w:w="992" w:type="dxa"/>
            <w:noWrap/>
            <w:vAlign w:val="center"/>
            <w:hideMark/>
          </w:tcPr>
          <w:p w14:paraId="41CFD2AF" w14:textId="77777777" w:rsidR="008C7255" w:rsidRPr="008C7255" w:rsidRDefault="008C7255" w:rsidP="008C7255">
            <w:pPr>
              <w:jc w:val="right"/>
              <w:rPr>
                <w:sz w:val="20"/>
                <w:szCs w:val="20"/>
              </w:rPr>
            </w:pPr>
            <w:r w:rsidRPr="008C7255">
              <w:rPr>
                <w:sz w:val="20"/>
                <w:szCs w:val="20"/>
              </w:rPr>
              <w:t>3 000</w:t>
            </w:r>
          </w:p>
        </w:tc>
        <w:tc>
          <w:tcPr>
            <w:tcW w:w="928" w:type="dxa"/>
            <w:noWrap/>
            <w:vAlign w:val="center"/>
            <w:hideMark/>
          </w:tcPr>
          <w:p w14:paraId="5CD2637B" w14:textId="77777777" w:rsidR="008C7255" w:rsidRPr="008C7255" w:rsidRDefault="008C7255" w:rsidP="008C7255">
            <w:pPr>
              <w:jc w:val="right"/>
              <w:rPr>
                <w:sz w:val="20"/>
                <w:szCs w:val="20"/>
              </w:rPr>
            </w:pPr>
          </w:p>
        </w:tc>
      </w:tr>
      <w:tr w:rsidR="008C7255" w:rsidRPr="008C7255" w14:paraId="1709C6C5" w14:textId="77777777" w:rsidTr="00C13910">
        <w:trPr>
          <w:trHeight w:val="270"/>
        </w:trPr>
        <w:tc>
          <w:tcPr>
            <w:tcW w:w="5382" w:type="dxa"/>
            <w:noWrap/>
            <w:vAlign w:val="center"/>
            <w:hideMark/>
          </w:tcPr>
          <w:p w14:paraId="2E54A83F" w14:textId="77777777" w:rsidR="008C7255" w:rsidRPr="008C7255" w:rsidRDefault="008C7255" w:rsidP="008C7255">
            <w:pPr>
              <w:jc w:val="left"/>
              <w:rPr>
                <w:sz w:val="20"/>
                <w:szCs w:val="20"/>
              </w:rPr>
            </w:pPr>
            <w:r w:rsidRPr="008C7255">
              <w:rPr>
                <w:sz w:val="20"/>
                <w:szCs w:val="20"/>
              </w:rPr>
              <w:t>KU651 Tasuline hooldus</w:t>
            </w:r>
          </w:p>
        </w:tc>
        <w:tc>
          <w:tcPr>
            <w:tcW w:w="1134" w:type="dxa"/>
            <w:noWrap/>
            <w:vAlign w:val="center"/>
            <w:hideMark/>
          </w:tcPr>
          <w:p w14:paraId="00C73F19" w14:textId="77777777" w:rsidR="008C7255" w:rsidRPr="008C7255" w:rsidRDefault="008C7255" w:rsidP="008C7255">
            <w:pPr>
              <w:jc w:val="right"/>
              <w:rPr>
                <w:sz w:val="20"/>
                <w:szCs w:val="20"/>
              </w:rPr>
            </w:pPr>
            <w:r w:rsidRPr="008C7255">
              <w:rPr>
                <w:sz w:val="20"/>
                <w:szCs w:val="20"/>
              </w:rPr>
              <w:t>211 392</w:t>
            </w:r>
          </w:p>
        </w:tc>
        <w:tc>
          <w:tcPr>
            <w:tcW w:w="1134" w:type="dxa"/>
            <w:noWrap/>
            <w:vAlign w:val="center"/>
            <w:hideMark/>
          </w:tcPr>
          <w:p w14:paraId="76CC5D1F" w14:textId="77777777" w:rsidR="008C7255" w:rsidRPr="008C7255" w:rsidRDefault="008C7255" w:rsidP="008C7255">
            <w:pPr>
              <w:jc w:val="right"/>
              <w:rPr>
                <w:sz w:val="20"/>
                <w:szCs w:val="20"/>
              </w:rPr>
            </w:pPr>
            <w:r w:rsidRPr="008C7255">
              <w:rPr>
                <w:sz w:val="20"/>
                <w:szCs w:val="20"/>
              </w:rPr>
              <w:t>234 131</w:t>
            </w:r>
          </w:p>
        </w:tc>
        <w:tc>
          <w:tcPr>
            <w:tcW w:w="1134" w:type="dxa"/>
            <w:noWrap/>
            <w:vAlign w:val="center"/>
            <w:hideMark/>
          </w:tcPr>
          <w:p w14:paraId="191D7390" w14:textId="77777777" w:rsidR="008C7255" w:rsidRPr="008C7255" w:rsidRDefault="008C7255" w:rsidP="008C7255">
            <w:pPr>
              <w:jc w:val="right"/>
              <w:rPr>
                <w:color w:val="0000FF"/>
                <w:sz w:val="20"/>
                <w:szCs w:val="20"/>
              </w:rPr>
            </w:pPr>
            <w:r w:rsidRPr="008C7255">
              <w:rPr>
                <w:color w:val="0000FF"/>
                <w:sz w:val="20"/>
                <w:szCs w:val="20"/>
              </w:rPr>
              <w:t>191 479</w:t>
            </w:r>
          </w:p>
        </w:tc>
        <w:tc>
          <w:tcPr>
            <w:tcW w:w="992" w:type="dxa"/>
            <w:noWrap/>
            <w:vAlign w:val="center"/>
            <w:hideMark/>
          </w:tcPr>
          <w:p w14:paraId="19E71FBA" w14:textId="77777777" w:rsidR="008C7255" w:rsidRPr="008C7255" w:rsidRDefault="008C7255" w:rsidP="008C7255">
            <w:pPr>
              <w:jc w:val="right"/>
              <w:rPr>
                <w:sz w:val="20"/>
                <w:szCs w:val="20"/>
              </w:rPr>
            </w:pPr>
            <w:r w:rsidRPr="008C7255">
              <w:rPr>
                <w:sz w:val="20"/>
                <w:szCs w:val="20"/>
              </w:rPr>
              <w:t>191 479</w:t>
            </w:r>
          </w:p>
        </w:tc>
        <w:tc>
          <w:tcPr>
            <w:tcW w:w="928" w:type="dxa"/>
            <w:noWrap/>
            <w:vAlign w:val="center"/>
            <w:hideMark/>
          </w:tcPr>
          <w:p w14:paraId="52B8CFD4" w14:textId="77777777" w:rsidR="008C7255" w:rsidRPr="008C7255" w:rsidRDefault="008C7255" w:rsidP="008C7255">
            <w:pPr>
              <w:jc w:val="right"/>
              <w:rPr>
                <w:sz w:val="20"/>
                <w:szCs w:val="20"/>
              </w:rPr>
            </w:pPr>
          </w:p>
        </w:tc>
      </w:tr>
      <w:tr w:rsidR="008C7255" w:rsidRPr="008C7255" w14:paraId="6791D81E" w14:textId="77777777" w:rsidTr="00C13910">
        <w:trPr>
          <w:trHeight w:val="270"/>
        </w:trPr>
        <w:tc>
          <w:tcPr>
            <w:tcW w:w="5382" w:type="dxa"/>
            <w:noWrap/>
            <w:vAlign w:val="center"/>
            <w:hideMark/>
          </w:tcPr>
          <w:p w14:paraId="6D1B235E" w14:textId="77777777" w:rsidR="008C7255" w:rsidRPr="008C7255" w:rsidRDefault="008C7255" w:rsidP="008C7255">
            <w:pPr>
              <w:jc w:val="left"/>
              <w:rPr>
                <w:sz w:val="20"/>
                <w:szCs w:val="20"/>
              </w:rPr>
            </w:pPr>
            <w:r w:rsidRPr="008C7255">
              <w:rPr>
                <w:sz w:val="20"/>
                <w:szCs w:val="20"/>
              </w:rPr>
              <w:t xml:space="preserve">KU66J </w:t>
            </w:r>
            <w:proofErr w:type="spellStart"/>
            <w:r w:rsidRPr="008C7255">
              <w:rPr>
                <w:sz w:val="20"/>
                <w:szCs w:val="20"/>
              </w:rPr>
              <w:t>Järelhooldusteenus</w:t>
            </w:r>
            <w:proofErr w:type="spellEnd"/>
          </w:p>
        </w:tc>
        <w:tc>
          <w:tcPr>
            <w:tcW w:w="1134" w:type="dxa"/>
            <w:noWrap/>
            <w:vAlign w:val="center"/>
            <w:hideMark/>
          </w:tcPr>
          <w:p w14:paraId="4528C901" w14:textId="77777777" w:rsidR="008C7255" w:rsidRPr="008C7255" w:rsidRDefault="008C7255" w:rsidP="008C7255">
            <w:pPr>
              <w:jc w:val="right"/>
              <w:rPr>
                <w:sz w:val="20"/>
                <w:szCs w:val="20"/>
              </w:rPr>
            </w:pPr>
            <w:r w:rsidRPr="008C7255">
              <w:rPr>
                <w:sz w:val="20"/>
                <w:szCs w:val="20"/>
              </w:rPr>
              <w:t>4 800</w:t>
            </w:r>
          </w:p>
        </w:tc>
        <w:tc>
          <w:tcPr>
            <w:tcW w:w="1134" w:type="dxa"/>
            <w:noWrap/>
            <w:vAlign w:val="center"/>
            <w:hideMark/>
          </w:tcPr>
          <w:p w14:paraId="48B40EF1" w14:textId="77777777" w:rsidR="008C7255" w:rsidRPr="008C7255" w:rsidRDefault="008C7255" w:rsidP="008C7255">
            <w:pPr>
              <w:jc w:val="right"/>
              <w:rPr>
                <w:sz w:val="20"/>
                <w:szCs w:val="20"/>
              </w:rPr>
            </w:pPr>
          </w:p>
        </w:tc>
        <w:tc>
          <w:tcPr>
            <w:tcW w:w="1134" w:type="dxa"/>
            <w:noWrap/>
            <w:vAlign w:val="center"/>
            <w:hideMark/>
          </w:tcPr>
          <w:p w14:paraId="3EAE1CC0" w14:textId="77777777" w:rsidR="008C7255" w:rsidRPr="008C7255" w:rsidRDefault="008C7255" w:rsidP="008C7255">
            <w:pPr>
              <w:jc w:val="right"/>
              <w:rPr>
                <w:color w:val="0000FF"/>
                <w:sz w:val="20"/>
                <w:szCs w:val="20"/>
              </w:rPr>
            </w:pPr>
          </w:p>
        </w:tc>
        <w:tc>
          <w:tcPr>
            <w:tcW w:w="992" w:type="dxa"/>
            <w:noWrap/>
            <w:vAlign w:val="center"/>
            <w:hideMark/>
          </w:tcPr>
          <w:p w14:paraId="3891CC7D" w14:textId="77777777" w:rsidR="008C7255" w:rsidRPr="008C7255" w:rsidRDefault="008C7255" w:rsidP="008C7255">
            <w:pPr>
              <w:jc w:val="right"/>
              <w:rPr>
                <w:sz w:val="20"/>
                <w:szCs w:val="20"/>
              </w:rPr>
            </w:pPr>
          </w:p>
        </w:tc>
        <w:tc>
          <w:tcPr>
            <w:tcW w:w="928" w:type="dxa"/>
            <w:noWrap/>
            <w:vAlign w:val="center"/>
            <w:hideMark/>
          </w:tcPr>
          <w:p w14:paraId="4C5EAFFA" w14:textId="77777777" w:rsidR="008C7255" w:rsidRPr="008C7255" w:rsidRDefault="008C7255" w:rsidP="008C7255">
            <w:pPr>
              <w:jc w:val="right"/>
              <w:rPr>
                <w:sz w:val="20"/>
                <w:szCs w:val="20"/>
              </w:rPr>
            </w:pPr>
          </w:p>
        </w:tc>
      </w:tr>
      <w:tr w:rsidR="008C7255" w:rsidRPr="008C7255" w14:paraId="1C3AFB30" w14:textId="77777777" w:rsidTr="00C13910">
        <w:trPr>
          <w:trHeight w:val="270"/>
        </w:trPr>
        <w:tc>
          <w:tcPr>
            <w:tcW w:w="5382" w:type="dxa"/>
            <w:noWrap/>
            <w:vAlign w:val="center"/>
            <w:hideMark/>
          </w:tcPr>
          <w:p w14:paraId="611CEFFB" w14:textId="77777777" w:rsidR="008C7255" w:rsidRPr="008C7255" w:rsidRDefault="008C7255" w:rsidP="008C7255">
            <w:pPr>
              <w:jc w:val="left"/>
              <w:rPr>
                <w:sz w:val="20"/>
                <w:szCs w:val="20"/>
              </w:rPr>
            </w:pPr>
            <w:r w:rsidRPr="008C7255">
              <w:rPr>
                <w:sz w:val="20"/>
                <w:szCs w:val="20"/>
              </w:rPr>
              <w:t>KU66M Matusetoetus</w:t>
            </w:r>
          </w:p>
        </w:tc>
        <w:tc>
          <w:tcPr>
            <w:tcW w:w="1134" w:type="dxa"/>
            <w:noWrap/>
            <w:vAlign w:val="center"/>
            <w:hideMark/>
          </w:tcPr>
          <w:p w14:paraId="2E2F5E68" w14:textId="77777777" w:rsidR="008C7255" w:rsidRPr="008C7255" w:rsidRDefault="008C7255" w:rsidP="008C7255">
            <w:pPr>
              <w:jc w:val="right"/>
              <w:rPr>
                <w:sz w:val="20"/>
                <w:szCs w:val="20"/>
              </w:rPr>
            </w:pPr>
            <w:r w:rsidRPr="008C7255">
              <w:rPr>
                <w:sz w:val="20"/>
                <w:szCs w:val="20"/>
              </w:rPr>
              <w:t>52 000</w:t>
            </w:r>
          </w:p>
        </w:tc>
        <w:tc>
          <w:tcPr>
            <w:tcW w:w="1134" w:type="dxa"/>
            <w:noWrap/>
            <w:vAlign w:val="center"/>
            <w:hideMark/>
          </w:tcPr>
          <w:p w14:paraId="6A4576AC" w14:textId="77777777" w:rsidR="008C7255" w:rsidRPr="008C7255" w:rsidRDefault="008C7255" w:rsidP="008C7255">
            <w:pPr>
              <w:jc w:val="right"/>
              <w:rPr>
                <w:sz w:val="20"/>
                <w:szCs w:val="20"/>
              </w:rPr>
            </w:pPr>
            <w:r w:rsidRPr="008C7255">
              <w:rPr>
                <w:sz w:val="20"/>
                <w:szCs w:val="20"/>
              </w:rPr>
              <w:t>64 002</w:t>
            </w:r>
          </w:p>
        </w:tc>
        <w:tc>
          <w:tcPr>
            <w:tcW w:w="1134" w:type="dxa"/>
            <w:noWrap/>
            <w:vAlign w:val="center"/>
            <w:hideMark/>
          </w:tcPr>
          <w:p w14:paraId="05E69BD9" w14:textId="77777777" w:rsidR="008C7255" w:rsidRPr="008C7255" w:rsidRDefault="008C7255" w:rsidP="008C7255">
            <w:pPr>
              <w:jc w:val="right"/>
              <w:rPr>
                <w:color w:val="0000FF"/>
                <w:sz w:val="20"/>
                <w:szCs w:val="20"/>
              </w:rPr>
            </w:pPr>
            <w:r w:rsidRPr="008C7255">
              <w:rPr>
                <w:color w:val="0000FF"/>
                <w:sz w:val="20"/>
                <w:szCs w:val="20"/>
              </w:rPr>
              <w:t>54 184</w:t>
            </w:r>
          </w:p>
        </w:tc>
        <w:tc>
          <w:tcPr>
            <w:tcW w:w="992" w:type="dxa"/>
            <w:noWrap/>
            <w:vAlign w:val="center"/>
            <w:hideMark/>
          </w:tcPr>
          <w:p w14:paraId="7AF594DE" w14:textId="77777777" w:rsidR="008C7255" w:rsidRPr="008C7255" w:rsidRDefault="008C7255" w:rsidP="008C7255">
            <w:pPr>
              <w:jc w:val="right"/>
              <w:rPr>
                <w:sz w:val="20"/>
                <w:szCs w:val="20"/>
              </w:rPr>
            </w:pPr>
          </w:p>
        </w:tc>
        <w:tc>
          <w:tcPr>
            <w:tcW w:w="928" w:type="dxa"/>
            <w:noWrap/>
            <w:vAlign w:val="center"/>
            <w:hideMark/>
          </w:tcPr>
          <w:p w14:paraId="3A5CFBF7" w14:textId="77777777" w:rsidR="008C7255" w:rsidRPr="008C7255" w:rsidRDefault="008C7255" w:rsidP="008C7255">
            <w:pPr>
              <w:jc w:val="right"/>
              <w:rPr>
                <w:sz w:val="20"/>
                <w:szCs w:val="20"/>
              </w:rPr>
            </w:pPr>
            <w:r w:rsidRPr="008C7255">
              <w:rPr>
                <w:sz w:val="20"/>
                <w:szCs w:val="20"/>
              </w:rPr>
              <w:t>54 184</w:t>
            </w:r>
          </w:p>
        </w:tc>
      </w:tr>
      <w:tr w:rsidR="008C7255" w:rsidRPr="008C7255" w14:paraId="087A4CF8" w14:textId="77777777" w:rsidTr="00C13910">
        <w:trPr>
          <w:trHeight w:val="270"/>
        </w:trPr>
        <w:tc>
          <w:tcPr>
            <w:tcW w:w="5382" w:type="dxa"/>
            <w:noWrap/>
            <w:vAlign w:val="center"/>
            <w:hideMark/>
          </w:tcPr>
          <w:p w14:paraId="1DC32CB8" w14:textId="77777777" w:rsidR="008C7255" w:rsidRPr="008C7255" w:rsidRDefault="008C7255" w:rsidP="008C7255">
            <w:pPr>
              <w:jc w:val="left"/>
              <w:rPr>
                <w:sz w:val="20"/>
                <w:szCs w:val="20"/>
              </w:rPr>
            </w:pPr>
            <w:r w:rsidRPr="008C7255">
              <w:rPr>
                <w:sz w:val="20"/>
                <w:szCs w:val="20"/>
              </w:rPr>
              <w:t>KU680 Sotsiaaltoetus abivajajatele</w:t>
            </w:r>
          </w:p>
        </w:tc>
        <w:tc>
          <w:tcPr>
            <w:tcW w:w="1134" w:type="dxa"/>
            <w:noWrap/>
            <w:vAlign w:val="center"/>
            <w:hideMark/>
          </w:tcPr>
          <w:p w14:paraId="63973EDF" w14:textId="77777777" w:rsidR="008C7255" w:rsidRPr="008C7255" w:rsidRDefault="008C7255" w:rsidP="008C7255">
            <w:pPr>
              <w:jc w:val="right"/>
              <w:rPr>
                <w:sz w:val="20"/>
                <w:szCs w:val="20"/>
              </w:rPr>
            </w:pPr>
            <w:r w:rsidRPr="008C7255">
              <w:rPr>
                <w:sz w:val="20"/>
                <w:szCs w:val="20"/>
              </w:rPr>
              <w:t>19 268</w:t>
            </w:r>
          </w:p>
        </w:tc>
        <w:tc>
          <w:tcPr>
            <w:tcW w:w="1134" w:type="dxa"/>
            <w:noWrap/>
            <w:vAlign w:val="center"/>
            <w:hideMark/>
          </w:tcPr>
          <w:p w14:paraId="3C53DB69" w14:textId="77777777" w:rsidR="008C7255" w:rsidRPr="008C7255" w:rsidRDefault="008C7255" w:rsidP="008C7255">
            <w:pPr>
              <w:jc w:val="right"/>
              <w:rPr>
                <w:sz w:val="20"/>
                <w:szCs w:val="20"/>
              </w:rPr>
            </w:pPr>
            <w:r w:rsidRPr="008C7255">
              <w:rPr>
                <w:sz w:val="20"/>
                <w:szCs w:val="20"/>
              </w:rPr>
              <w:t>26 000</w:t>
            </w:r>
          </w:p>
        </w:tc>
        <w:tc>
          <w:tcPr>
            <w:tcW w:w="1134" w:type="dxa"/>
            <w:noWrap/>
            <w:vAlign w:val="center"/>
            <w:hideMark/>
          </w:tcPr>
          <w:p w14:paraId="78152248" w14:textId="77777777" w:rsidR="008C7255" w:rsidRPr="008C7255" w:rsidRDefault="008C7255" w:rsidP="008C7255">
            <w:pPr>
              <w:jc w:val="right"/>
              <w:rPr>
                <w:color w:val="0000FF"/>
                <w:sz w:val="20"/>
                <w:szCs w:val="20"/>
              </w:rPr>
            </w:pPr>
            <w:r w:rsidRPr="008C7255">
              <w:rPr>
                <w:color w:val="0000FF"/>
                <w:sz w:val="20"/>
                <w:szCs w:val="20"/>
              </w:rPr>
              <w:t>61 000</w:t>
            </w:r>
          </w:p>
        </w:tc>
        <w:tc>
          <w:tcPr>
            <w:tcW w:w="992" w:type="dxa"/>
            <w:noWrap/>
            <w:vAlign w:val="center"/>
            <w:hideMark/>
          </w:tcPr>
          <w:p w14:paraId="5DD12DDF" w14:textId="77777777" w:rsidR="008C7255" w:rsidRPr="008C7255" w:rsidRDefault="008C7255" w:rsidP="008C7255">
            <w:pPr>
              <w:jc w:val="right"/>
              <w:rPr>
                <w:sz w:val="20"/>
                <w:szCs w:val="20"/>
              </w:rPr>
            </w:pPr>
            <w:r w:rsidRPr="008C7255">
              <w:rPr>
                <w:sz w:val="20"/>
                <w:szCs w:val="20"/>
              </w:rPr>
              <w:t>61 000</w:t>
            </w:r>
          </w:p>
        </w:tc>
        <w:tc>
          <w:tcPr>
            <w:tcW w:w="928" w:type="dxa"/>
            <w:noWrap/>
            <w:vAlign w:val="center"/>
            <w:hideMark/>
          </w:tcPr>
          <w:p w14:paraId="3CD9BED2" w14:textId="77777777" w:rsidR="008C7255" w:rsidRPr="008C7255" w:rsidRDefault="008C7255" w:rsidP="008C7255">
            <w:pPr>
              <w:jc w:val="right"/>
              <w:rPr>
                <w:sz w:val="20"/>
                <w:szCs w:val="20"/>
              </w:rPr>
            </w:pPr>
          </w:p>
        </w:tc>
      </w:tr>
      <w:tr w:rsidR="008C7255" w:rsidRPr="008C7255" w14:paraId="768BF191" w14:textId="77777777" w:rsidTr="00C13910">
        <w:trPr>
          <w:trHeight w:val="270"/>
        </w:trPr>
        <w:tc>
          <w:tcPr>
            <w:tcW w:w="5382" w:type="dxa"/>
            <w:noWrap/>
            <w:vAlign w:val="center"/>
            <w:hideMark/>
          </w:tcPr>
          <w:p w14:paraId="56E76EEE" w14:textId="77777777" w:rsidR="008C7255" w:rsidRPr="008C7255" w:rsidRDefault="008C7255" w:rsidP="008C7255">
            <w:pPr>
              <w:jc w:val="left"/>
              <w:rPr>
                <w:sz w:val="20"/>
                <w:szCs w:val="20"/>
              </w:rPr>
            </w:pPr>
            <w:r w:rsidRPr="008C7255">
              <w:rPr>
                <w:sz w:val="20"/>
                <w:szCs w:val="20"/>
              </w:rPr>
              <w:t>KU68P Kulud sõjapõgenikele</w:t>
            </w:r>
          </w:p>
        </w:tc>
        <w:tc>
          <w:tcPr>
            <w:tcW w:w="1134" w:type="dxa"/>
            <w:noWrap/>
            <w:vAlign w:val="center"/>
            <w:hideMark/>
          </w:tcPr>
          <w:p w14:paraId="07977A14" w14:textId="77777777" w:rsidR="008C7255" w:rsidRPr="008C7255" w:rsidRDefault="008C7255" w:rsidP="008C7255">
            <w:pPr>
              <w:jc w:val="right"/>
              <w:rPr>
                <w:sz w:val="20"/>
                <w:szCs w:val="20"/>
              </w:rPr>
            </w:pPr>
          </w:p>
        </w:tc>
        <w:tc>
          <w:tcPr>
            <w:tcW w:w="1134" w:type="dxa"/>
            <w:noWrap/>
            <w:vAlign w:val="center"/>
            <w:hideMark/>
          </w:tcPr>
          <w:p w14:paraId="59330E08" w14:textId="77777777" w:rsidR="008C7255" w:rsidRPr="008C7255" w:rsidRDefault="008C7255" w:rsidP="008C7255">
            <w:pPr>
              <w:jc w:val="right"/>
              <w:rPr>
                <w:sz w:val="20"/>
                <w:szCs w:val="20"/>
              </w:rPr>
            </w:pPr>
            <w:r w:rsidRPr="008C7255">
              <w:rPr>
                <w:sz w:val="20"/>
                <w:szCs w:val="20"/>
              </w:rPr>
              <w:t>2 050</w:t>
            </w:r>
          </w:p>
        </w:tc>
        <w:tc>
          <w:tcPr>
            <w:tcW w:w="1134" w:type="dxa"/>
            <w:noWrap/>
            <w:vAlign w:val="center"/>
            <w:hideMark/>
          </w:tcPr>
          <w:p w14:paraId="16AE2EA9" w14:textId="77777777" w:rsidR="008C7255" w:rsidRPr="008C7255" w:rsidRDefault="008C7255" w:rsidP="008C7255">
            <w:pPr>
              <w:jc w:val="right"/>
              <w:rPr>
                <w:color w:val="0000FF"/>
                <w:sz w:val="20"/>
                <w:szCs w:val="20"/>
              </w:rPr>
            </w:pPr>
          </w:p>
        </w:tc>
        <w:tc>
          <w:tcPr>
            <w:tcW w:w="992" w:type="dxa"/>
            <w:noWrap/>
            <w:vAlign w:val="center"/>
            <w:hideMark/>
          </w:tcPr>
          <w:p w14:paraId="3340D67F" w14:textId="77777777" w:rsidR="008C7255" w:rsidRPr="008C7255" w:rsidRDefault="008C7255" w:rsidP="008C7255">
            <w:pPr>
              <w:jc w:val="right"/>
              <w:rPr>
                <w:sz w:val="20"/>
                <w:szCs w:val="20"/>
              </w:rPr>
            </w:pPr>
          </w:p>
        </w:tc>
        <w:tc>
          <w:tcPr>
            <w:tcW w:w="928" w:type="dxa"/>
            <w:noWrap/>
            <w:vAlign w:val="center"/>
            <w:hideMark/>
          </w:tcPr>
          <w:p w14:paraId="59719C74" w14:textId="77777777" w:rsidR="008C7255" w:rsidRPr="008C7255" w:rsidRDefault="008C7255" w:rsidP="008C7255">
            <w:pPr>
              <w:jc w:val="right"/>
              <w:rPr>
                <w:sz w:val="20"/>
                <w:szCs w:val="20"/>
              </w:rPr>
            </w:pPr>
          </w:p>
        </w:tc>
      </w:tr>
      <w:tr w:rsidR="008C7255" w:rsidRPr="008C7255" w14:paraId="0FC47D57" w14:textId="77777777" w:rsidTr="00C13910">
        <w:trPr>
          <w:trHeight w:val="270"/>
        </w:trPr>
        <w:tc>
          <w:tcPr>
            <w:tcW w:w="5382" w:type="dxa"/>
            <w:noWrap/>
            <w:vAlign w:val="center"/>
            <w:hideMark/>
          </w:tcPr>
          <w:p w14:paraId="71BF494D" w14:textId="77777777" w:rsidR="008C7255" w:rsidRPr="008C7255" w:rsidRDefault="008C7255" w:rsidP="008C7255">
            <w:pPr>
              <w:jc w:val="left"/>
              <w:rPr>
                <w:sz w:val="20"/>
                <w:szCs w:val="20"/>
              </w:rPr>
            </w:pPr>
            <w:r w:rsidRPr="008C7255">
              <w:rPr>
                <w:sz w:val="20"/>
                <w:szCs w:val="20"/>
              </w:rPr>
              <w:t>KU724 Varjupaigateenus</w:t>
            </w:r>
          </w:p>
        </w:tc>
        <w:tc>
          <w:tcPr>
            <w:tcW w:w="1134" w:type="dxa"/>
            <w:noWrap/>
            <w:vAlign w:val="center"/>
            <w:hideMark/>
          </w:tcPr>
          <w:p w14:paraId="526BF21A" w14:textId="77777777" w:rsidR="008C7255" w:rsidRPr="008C7255" w:rsidRDefault="008C7255" w:rsidP="008C7255">
            <w:pPr>
              <w:jc w:val="right"/>
              <w:rPr>
                <w:sz w:val="20"/>
                <w:szCs w:val="20"/>
              </w:rPr>
            </w:pPr>
            <w:r w:rsidRPr="008C7255">
              <w:rPr>
                <w:sz w:val="20"/>
                <w:szCs w:val="20"/>
              </w:rPr>
              <w:t>1 544</w:t>
            </w:r>
          </w:p>
        </w:tc>
        <w:tc>
          <w:tcPr>
            <w:tcW w:w="1134" w:type="dxa"/>
            <w:noWrap/>
            <w:vAlign w:val="center"/>
            <w:hideMark/>
          </w:tcPr>
          <w:p w14:paraId="1233B547" w14:textId="77777777" w:rsidR="008C7255" w:rsidRPr="008C7255" w:rsidRDefault="008C7255" w:rsidP="008C7255">
            <w:pPr>
              <w:jc w:val="right"/>
              <w:rPr>
                <w:sz w:val="20"/>
                <w:szCs w:val="20"/>
              </w:rPr>
            </w:pPr>
            <w:r w:rsidRPr="008C7255">
              <w:rPr>
                <w:sz w:val="20"/>
                <w:szCs w:val="20"/>
              </w:rPr>
              <w:t>3 000</w:t>
            </w:r>
          </w:p>
        </w:tc>
        <w:tc>
          <w:tcPr>
            <w:tcW w:w="1134" w:type="dxa"/>
            <w:noWrap/>
            <w:vAlign w:val="center"/>
            <w:hideMark/>
          </w:tcPr>
          <w:p w14:paraId="64BE127F" w14:textId="77777777" w:rsidR="008C7255" w:rsidRPr="008C7255" w:rsidRDefault="008C7255" w:rsidP="008C7255">
            <w:pPr>
              <w:jc w:val="right"/>
              <w:rPr>
                <w:color w:val="0000FF"/>
                <w:sz w:val="20"/>
                <w:szCs w:val="20"/>
              </w:rPr>
            </w:pPr>
            <w:r w:rsidRPr="008C7255">
              <w:rPr>
                <w:color w:val="0000FF"/>
                <w:sz w:val="20"/>
                <w:szCs w:val="20"/>
              </w:rPr>
              <w:t>3 950</w:t>
            </w:r>
          </w:p>
        </w:tc>
        <w:tc>
          <w:tcPr>
            <w:tcW w:w="992" w:type="dxa"/>
            <w:noWrap/>
            <w:vAlign w:val="center"/>
            <w:hideMark/>
          </w:tcPr>
          <w:p w14:paraId="6AD88AB2" w14:textId="77777777" w:rsidR="008C7255" w:rsidRPr="008C7255" w:rsidRDefault="008C7255" w:rsidP="008C7255">
            <w:pPr>
              <w:jc w:val="right"/>
              <w:rPr>
                <w:sz w:val="20"/>
                <w:szCs w:val="20"/>
              </w:rPr>
            </w:pPr>
            <w:r w:rsidRPr="008C7255">
              <w:rPr>
                <w:sz w:val="20"/>
                <w:szCs w:val="20"/>
              </w:rPr>
              <w:t>3 950</w:t>
            </w:r>
          </w:p>
        </w:tc>
        <w:tc>
          <w:tcPr>
            <w:tcW w:w="928" w:type="dxa"/>
            <w:noWrap/>
            <w:vAlign w:val="center"/>
            <w:hideMark/>
          </w:tcPr>
          <w:p w14:paraId="104DB279" w14:textId="77777777" w:rsidR="008C7255" w:rsidRPr="008C7255" w:rsidRDefault="008C7255" w:rsidP="008C7255">
            <w:pPr>
              <w:jc w:val="right"/>
              <w:rPr>
                <w:sz w:val="20"/>
                <w:szCs w:val="20"/>
              </w:rPr>
            </w:pPr>
          </w:p>
        </w:tc>
      </w:tr>
      <w:tr w:rsidR="008C7255" w:rsidRPr="008C7255" w14:paraId="70049DF9" w14:textId="77777777" w:rsidTr="00C13910">
        <w:trPr>
          <w:trHeight w:val="270"/>
        </w:trPr>
        <w:tc>
          <w:tcPr>
            <w:tcW w:w="5382" w:type="dxa"/>
            <w:shd w:val="clear" w:color="auto" w:fill="DBE5F1" w:themeFill="accent1" w:themeFillTint="33"/>
            <w:noWrap/>
            <w:vAlign w:val="center"/>
            <w:hideMark/>
          </w:tcPr>
          <w:p w14:paraId="00091A9F" w14:textId="6C225C32" w:rsidR="008C7255" w:rsidRPr="008C7255" w:rsidRDefault="008C7255" w:rsidP="008C7255">
            <w:pPr>
              <w:jc w:val="left"/>
              <w:rPr>
                <w:b/>
                <w:sz w:val="20"/>
                <w:szCs w:val="20"/>
              </w:rPr>
            </w:pPr>
            <w:r w:rsidRPr="008C7255">
              <w:rPr>
                <w:b/>
                <w:sz w:val="20"/>
                <w:szCs w:val="20"/>
              </w:rPr>
              <w:t xml:space="preserve">4139 </w:t>
            </w:r>
            <w:proofErr w:type="spellStart"/>
            <w:r w:rsidRPr="008C7255">
              <w:rPr>
                <w:b/>
                <w:sz w:val="20"/>
                <w:szCs w:val="20"/>
              </w:rPr>
              <w:t>Preemiadja</w:t>
            </w:r>
            <w:proofErr w:type="spellEnd"/>
            <w:r w:rsidRPr="008C7255">
              <w:rPr>
                <w:b/>
                <w:sz w:val="20"/>
                <w:szCs w:val="20"/>
              </w:rPr>
              <w:t xml:space="preserve"> stipendiumid</w:t>
            </w:r>
          </w:p>
        </w:tc>
        <w:tc>
          <w:tcPr>
            <w:tcW w:w="1134" w:type="dxa"/>
            <w:shd w:val="clear" w:color="auto" w:fill="DBE5F1" w:themeFill="accent1" w:themeFillTint="33"/>
            <w:noWrap/>
            <w:vAlign w:val="center"/>
            <w:hideMark/>
          </w:tcPr>
          <w:p w14:paraId="784EF916" w14:textId="77777777" w:rsidR="008C7255" w:rsidRPr="008C7255" w:rsidRDefault="008C7255" w:rsidP="008C7255">
            <w:pPr>
              <w:jc w:val="right"/>
              <w:rPr>
                <w:b/>
                <w:sz w:val="20"/>
                <w:szCs w:val="20"/>
              </w:rPr>
            </w:pPr>
            <w:r w:rsidRPr="008C7255">
              <w:rPr>
                <w:b/>
                <w:sz w:val="20"/>
                <w:szCs w:val="20"/>
              </w:rPr>
              <w:t>40 546</w:t>
            </w:r>
          </w:p>
        </w:tc>
        <w:tc>
          <w:tcPr>
            <w:tcW w:w="1134" w:type="dxa"/>
            <w:shd w:val="clear" w:color="auto" w:fill="DBE5F1" w:themeFill="accent1" w:themeFillTint="33"/>
            <w:noWrap/>
            <w:vAlign w:val="center"/>
            <w:hideMark/>
          </w:tcPr>
          <w:p w14:paraId="08B6AB19" w14:textId="77777777" w:rsidR="008C7255" w:rsidRPr="008C7255" w:rsidRDefault="008C7255" w:rsidP="008C7255">
            <w:pPr>
              <w:jc w:val="right"/>
              <w:rPr>
                <w:b/>
                <w:sz w:val="20"/>
                <w:szCs w:val="20"/>
              </w:rPr>
            </w:pPr>
            <w:r w:rsidRPr="008C7255">
              <w:rPr>
                <w:b/>
                <w:sz w:val="20"/>
                <w:szCs w:val="20"/>
              </w:rPr>
              <w:t>74 949</w:t>
            </w:r>
          </w:p>
        </w:tc>
        <w:tc>
          <w:tcPr>
            <w:tcW w:w="1134" w:type="dxa"/>
            <w:shd w:val="clear" w:color="auto" w:fill="DBE5F1" w:themeFill="accent1" w:themeFillTint="33"/>
            <w:noWrap/>
            <w:vAlign w:val="center"/>
            <w:hideMark/>
          </w:tcPr>
          <w:p w14:paraId="62CE80C6" w14:textId="77777777" w:rsidR="008C7255" w:rsidRPr="008C7255" w:rsidRDefault="008C7255" w:rsidP="008C7255">
            <w:pPr>
              <w:jc w:val="right"/>
              <w:rPr>
                <w:b/>
                <w:color w:val="0000FF"/>
                <w:sz w:val="20"/>
                <w:szCs w:val="20"/>
              </w:rPr>
            </w:pPr>
            <w:r w:rsidRPr="008C7255">
              <w:rPr>
                <w:b/>
                <w:color w:val="0000FF"/>
                <w:sz w:val="20"/>
                <w:szCs w:val="20"/>
              </w:rPr>
              <w:t>81 275</w:t>
            </w:r>
          </w:p>
        </w:tc>
        <w:tc>
          <w:tcPr>
            <w:tcW w:w="992" w:type="dxa"/>
            <w:shd w:val="clear" w:color="auto" w:fill="DBE5F1" w:themeFill="accent1" w:themeFillTint="33"/>
            <w:noWrap/>
            <w:vAlign w:val="center"/>
            <w:hideMark/>
          </w:tcPr>
          <w:p w14:paraId="272F0998" w14:textId="77777777" w:rsidR="008C7255" w:rsidRPr="008C7255" w:rsidRDefault="008C7255" w:rsidP="008C7255">
            <w:pPr>
              <w:jc w:val="right"/>
              <w:rPr>
                <w:b/>
                <w:sz w:val="20"/>
                <w:szCs w:val="20"/>
              </w:rPr>
            </w:pPr>
            <w:r w:rsidRPr="008C7255">
              <w:rPr>
                <w:b/>
                <w:sz w:val="20"/>
                <w:szCs w:val="20"/>
              </w:rPr>
              <w:t>81 275</w:t>
            </w:r>
          </w:p>
        </w:tc>
        <w:tc>
          <w:tcPr>
            <w:tcW w:w="928" w:type="dxa"/>
            <w:shd w:val="clear" w:color="auto" w:fill="DBE5F1" w:themeFill="accent1" w:themeFillTint="33"/>
            <w:noWrap/>
            <w:vAlign w:val="center"/>
            <w:hideMark/>
          </w:tcPr>
          <w:p w14:paraId="528FC1A4" w14:textId="77777777" w:rsidR="008C7255" w:rsidRPr="008C7255" w:rsidRDefault="008C7255" w:rsidP="008C7255">
            <w:pPr>
              <w:jc w:val="right"/>
              <w:rPr>
                <w:b/>
                <w:sz w:val="20"/>
                <w:szCs w:val="20"/>
              </w:rPr>
            </w:pPr>
          </w:p>
        </w:tc>
      </w:tr>
      <w:tr w:rsidR="008C7255" w:rsidRPr="008C7255" w14:paraId="22D54498" w14:textId="77777777" w:rsidTr="00C13910">
        <w:trPr>
          <w:trHeight w:val="270"/>
        </w:trPr>
        <w:tc>
          <w:tcPr>
            <w:tcW w:w="5382" w:type="dxa"/>
            <w:noWrap/>
            <w:vAlign w:val="center"/>
            <w:hideMark/>
          </w:tcPr>
          <w:p w14:paraId="7C2D3AC9" w14:textId="77777777" w:rsidR="008C7255" w:rsidRPr="008C7255" w:rsidRDefault="008C7255" w:rsidP="008C7255">
            <w:pPr>
              <w:jc w:val="left"/>
              <w:rPr>
                <w:sz w:val="20"/>
                <w:szCs w:val="20"/>
              </w:rPr>
            </w:pPr>
            <w:r w:rsidRPr="008C7255">
              <w:rPr>
                <w:sz w:val="20"/>
                <w:szCs w:val="20"/>
              </w:rPr>
              <w:t xml:space="preserve">Järvejooksu auhinnad ja muud </w:t>
            </w:r>
            <w:proofErr w:type="spellStart"/>
            <w:r w:rsidRPr="008C7255">
              <w:rPr>
                <w:sz w:val="20"/>
                <w:szCs w:val="20"/>
              </w:rPr>
              <w:t>preemmiad</w:t>
            </w:r>
            <w:proofErr w:type="spellEnd"/>
          </w:p>
        </w:tc>
        <w:tc>
          <w:tcPr>
            <w:tcW w:w="1134" w:type="dxa"/>
            <w:noWrap/>
            <w:vAlign w:val="center"/>
            <w:hideMark/>
          </w:tcPr>
          <w:p w14:paraId="6E352F6C" w14:textId="77777777" w:rsidR="008C7255" w:rsidRPr="008C7255" w:rsidRDefault="008C7255" w:rsidP="008C7255">
            <w:pPr>
              <w:jc w:val="right"/>
              <w:rPr>
                <w:sz w:val="20"/>
                <w:szCs w:val="20"/>
              </w:rPr>
            </w:pPr>
            <w:r w:rsidRPr="008C7255">
              <w:rPr>
                <w:sz w:val="20"/>
                <w:szCs w:val="20"/>
              </w:rPr>
              <w:t>5 150</w:t>
            </w:r>
          </w:p>
        </w:tc>
        <w:tc>
          <w:tcPr>
            <w:tcW w:w="1134" w:type="dxa"/>
            <w:noWrap/>
            <w:vAlign w:val="center"/>
            <w:hideMark/>
          </w:tcPr>
          <w:p w14:paraId="09692C90" w14:textId="77777777" w:rsidR="008C7255" w:rsidRPr="008C7255" w:rsidRDefault="008C7255" w:rsidP="008C7255">
            <w:pPr>
              <w:jc w:val="right"/>
              <w:rPr>
                <w:sz w:val="20"/>
                <w:szCs w:val="20"/>
              </w:rPr>
            </w:pPr>
            <w:r w:rsidRPr="008C7255">
              <w:rPr>
                <w:sz w:val="20"/>
                <w:szCs w:val="20"/>
              </w:rPr>
              <w:t>6 500</w:t>
            </w:r>
          </w:p>
        </w:tc>
        <w:tc>
          <w:tcPr>
            <w:tcW w:w="1134" w:type="dxa"/>
            <w:noWrap/>
            <w:vAlign w:val="center"/>
            <w:hideMark/>
          </w:tcPr>
          <w:p w14:paraId="22DF3A33" w14:textId="77777777" w:rsidR="008C7255" w:rsidRPr="008C7255" w:rsidRDefault="008C7255" w:rsidP="008C7255">
            <w:pPr>
              <w:jc w:val="right"/>
              <w:rPr>
                <w:color w:val="0000FF"/>
                <w:sz w:val="20"/>
                <w:szCs w:val="20"/>
              </w:rPr>
            </w:pPr>
            <w:r w:rsidRPr="008C7255">
              <w:rPr>
                <w:color w:val="0000FF"/>
                <w:sz w:val="20"/>
                <w:szCs w:val="20"/>
              </w:rPr>
              <w:t>6 000</w:t>
            </w:r>
          </w:p>
        </w:tc>
        <w:tc>
          <w:tcPr>
            <w:tcW w:w="992" w:type="dxa"/>
            <w:noWrap/>
            <w:vAlign w:val="center"/>
            <w:hideMark/>
          </w:tcPr>
          <w:p w14:paraId="68C87E9B" w14:textId="77777777" w:rsidR="008C7255" w:rsidRPr="008C7255" w:rsidRDefault="008C7255" w:rsidP="008C7255">
            <w:pPr>
              <w:jc w:val="right"/>
              <w:rPr>
                <w:sz w:val="20"/>
                <w:szCs w:val="20"/>
              </w:rPr>
            </w:pPr>
            <w:r w:rsidRPr="008C7255">
              <w:rPr>
                <w:sz w:val="20"/>
                <w:szCs w:val="20"/>
              </w:rPr>
              <w:t>6 000</w:t>
            </w:r>
          </w:p>
        </w:tc>
        <w:tc>
          <w:tcPr>
            <w:tcW w:w="928" w:type="dxa"/>
            <w:noWrap/>
            <w:vAlign w:val="center"/>
            <w:hideMark/>
          </w:tcPr>
          <w:p w14:paraId="6EADF678" w14:textId="77777777" w:rsidR="008C7255" w:rsidRPr="008C7255" w:rsidRDefault="008C7255" w:rsidP="008C7255">
            <w:pPr>
              <w:jc w:val="right"/>
              <w:rPr>
                <w:sz w:val="20"/>
                <w:szCs w:val="20"/>
              </w:rPr>
            </w:pPr>
          </w:p>
        </w:tc>
      </w:tr>
      <w:tr w:rsidR="008C7255" w:rsidRPr="008C7255" w14:paraId="23D255E7" w14:textId="77777777" w:rsidTr="00C13910">
        <w:trPr>
          <w:trHeight w:val="270"/>
        </w:trPr>
        <w:tc>
          <w:tcPr>
            <w:tcW w:w="5382" w:type="dxa"/>
            <w:noWrap/>
            <w:vAlign w:val="center"/>
            <w:hideMark/>
          </w:tcPr>
          <w:p w14:paraId="6AB53D61" w14:textId="77777777" w:rsidR="008C7255" w:rsidRPr="008C7255" w:rsidRDefault="008C7255" w:rsidP="008C7255">
            <w:pPr>
              <w:jc w:val="left"/>
              <w:rPr>
                <w:sz w:val="20"/>
                <w:szCs w:val="20"/>
              </w:rPr>
            </w:pPr>
            <w:r w:rsidRPr="008C7255">
              <w:rPr>
                <w:sz w:val="20"/>
                <w:szCs w:val="20"/>
              </w:rPr>
              <w:t xml:space="preserve">KU001 </w:t>
            </w:r>
            <w:proofErr w:type="spellStart"/>
            <w:r w:rsidRPr="008C7255">
              <w:rPr>
                <w:sz w:val="20"/>
                <w:szCs w:val="20"/>
              </w:rPr>
              <w:t>Noortevolikogu</w:t>
            </w:r>
            <w:proofErr w:type="spellEnd"/>
            <w:r w:rsidRPr="008C7255">
              <w:rPr>
                <w:sz w:val="20"/>
                <w:szCs w:val="20"/>
              </w:rPr>
              <w:t xml:space="preserve"> kulud</w:t>
            </w:r>
          </w:p>
        </w:tc>
        <w:tc>
          <w:tcPr>
            <w:tcW w:w="1134" w:type="dxa"/>
            <w:noWrap/>
            <w:vAlign w:val="center"/>
            <w:hideMark/>
          </w:tcPr>
          <w:p w14:paraId="46009AFD" w14:textId="77777777" w:rsidR="008C7255" w:rsidRPr="008C7255" w:rsidRDefault="008C7255" w:rsidP="008C7255">
            <w:pPr>
              <w:jc w:val="right"/>
              <w:rPr>
                <w:sz w:val="20"/>
                <w:szCs w:val="20"/>
              </w:rPr>
            </w:pPr>
            <w:r w:rsidRPr="008C7255">
              <w:rPr>
                <w:sz w:val="20"/>
                <w:szCs w:val="20"/>
              </w:rPr>
              <w:t>2 676</w:t>
            </w:r>
          </w:p>
        </w:tc>
        <w:tc>
          <w:tcPr>
            <w:tcW w:w="1134" w:type="dxa"/>
            <w:noWrap/>
            <w:vAlign w:val="center"/>
            <w:hideMark/>
          </w:tcPr>
          <w:p w14:paraId="2046B334" w14:textId="77777777" w:rsidR="008C7255" w:rsidRPr="008C7255" w:rsidRDefault="008C7255" w:rsidP="008C7255">
            <w:pPr>
              <w:jc w:val="right"/>
              <w:rPr>
                <w:sz w:val="20"/>
                <w:szCs w:val="20"/>
              </w:rPr>
            </w:pPr>
            <w:r w:rsidRPr="008C7255">
              <w:rPr>
                <w:sz w:val="20"/>
                <w:szCs w:val="20"/>
              </w:rPr>
              <w:t>5 740</w:t>
            </w:r>
          </w:p>
        </w:tc>
        <w:tc>
          <w:tcPr>
            <w:tcW w:w="1134" w:type="dxa"/>
            <w:noWrap/>
            <w:vAlign w:val="center"/>
            <w:hideMark/>
          </w:tcPr>
          <w:p w14:paraId="53559CD1" w14:textId="77777777" w:rsidR="008C7255" w:rsidRPr="008C7255" w:rsidRDefault="008C7255" w:rsidP="008C7255">
            <w:pPr>
              <w:jc w:val="right"/>
              <w:rPr>
                <w:color w:val="0000FF"/>
                <w:sz w:val="20"/>
                <w:szCs w:val="20"/>
              </w:rPr>
            </w:pPr>
            <w:r w:rsidRPr="008C7255">
              <w:rPr>
                <w:color w:val="0000FF"/>
                <w:sz w:val="20"/>
                <w:szCs w:val="20"/>
              </w:rPr>
              <w:t>8 300</w:t>
            </w:r>
          </w:p>
        </w:tc>
        <w:tc>
          <w:tcPr>
            <w:tcW w:w="992" w:type="dxa"/>
            <w:noWrap/>
            <w:vAlign w:val="center"/>
            <w:hideMark/>
          </w:tcPr>
          <w:p w14:paraId="166DF058" w14:textId="77777777" w:rsidR="008C7255" w:rsidRPr="008C7255" w:rsidRDefault="008C7255" w:rsidP="008C7255">
            <w:pPr>
              <w:jc w:val="right"/>
              <w:rPr>
                <w:sz w:val="20"/>
                <w:szCs w:val="20"/>
              </w:rPr>
            </w:pPr>
            <w:r w:rsidRPr="008C7255">
              <w:rPr>
                <w:sz w:val="20"/>
                <w:szCs w:val="20"/>
              </w:rPr>
              <w:t>8 300</w:t>
            </w:r>
          </w:p>
        </w:tc>
        <w:tc>
          <w:tcPr>
            <w:tcW w:w="928" w:type="dxa"/>
            <w:noWrap/>
            <w:vAlign w:val="center"/>
            <w:hideMark/>
          </w:tcPr>
          <w:p w14:paraId="12AA2176" w14:textId="77777777" w:rsidR="008C7255" w:rsidRPr="008C7255" w:rsidRDefault="008C7255" w:rsidP="008C7255">
            <w:pPr>
              <w:jc w:val="right"/>
              <w:rPr>
                <w:sz w:val="20"/>
                <w:szCs w:val="20"/>
              </w:rPr>
            </w:pPr>
          </w:p>
        </w:tc>
      </w:tr>
      <w:tr w:rsidR="008C7255" w:rsidRPr="008C7255" w14:paraId="762D7534" w14:textId="77777777" w:rsidTr="00C13910">
        <w:trPr>
          <w:trHeight w:val="270"/>
        </w:trPr>
        <w:tc>
          <w:tcPr>
            <w:tcW w:w="5382" w:type="dxa"/>
            <w:noWrap/>
            <w:vAlign w:val="center"/>
            <w:hideMark/>
          </w:tcPr>
          <w:p w14:paraId="573654EF" w14:textId="77777777" w:rsidR="008C7255" w:rsidRPr="008C7255" w:rsidRDefault="008C7255" w:rsidP="008C7255">
            <w:pPr>
              <w:jc w:val="left"/>
              <w:rPr>
                <w:sz w:val="20"/>
                <w:szCs w:val="20"/>
              </w:rPr>
            </w:pPr>
            <w:r w:rsidRPr="008C7255">
              <w:rPr>
                <w:sz w:val="20"/>
                <w:szCs w:val="20"/>
              </w:rPr>
              <w:t>KU331 Kaunis Viljandi konkurss</w:t>
            </w:r>
          </w:p>
        </w:tc>
        <w:tc>
          <w:tcPr>
            <w:tcW w:w="1134" w:type="dxa"/>
            <w:noWrap/>
            <w:vAlign w:val="center"/>
            <w:hideMark/>
          </w:tcPr>
          <w:p w14:paraId="5A6542BE" w14:textId="77777777" w:rsidR="008C7255" w:rsidRPr="008C7255" w:rsidRDefault="008C7255" w:rsidP="008C7255">
            <w:pPr>
              <w:jc w:val="right"/>
              <w:rPr>
                <w:sz w:val="20"/>
                <w:szCs w:val="20"/>
              </w:rPr>
            </w:pPr>
            <w:r w:rsidRPr="008C7255">
              <w:rPr>
                <w:sz w:val="20"/>
                <w:szCs w:val="20"/>
              </w:rPr>
              <w:t>1 400</w:t>
            </w:r>
          </w:p>
        </w:tc>
        <w:tc>
          <w:tcPr>
            <w:tcW w:w="1134" w:type="dxa"/>
            <w:noWrap/>
            <w:vAlign w:val="center"/>
            <w:hideMark/>
          </w:tcPr>
          <w:p w14:paraId="79BE5EC4" w14:textId="77777777" w:rsidR="008C7255" w:rsidRPr="008C7255" w:rsidRDefault="008C7255" w:rsidP="008C7255">
            <w:pPr>
              <w:jc w:val="right"/>
              <w:rPr>
                <w:sz w:val="20"/>
                <w:szCs w:val="20"/>
              </w:rPr>
            </w:pPr>
            <w:r w:rsidRPr="008C7255">
              <w:rPr>
                <w:sz w:val="20"/>
                <w:szCs w:val="20"/>
              </w:rPr>
              <w:t>1 600</w:t>
            </w:r>
          </w:p>
        </w:tc>
        <w:tc>
          <w:tcPr>
            <w:tcW w:w="1134" w:type="dxa"/>
            <w:noWrap/>
            <w:vAlign w:val="center"/>
            <w:hideMark/>
          </w:tcPr>
          <w:p w14:paraId="17468D0D" w14:textId="77777777" w:rsidR="008C7255" w:rsidRPr="008C7255" w:rsidRDefault="008C7255" w:rsidP="008C7255">
            <w:pPr>
              <w:jc w:val="right"/>
              <w:rPr>
                <w:color w:val="0000FF"/>
                <w:sz w:val="20"/>
                <w:szCs w:val="20"/>
              </w:rPr>
            </w:pPr>
            <w:r w:rsidRPr="008C7255">
              <w:rPr>
                <w:color w:val="0000FF"/>
                <w:sz w:val="20"/>
                <w:szCs w:val="20"/>
              </w:rPr>
              <w:t>1 600</w:t>
            </w:r>
          </w:p>
        </w:tc>
        <w:tc>
          <w:tcPr>
            <w:tcW w:w="992" w:type="dxa"/>
            <w:noWrap/>
            <w:vAlign w:val="center"/>
            <w:hideMark/>
          </w:tcPr>
          <w:p w14:paraId="089DEB57" w14:textId="77777777" w:rsidR="008C7255" w:rsidRPr="008C7255" w:rsidRDefault="008C7255" w:rsidP="008C7255">
            <w:pPr>
              <w:jc w:val="right"/>
              <w:rPr>
                <w:sz w:val="20"/>
                <w:szCs w:val="20"/>
              </w:rPr>
            </w:pPr>
            <w:r w:rsidRPr="008C7255">
              <w:rPr>
                <w:sz w:val="20"/>
                <w:szCs w:val="20"/>
              </w:rPr>
              <w:t>1 600</w:t>
            </w:r>
          </w:p>
        </w:tc>
        <w:tc>
          <w:tcPr>
            <w:tcW w:w="928" w:type="dxa"/>
            <w:noWrap/>
            <w:vAlign w:val="center"/>
            <w:hideMark/>
          </w:tcPr>
          <w:p w14:paraId="2D5A2440" w14:textId="77777777" w:rsidR="008C7255" w:rsidRPr="008C7255" w:rsidRDefault="008C7255" w:rsidP="008C7255">
            <w:pPr>
              <w:jc w:val="right"/>
              <w:rPr>
                <w:sz w:val="20"/>
                <w:szCs w:val="20"/>
              </w:rPr>
            </w:pPr>
          </w:p>
        </w:tc>
      </w:tr>
      <w:tr w:rsidR="008C7255" w:rsidRPr="008C7255" w14:paraId="3A0F8369" w14:textId="77777777" w:rsidTr="00C13910">
        <w:trPr>
          <w:trHeight w:val="270"/>
        </w:trPr>
        <w:tc>
          <w:tcPr>
            <w:tcW w:w="5382" w:type="dxa"/>
            <w:noWrap/>
            <w:vAlign w:val="center"/>
            <w:hideMark/>
          </w:tcPr>
          <w:p w14:paraId="48F63072" w14:textId="77777777" w:rsidR="008C7255" w:rsidRPr="008C7255" w:rsidRDefault="008C7255" w:rsidP="008C7255">
            <w:pPr>
              <w:jc w:val="left"/>
              <w:rPr>
                <w:sz w:val="20"/>
                <w:szCs w:val="20"/>
              </w:rPr>
            </w:pPr>
            <w:r w:rsidRPr="008C7255">
              <w:rPr>
                <w:sz w:val="20"/>
                <w:szCs w:val="20"/>
              </w:rPr>
              <w:t>KU342 Restaureerimistoetused ja -preemiad</w:t>
            </w:r>
          </w:p>
        </w:tc>
        <w:tc>
          <w:tcPr>
            <w:tcW w:w="1134" w:type="dxa"/>
            <w:noWrap/>
            <w:vAlign w:val="center"/>
            <w:hideMark/>
          </w:tcPr>
          <w:p w14:paraId="27AD5643" w14:textId="77777777" w:rsidR="008C7255" w:rsidRPr="008C7255" w:rsidRDefault="008C7255" w:rsidP="008C7255">
            <w:pPr>
              <w:jc w:val="right"/>
              <w:rPr>
                <w:sz w:val="20"/>
                <w:szCs w:val="20"/>
              </w:rPr>
            </w:pPr>
          </w:p>
        </w:tc>
        <w:tc>
          <w:tcPr>
            <w:tcW w:w="1134" w:type="dxa"/>
            <w:noWrap/>
            <w:vAlign w:val="center"/>
            <w:hideMark/>
          </w:tcPr>
          <w:p w14:paraId="3FD321CE" w14:textId="77777777" w:rsidR="008C7255" w:rsidRPr="008C7255" w:rsidRDefault="008C7255" w:rsidP="008C7255">
            <w:pPr>
              <w:jc w:val="right"/>
              <w:rPr>
                <w:sz w:val="20"/>
                <w:szCs w:val="20"/>
              </w:rPr>
            </w:pPr>
            <w:r w:rsidRPr="008C7255">
              <w:rPr>
                <w:sz w:val="20"/>
                <w:szCs w:val="20"/>
              </w:rPr>
              <w:t>13 000</w:t>
            </w:r>
          </w:p>
        </w:tc>
        <w:tc>
          <w:tcPr>
            <w:tcW w:w="1134" w:type="dxa"/>
            <w:noWrap/>
            <w:vAlign w:val="center"/>
            <w:hideMark/>
          </w:tcPr>
          <w:p w14:paraId="21C4B108" w14:textId="77777777" w:rsidR="008C7255" w:rsidRPr="008C7255" w:rsidRDefault="008C7255" w:rsidP="008C7255">
            <w:pPr>
              <w:jc w:val="right"/>
              <w:rPr>
                <w:color w:val="0000FF"/>
                <w:sz w:val="20"/>
                <w:szCs w:val="20"/>
              </w:rPr>
            </w:pPr>
            <w:r w:rsidRPr="008C7255">
              <w:rPr>
                <w:color w:val="0000FF"/>
                <w:sz w:val="20"/>
                <w:szCs w:val="20"/>
              </w:rPr>
              <w:t>11 000</w:t>
            </w:r>
          </w:p>
        </w:tc>
        <w:tc>
          <w:tcPr>
            <w:tcW w:w="992" w:type="dxa"/>
            <w:noWrap/>
            <w:vAlign w:val="center"/>
            <w:hideMark/>
          </w:tcPr>
          <w:p w14:paraId="11C8478A" w14:textId="77777777" w:rsidR="008C7255" w:rsidRPr="008C7255" w:rsidRDefault="008C7255" w:rsidP="008C7255">
            <w:pPr>
              <w:jc w:val="right"/>
              <w:rPr>
                <w:sz w:val="20"/>
                <w:szCs w:val="20"/>
              </w:rPr>
            </w:pPr>
            <w:r w:rsidRPr="008C7255">
              <w:rPr>
                <w:sz w:val="20"/>
                <w:szCs w:val="20"/>
              </w:rPr>
              <w:t>11 000</w:t>
            </w:r>
          </w:p>
        </w:tc>
        <w:tc>
          <w:tcPr>
            <w:tcW w:w="928" w:type="dxa"/>
            <w:noWrap/>
            <w:vAlign w:val="center"/>
            <w:hideMark/>
          </w:tcPr>
          <w:p w14:paraId="4B6D457C" w14:textId="77777777" w:rsidR="008C7255" w:rsidRPr="008C7255" w:rsidRDefault="008C7255" w:rsidP="008C7255">
            <w:pPr>
              <w:jc w:val="right"/>
              <w:rPr>
                <w:sz w:val="20"/>
                <w:szCs w:val="20"/>
              </w:rPr>
            </w:pPr>
          </w:p>
        </w:tc>
      </w:tr>
      <w:tr w:rsidR="008C7255" w:rsidRPr="008C7255" w14:paraId="7695EE8B" w14:textId="77777777" w:rsidTr="00C13910">
        <w:trPr>
          <w:trHeight w:val="270"/>
        </w:trPr>
        <w:tc>
          <w:tcPr>
            <w:tcW w:w="5382" w:type="dxa"/>
            <w:noWrap/>
            <w:vAlign w:val="center"/>
            <w:hideMark/>
          </w:tcPr>
          <w:p w14:paraId="00311310" w14:textId="77777777" w:rsidR="008C7255" w:rsidRPr="008C7255" w:rsidRDefault="008C7255" w:rsidP="008C7255">
            <w:pPr>
              <w:jc w:val="left"/>
              <w:rPr>
                <w:sz w:val="20"/>
                <w:szCs w:val="20"/>
              </w:rPr>
            </w:pPr>
            <w:r w:rsidRPr="008C7255">
              <w:rPr>
                <w:sz w:val="20"/>
                <w:szCs w:val="20"/>
              </w:rPr>
              <w:t>KU352 Spordistipendiumid</w:t>
            </w:r>
          </w:p>
        </w:tc>
        <w:tc>
          <w:tcPr>
            <w:tcW w:w="1134" w:type="dxa"/>
            <w:noWrap/>
            <w:vAlign w:val="center"/>
            <w:hideMark/>
          </w:tcPr>
          <w:p w14:paraId="75B4FDF6" w14:textId="77777777" w:rsidR="008C7255" w:rsidRPr="008C7255" w:rsidRDefault="008C7255" w:rsidP="008C7255">
            <w:pPr>
              <w:jc w:val="right"/>
              <w:rPr>
                <w:sz w:val="20"/>
                <w:szCs w:val="20"/>
              </w:rPr>
            </w:pPr>
            <w:r w:rsidRPr="008C7255">
              <w:rPr>
                <w:sz w:val="20"/>
                <w:szCs w:val="20"/>
              </w:rPr>
              <w:t>6 250</w:t>
            </w:r>
          </w:p>
        </w:tc>
        <w:tc>
          <w:tcPr>
            <w:tcW w:w="1134" w:type="dxa"/>
            <w:noWrap/>
            <w:vAlign w:val="center"/>
            <w:hideMark/>
          </w:tcPr>
          <w:p w14:paraId="3B7FCC91" w14:textId="77777777" w:rsidR="008C7255" w:rsidRPr="008C7255" w:rsidRDefault="008C7255" w:rsidP="008C7255">
            <w:pPr>
              <w:jc w:val="right"/>
              <w:rPr>
                <w:sz w:val="20"/>
                <w:szCs w:val="20"/>
              </w:rPr>
            </w:pPr>
            <w:r w:rsidRPr="008C7255">
              <w:rPr>
                <w:sz w:val="20"/>
                <w:szCs w:val="20"/>
              </w:rPr>
              <w:t>8 000</w:t>
            </w:r>
          </w:p>
        </w:tc>
        <w:tc>
          <w:tcPr>
            <w:tcW w:w="1134" w:type="dxa"/>
            <w:noWrap/>
            <w:vAlign w:val="center"/>
            <w:hideMark/>
          </w:tcPr>
          <w:p w14:paraId="30D7A4D4" w14:textId="77777777" w:rsidR="008C7255" w:rsidRPr="008C7255" w:rsidRDefault="008C7255" w:rsidP="008C7255">
            <w:pPr>
              <w:jc w:val="right"/>
              <w:rPr>
                <w:color w:val="0000FF"/>
                <w:sz w:val="20"/>
                <w:szCs w:val="20"/>
              </w:rPr>
            </w:pPr>
            <w:r w:rsidRPr="008C7255">
              <w:rPr>
                <w:color w:val="0000FF"/>
                <w:sz w:val="20"/>
                <w:szCs w:val="20"/>
              </w:rPr>
              <w:t>8 000</w:t>
            </w:r>
          </w:p>
        </w:tc>
        <w:tc>
          <w:tcPr>
            <w:tcW w:w="992" w:type="dxa"/>
            <w:noWrap/>
            <w:vAlign w:val="center"/>
            <w:hideMark/>
          </w:tcPr>
          <w:p w14:paraId="5BDB1DCC" w14:textId="77777777" w:rsidR="008C7255" w:rsidRPr="008C7255" w:rsidRDefault="008C7255" w:rsidP="008C7255">
            <w:pPr>
              <w:jc w:val="right"/>
              <w:rPr>
                <w:sz w:val="20"/>
                <w:szCs w:val="20"/>
              </w:rPr>
            </w:pPr>
            <w:r w:rsidRPr="008C7255">
              <w:rPr>
                <w:sz w:val="20"/>
                <w:szCs w:val="20"/>
              </w:rPr>
              <w:t>8 000</w:t>
            </w:r>
          </w:p>
        </w:tc>
        <w:tc>
          <w:tcPr>
            <w:tcW w:w="928" w:type="dxa"/>
            <w:noWrap/>
            <w:vAlign w:val="center"/>
            <w:hideMark/>
          </w:tcPr>
          <w:p w14:paraId="00131193" w14:textId="77777777" w:rsidR="008C7255" w:rsidRPr="008C7255" w:rsidRDefault="008C7255" w:rsidP="008C7255">
            <w:pPr>
              <w:jc w:val="right"/>
              <w:rPr>
                <w:sz w:val="20"/>
                <w:szCs w:val="20"/>
              </w:rPr>
            </w:pPr>
          </w:p>
        </w:tc>
      </w:tr>
      <w:tr w:rsidR="008C7255" w:rsidRPr="008C7255" w14:paraId="30786B6B" w14:textId="77777777" w:rsidTr="00C13910">
        <w:trPr>
          <w:trHeight w:val="270"/>
        </w:trPr>
        <w:tc>
          <w:tcPr>
            <w:tcW w:w="5382" w:type="dxa"/>
            <w:noWrap/>
            <w:vAlign w:val="center"/>
            <w:hideMark/>
          </w:tcPr>
          <w:p w14:paraId="70ED48E6" w14:textId="77777777" w:rsidR="008C7255" w:rsidRPr="008C7255" w:rsidRDefault="008C7255" w:rsidP="008C7255">
            <w:pPr>
              <w:jc w:val="left"/>
              <w:rPr>
                <w:sz w:val="20"/>
                <w:szCs w:val="20"/>
              </w:rPr>
            </w:pPr>
            <w:r w:rsidRPr="008C7255">
              <w:rPr>
                <w:sz w:val="20"/>
                <w:szCs w:val="20"/>
              </w:rPr>
              <w:t>KU39S Saavutussportlaste tunnustamine</w:t>
            </w:r>
          </w:p>
        </w:tc>
        <w:tc>
          <w:tcPr>
            <w:tcW w:w="1134" w:type="dxa"/>
            <w:noWrap/>
            <w:vAlign w:val="center"/>
            <w:hideMark/>
          </w:tcPr>
          <w:p w14:paraId="5A129783" w14:textId="77777777" w:rsidR="008C7255" w:rsidRPr="008C7255" w:rsidRDefault="008C7255" w:rsidP="008C7255">
            <w:pPr>
              <w:jc w:val="right"/>
              <w:rPr>
                <w:sz w:val="20"/>
                <w:szCs w:val="20"/>
              </w:rPr>
            </w:pPr>
          </w:p>
        </w:tc>
        <w:tc>
          <w:tcPr>
            <w:tcW w:w="1134" w:type="dxa"/>
            <w:noWrap/>
            <w:vAlign w:val="center"/>
            <w:hideMark/>
          </w:tcPr>
          <w:p w14:paraId="164B7574" w14:textId="77777777" w:rsidR="008C7255" w:rsidRPr="008C7255" w:rsidRDefault="008C7255" w:rsidP="008C7255">
            <w:pPr>
              <w:jc w:val="right"/>
              <w:rPr>
                <w:sz w:val="20"/>
                <w:szCs w:val="20"/>
              </w:rPr>
            </w:pPr>
            <w:r w:rsidRPr="008C7255">
              <w:rPr>
                <w:sz w:val="20"/>
                <w:szCs w:val="20"/>
              </w:rPr>
              <w:t>971</w:t>
            </w:r>
          </w:p>
        </w:tc>
        <w:tc>
          <w:tcPr>
            <w:tcW w:w="1134" w:type="dxa"/>
            <w:noWrap/>
            <w:vAlign w:val="center"/>
            <w:hideMark/>
          </w:tcPr>
          <w:p w14:paraId="67E59617" w14:textId="77777777" w:rsidR="008C7255" w:rsidRPr="008C7255" w:rsidRDefault="008C7255" w:rsidP="008C7255">
            <w:pPr>
              <w:jc w:val="right"/>
              <w:rPr>
                <w:color w:val="0000FF"/>
                <w:sz w:val="20"/>
                <w:szCs w:val="20"/>
              </w:rPr>
            </w:pPr>
          </w:p>
        </w:tc>
        <w:tc>
          <w:tcPr>
            <w:tcW w:w="992" w:type="dxa"/>
            <w:noWrap/>
            <w:vAlign w:val="center"/>
            <w:hideMark/>
          </w:tcPr>
          <w:p w14:paraId="6DBBDDF9" w14:textId="77777777" w:rsidR="008C7255" w:rsidRPr="008C7255" w:rsidRDefault="008C7255" w:rsidP="008C7255">
            <w:pPr>
              <w:jc w:val="right"/>
              <w:rPr>
                <w:sz w:val="20"/>
                <w:szCs w:val="20"/>
              </w:rPr>
            </w:pPr>
          </w:p>
        </w:tc>
        <w:tc>
          <w:tcPr>
            <w:tcW w:w="928" w:type="dxa"/>
            <w:noWrap/>
            <w:vAlign w:val="center"/>
            <w:hideMark/>
          </w:tcPr>
          <w:p w14:paraId="5B3F8FB1" w14:textId="77777777" w:rsidR="008C7255" w:rsidRPr="008C7255" w:rsidRDefault="008C7255" w:rsidP="008C7255">
            <w:pPr>
              <w:jc w:val="right"/>
              <w:rPr>
                <w:sz w:val="20"/>
                <w:szCs w:val="20"/>
              </w:rPr>
            </w:pPr>
          </w:p>
        </w:tc>
      </w:tr>
      <w:tr w:rsidR="008C7255" w:rsidRPr="008C7255" w14:paraId="4B4DF672" w14:textId="77777777" w:rsidTr="00C13910">
        <w:trPr>
          <w:trHeight w:val="270"/>
        </w:trPr>
        <w:tc>
          <w:tcPr>
            <w:tcW w:w="5382" w:type="dxa"/>
            <w:noWrap/>
            <w:vAlign w:val="center"/>
            <w:hideMark/>
          </w:tcPr>
          <w:p w14:paraId="16BDB3DA" w14:textId="77777777" w:rsidR="008C7255" w:rsidRPr="008C7255" w:rsidRDefault="008C7255" w:rsidP="008C7255">
            <w:pPr>
              <w:jc w:val="left"/>
              <w:rPr>
                <w:sz w:val="20"/>
                <w:szCs w:val="20"/>
              </w:rPr>
            </w:pPr>
            <w:r w:rsidRPr="008C7255">
              <w:rPr>
                <w:sz w:val="20"/>
                <w:szCs w:val="20"/>
              </w:rPr>
              <w:t>KU487 Kultuuri- ja spordipreemia</w:t>
            </w:r>
          </w:p>
        </w:tc>
        <w:tc>
          <w:tcPr>
            <w:tcW w:w="1134" w:type="dxa"/>
            <w:noWrap/>
            <w:vAlign w:val="center"/>
            <w:hideMark/>
          </w:tcPr>
          <w:p w14:paraId="06A96CB8" w14:textId="77777777" w:rsidR="008C7255" w:rsidRPr="008C7255" w:rsidRDefault="008C7255" w:rsidP="008C7255">
            <w:pPr>
              <w:jc w:val="right"/>
              <w:rPr>
                <w:sz w:val="20"/>
                <w:szCs w:val="20"/>
              </w:rPr>
            </w:pPr>
            <w:r w:rsidRPr="008C7255">
              <w:rPr>
                <w:sz w:val="20"/>
                <w:szCs w:val="20"/>
              </w:rPr>
              <w:t>3 750</w:t>
            </w:r>
          </w:p>
        </w:tc>
        <w:tc>
          <w:tcPr>
            <w:tcW w:w="1134" w:type="dxa"/>
            <w:noWrap/>
            <w:vAlign w:val="center"/>
            <w:hideMark/>
          </w:tcPr>
          <w:p w14:paraId="2CBC7D00" w14:textId="77777777" w:rsidR="008C7255" w:rsidRPr="008C7255" w:rsidRDefault="008C7255" w:rsidP="008C7255">
            <w:pPr>
              <w:jc w:val="right"/>
              <w:rPr>
                <w:sz w:val="20"/>
                <w:szCs w:val="20"/>
              </w:rPr>
            </w:pPr>
            <w:r w:rsidRPr="008C7255">
              <w:rPr>
                <w:sz w:val="20"/>
                <w:szCs w:val="20"/>
              </w:rPr>
              <w:t>8 000</w:t>
            </w:r>
          </w:p>
        </w:tc>
        <w:tc>
          <w:tcPr>
            <w:tcW w:w="1134" w:type="dxa"/>
            <w:noWrap/>
            <w:vAlign w:val="center"/>
            <w:hideMark/>
          </w:tcPr>
          <w:p w14:paraId="56143EA4" w14:textId="77777777" w:rsidR="008C7255" w:rsidRPr="008C7255" w:rsidRDefault="008C7255" w:rsidP="008C7255">
            <w:pPr>
              <w:jc w:val="right"/>
              <w:rPr>
                <w:color w:val="0000FF"/>
                <w:sz w:val="20"/>
                <w:szCs w:val="20"/>
              </w:rPr>
            </w:pPr>
            <w:r w:rsidRPr="008C7255">
              <w:rPr>
                <w:color w:val="0000FF"/>
                <w:sz w:val="20"/>
                <w:szCs w:val="20"/>
              </w:rPr>
              <w:t>10 000</w:t>
            </w:r>
          </w:p>
        </w:tc>
        <w:tc>
          <w:tcPr>
            <w:tcW w:w="992" w:type="dxa"/>
            <w:noWrap/>
            <w:vAlign w:val="center"/>
            <w:hideMark/>
          </w:tcPr>
          <w:p w14:paraId="61B40B05" w14:textId="77777777" w:rsidR="008C7255" w:rsidRPr="008C7255" w:rsidRDefault="008C7255" w:rsidP="008C7255">
            <w:pPr>
              <w:jc w:val="right"/>
              <w:rPr>
                <w:sz w:val="20"/>
                <w:szCs w:val="20"/>
              </w:rPr>
            </w:pPr>
            <w:r w:rsidRPr="008C7255">
              <w:rPr>
                <w:sz w:val="20"/>
                <w:szCs w:val="20"/>
              </w:rPr>
              <w:t>10 000</w:t>
            </w:r>
          </w:p>
        </w:tc>
        <w:tc>
          <w:tcPr>
            <w:tcW w:w="928" w:type="dxa"/>
            <w:noWrap/>
            <w:vAlign w:val="center"/>
            <w:hideMark/>
          </w:tcPr>
          <w:p w14:paraId="531798CE" w14:textId="77777777" w:rsidR="008C7255" w:rsidRPr="008C7255" w:rsidRDefault="008C7255" w:rsidP="008C7255">
            <w:pPr>
              <w:jc w:val="right"/>
              <w:rPr>
                <w:sz w:val="20"/>
                <w:szCs w:val="20"/>
              </w:rPr>
            </w:pPr>
          </w:p>
        </w:tc>
      </w:tr>
      <w:tr w:rsidR="008C7255" w:rsidRPr="008C7255" w14:paraId="33D151AD" w14:textId="77777777" w:rsidTr="00C13910">
        <w:trPr>
          <w:trHeight w:val="270"/>
        </w:trPr>
        <w:tc>
          <w:tcPr>
            <w:tcW w:w="5382" w:type="dxa"/>
            <w:noWrap/>
            <w:vAlign w:val="center"/>
            <w:hideMark/>
          </w:tcPr>
          <w:p w14:paraId="08F44491" w14:textId="77777777" w:rsidR="008C7255" w:rsidRPr="008C7255" w:rsidRDefault="008C7255" w:rsidP="008C7255">
            <w:pPr>
              <w:jc w:val="left"/>
              <w:rPr>
                <w:sz w:val="20"/>
                <w:szCs w:val="20"/>
              </w:rPr>
            </w:pPr>
            <w:r w:rsidRPr="008C7255">
              <w:rPr>
                <w:sz w:val="20"/>
                <w:szCs w:val="20"/>
              </w:rPr>
              <w:t>KU488 Elutöö preemia</w:t>
            </w:r>
          </w:p>
        </w:tc>
        <w:tc>
          <w:tcPr>
            <w:tcW w:w="1134" w:type="dxa"/>
            <w:noWrap/>
            <w:vAlign w:val="center"/>
            <w:hideMark/>
          </w:tcPr>
          <w:p w14:paraId="1DF7174A" w14:textId="77777777" w:rsidR="008C7255" w:rsidRPr="008C7255" w:rsidRDefault="008C7255" w:rsidP="008C7255">
            <w:pPr>
              <w:jc w:val="right"/>
              <w:rPr>
                <w:sz w:val="20"/>
                <w:szCs w:val="20"/>
              </w:rPr>
            </w:pPr>
            <w:r w:rsidRPr="008C7255">
              <w:rPr>
                <w:sz w:val="20"/>
                <w:szCs w:val="20"/>
              </w:rPr>
              <w:t>7 500</w:t>
            </w:r>
          </w:p>
        </w:tc>
        <w:tc>
          <w:tcPr>
            <w:tcW w:w="1134" w:type="dxa"/>
            <w:noWrap/>
            <w:vAlign w:val="center"/>
            <w:hideMark/>
          </w:tcPr>
          <w:p w14:paraId="2B453698" w14:textId="77777777" w:rsidR="008C7255" w:rsidRPr="008C7255" w:rsidRDefault="008C7255" w:rsidP="008C7255">
            <w:pPr>
              <w:jc w:val="right"/>
              <w:rPr>
                <w:sz w:val="20"/>
                <w:szCs w:val="20"/>
              </w:rPr>
            </w:pPr>
            <w:r w:rsidRPr="008C7255">
              <w:rPr>
                <w:sz w:val="20"/>
                <w:szCs w:val="20"/>
              </w:rPr>
              <w:t>12 500</w:t>
            </w:r>
          </w:p>
        </w:tc>
        <w:tc>
          <w:tcPr>
            <w:tcW w:w="1134" w:type="dxa"/>
            <w:noWrap/>
            <w:vAlign w:val="center"/>
            <w:hideMark/>
          </w:tcPr>
          <w:p w14:paraId="194C2E5A" w14:textId="77777777" w:rsidR="008C7255" w:rsidRPr="008C7255" w:rsidRDefault="008C7255" w:rsidP="008C7255">
            <w:pPr>
              <w:jc w:val="right"/>
              <w:rPr>
                <w:color w:val="0000FF"/>
                <w:sz w:val="20"/>
                <w:szCs w:val="20"/>
              </w:rPr>
            </w:pPr>
            <w:r w:rsidRPr="008C7255">
              <w:rPr>
                <w:color w:val="0000FF"/>
                <w:sz w:val="20"/>
                <w:szCs w:val="20"/>
              </w:rPr>
              <w:t>12 500</w:t>
            </w:r>
          </w:p>
        </w:tc>
        <w:tc>
          <w:tcPr>
            <w:tcW w:w="992" w:type="dxa"/>
            <w:noWrap/>
            <w:vAlign w:val="center"/>
            <w:hideMark/>
          </w:tcPr>
          <w:p w14:paraId="1A9AF0F7" w14:textId="77777777" w:rsidR="008C7255" w:rsidRPr="008C7255" w:rsidRDefault="008C7255" w:rsidP="008C7255">
            <w:pPr>
              <w:jc w:val="right"/>
              <w:rPr>
                <w:sz w:val="20"/>
                <w:szCs w:val="20"/>
              </w:rPr>
            </w:pPr>
            <w:r w:rsidRPr="008C7255">
              <w:rPr>
                <w:sz w:val="20"/>
                <w:szCs w:val="20"/>
              </w:rPr>
              <w:t>12 500</w:t>
            </w:r>
          </w:p>
        </w:tc>
        <w:tc>
          <w:tcPr>
            <w:tcW w:w="928" w:type="dxa"/>
            <w:noWrap/>
            <w:vAlign w:val="center"/>
            <w:hideMark/>
          </w:tcPr>
          <w:p w14:paraId="451AE509" w14:textId="77777777" w:rsidR="008C7255" w:rsidRPr="008C7255" w:rsidRDefault="008C7255" w:rsidP="008C7255">
            <w:pPr>
              <w:jc w:val="right"/>
              <w:rPr>
                <w:sz w:val="20"/>
                <w:szCs w:val="20"/>
              </w:rPr>
            </w:pPr>
          </w:p>
        </w:tc>
      </w:tr>
      <w:tr w:rsidR="008C7255" w:rsidRPr="008C7255" w14:paraId="1A2E0F0E" w14:textId="77777777" w:rsidTr="00C13910">
        <w:trPr>
          <w:trHeight w:val="270"/>
        </w:trPr>
        <w:tc>
          <w:tcPr>
            <w:tcW w:w="5382" w:type="dxa"/>
            <w:noWrap/>
            <w:vAlign w:val="center"/>
            <w:hideMark/>
          </w:tcPr>
          <w:p w14:paraId="003737A9" w14:textId="77777777" w:rsidR="008C7255" w:rsidRPr="008C7255" w:rsidRDefault="008C7255" w:rsidP="008C7255">
            <w:pPr>
              <w:jc w:val="left"/>
              <w:rPr>
                <w:sz w:val="20"/>
                <w:szCs w:val="20"/>
              </w:rPr>
            </w:pPr>
            <w:r w:rsidRPr="008C7255">
              <w:rPr>
                <w:sz w:val="20"/>
                <w:szCs w:val="20"/>
              </w:rPr>
              <w:t>KU490 Aastapreemia</w:t>
            </w:r>
          </w:p>
        </w:tc>
        <w:tc>
          <w:tcPr>
            <w:tcW w:w="1134" w:type="dxa"/>
            <w:noWrap/>
            <w:vAlign w:val="center"/>
            <w:hideMark/>
          </w:tcPr>
          <w:p w14:paraId="615F11C1" w14:textId="77777777" w:rsidR="008C7255" w:rsidRPr="008C7255" w:rsidRDefault="008C7255" w:rsidP="008C7255">
            <w:pPr>
              <w:jc w:val="right"/>
              <w:rPr>
                <w:sz w:val="20"/>
                <w:szCs w:val="20"/>
              </w:rPr>
            </w:pPr>
          </w:p>
        </w:tc>
        <w:tc>
          <w:tcPr>
            <w:tcW w:w="1134" w:type="dxa"/>
            <w:noWrap/>
            <w:vAlign w:val="center"/>
            <w:hideMark/>
          </w:tcPr>
          <w:p w14:paraId="1738FE45" w14:textId="77777777" w:rsidR="008C7255" w:rsidRPr="008C7255" w:rsidRDefault="008C7255" w:rsidP="008C7255">
            <w:pPr>
              <w:jc w:val="right"/>
              <w:rPr>
                <w:sz w:val="20"/>
                <w:szCs w:val="20"/>
              </w:rPr>
            </w:pPr>
            <w:r w:rsidRPr="008C7255">
              <w:rPr>
                <w:sz w:val="20"/>
                <w:szCs w:val="20"/>
              </w:rPr>
              <w:t>625</w:t>
            </w:r>
          </w:p>
        </w:tc>
        <w:tc>
          <w:tcPr>
            <w:tcW w:w="1134" w:type="dxa"/>
            <w:noWrap/>
            <w:vAlign w:val="center"/>
            <w:hideMark/>
          </w:tcPr>
          <w:p w14:paraId="007F672D" w14:textId="77777777" w:rsidR="008C7255" w:rsidRPr="008C7255" w:rsidRDefault="008C7255" w:rsidP="008C7255">
            <w:pPr>
              <w:jc w:val="right"/>
              <w:rPr>
                <w:color w:val="0000FF"/>
                <w:sz w:val="20"/>
                <w:szCs w:val="20"/>
              </w:rPr>
            </w:pPr>
            <w:r w:rsidRPr="008C7255">
              <w:rPr>
                <w:color w:val="0000FF"/>
                <w:sz w:val="20"/>
                <w:szCs w:val="20"/>
              </w:rPr>
              <w:t>3 125</w:t>
            </w:r>
          </w:p>
        </w:tc>
        <w:tc>
          <w:tcPr>
            <w:tcW w:w="992" w:type="dxa"/>
            <w:noWrap/>
            <w:vAlign w:val="center"/>
            <w:hideMark/>
          </w:tcPr>
          <w:p w14:paraId="32A5CF1D" w14:textId="77777777" w:rsidR="008C7255" w:rsidRPr="008C7255" w:rsidRDefault="008C7255" w:rsidP="008C7255">
            <w:pPr>
              <w:jc w:val="right"/>
              <w:rPr>
                <w:sz w:val="20"/>
                <w:szCs w:val="20"/>
              </w:rPr>
            </w:pPr>
            <w:r w:rsidRPr="008C7255">
              <w:rPr>
                <w:sz w:val="20"/>
                <w:szCs w:val="20"/>
              </w:rPr>
              <w:t>3 125</w:t>
            </w:r>
          </w:p>
        </w:tc>
        <w:tc>
          <w:tcPr>
            <w:tcW w:w="928" w:type="dxa"/>
            <w:noWrap/>
            <w:vAlign w:val="center"/>
            <w:hideMark/>
          </w:tcPr>
          <w:p w14:paraId="1E0753FF" w14:textId="77777777" w:rsidR="008C7255" w:rsidRPr="008C7255" w:rsidRDefault="008C7255" w:rsidP="008C7255">
            <w:pPr>
              <w:jc w:val="right"/>
              <w:rPr>
                <w:sz w:val="20"/>
                <w:szCs w:val="20"/>
              </w:rPr>
            </w:pPr>
          </w:p>
        </w:tc>
      </w:tr>
      <w:tr w:rsidR="008C7255" w:rsidRPr="008C7255" w14:paraId="1DA0E016" w14:textId="77777777" w:rsidTr="00C13910">
        <w:trPr>
          <w:trHeight w:val="270"/>
        </w:trPr>
        <w:tc>
          <w:tcPr>
            <w:tcW w:w="5382" w:type="dxa"/>
            <w:noWrap/>
            <w:vAlign w:val="center"/>
            <w:hideMark/>
          </w:tcPr>
          <w:p w14:paraId="74044AC3" w14:textId="77777777" w:rsidR="008C7255" w:rsidRPr="008C7255" w:rsidRDefault="008C7255" w:rsidP="008C7255">
            <w:pPr>
              <w:jc w:val="left"/>
              <w:rPr>
                <w:sz w:val="20"/>
                <w:szCs w:val="20"/>
              </w:rPr>
            </w:pPr>
            <w:r w:rsidRPr="008C7255">
              <w:rPr>
                <w:sz w:val="20"/>
                <w:szCs w:val="20"/>
              </w:rPr>
              <w:t>KU491 Teatripreemia</w:t>
            </w:r>
          </w:p>
        </w:tc>
        <w:tc>
          <w:tcPr>
            <w:tcW w:w="1134" w:type="dxa"/>
            <w:noWrap/>
            <w:vAlign w:val="center"/>
            <w:hideMark/>
          </w:tcPr>
          <w:p w14:paraId="63B505A6" w14:textId="77777777" w:rsidR="008C7255" w:rsidRPr="008C7255" w:rsidRDefault="008C7255" w:rsidP="008C7255">
            <w:pPr>
              <w:jc w:val="right"/>
              <w:rPr>
                <w:sz w:val="20"/>
                <w:szCs w:val="20"/>
              </w:rPr>
            </w:pPr>
            <w:r w:rsidRPr="008C7255">
              <w:rPr>
                <w:sz w:val="20"/>
                <w:szCs w:val="20"/>
              </w:rPr>
              <w:t>1 250</w:t>
            </w:r>
          </w:p>
        </w:tc>
        <w:tc>
          <w:tcPr>
            <w:tcW w:w="1134" w:type="dxa"/>
            <w:noWrap/>
            <w:vAlign w:val="center"/>
            <w:hideMark/>
          </w:tcPr>
          <w:p w14:paraId="32A69BA1" w14:textId="77777777" w:rsidR="008C7255" w:rsidRPr="008C7255" w:rsidRDefault="008C7255" w:rsidP="008C7255">
            <w:pPr>
              <w:jc w:val="right"/>
              <w:rPr>
                <w:sz w:val="20"/>
                <w:szCs w:val="20"/>
              </w:rPr>
            </w:pPr>
            <w:r w:rsidRPr="008C7255">
              <w:rPr>
                <w:sz w:val="20"/>
                <w:szCs w:val="20"/>
              </w:rPr>
              <w:t>1 875</w:t>
            </w:r>
          </w:p>
        </w:tc>
        <w:tc>
          <w:tcPr>
            <w:tcW w:w="1134" w:type="dxa"/>
            <w:noWrap/>
            <w:vAlign w:val="center"/>
            <w:hideMark/>
          </w:tcPr>
          <w:p w14:paraId="3CAD3FA9" w14:textId="77777777" w:rsidR="008C7255" w:rsidRPr="008C7255" w:rsidRDefault="008C7255" w:rsidP="008C7255">
            <w:pPr>
              <w:jc w:val="right"/>
              <w:rPr>
                <w:color w:val="0000FF"/>
                <w:sz w:val="20"/>
                <w:szCs w:val="20"/>
              </w:rPr>
            </w:pPr>
            <w:r w:rsidRPr="008C7255">
              <w:rPr>
                <w:color w:val="0000FF"/>
                <w:sz w:val="20"/>
                <w:szCs w:val="20"/>
              </w:rPr>
              <w:t>1 875</w:t>
            </w:r>
          </w:p>
        </w:tc>
        <w:tc>
          <w:tcPr>
            <w:tcW w:w="992" w:type="dxa"/>
            <w:noWrap/>
            <w:vAlign w:val="center"/>
            <w:hideMark/>
          </w:tcPr>
          <w:p w14:paraId="5D701DDE" w14:textId="77777777" w:rsidR="008C7255" w:rsidRPr="008C7255" w:rsidRDefault="008C7255" w:rsidP="008C7255">
            <w:pPr>
              <w:jc w:val="right"/>
              <w:rPr>
                <w:sz w:val="20"/>
                <w:szCs w:val="20"/>
              </w:rPr>
            </w:pPr>
            <w:r w:rsidRPr="008C7255">
              <w:rPr>
                <w:sz w:val="20"/>
                <w:szCs w:val="20"/>
              </w:rPr>
              <w:t>1 875</w:t>
            </w:r>
          </w:p>
        </w:tc>
        <w:tc>
          <w:tcPr>
            <w:tcW w:w="928" w:type="dxa"/>
            <w:noWrap/>
            <w:vAlign w:val="center"/>
            <w:hideMark/>
          </w:tcPr>
          <w:p w14:paraId="3136C7EF" w14:textId="77777777" w:rsidR="008C7255" w:rsidRPr="008C7255" w:rsidRDefault="008C7255" w:rsidP="008C7255">
            <w:pPr>
              <w:jc w:val="right"/>
              <w:rPr>
                <w:sz w:val="20"/>
                <w:szCs w:val="20"/>
              </w:rPr>
            </w:pPr>
          </w:p>
        </w:tc>
      </w:tr>
      <w:tr w:rsidR="008C7255" w:rsidRPr="008C7255" w14:paraId="11514080" w14:textId="77777777" w:rsidTr="00C13910">
        <w:trPr>
          <w:trHeight w:val="270"/>
        </w:trPr>
        <w:tc>
          <w:tcPr>
            <w:tcW w:w="5382" w:type="dxa"/>
            <w:noWrap/>
            <w:vAlign w:val="center"/>
            <w:hideMark/>
          </w:tcPr>
          <w:p w14:paraId="3FC171AD" w14:textId="77777777" w:rsidR="008C7255" w:rsidRPr="008C7255" w:rsidRDefault="008C7255" w:rsidP="008C7255">
            <w:pPr>
              <w:jc w:val="left"/>
              <w:rPr>
                <w:sz w:val="20"/>
                <w:szCs w:val="20"/>
              </w:rPr>
            </w:pPr>
            <w:r w:rsidRPr="008C7255">
              <w:rPr>
                <w:sz w:val="20"/>
                <w:szCs w:val="20"/>
              </w:rPr>
              <w:t>KU492 Aasta noore preemia</w:t>
            </w:r>
          </w:p>
        </w:tc>
        <w:tc>
          <w:tcPr>
            <w:tcW w:w="1134" w:type="dxa"/>
            <w:noWrap/>
            <w:vAlign w:val="center"/>
            <w:hideMark/>
          </w:tcPr>
          <w:p w14:paraId="7B32D0D6" w14:textId="77777777" w:rsidR="008C7255" w:rsidRPr="008C7255" w:rsidRDefault="008C7255" w:rsidP="008C7255">
            <w:pPr>
              <w:jc w:val="right"/>
              <w:rPr>
                <w:sz w:val="20"/>
                <w:szCs w:val="20"/>
              </w:rPr>
            </w:pPr>
            <w:r w:rsidRPr="008C7255">
              <w:rPr>
                <w:sz w:val="20"/>
                <w:szCs w:val="20"/>
              </w:rPr>
              <w:t>1 250</w:t>
            </w:r>
          </w:p>
        </w:tc>
        <w:tc>
          <w:tcPr>
            <w:tcW w:w="1134" w:type="dxa"/>
            <w:noWrap/>
            <w:vAlign w:val="center"/>
            <w:hideMark/>
          </w:tcPr>
          <w:p w14:paraId="67829D86" w14:textId="77777777" w:rsidR="008C7255" w:rsidRPr="008C7255" w:rsidRDefault="008C7255" w:rsidP="008C7255">
            <w:pPr>
              <w:jc w:val="right"/>
              <w:rPr>
                <w:sz w:val="20"/>
                <w:szCs w:val="20"/>
              </w:rPr>
            </w:pPr>
            <w:r w:rsidRPr="008C7255">
              <w:rPr>
                <w:sz w:val="20"/>
                <w:szCs w:val="20"/>
              </w:rPr>
              <w:t>1 875</w:t>
            </w:r>
          </w:p>
        </w:tc>
        <w:tc>
          <w:tcPr>
            <w:tcW w:w="1134" w:type="dxa"/>
            <w:noWrap/>
            <w:vAlign w:val="center"/>
            <w:hideMark/>
          </w:tcPr>
          <w:p w14:paraId="18E1FA38" w14:textId="77777777" w:rsidR="008C7255" w:rsidRPr="008C7255" w:rsidRDefault="008C7255" w:rsidP="008C7255">
            <w:pPr>
              <w:jc w:val="right"/>
              <w:rPr>
                <w:color w:val="0000FF"/>
                <w:sz w:val="20"/>
                <w:szCs w:val="20"/>
              </w:rPr>
            </w:pPr>
            <w:r w:rsidRPr="008C7255">
              <w:rPr>
                <w:color w:val="0000FF"/>
                <w:sz w:val="20"/>
                <w:szCs w:val="20"/>
              </w:rPr>
              <w:t>1 875</w:t>
            </w:r>
          </w:p>
        </w:tc>
        <w:tc>
          <w:tcPr>
            <w:tcW w:w="992" w:type="dxa"/>
            <w:noWrap/>
            <w:vAlign w:val="center"/>
            <w:hideMark/>
          </w:tcPr>
          <w:p w14:paraId="3048F655" w14:textId="77777777" w:rsidR="008C7255" w:rsidRPr="008C7255" w:rsidRDefault="008C7255" w:rsidP="008C7255">
            <w:pPr>
              <w:jc w:val="right"/>
              <w:rPr>
                <w:sz w:val="20"/>
                <w:szCs w:val="20"/>
              </w:rPr>
            </w:pPr>
            <w:r w:rsidRPr="008C7255">
              <w:rPr>
                <w:sz w:val="20"/>
                <w:szCs w:val="20"/>
              </w:rPr>
              <w:t>1 875</w:t>
            </w:r>
          </w:p>
        </w:tc>
        <w:tc>
          <w:tcPr>
            <w:tcW w:w="928" w:type="dxa"/>
            <w:noWrap/>
            <w:vAlign w:val="center"/>
            <w:hideMark/>
          </w:tcPr>
          <w:p w14:paraId="7A1EF95C" w14:textId="77777777" w:rsidR="008C7255" w:rsidRPr="008C7255" w:rsidRDefault="008C7255" w:rsidP="008C7255">
            <w:pPr>
              <w:jc w:val="right"/>
              <w:rPr>
                <w:sz w:val="20"/>
                <w:szCs w:val="20"/>
              </w:rPr>
            </w:pPr>
          </w:p>
        </w:tc>
      </w:tr>
      <w:tr w:rsidR="008C7255" w:rsidRPr="008C7255" w14:paraId="29B74259" w14:textId="77777777" w:rsidTr="00C13910">
        <w:trPr>
          <w:trHeight w:val="270"/>
        </w:trPr>
        <w:tc>
          <w:tcPr>
            <w:tcW w:w="5382" w:type="dxa"/>
            <w:noWrap/>
            <w:vAlign w:val="center"/>
            <w:hideMark/>
          </w:tcPr>
          <w:p w14:paraId="75242E90" w14:textId="77777777" w:rsidR="008C7255" w:rsidRPr="008C7255" w:rsidRDefault="008C7255" w:rsidP="008C7255">
            <w:pPr>
              <w:jc w:val="left"/>
              <w:rPr>
                <w:sz w:val="20"/>
                <w:szCs w:val="20"/>
              </w:rPr>
            </w:pPr>
            <w:r w:rsidRPr="008C7255">
              <w:rPr>
                <w:sz w:val="20"/>
                <w:szCs w:val="20"/>
              </w:rPr>
              <w:t>KU493 Loomestipendium</w:t>
            </w:r>
          </w:p>
        </w:tc>
        <w:tc>
          <w:tcPr>
            <w:tcW w:w="1134" w:type="dxa"/>
            <w:noWrap/>
            <w:vAlign w:val="center"/>
            <w:hideMark/>
          </w:tcPr>
          <w:p w14:paraId="081B2FC5" w14:textId="77777777" w:rsidR="008C7255" w:rsidRPr="008C7255" w:rsidRDefault="008C7255" w:rsidP="008C7255">
            <w:pPr>
              <w:jc w:val="right"/>
              <w:rPr>
                <w:sz w:val="20"/>
                <w:szCs w:val="20"/>
              </w:rPr>
            </w:pPr>
            <w:r w:rsidRPr="008C7255">
              <w:rPr>
                <w:sz w:val="20"/>
                <w:szCs w:val="20"/>
              </w:rPr>
              <w:t>7 320</w:t>
            </w:r>
          </w:p>
        </w:tc>
        <w:tc>
          <w:tcPr>
            <w:tcW w:w="1134" w:type="dxa"/>
            <w:noWrap/>
            <w:vAlign w:val="center"/>
            <w:hideMark/>
          </w:tcPr>
          <w:p w14:paraId="160449F2" w14:textId="77777777" w:rsidR="008C7255" w:rsidRPr="008C7255" w:rsidRDefault="008C7255" w:rsidP="008C7255">
            <w:pPr>
              <w:jc w:val="right"/>
              <w:rPr>
                <w:sz w:val="20"/>
                <w:szCs w:val="20"/>
              </w:rPr>
            </w:pPr>
            <w:r w:rsidRPr="008C7255">
              <w:rPr>
                <w:sz w:val="20"/>
                <w:szCs w:val="20"/>
              </w:rPr>
              <w:t>8 000</w:t>
            </w:r>
          </w:p>
        </w:tc>
        <w:tc>
          <w:tcPr>
            <w:tcW w:w="1134" w:type="dxa"/>
            <w:noWrap/>
            <w:vAlign w:val="center"/>
            <w:hideMark/>
          </w:tcPr>
          <w:p w14:paraId="3D95974A" w14:textId="77777777" w:rsidR="008C7255" w:rsidRPr="008C7255" w:rsidRDefault="008C7255" w:rsidP="008C7255">
            <w:pPr>
              <w:jc w:val="right"/>
              <w:rPr>
                <w:color w:val="0000FF"/>
                <w:sz w:val="20"/>
                <w:szCs w:val="20"/>
              </w:rPr>
            </w:pPr>
            <w:r w:rsidRPr="008C7255">
              <w:rPr>
                <w:color w:val="0000FF"/>
                <w:sz w:val="20"/>
                <w:szCs w:val="20"/>
              </w:rPr>
              <w:t>8 000</w:t>
            </w:r>
          </w:p>
        </w:tc>
        <w:tc>
          <w:tcPr>
            <w:tcW w:w="992" w:type="dxa"/>
            <w:noWrap/>
            <w:vAlign w:val="center"/>
            <w:hideMark/>
          </w:tcPr>
          <w:p w14:paraId="2ED9CB93" w14:textId="77777777" w:rsidR="008C7255" w:rsidRPr="008C7255" w:rsidRDefault="008C7255" w:rsidP="008C7255">
            <w:pPr>
              <w:jc w:val="right"/>
              <w:rPr>
                <w:sz w:val="20"/>
                <w:szCs w:val="20"/>
              </w:rPr>
            </w:pPr>
            <w:r w:rsidRPr="008C7255">
              <w:rPr>
                <w:sz w:val="20"/>
                <w:szCs w:val="20"/>
              </w:rPr>
              <w:t>8 000</w:t>
            </w:r>
          </w:p>
        </w:tc>
        <w:tc>
          <w:tcPr>
            <w:tcW w:w="928" w:type="dxa"/>
            <w:noWrap/>
            <w:vAlign w:val="center"/>
            <w:hideMark/>
          </w:tcPr>
          <w:p w14:paraId="74638A22" w14:textId="77777777" w:rsidR="008C7255" w:rsidRPr="008C7255" w:rsidRDefault="008C7255" w:rsidP="008C7255">
            <w:pPr>
              <w:jc w:val="right"/>
              <w:rPr>
                <w:sz w:val="20"/>
                <w:szCs w:val="20"/>
              </w:rPr>
            </w:pPr>
          </w:p>
        </w:tc>
      </w:tr>
      <w:tr w:rsidR="008C7255" w:rsidRPr="008C7255" w14:paraId="394B4FBB" w14:textId="77777777" w:rsidTr="00C13910">
        <w:trPr>
          <w:trHeight w:val="270"/>
        </w:trPr>
        <w:tc>
          <w:tcPr>
            <w:tcW w:w="5382" w:type="dxa"/>
            <w:noWrap/>
            <w:vAlign w:val="center"/>
            <w:hideMark/>
          </w:tcPr>
          <w:p w14:paraId="76791DE1" w14:textId="77777777" w:rsidR="008C7255" w:rsidRPr="008C7255" w:rsidRDefault="008C7255" w:rsidP="008C7255">
            <w:pPr>
              <w:jc w:val="left"/>
              <w:rPr>
                <w:sz w:val="20"/>
                <w:szCs w:val="20"/>
              </w:rPr>
            </w:pPr>
            <w:r w:rsidRPr="008C7255">
              <w:rPr>
                <w:sz w:val="20"/>
                <w:szCs w:val="20"/>
              </w:rPr>
              <w:t>KU553 Aasta Õpetaja</w:t>
            </w:r>
          </w:p>
        </w:tc>
        <w:tc>
          <w:tcPr>
            <w:tcW w:w="1134" w:type="dxa"/>
            <w:noWrap/>
            <w:vAlign w:val="center"/>
            <w:hideMark/>
          </w:tcPr>
          <w:p w14:paraId="1F7C40DE" w14:textId="77777777" w:rsidR="008C7255" w:rsidRPr="008C7255" w:rsidRDefault="008C7255" w:rsidP="008C7255">
            <w:pPr>
              <w:jc w:val="right"/>
              <w:rPr>
                <w:sz w:val="20"/>
                <w:szCs w:val="20"/>
              </w:rPr>
            </w:pPr>
            <w:r w:rsidRPr="008C7255">
              <w:rPr>
                <w:sz w:val="20"/>
                <w:szCs w:val="20"/>
              </w:rPr>
              <w:t>4 000</w:t>
            </w:r>
          </w:p>
        </w:tc>
        <w:tc>
          <w:tcPr>
            <w:tcW w:w="1134" w:type="dxa"/>
            <w:noWrap/>
            <w:vAlign w:val="center"/>
            <w:hideMark/>
          </w:tcPr>
          <w:p w14:paraId="7CD14F80" w14:textId="77777777" w:rsidR="008C7255" w:rsidRPr="008C7255" w:rsidRDefault="008C7255" w:rsidP="008C7255">
            <w:pPr>
              <w:jc w:val="right"/>
              <w:rPr>
                <w:sz w:val="20"/>
                <w:szCs w:val="20"/>
              </w:rPr>
            </w:pPr>
            <w:r w:rsidRPr="008C7255">
              <w:rPr>
                <w:sz w:val="20"/>
                <w:szCs w:val="20"/>
              </w:rPr>
              <w:t>6 263</w:t>
            </w:r>
          </w:p>
        </w:tc>
        <w:tc>
          <w:tcPr>
            <w:tcW w:w="1134" w:type="dxa"/>
            <w:noWrap/>
            <w:vAlign w:val="center"/>
            <w:hideMark/>
          </w:tcPr>
          <w:p w14:paraId="04E3CCF3" w14:textId="77777777" w:rsidR="008C7255" w:rsidRPr="008C7255" w:rsidRDefault="008C7255" w:rsidP="008C7255">
            <w:pPr>
              <w:jc w:val="right"/>
              <w:rPr>
                <w:color w:val="0000FF"/>
                <w:sz w:val="20"/>
                <w:szCs w:val="20"/>
              </w:rPr>
            </w:pPr>
            <w:r w:rsidRPr="008C7255">
              <w:rPr>
                <w:color w:val="0000FF"/>
                <w:sz w:val="20"/>
                <w:szCs w:val="20"/>
              </w:rPr>
              <w:t>9 000</w:t>
            </w:r>
          </w:p>
        </w:tc>
        <w:tc>
          <w:tcPr>
            <w:tcW w:w="992" w:type="dxa"/>
            <w:noWrap/>
            <w:vAlign w:val="center"/>
            <w:hideMark/>
          </w:tcPr>
          <w:p w14:paraId="323A4C09" w14:textId="77777777" w:rsidR="008C7255" w:rsidRPr="008C7255" w:rsidRDefault="008C7255" w:rsidP="008C7255">
            <w:pPr>
              <w:jc w:val="right"/>
              <w:rPr>
                <w:sz w:val="20"/>
                <w:szCs w:val="20"/>
              </w:rPr>
            </w:pPr>
            <w:r w:rsidRPr="008C7255">
              <w:rPr>
                <w:sz w:val="20"/>
                <w:szCs w:val="20"/>
              </w:rPr>
              <w:t>9 000</w:t>
            </w:r>
          </w:p>
        </w:tc>
        <w:tc>
          <w:tcPr>
            <w:tcW w:w="928" w:type="dxa"/>
            <w:noWrap/>
            <w:vAlign w:val="center"/>
            <w:hideMark/>
          </w:tcPr>
          <w:p w14:paraId="0183D33C" w14:textId="77777777" w:rsidR="008C7255" w:rsidRPr="008C7255" w:rsidRDefault="008C7255" w:rsidP="008C7255">
            <w:pPr>
              <w:jc w:val="right"/>
              <w:rPr>
                <w:sz w:val="20"/>
                <w:szCs w:val="20"/>
              </w:rPr>
            </w:pPr>
          </w:p>
        </w:tc>
      </w:tr>
      <w:tr w:rsidR="008C7255" w:rsidRPr="008C7255" w14:paraId="7E7F0099" w14:textId="77777777" w:rsidTr="00C13910">
        <w:trPr>
          <w:trHeight w:val="278"/>
        </w:trPr>
        <w:tc>
          <w:tcPr>
            <w:tcW w:w="5382" w:type="dxa"/>
            <w:shd w:val="clear" w:color="auto" w:fill="DBE5F1" w:themeFill="accent1" w:themeFillTint="33"/>
            <w:noWrap/>
            <w:vAlign w:val="center"/>
            <w:hideMark/>
          </w:tcPr>
          <w:p w14:paraId="193E95D9" w14:textId="77777777" w:rsidR="008C7255" w:rsidRPr="008C7255" w:rsidRDefault="008C7255" w:rsidP="008C7255">
            <w:pPr>
              <w:jc w:val="left"/>
              <w:rPr>
                <w:b/>
                <w:bCs/>
                <w:sz w:val="20"/>
                <w:szCs w:val="20"/>
              </w:rPr>
            </w:pPr>
            <w:r w:rsidRPr="008C7255">
              <w:rPr>
                <w:b/>
                <w:bCs/>
                <w:sz w:val="20"/>
                <w:szCs w:val="20"/>
              </w:rPr>
              <w:t>Kokku</w:t>
            </w:r>
          </w:p>
        </w:tc>
        <w:tc>
          <w:tcPr>
            <w:tcW w:w="1134" w:type="dxa"/>
            <w:shd w:val="clear" w:color="auto" w:fill="DBE5F1" w:themeFill="accent1" w:themeFillTint="33"/>
            <w:noWrap/>
            <w:vAlign w:val="center"/>
            <w:hideMark/>
          </w:tcPr>
          <w:p w14:paraId="11076DC4" w14:textId="77777777" w:rsidR="008C7255" w:rsidRPr="008C7255" w:rsidRDefault="008C7255" w:rsidP="008C7255">
            <w:pPr>
              <w:jc w:val="right"/>
              <w:rPr>
                <w:b/>
                <w:bCs/>
                <w:sz w:val="20"/>
                <w:szCs w:val="20"/>
              </w:rPr>
            </w:pPr>
            <w:r w:rsidRPr="008C7255">
              <w:rPr>
                <w:b/>
                <w:bCs/>
                <w:sz w:val="20"/>
                <w:szCs w:val="20"/>
              </w:rPr>
              <w:t>708 989</w:t>
            </w:r>
          </w:p>
        </w:tc>
        <w:tc>
          <w:tcPr>
            <w:tcW w:w="1134" w:type="dxa"/>
            <w:shd w:val="clear" w:color="auto" w:fill="DBE5F1" w:themeFill="accent1" w:themeFillTint="33"/>
            <w:noWrap/>
            <w:vAlign w:val="center"/>
            <w:hideMark/>
          </w:tcPr>
          <w:p w14:paraId="650ABA10" w14:textId="77777777" w:rsidR="008C7255" w:rsidRPr="008C7255" w:rsidRDefault="008C7255" w:rsidP="008C7255">
            <w:pPr>
              <w:jc w:val="right"/>
              <w:rPr>
                <w:b/>
                <w:bCs/>
                <w:sz w:val="20"/>
                <w:szCs w:val="20"/>
              </w:rPr>
            </w:pPr>
            <w:r w:rsidRPr="008C7255">
              <w:rPr>
                <w:b/>
                <w:bCs/>
                <w:sz w:val="20"/>
                <w:szCs w:val="20"/>
              </w:rPr>
              <w:t>1 189 054</w:t>
            </w:r>
          </w:p>
        </w:tc>
        <w:tc>
          <w:tcPr>
            <w:tcW w:w="1134" w:type="dxa"/>
            <w:shd w:val="clear" w:color="auto" w:fill="DBE5F1" w:themeFill="accent1" w:themeFillTint="33"/>
            <w:noWrap/>
            <w:vAlign w:val="center"/>
            <w:hideMark/>
          </w:tcPr>
          <w:p w14:paraId="6790EB0D" w14:textId="77777777" w:rsidR="008C7255" w:rsidRPr="008C7255" w:rsidRDefault="008C7255" w:rsidP="008C7255">
            <w:pPr>
              <w:jc w:val="right"/>
              <w:rPr>
                <w:b/>
                <w:bCs/>
                <w:color w:val="0000FF"/>
                <w:sz w:val="20"/>
                <w:szCs w:val="20"/>
              </w:rPr>
            </w:pPr>
            <w:r w:rsidRPr="008C7255">
              <w:rPr>
                <w:b/>
                <w:bCs/>
                <w:color w:val="0000FF"/>
                <w:sz w:val="20"/>
                <w:szCs w:val="20"/>
              </w:rPr>
              <w:t>810 953</w:t>
            </w:r>
          </w:p>
        </w:tc>
        <w:tc>
          <w:tcPr>
            <w:tcW w:w="992" w:type="dxa"/>
            <w:shd w:val="clear" w:color="auto" w:fill="DBE5F1" w:themeFill="accent1" w:themeFillTint="33"/>
            <w:noWrap/>
            <w:vAlign w:val="center"/>
            <w:hideMark/>
          </w:tcPr>
          <w:p w14:paraId="3D963980" w14:textId="77777777" w:rsidR="008C7255" w:rsidRPr="008C7255" w:rsidRDefault="008C7255" w:rsidP="008C7255">
            <w:pPr>
              <w:jc w:val="right"/>
              <w:rPr>
                <w:b/>
                <w:bCs/>
                <w:sz w:val="20"/>
                <w:szCs w:val="20"/>
              </w:rPr>
            </w:pPr>
            <w:r w:rsidRPr="008C7255">
              <w:rPr>
                <w:b/>
                <w:bCs/>
                <w:sz w:val="20"/>
                <w:szCs w:val="20"/>
              </w:rPr>
              <w:t>676 216</w:t>
            </w:r>
          </w:p>
        </w:tc>
        <w:tc>
          <w:tcPr>
            <w:tcW w:w="928" w:type="dxa"/>
            <w:shd w:val="clear" w:color="auto" w:fill="DBE5F1" w:themeFill="accent1" w:themeFillTint="33"/>
            <w:noWrap/>
            <w:vAlign w:val="center"/>
            <w:hideMark/>
          </w:tcPr>
          <w:p w14:paraId="4728ACEE" w14:textId="77777777" w:rsidR="008C7255" w:rsidRPr="008C7255" w:rsidRDefault="008C7255" w:rsidP="008C7255">
            <w:pPr>
              <w:jc w:val="right"/>
              <w:rPr>
                <w:b/>
                <w:bCs/>
                <w:sz w:val="20"/>
                <w:szCs w:val="20"/>
              </w:rPr>
            </w:pPr>
            <w:r w:rsidRPr="008C7255">
              <w:rPr>
                <w:b/>
                <w:bCs/>
                <w:sz w:val="20"/>
                <w:szCs w:val="20"/>
              </w:rPr>
              <w:t>134 737</w:t>
            </w:r>
          </w:p>
        </w:tc>
      </w:tr>
    </w:tbl>
    <w:p w14:paraId="4ECD2568" w14:textId="7CD639D4" w:rsidR="00F34F1F" w:rsidRDefault="00F34F1F" w:rsidP="003D4B46"/>
    <w:p w14:paraId="6CF04DE1" w14:textId="70CD9727" w:rsidR="00A77F0F" w:rsidRDefault="00A77F0F" w:rsidP="003D4B46">
      <w:r>
        <w:t xml:space="preserve">Eelarve II lugemisel korrigeeritakse </w:t>
      </w:r>
      <w:proofErr w:type="spellStart"/>
      <w:r>
        <w:t>sihtrahastusega</w:t>
      </w:r>
      <w:proofErr w:type="spellEnd"/>
      <w:r>
        <w:t xml:space="preserve"> toetuste eela</w:t>
      </w:r>
      <w:r w:rsidR="002979E1">
        <w:t>rveid eelneva aasta jäägi võrra.</w:t>
      </w:r>
    </w:p>
    <w:p w14:paraId="0A4DB05E" w14:textId="0463E92D" w:rsidR="002D6712" w:rsidRPr="005F2634" w:rsidRDefault="005F2634" w:rsidP="002D6712">
      <w:r w:rsidRPr="00A77F0F">
        <w:t>202</w:t>
      </w:r>
      <w:r w:rsidR="002979E1">
        <w:t>3</w:t>
      </w:r>
      <w:r w:rsidRPr="00A77F0F">
        <w:t>. aastal on eelarvesse kavandatud</w:t>
      </w:r>
      <w:r w:rsidR="002D6712" w:rsidRPr="00A77F0F">
        <w:t xml:space="preserve"> </w:t>
      </w:r>
      <w:r w:rsidRPr="00A77F0F">
        <w:t xml:space="preserve">koolimineku toetuse </w:t>
      </w:r>
      <w:r w:rsidRPr="00D97B7F">
        <w:t xml:space="preserve">suurus </w:t>
      </w:r>
      <w:r w:rsidR="002D6712" w:rsidRPr="00D97B7F">
        <w:t>150 eurot</w:t>
      </w:r>
      <w:r w:rsidR="00197BCC" w:rsidRPr="00D97B7F">
        <w:t xml:space="preserve"> ja sünnitoetus</w:t>
      </w:r>
      <w:r w:rsidR="006B520D" w:rsidRPr="00D97B7F">
        <w:t>e</w:t>
      </w:r>
      <w:r w:rsidR="006B520D" w:rsidRPr="00533D97">
        <w:t xml:space="preserve"> summa</w:t>
      </w:r>
      <w:r w:rsidR="00197BCC" w:rsidRPr="00533D97">
        <w:t xml:space="preserve"> </w:t>
      </w:r>
      <w:r w:rsidRPr="00533D97">
        <w:t>600</w:t>
      </w:r>
      <w:r w:rsidR="00197BCC" w:rsidRPr="00533D97">
        <w:t xml:space="preserve"> eurot.</w:t>
      </w:r>
    </w:p>
    <w:p w14:paraId="6173B188" w14:textId="77777777" w:rsidR="00587ADC" w:rsidRDefault="00587ADC" w:rsidP="002D6712"/>
    <w:p w14:paraId="0EA2D4C4" w14:textId="676271D1" w:rsidR="00BA1205" w:rsidRPr="00BA1205" w:rsidRDefault="00BA1205" w:rsidP="002E3F38">
      <w:pPr>
        <w:rPr>
          <w:b/>
        </w:rPr>
      </w:pPr>
      <w:r w:rsidRPr="00BA1205">
        <w:rPr>
          <w:b/>
        </w:rPr>
        <w:lastRenderedPageBreak/>
        <w:t>45-Antud sihtfinantseerimine tegevuskuludeks</w:t>
      </w:r>
    </w:p>
    <w:p w14:paraId="17C913FC" w14:textId="77777777" w:rsidR="00BA1205" w:rsidRDefault="00BA1205" w:rsidP="002E3F38"/>
    <w:p w14:paraId="583C92AD" w14:textId="77777777" w:rsidR="00C13910" w:rsidRDefault="00C13910" w:rsidP="00C13910">
      <w:r w:rsidRPr="002E3F38">
        <w:t xml:space="preserve">Antud sihtfinantseerimise eelarveosas (kulu liik 4500) sisalduvad antavad toetused MTÜ-dele ja teistele ühingutele. </w:t>
      </w:r>
    </w:p>
    <w:p w14:paraId="4CB2B68B" w14:textId="0E7CEA36" w:rsidR="00BA1205" w:rsidRDefault="002E3F38" w:rsidP="00BA1205">
      <w:pPr>
        <w:rPr>
          <w:color w:val="000000" w:themeColor="text1"/>
        </w:rPr>
      </w:pPr>
      <w:r w:rsidRPr="002E3F38">
        <w:t>Kohalike omavalitsuste vahelised toetused ja liikmemaksud on seotud omavalitsusliitudesse kuulumisega (Viljandimaa Omavalitsuste Liit</w:t>
      </w:r>
      <w:r w:rsidR="00275EE9">
        <w:t xml:space="preserve"> ning</w:t>
      </w:r>
      <w:r w:rsidRPr="002E3F38">
        <w:t xml:space="preserve"> Eesti Linnade </w:t>
      </w:r>
      <w:r w:rsidR="00275EE9">
        <w:t xml:space="preserve">ja Valdade </w:t>
      </w:r>
      <w:r w:rsidR="00C13910">
        <w:t xml:space="preserve">Liit). </w:t>
      </w:r>
      <w:r w:rsidR="00BA1205">
        <w:rPr>
          <w:color w:val="000000" w:themeColor="text1"/>
        </w:rPr>
        <w:t>MTÜ-dele 2017-202</w:t>
      </w:r>
      <w:r w:rsidR="002979E1">
        <w:rPr>
          <w:color w:val="000000" w:themeColor="text1"/>
        </w:rPr>
        <w:t>3</w:t>
      </w:r>
      <w:r w:rsidR="00BA1205" w:rsidRPr="002E3F38">
        <w:rPr>
          <w:color w:val="000000" w:themeColor="text1"/>
        </w:rPr>
        <w:t>. aastal eraldatud</w:t>
      </w:r>
      <w:r w:rsidR="006672C1">
        <w:rPr>
          <w:color w:val="000000" w:themeColor="text1"/>
        </w:rPr>
        <w:t xml:space="preserve"> ning eraldatavate </w:t>
      </w:r>
      <w:r w:rsidR="00BA1205" w:rsidRPr="002E3F38">
        <w:rPr>
          <w:color w:val="000000" w:themeColor="text1"/>
        </w:rPr>
        <w:t xml:space="preserve"> tegevus- ja projektitoetuste info on kättesaadav viljandi.ee alajaotuses kultuur, sport ja vaba aeg: </w:t>
      </w:r>
      <w:hyperlink r:id="rId33" w:history="1">
        <w:r w:rsidR="006672C1" w:rsidRPr="006A3660">
          <w:rPr>
            <w:rStyle w:val="Hperlink"/>
          </w:rPr>
          <w:t>http://www.viljandi.ee/en/eraldatud-toetused</w:t>
        </w:r>
      </w:hyperlink>
      <w:r w:rsidR="00BA1205" w:rsidRPr="002E3F38">
        <w:rPr>
          <w:color w:val="000000" w:themeColor="text1"/>
        </w:rPr>
        <w:t xml:space="preserve"> ja </w:t>
      </w:r>
      <w:hyperlink r:id="rId34" w:history="1">
        <w:r w:rsidR="00BA1205" w:rsidRPr="002E3F38">
          <w:rPr>
            <w:color w:val="9454C3"/>
            <w:u w:val="single"/>
          </w:rPr>
          <w:t>http://www.viljandi.ee/en/eraldatud-toetused1</w:t>
        </w:r>
      </w:hyperlink>
      <w:r w:rsidR="00BA1205" w:rsidRPr="002E3F38">
        <w:rPr>
          <w:color w:val="000000" w:themeColor="text1"/>
        </w:rPr>
        <w:t xml:space="preserve">. </w:t>
      </w:r>
    </w:p>
    <w:p w14:paraId="155CD39F" w14:textId="149511F6" w:rsidR="002979E1" w:rsidRDefault="002979E1" w:rsidP="00BA1205">
      <w:pPr>
        <w:rPr>
          <w:color w:val="000000" w:themeColor="text1"/>
        </w:rPr>
      </w:pPr>
    </w:p>
    <w:p w14:paraId="09905645" w14:textId="68BC157E" w:rsidR="00965D86" w:rsidRDefault="002979E1" w:rsidP="00BA1205">
      <w:pPr>
        <w:rPr>
          <w:color w:val="000000" w:themeColor="text1"/>
        </w:rPr>
      </w:pPr>
      <w:r>
        <w:rPr>
          <w:color w:val="000000" w:themeColor="text1"/>
        </w:rPr>
        <w:t>Selleks, et leida palgatõusude ja majandamiskulude kasvu katteallikaid, kärpis linnavalitsus 2023. aastaks antavate tegevustoetuste eelarveid võrreldes strateegias kavandatuga keskmiselt 10% ehk -35 900 eurot ja arvest</w:t>
      </w:r>
      <w:r w:rsidR="00C13910">
        <w:rPr>
          <w:color w:val="000000" w:themeColor="text1"/>
        </w:rPr>
        <w:t>as sellega toetuste määramisel.</w:t>
      </w:r>
    </w:p>
    <w:tbl>
      <w:tblPr>
        <w:tblStyle w:val="Kontuurtabel"/>
        <w:tblW w:w="1076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5098"/>
        <w:gridCol w:w="1223"/>
        <w:gridCol w:w="1083"/>
        <w:gridCol w:w="1134"/>
        <w:gridCol w:w="1134"/>
        <w:gridCol w:w="1089"/>
      </w:tblGrid>
      <w:tr w:rsidR="00965D86" w:rsidRPr="00C13910" w14:paraId="0C725C3F" w14:textId="77777777" w:rsidTr="00C13910">
        <w:trPr>
          <w:trHeight w:val="510"/>
        </w:trPr>
        <w:tc>
          <w:tcPr>
            <w:tcW w:w="5098" w:type="dxa"/>
            <w:shd w:val="clear" w:color="auto" w:fill="DBE5F1" w:themeFill="accent1" w:themeFillTint="33"/>
            <w:noWrap/>
            <w:vAlign w:val="center"/>
            <w:hideMark/>
          </w:tcPr>
          <w:p w14:paraId="2D7DD643" w14:textId="39B89141" w:rsidR="00965D86" w:rsidRPr="00C13910" w:rsidRDefault="00965D86" w:rsidP="00C13910">
            <w:pPr>
              <w:jc w:val="left"/>
              <w:rPr>
                <w:color w:val="000000" w:themeColor="text1"/>
                <w:sz w:val="20"/>
                <w:szCs w:val="20"/>
              </w:rPr>
            </w:pPr>
            <w:r w:rsidRPr="00C13910">
              <w:rPr>
                <w:b/>
                <w:color w:val="000000" w:themeColor="text1"/>
                <w:sz w:val="20"/>
                <w:szCs w:val="20"/>
              </w:rPr>
              <w:t>Rea kood ja nimetus, kontogrupp 45</w:t>
            </w:r>
          </w:p>
        </w:tc>
        <w:tc>
          <w:tcPr>
            <w:tcW w:w="1223" w:type="dxa"/>
            <w:shd w:val="clear" w:color="auto" w:fill="DBE5F1" w:themeFill="accent1" w:themeFillTint="33"/>
            <w:vAlign w:val="center"/>
            <w:hideMark/>
          </w:tcPr>
          <w:p w14:paraId="4F9194D7" w14:textId="77777777" w:rsidR="00965D86" w:rsidRPr="00C13910" w:rsidRDefault="00965D86" w:rsidP="00C13910">
            <w:pPr>
              <w:jc w:val="center"/>
              <w:rPr>
                <w:b/>
                <w:sz w:val="20"/>
                <w:szCs w:val="20"/>
              </w:rPr>
            </w:pPr>
            <w:r w:rsidRPr="00C13910">
              <w:rPr>
                <w:b/>
                <w:sz w:val="20"/>
                <w:szCs w:val="20"/>
              </w:rPr>
              <w:t>2021 eelarve täitmine</w:t>
            </w:r>
          </w:p>
        </w:tc>
        <w:tc>
          <w:tcPr>
            <w:tcW w:w="1083" w:type="dxa"/>
            <w:shd w:val="clear" w:color="auto" w:fill="DBE5F1" w:themeFill="accent1" w:themeFillTint="33"/>
            <w:vAlign w:val="center"/>
            <w:hideMark/>
          </w:tcPr>
          <w:p w14:paraId="1F07E768" w14:textId="77777777" w:rsidR="00965D86" w:rsidRPr="00C13910" w:rsidRDefault="00965D86" w:rsidP="00C13910">
            <w:pPr>
              <w:jc w:val="center"/>
              <w:rPr>
                <w:b/>
                <w:sz w:val="20"/>
                <w:szCs w:val="20"/>
              </w:rPr>
            </w:pPr>
            <w:r w:rsidRPr="00C13910">
              <w:rPr>
                <w:b/>
                <w:sz w:val="20"/>
                <w:szCs w:val="20"/>
              </w:rPr>
              <w:t>2022 eelarve</w:t>
            </w:r>
          </w:p>
        </w:tc>
        <w:tc>
          <w:tcPr>
            <w:tcW w:w="1134" w:type="dxa"/>
            <w:shd w:val="clear" w:color="auto" w:fill="DBE5F1" w:themeFill="accent1" w:themeFillTint="33"/>
            <w:vAlign w:val="center"/>
            <w:hideMark/>
          </w:tcPr>
          <w:p w14:paraId="0D453875" w14:textId="77777777" w:rsidR="00965D86" w:rsidRPr="00C13910" w:rsidRDefault="00965D86" w:rsidP="00C13910">
            <w:pPr>
              <w:jc w:val="center"/>
              <w:rPr>
                <w:b/>
                <w:sz w:val="20"/>
                <w:szCs w:val="20"/>
              </w:rPr>
            </w:pPr>
            <w:r w:rsidRPr="00C13910">
              <w:rPr>
                <w:b/>
                <w:sz w:val="20"/>
                <w:szCs w:val="20"/>
              </w:rPr>
              <w:t>2023 eelarve</w:t>
            </w:r>
          </w:p>
        </w:tc>
        <w:tc>
          <w:tcPr>
            <w:tcW w:w="1134" w:type="dxa"/>
            <w:shd w:val="clear" w:color="auto" w:fill="DBE5F1" w:themeFill="accent1" w:themeFillTint="33"/>
            <w:vAlign w:val="center"/>
            <w:hideMark/>
          </w:tcPr>
          <w:p w14:paraId="33939268" w14:textId="71A137CC" w:rsidR="00965D86" w:rsidRPr="00C13910" w:rsidRDefault="00965D86" w:rsidP="00C13910">
            <w:pPr>
              <w:jc w:val="center"/>
              <w:rPr>
                <w:b/>
                <w:sz w:val="20"/>
                <w:szCs w:val="20"/>
              </w:rPr>
            </w:pPr>
            <w:r w:rsidRPr="00C13910">
              <w:rPr>
                <w:b/>
                <w:sz w:val="20"/>
                <w:szCs w:val="20"/>
              </w:rPr>
              <w:t>2023 mitte-sihtraha</w:t>
            </w:r>
          </w:p>
        </w:tc>
        <w:tc>
          <w:tcPr>
            <w:tcW w:w="1089" w:type="dxa"/>
            <w:shd w:val="clear" w:color="auto" w:fill="DBE5F1" w:themeFill="accent1" w:themeFillTint="33"/>
            <w:vAlign w:val="center"/>
            <w:hideMark/>
          </w:tcPr>
          <w:p w14:paraId="3F647892" w14:textId="77777777" w:rsidR="00965D86" w:rsidRPr="00C13910" w:rsidRDefault="00965D86" w:rsidP="00C13910">
            <w:pPr>
              <w:jc w:val="center"/>
              <w:rPr>
                <w:b/>
                <w:sz w:val="20"/>
                <w:szCs w:val="20"/>
              </w:rPr>
            </w:pPr>
            <w:r w:rsidRPr="00C13910">
              <w:rPr>
                <w:b/>
                <w:sz w:val="20"/>
                <w:szCs w:val="20"/>
              </w:rPr>
              <w:t>2023 sihtraha</w:t>
            </w:r>
          </w:p>
        </w:tc>
      </w:tr>
      <w:tr w:rsidR="00965D86" w:rsidRPr="00C13910" w14:paraId="470BD840" w14:textId="77777777" w:rsidTr="00C13910">
        <w:trPr>
          <w:trHeight w:val="270"/>
        </w:trPr>
        <w:tc>
          <w:tcPr>
            <w:tcW w:w="5098" w:type="dxa"/>
            <w:shd w:val="clear" w:color="auto" w:fill="DBE5F1" w:themeFill="accent1" w:themeFillTint="33"/>
            <w:noWrap/>
            <w:vAlign w:val="center"/>
            <w:hideMark/>
          </w:tcPr>
          <w:p w14:paraId="1A49A33F" w14:textId="77777777" w:rsidR="00965D86" w:rsidRPr="00C13910" w:rsidRDefault="00965D86" w:rsidP="00C13910">
            <w:pPr>
              <w:jc w:val="left"/>
              <w:rPr>
                <w:b/>
                <w:color w:val="000000" w:themeColor="text1"/>
                <w:sz w:val="20"/>
                <w:szCs w:val="20"/>
              </w:rPr>
            </w:pPr>
            <w:r w:rsidRPr="00C13910">
              <w:rPr>
                <w:b/>
                <w:color w:val="000000" w:themeColor="text1"/>
                <w:sz w:val="20"/>
                <w:szCs w:val="20"/>
              </w:rPr>
              <w:t>4500 Sihtotstarbelised eraldised jooksvateks kuludeks</w:t>
            </w:r>
          </w:p>
        </w:tc>
        <w:tc>
          <w:tcPr>
            <w:tcW w:w="1223" w:type="dxa"/>
            <w:shd w:val="clear" w:color="auto" w:fill="DBE5F1" w:themeFill="accent1" w:themeFillTint="33"/>
            <w:noWrap/>
            <w:vAlign w:val="center"/>
            <w:hideMark/>
          </w:tcPr>
          <w:p w14:paraId="160870DF" w14:textId="77777777" w:rsidR="00965D86" w:rsidRPr="00C13910" w:rsidRDefault="00965D86" w:rsidP="00C13910">
            <w:pPr>
              <w:jc w:val="right"/>
              <w:rPr>
                <w:b/>
                <w:color w:val="000000" w:themeColor="text1"/>
                <w:sz w:val="20"/>
                <w:szCs w:val="20"/>
              </w:rPr>
            </w:pPr>
            <w:r w:rsidRPr="00C13910">
              <w:rPr>
                <w:b/>
                <w:color w:val="000000" w:themeColor="text1"/>
                <w:sz w:val="20"/>
                <w:szCs w:val="20"/>
              </w:rPr>
              <w:t>592 954</w:t>
            </w:r>
          </w:p>
        </w:tc>
        <w:tc>
          <w:tcPr>
            <w:tcW w:w="1083" w:type="dxa"/>
            <w:shd w:val="clear" w:color="auto" w:fill="DBE5F1" w:themeFill="accent1" w:themeFillTint="33"/>
            <w:noWrap/>
            <w:vAlign w:val="center"/>
            <w:hideMark/>
          </w:tcPr>
          <w:p w14:paraId="5CDECB57" w14:textId="77777777" w:rsidR="00965D86" w:rsidRPr="00C13910" w:rsidRDefault="00965D86" w:rsidP="00C13910">
            <w:pPr>
              <w:jc w:val="right"/>
              <w:rPr>
                <w:b/>
                <w:color w:val="000000" w:themeColor="text1"/>
                <w:sz w:val="20"/>
                <w:szCs w:val="20"/>
              </w:rPr>
            </w:pPr>
            <w:r w:rsidRPr="00C13910">
              <w:rPr>
                <w:b/>
                <w:color w:val="000000" w:themeColor="text1"/>
                <w:sz w:val="20"/>
                <w:szCs w:val="20"/>
              </w:rPr>
              <w:t>654 538</w:t>
            </w:r>
          </w:p>
        </w:tc>
        <w:tc>
          <w:tcPr>
            <w:tcW w:w="1134" w:type="dxa"/>
            <w:shd w:val="clear" w:color="auto" w:fill="DBE5F1" w:themeFill="accent1" w:themeFillTint="33"/>
            <w:noWrap/>
            <w:vAlign w:val="center"/>
            <w:hideMark/>
          </w:tcPr>
          <w:p w14:paraId="6A2BA883" w14:textId="77777777" w:rsidR="00965D86" w:rsidRPr="00C13910" w:rsidRDefault="00965D86" w:rsidP="00C13910">
            <w:pPr>
              <w:jc w:val="right"/>
              <w:rPr>
                <w:b/>
                <w:color w:val="000000" w:themeColor="text1"/>
                <w:sz w:val="20"/>
                <w:szCs w:val="20"/>
              </w:rPr>
            </w:pPr>
            <w:r w:rsidRPr="00C13910">
              <w:rPr>
                <w:b/>
                <w:color w:val="000000" w:themeColor="text1"/>
                <w:sz w:val="20"/>
                <w:szCs w:val="20"/>
              </w:rPr>
              <w:t>588 929</w:t>
            </w:r>
          </w:p>
        </w:tc>
        <w:tc>
          <w:tcPr>
            <w:tcW w:w="1134" w:type="dxa"/>
            <w:shd w:val="clear" w:color="auto" w:fill="DBE5F1" w:themeFill="accent1" w:themeFillTint="33"/>
            <w:noWrap/>
            <w:vAlign w:val="center"/>
            <w:hideMark/>
          </w:tcPr>
          <w:p w14:paraId="27EC969D" w14:textId="77777777" w:rsidR="00965D86" w:rsidRPr="00C13910" w:rsidRDefault="00965D86" w:rsidP="00C13910">
            <w:pPr>
              <w:jc w:val="right"/>
              <w:rPr>
                <w:b/>
                <w:color w:val="000000" w:themeColor="text1"/>
                <w:sz w:val="20"/>
                <w:szCs w:val="20"/>
              </w:rPr>
            </w:pPr>
            <w:r w:rsidRPr="00C13910">
              <w:rPr>
                <w:b/>
                <w:color w:val="000000" w:themeColor="text1"/>
                <w:sz w:val="20"/>
                <w:szCs w:val="20"/>
              </w:rPr>
              <w:t>530 887</w:t>
            </w:r>
          </w:p>
        </w:tc>
        <w:tc>
          <w:tcPr>
            <w:tcW w:w="1089" w:type="dxa"/>
            <w:shd w:val="clear" w:color="auto" w:fill="DBE5F1" w:themeFill="accent1" w:themeFillTint="33"/>
            <w:noWrap/>
            <w:vAlign w:val="center"/>
            <w:hideMark/>
          </w:tcPr>
          <w:p w14:paraId="3A5AC387" w14:textId="77777777" w:rsidR="00965D86" w:rsidRPr="00C13910" w:rsidRDefault="00965D86" w:rsidP="00C13910">
            <w:pPr>
              <w:jc w:val="right"/>
              <w:rPr>
                <w:b/>
                <w:color w:val="000000" w:themeColor="text1"/>
                <w:sz w:val="20"/>
                <w:szCs w:val="20"/>
              </w:rPr>
            </w:pPr>
            <w:r w:rsidRPr="00C13910">
              <w:rPr>
                <w:b/>
                <w:color w:val="000000" w:themeColor="text1"/>
                <w:sz w:val="20"/>
                <w:szCs w:val="20"/>
              </w:rPr>
              <w:t>58 042</w:t>
            </w:r>
          </w:p>
        </w:tc>
      </w:tr>
      <w:tr w:rsidR="00965D86" w:rsidRPr="00C13910" w14:paraId="1C2171A0" w14:textId="77777777" w:rsidTr="00C13910">
        <w:trPr>
          <w:trHeight w:val="270"/>
        </w:trPr>
        <w:tc>
          <w:tcPr>
            <w:tcW w:w="5098" w:type="dxa"/>
            <w:noWrap/>
            <w:vAlign w:val="center"/>
            <w:hideMark/>
          </w:tcPr>
          <w:p w14:paraId="295158BB" w14:textId="77777777" w:rsidR="00965D86" w:rsidRPr="00C13910" w:rsidRDefault="00965D86" w:rsidP="00C13910">
            <w:pPr>
              <w:jc w:val="left"/>
              <w:rPr>
                <w:color w:val="000000" w:themeColor="text1"/>
                <w:sz w:val="20"/>
                <w:szCs w:val="20"/>
              </w:rPr>
            </w:pPr>
            <w:r w:rsidRPr="00C13910">
              <w:rPr>
                <w:color w:val="000000" w:themeColor="text1"/>
                <w:sz w:val="20"/>
                <w:szCs w:val="20"/>
              </w:rPr>
              <w:t xml:space="preserve">KU001 </w:t>
            </w:r>
            <w:proofErr w:type="spellStart"/>
            <w:r w:rsidRPr="00C13910">
              <w:rPr>
                <w:color w:val="000000" w:themeColor="text1"/>
                <w:sz w:val="20"/>
                <w:szCs w:val="20"/>
              </w:rPr>
              <w:t>Noortevolikogu</w:t>
            </w:r>
            <w:proofErr w:type="spellEnd"/>
            <w:r w:rsidRPr="00C13910">
              <w:rPr>
                <w:color w:val="000000" w:themeColor="text1"/>
                <w:sz w:val="20"/>
                <w:szCs w:val="20"/>
              </w:rPr>
              <w:t xml:space="preserve"> kulud</w:t>
            </w:r>
          </w:p>
        </w:tc>
        <w:tc>
          <w:tcPr>
            <w:tcW w:w="1223" w:type="dxa"/>
            <w:noWrap/>
            <w:vAlign w:val="center"/>
            <w:hideMark/>
          </w:tcPr>
          <w:p w14:paraId="30C5BF7F" w14:textId="77777777" w:rsidR="00965D86" w:rsidRPr="00C13910" w:rsidRDefault="00965D86" w:rsidP="00C13910">
            <w:pPr>
              <w:jc w:val="right"/>
              <w:rPr>
                <w:color w:val="000000" w:themeColor="text1"/>
                <w:sz w:val="20"/>
                <w:szCs w:val="20"/>
              </w:rPr>
            </w:pPr>
          </w:p>
        </w:tc>
        <w:tc>
          <w:tcPr>
            <w:tcW w:w="1083" w:type="dxa"/>
            <w:noWrap/>
            <w:vAlign w:val="center"/>
            <w:hideMark/>
          </w:tcPr>
          <w:p w14:paraId="2D504281" w14:textId="77777777" w:rsidR="00965D86" w:rsidRPr="00C13910" w:rsidRDefault="00965D86" w:rsidP="00C13910">
            <w:pPr>
              <w:jc w:val="right"/>
              <w:rPr>
                <w:color w:val="000000" w:themeColor="text1"/>
                <w:sz w:val="20"/>
                <w:szCs w:val="20"/>
              </w:rPr>
            </w:pPr>
            <w:r w:rsidRPr="00C13910">
              <w:rPr>
                <w:color w:val="000000" w:themeColor="text1"/>
                <w:sz w:val="20"/>
                <w:szCs w:val="20"/>
              </w:rPr>
              <w:t>4 000</w:t>
            </w:r>
          </w:p>
        </w:tc>
        <w:tc>
          <w:tcPr>
            <w:tcW w:w="1134" w:type="dxa"/>
            <w:noWrap/>
            <w:vAlign w:val="center"/>
            <w:hideMark/>
          </w:tcPr>
          <w:p w14:paraId="7B1420C2" w14:textId="77777777" w:rsidR="00965D86" w:rsidRPr="00C13910" w:rsidRDefault="00965D86" w:rsidP="00C13910">
            <w:pPr>
              <w:jc w:val="right"/>
              <w:rPr>
                <w:color w:val="000000" w:themeColor="text1"/>
                <w:sz w:val="20"/>
                <w:szCs w:val="20"/>
              </w:rPr>
            </w:pPr>
            <w:r w:rsidRPr="00C13910">
              <w:rPr>
                <w:color w:val="000000" w:themeColor="text1"/>
                <w:sz w:val="20"/>
                <w:szCs w:val="20"/>
              </w:rPr>
              <w:t>1 440</w:t>
            </w:r>
          </w:p>
        </w:tc>
        <w:tc>
          <w:tcPr>
            <w:tcW w:w="1134" w:type="dxa"/>
            <w:noWrap/>
            <w:vAlign w:val="center"/>
            <w:hideMark/>
          </w:tcPr>
          <w:p w14:paraId="4E39A0C5" w14:textId="77777777" w:rsidR="00965D86" w:rsidRPr="00C13910" w:rsidRDefault="00965D86" w:rsidP="00C13910">
            <w:pPr>
              <w:jc w:val="right"/>
              <w:rPr>
                <w:color w:val="000000" w:themeColor="text1"/>
                <w:sz w:val="20"/>
                <w:szCs w:val="20"/>
              </w:rPr>
            </w:pPr>
            <w:r w:rsidRPr="00C13910">
              <w:rPr>
                <w:color w:val="000000" w:themeColor="text1"/>
                <w:sz w:val="20"/>
                <w:szCs w:val="20"/>
              </w:rPr>
              <w:t>1 440</w:t>
            </w:r>
          </w:p>
        </w:tc>
        <w:tc>
          <w:tcPr>
            <w:tcW w:w="1089" w:type="dxa"/>
            <w:noWrap/>
            <w:vAlign w:val="center"/>
            <w:hideMark/>
          </w:tcPr>
          <w:p w14:paraId="13D98DCB" w14:textId="77777777" w:rsidR="00965D86" w:rsidRPr="00C13910" w:rsidRDefault="00965D86" w:rsidP="00C13910">
            <w:pPr>
              <w:jc w:val="right"/>
              <w:rPr>
                <w:color w:val="000000" w:themeColor="text1"/>
                <w:sz w:val="20"/>
                <w:szCs w:val="20"/>
              </w:rPr>
            </w:pPr>
          </w:p>
        </w:tc>
      </w:tr>
      <w:tr w:rsidR="00965D86" w:rsidRPr="00C13910" w14:paraId="3561EC2B" w14:textId="77777777" w:rsidTr="00C13910">
        <w:trPr>
          <w:trHeight w:val="270"/>
        </w:trPr>
        <w:tc>
          <w:tcPr>
            <w:tcW w:w="5098" w:type="dxa"/>
            <w:noWrap/>
            <w:vAlign w:val="center"/>
            <w:hideMark/>
          </w:tcPr>
          <w:p w14:paraId="4A10C88A" w14:textId="77777777" w:rsidR="00965D86" w:rsidRPr="00C13910" w:rsidRDefault="00965D86" w:rsidP="00C13910">
            <w:pPr>
              <w:jc w:val="left"/>
              <w:rPr>
                <w:color w:val="000000" w:themeColor="text1"/>
                <w:sz w:val="20"/>
                <w:szCs w:val="20"/>
              </w:rPr>
            </w:pPr>
            <w:r w:rsidRPr="00C13910">
              <w:rPr>
                <w:color w:val="000000" w:themeColor="text1"/>
                <w:sz w:val="20"/>
                <w:szCs w:val="20"/>
              </w:rPr>
              <w:t>KU331 Kaunis Viljandi konkurss</w:t>
            </w:r>
          </w:p>
        </w:tc>
        <w:tc>
          <w:tcPr>
            <w:tcW w:w="1223" w:type="dxa"/>
            <w:noWrap/>
            <w:vAlign w:val="center"/>
            <w:hideMark/>
          </w:tcPr>
          <w:p w14:paraId="00EA1F91" w14:textId="77777777" w:rsidR="00965D86" w:rsidRPr="00C13910" w:rsidRDefault="00965D86" w:rsidP="00C13910">
            <w:pPr>
              <w:jc w:val="right"/>
              <w:rPr>
                <w:color w:val="000000" w:themeColor="text1"/>
                <w:sz w:val="20"/>
                <w:szCs w:val="20"/>
              </w:rPr>
            </w:pPr>
            <w:r w:rsidRPr="00C13910">
              <w:rPr>
                <w:color w:val="000000" w:themeColor="text1"/>
                <w:sz w:val="20"/>
                <w:szCs w:val="20"/>
              </w:rPr>
              <w:t>1 100</w:t>
            </w:r>
          </w:p>
        </w:tc>
        <w:tc>
          <w:tcPr>
            <w:tcW w:w="1083" w:type="dxa"/>
            <w:noWrap/>
            <w:vAlign w:val="center"/>
            <w:hideMark/>
          </w:tcPr>
          <w:p w14:paraId="30C9B174" w14:textId="77777777" w:rsidR="00965D86" w:rsidRPr="00C13910" w:rsidRDefault="00965D86" w:rsidP="00C13910">
            <w:pPr>
              <w:jc w:val="right"/>
              <w:rPr>
                <w:color w:val="000000" w:themeColor="text1"/>
                <w:sz w:val="20"/>
                <w:szCs w:val="20"/>
              </w:rPr>
            </w:pPr>
            <w:r w:rsidRPr="00C13910">
              <w:rPr>
                <w:color w:val="000000" w:themeColor="text1"/>
                <w:sz w:val="20"/>
                <w:szCs w:val="20"/>
              </w:rPr>
              <w:t>1 000</w:t>
            </w:r>
          </w:p>
        </w:tc>
        <w:tc>
          <w:tcPr>
            <w:tcW w:w="1134" w:type="dxa"/>
            <w:noWrap/>
            <w:vAlign w:val="center"/>
            <w:hideMark/>
          </w:tcPr>
          <w:p w14:paraId="44A97653" w14:textId="77777777" w:rsidR="00965D86" w:rsidRPr="00C13910" w:rsidRDefault="00965D86" w:rsidP="00C13910">
            <w:pPr>
              <w:jc w:val="right"/>
              <w:rPr>
                <w:color w:val="000000" w:themeColor="text1"/>
                <w:sz w:val="20"/>
                <w:szCs w:val="20"/>
              </w:rPr>
            </w:pPr>
            <w:r w:rsidRPr="00C13910">
              <w:rPr>
                <w:color w:val="000000" w:themeColor="text1"/>
                <w:sz w:val="20"/>
                <w:szCs w:val="20"/>
              </w:rPr>
              <w:t>1 000</w:t>
            </w:r>
          </w:p>
        </w:tc>
        <w:tc>
          <w:tcPr>
            <w:tcW w:w="1134" w:type="dxa"/>
            <w:noWrap/>
            <w:vAlign w:val="center"/>
            <w:hideMark/>
          </w:tcPr>
          <w:p w14:paraId="342D228F" w14:textId="77777777" w:rsidR="00965D86" w:rsidRPr="00C13910" w:rsidRDefault="00965D86" w:rsidP="00C13910">
            <w:pPr>
              <w:jc w:val="right"/>
              <w:rPr>
                <w:color w:val="000000" w:themeColor="text1"/>
                <w:sz w:val="20"/>
                <w:szCs w:val="20"/>
              </w:rPr>
            </w:pPr>
            <w:r w:rsidRPr="00C13910">
              <w:rPr>
                <w:color w:val="000000" w:themeColor="text1"/>
                <w:sz w:val="20"/>
                <w:szCs w:val="20"/>
              </w:rPr>
              <w:t>1 000</w:t>
            </w:r>
          </w:p>
        </w:tc>
        <w:tc>
          <w:tcPr>
            <w:tcW w:w="1089" w:type="dxa"/>
            <w:noWrap/>
            <w:vAlign w:val="center"/>
            <w:hideMark/>
          </w:tcPr>
          <w:p w14:paraId="4293A65C" w14:textId="77777777" w:rsidR="00965D86" w:rsidRPr="00C13910" w:rsidRDefault="00965D86" w:rsidP="00C13910">
            <w:pPr>
              <w:jc w:val="right"/>
              <w:rPr>
                <w:color w:val="000000" w:themeColor="text1"/>
                <w:sz w:val="20"/>
                <w:szCs w:val="20"/>
              </w:rPr>
            </w:pPr>
          </w:p>
        </w:tc>
      </w:tr>
      <w:tr w:rsidR="00965D86" w:rsidRPr="00C13910" w14:paraId="60C875F2" w14:textId="77777777" w:rsidTr="00C13910">
        <w:trPr>
          <w:trHeight w:val="270"/>
        </w:trPr>
        <w:tc>
          <w:tcPr>
            <w:tcW w:w="5098" w:type="dxa"/>
            <w:noWrap/>
            <w:vAlign w:val="center"/>
            <w:hideMark/>
          </w:tcPr>
          <w:p w14:paraId="08ADF1CF" w14:textId="77777777" w:rsidR="00965D86" w:rsidRPr="00C13910" w:rsidRDefault="00965D86" w:rsidP="00C13910">
            <w:pPr>
              <w:jc w:val="left"/>
              <w:rPr>
                <w:color w:val="000000" w:themeColor="text1"/>
                <w:sz w:val="20"/>
                <w:szCs w:val="20"/>
              </w:rPr>
            </w:pPr>
            <w:r w:rsidRPr="00C13910">
              <w:rPr>
                <w:color w:val="000000" w:themeColor="text1"/>
                <w:sz w:val="20"/>
                <w:szCs w:val="20"/>
              </w:rPr>
              <w:t>KU342 Restaureerimistoetused ja -preemiad</w:t>
            </w:r>
          </w:p>
        </w:tc>
        <w:tc>
          <w:tcPr>
            <w:tcW w:w="1223" w:type="dxa"/>
            <w:noWrap/>
            <w:vAlign w:val="center"/>
            <w:hideMark/>
          </w:tcPr>
          <w:p w14:paraId="142250EB" w14:textId="77777777" w:rsidR="00965D86" w:rsidRPr="00C13910" w:rsidRDefault="00965D86" w:rsidP="00C13910">
            <w:pPr>
              <w:jc w:val="right"/>
              <w:rPr>
                <w:color w:val="000000" w:themeColor="text1"/>
                <w:sz w:val="20"/>
                <w:szCs w:val="20"/>
              </w:rPr>
            </w:pPr>
            <w:r w:rsidRPr="00C13910">
              <w:rPr>
                <w:color w:val="000000" w:themeColor="text1"/>
                <w:sz w:val="20"/>
                <w:szCs w:val="20"/>
              </w:rPr>
              <w:t>17 012</w:t>
            </w:r>
          </w:p>
        </w:tc>
        <w:tc>
          <w:tcPr>
            <w:tcW w:w="1083" w:type="dxa"/>
            <w:noWrap/>
            <w:vAlign w:val="center"/>
            <w:hideMark/>
          </w:tcPr>
          <w:p w14:paraId="0386FC20" w14:textId="77777777" w:rsidR="00965D86" w:rsidRPr="00C13910" w:rsidRDefault="00965D86" w:rsidP="00C13910">
            <w:pPr>
              <w:jc w:val="right"/>
              <w:rPr>
                <w:color w:val="000000" w:themeColor="text1"/>
                <w:sz w:val="20"/>
                <w:szCs w:val="20"/>
              </w:rPr>
            </w:pPr>
            <w:r w:rsidRPr="00C13910">
              <w:rPr>
                <w:color w:val="000000" w:themeColor="text1"/>
                <w:sz w:val="20"/>
                <w:szCs w:val="20"/>
              </w:rPr>
              <w:t>10 000</w:t>
            </w:r>
          </w:p>
        </w:tc>
        <w:tc>
          <w:tcPr>
            <w:tcW w:w="1134" w:type="dxa"/>
            <w:noWrap/>
            <w:vAlign w:val="center"/>
            <w:hideMark/>
          </w:tcPr>
          <w:p w14:paraId="6C83064E" w14:textId="77777777" w:rsidR="00965D86" w:rsidRPr="00C13910" w:rsidRDefault="00965D86" w:rsidP="00C13910">
            <w:pPr>
              <w:jc w:val="right"/>
              <w:rPr>
                <w:color w:val="000000" w:themeColor="text1"/>
                <w:sz w:val="20"/>
                <w:szCs w:val="20"/>
              </w:rPr>
            </w:pPr>
            <w:r w:rsidRPr="00C13910">
              <w:rPr>
                <w:color w:val="000000" w:themeColor="text1"/>
                <w:sz w:val="20"/>
                <w:szCs w:val="20"/>
              </w:rPr>
              <w:t>4 000</w:t>
            </w:r>
          </w:p>
        </w:tc>
        <w:tc>
          <w:tcPr>
            <w:tcW w:w="1134" w:type="dxa"/>
            <w:noWrap/>
            <w:vAlign w:val="center"/>
            <w:hideMark/>
          </w:tcPr>
          <w:p w14:paraId="7995BE64" w14:textId="77777777" w:rsidR="00965D86" w:rsidRPr="00C13910" w:rsidRDefault="00965D86" w:rsidP="00C13910">
            <w:pPr>
              <w:jc w:val="right"/>
              <w:rPr>
                <w:color w:val="000000" w:themeColor="text1"/>
                <w:sz w:val="20"/>
                <w:szCs w:val="20"/>
              </w:rPr>
            </w:pPr>
            <w:r w:rsidRPr="00C13910">
              <w:rPr>
                <w:color w:val="000000" w:themeColor="text1"/>
                <w:sz w:val="20"/>
                <w:szCs w:val="20"/>
              </w:rPr>
              <w:t>4 000</w:t>
            </w:r>
          </w:p>
        </w:tc>
        <w:tc>
          <w:tcPr>
            <w:tcW w:w="1089" w:type="dxa"/>
            <w:noWrap/>
            <w:vAlign w:val="center"/>
            <w:hideMark/>
          </w:tcPr>
          <w:p w14:paraId="00B5FD71" w14:textId="77777777" w:rsidR="00965D86" w:rsidRPr="00C13910" w:rsidRDefault="00965D86" w:rsidP="00C13910">
            <w:pPr>
              <w:jc w:val="right"/>
              <w:rPr>
                <w:color w:val="000000" w:themeColor="text1"/>
                <w:sz w:val="20"/>
                <w:szCs w:val="20"/>
              </w:rPr>
            </w:pPr>
          </w:p>
        </w:tc>
      </w:tr>
      <w:tr w:rsidR="00965D86" w:rsidRPr="00C13910" w14:paraId="636DBB4F" w14:textId="77777777" w:rsidTr="00C13910">
        <w:trPr>
          <w:trHeight w:val="270"/>
        </w:trPr>
        <w:tc>
          <w:tcPr>
            <w:tcW w:w="5098" w:type="dxa"/>
            <w:noWrap/>
            <w:vAlign w:val="center"/>
            <w:hideMark/>
          </w:tcPr>
          <w:p w14:paraId="0561B0F7" w14:textId="77777777" w:rsidR="00965D86" w:rsidRPr="00C13910" w:rsidRDefault="00965D86" w:rsidP="00C13910">
            <w:pPr>
              <w:jc w:val="left"/>
              <w:rPr>
                <w:color w:val="000000" w:themeColor="text1"/>
                <w:sz w:val="20"/>
                <w:szCs w:val="20"/>
              </w:rPr>
            </w:pPr>
            <w:r w:rsidRPr="00C13910">
              <w:rPr>
                <w:color w:val="000000" w:themeColor="text1"/>
                <w:sz w:val="20"/>
                <w:szCs w:val="20"/>
              </w:rPr>
              <w:t xml:space="preserve">KU374 </w:t>
            </w:r>
            <w:proofErr w:type="spellStart"/>
            <w:r w:rsidRPr="00C13910">
              <w:rPr>
                <w:color w:val="000000" w:themeColor="text1"/>
                <w:sz w:val="20"/>
                <w:szCs w:val="20"/>
              </w:rPr>
              <w:t>Holstre</w:t>
            </w:r>
            <w:proofErr w:type="spellEnd"/>
            <w:r w:rsidRPr="00C13910">
              <w:rPr>
                <w:color w:val="000000" w:themeColor="text1"/>
                <w:sz w:val="20"/>
                <w:szCs w:val="20"/>
              </w:rPr>
              <w:t>-Polli Vabaajakeskus SA</w:t>
            </w:r>
          </w:p>
        </w:tc>
        <w:tc>
          <w:tcPr>
            <w:tcW w:w="1223" w:type="dxa"/>
            <w:noWrap/>
            <w:vAlign w:val="center"/>
            <w:hideMark/>
          </w:tcPr>
          <w:p w14:paraId="0FCEAFD4" w14:textId="77777777" w:rsidR="00965D86" w:rsidRPr="00C13910" w:rsidRDefault="00965D86" w:rsidP="00C13910">
            <w:pPr>
              <w:jc w:val="right"/>
              <w:rPr>
                <w:color w:val="000000" w:themeColor="text1"/>
                <w:sz w:val="20"/>
                <w:szCs w:val="20"/>
              </w:rPr>
            </w:pPr>
            <w:r w:rsidRPr="00C13910">
              <w:rPr>
                <w:color w:val="000000" w:themeColor="text1"/>
                <w:sz w:val="20"/>
                <w:szCs w:val="20"/>
              </w:rPr>
              <w:t>32 500</w:t>
            </w:r>
          </w:p>
        </w:tc>
        <w:tc>
          <w:tcPr>
            <w:tcW w:w="1083" w:type="dxa"/>
            <w:noWrap/>
            <w:vAlign w:val="center"/>
            <w:hideMark/>
          </w:tcPr>
          <w:p w14:paraId="073BFF0F" w14:textId="77777777" w:rsidR="00965D86" w:rsidRPr="00C13910" w:rsidRDefault="00965D86" w:rsidP="00C13910">
            <w:pPr>
              <w:jc w:val="right"/>
              <w:rPr>
                <w:color w:val="000000" w:themeColor="text1"/>
                <w:sz w:val="20"/>
                <w:szCs w:val="20"/>
              </w:rPr>
            </w:pPr>
            <w:r w:rsidRPr="00C13910">
              <w:rPr>
                <w:color w:val="000000" w:themeColor="text1"/>
                <w:sz w:val="20"/>
                <w:szCs w:val="20"/>
              </w:rPr>
              <w:t>10 000</w:t>
            </w:r>
          </w:p>
        </w:tc>
        <w:tc>
          <w:tcPr>
            <w:tcW w:w="1134" w:type="dxa"/>
            <w:noWrap/>
            <w:vAlign w:val="center"/>
            <w:hideMark/>
          </w:tcPr>
          <w:p w14:paraId="23B487EA" w14:textId="77777777" w:rsidR="00965D86" w:rsidRPr="00C13910" w:rsidRDefault="00965D86" w:rsidP="00C13910">
            <w:pPr>
              <w:jc w:val="right"/>
              <w:rPr>
                <w:color w:val="000000" w:themeColor="text1"/>
                <w:sz w:val="20"/>
                <w:szCs w:val="20"/>
              </w:rPr>
            </w:pPr>
          </w:p>
        </w:tc>
        <w:tc>
          <w:tcPr>
            <w:tcW w:w="1134" w:type="dxa"/>
            <w:noWrap/>
            <w:vAlign w:val="center"/>
            <w:hideMark/>
          </w:tcPr>
          <w:p w14:paraId="5FCEEEF4" w14:textId="77777777" w:rsidR="00965D86" w:rsidRPr="00C13910" w:rsidRDefault="00965D86" w:rsidP="00C13910">
            <w:pPr>
              <w:jc w:val="right"/>
              <w:rPr>
                <w:color w:val="000000" w:themeColor="text1"/>
                <w:sz w:val="20"/>
                <w:szCs w:val="20"/>
              </w:rPr>
            </w:pPr>
          </w:p>
        </w:tc>
        <w:tc>
          <w:tcPr>
            <w:tcW w:w="1089" w:type="dxa"/>
            <w:noWrap/>
            <w:vAlign w:val="center"/>
            <w:hideMark/>
          </w:tcPr>
          <w:p w14:paraId="20B1E367" w14:textId="77777777" w:rsidR="00965D86" w:rsidRPr="00C13910" w:rsidRDefault="00965D86" w:rsidP="00C13910">
            <w:pPr>
              <w:jc w:val="right"/>
              <w:rPr>
                <w:color w:val="000000" w:themeColor="text1"/>
                <w:sz w:val="20"/>
                <w:szCs w:val="20"/>
              </w:rPr>
            </w:pPr>
          </w:p>
        </w:tc>
      </w:tr>
      <w:tr w:rsidR="00965D86" w:rsidRPr="00C13910" w14:paraId="393ABBE5" w14:textId="77777777" w:rsidTr="00C13910">
        <w:trPr>
          <w:trHeight w:val="270"/>
        </w:trPr>
        <w:tc>
          <w:tcPr>
            <w:tcW w:w="5098" w:type="dxa"/>
            <w:noWrap/>
            <w:vAlign w:val="center"/>
            <w:hideMark/>
          </w:tcPr>
          <w:p w14:paraId="03B7BE30" w14:textId="77777777" w:rsidR="00965D86" w:rsidRPr="00C13910" w:rsidRDefault="00965D86" w:rsidP="00C13910">
            <w:pPr>
              <w:jc w:val="left"/>
              <w:rPr>
                <w:color w:val="000000" w:themeColor="text1"/>
                <w:sz w:val="20"/>
                <w:szCs w:val="20"/>
              </w:rPr>
            </w:pPr>
            <w:r w:rsidRPr="00C13910">
              <w:rPr>
                <w:color w:val="000000" w:themeColor="text1"/>
                <w:sz w:val="20"/>
                <w:szCs w:val="20"/>
              </w:rPr>
              <w:t>KU376 Viljandi Jäähall SA</w:t>
            </w:r>
          </w:p>
        </w:tc>
        <w:tc>
          <w:tcPr>
            <w:tcW w:w="1223" w:type="dxa"/>
            <w:noWrap/>
            <w:vAlign w:val="center"/>
            <w:hideMark/>
          </w:tcPr>
          <w:p w14:paraId="3B07EDE9" w14:textId="77777777" w:rsidR="00965D86" w:rsidRPr="00C13910" w:rsidRDefault="00965D86" w:rsidP="00C13910">
            <w:pPr>
              <w:jc w:val="right"/>
              <w:rPr>
                <w:color w:val="000000" w:themeColor="text1"/>
                <w:sz w:val="20"/>
                <w:szCs w:val="20"/>
              </w:rPr>
            </w:pPr>
            <w:r w:rsidRPr="00C13910">
              <w:rPr>
                <w:color w:val="000000" w:themeColor="text1"/>
                <w:sz w:val="20"/>
                <w:szCs w:val="20"/>
              </w:rPr>
              <w:t>38 347</w:t>
            </w:r>
          </w:p>
        </w:tc>
        <w:tc>
          <w:tcPr>
            <w:tcW w:w="1083" w:type="dxa"/>
            <w:noWrap/>
            <w:vAlign w:val="center"/>
            <w:hideMark/>
          </w:tcPr>
          <w:p w14:paraId="3A3EDF82" w14:textId="77777777" w:rsidR="00965D86" w:rsidRPr="00C13910" w:rsidRDefault="00965D86" w:rsidP="00C13910">
            <w:pPr>
              <w:jc w:val="right"/>
              <w:rPr>
                <w:color w:val="000000" w:themeColor="text1"/>
                <w:sz w:val="20"/>
                <w:szCs w:val="20"/>
              </w:rPr>
            </w:pPr>
            <w:r w:rsidRPr="00C13910">
              <w:rPr>
                <w:color w:val="000000" w:themeColor="text1"/>
                <w:sz w:val="20"/>
                <w:szCs w:val="20"/>
              </w:rPr>
              <w:t>38 347</w:t>
            </w:r>
          </w:p>
        </w:tc>
        <w:tc>
          <w:tcPr>
            <w:tcW w:w="1134" w:type="dxa"/>
            <w:noWrap/>
            <w:vAlign w:val="center"/>
            <w:hideMark/>
          </w:tcPr>
          <w:p w14:paraId="19114C3B" w14:textId="77777777" w:rsidR="00965D86" w:rsidRPr="00C13910" w:rsidRDefault="00965D86" w:rsidP="00C13910">
            <w:pPr>
              <w:jc w:val="right"/>
              <w:rPr>
                <w:color w:val="000000" w:themeColor="text1"/>
                <w:sz w:val="20"/>
                <w:szCs w:val="20"/>
              </w:rPr>
            </w:pPr>
            <w:r w:rsidRPr="00C13910">
              <w:rPr>
                <w:color w:val="000000" w:themeColor="text1"/>
                <w:sz w:val="20"/>
                <w:szCs w:val="20"/>
              </w:rPr>
              <w:t>38 347</w:t>
            </w:r>
          </w:p>
        </w:tc>
        <w:tc>
          <w:tcPr>
            <w:tcW w:w="1134" w:type="dxa"/>
            <w:noWrap/>
            <w:vAlign w:val="center"/>
            <w:hideMark/>
          </w:tcPr>
          <w:p w14:paraId="47A62A48" w14:textId="77777777" w:rsidR="00965D86" w:rsidRPr="00C13910" w:rsidRDefault="00965D86" w:rsidP="00C13910">
            <w:pPr>
              <w:jc w:val="right"/>
              <w:rPr>
                <w:color w:val="000000" w:themeColor="text1"/>
                <w:sz w:val="20"/>
                <w:szCs w:val="20"/>
              </w:rPr>
            </w:pPr>
            <w:r w:rsidRPr="00C13910">
              <w:rPr>
                <w:color w:val="000000" w:themeColor="text1"/>
                <w:sz w:val="20"/>
                <w:szCs w:val="20"/>
              </w:rPr>
              <w:t>38 347</w:t>
            </w:r>
          </w:p>
        </w:tc>
        <w:tc>
          <w:tcPr>
            <w:tcW w:w="1089" w:type="dxa"/>
            <w:noWrap/>
            <w:vAlign w:val="center"/>
            <w:hideMark/>
          </w:tcPr>
          <w:p w14:paraId="4CB0E47F" w14:textId="77777777" w:rsidR="00965D86" w:rsidRPr="00C13910" w:rsidRDefault="00965D86" w:rsidP="00C13910">
            <w:pPr>
              <w:jc w:val="right"/>
              <w:rPr>
                <w:color w:val="000000" w:themeColor="text1"/>
                <w:sz w:val="20"/>
                <w:szCs w:val="20"/>
              </w:rPr>
            </w:pPr>
          </w:p>
        </w:tc>
      </w:tr>
      <w:tr w:rsidR="00965D86" w:rsidRPr="00C13910" w14:paraId="5ABF9DD6" w14:textId="77777777" w:rsidTr="00C13910">
        <w:trPr>
          <w:trHeight w:val="270"/>
        </w:trPr>
        <w:tc>
          <w:tcPr>
            <w:tcW w:w="5098" w:type="dxa"/>
            <w:noWrap/>
            <w:vAlign w:val="center"/>
            <w:hideMark/>
          </w:tcPr>
          <w:p w14:paraId="1D471F47" w14:textId="77777777" w:rsidR="00965D86" w:rsidRPr="00C13910" w:rsidRDefault="00965D86" w:rsidP="00C13910">
            <w:pPr>
              <w:jc w:val="left"/>
              <w:rPr>
                <w:color w:val="000000" w:themeColor="text1"/>
                <w:sz w:val="20"/>
                <w:szCs w:val="20"/>
              </w:rPr>
            </w:pPr>
            <w:r w:rsidRPr="00C13910">
              <w:rPr>
                <w:color w:val="000000" w:themeColor="text1"/>
                <w:sz w:val="20"/>
                <w:szCs w:val="20"/>
              </w:rPr>
              <w:t>KU396 Spordivaldkonna tegevustoetused</w:t>
            </w:r>
          </w:p>
        </w:tc>
        <w:tc>
          <w:tcPr>
            <w:tcW w:w="1223" w:type="dxa"/>
            <w:noWrap/>
            <w:vAlign w:val="center"/>
            <w:hideMark/>
          </w:tcPr>
          <w:p w14:paraId="4C87AD86" w14:textId="77777777" w:rsidR="00965D86" w:rsidRPr="00C13910" w:rsidRDefault="00965D86" w:rsidP="00C13910">
            <w:pPr>
              <w:jc w:val="right"/>
              <w:rPr>
                <w:color w:val="000000" w:themeColor="text1"/>
                <w:sz w:val="20"/>
                <w:szCs w:val="20"/>
              </w:rPr>
            </w:pPr>
            <w:r w:rsidRPr="00C13910">
              <w:rPr>
                <w:color w:val="000000" w:themeColor="text1"/>
                <w:sz w:val="20"/>
                <w:szCs w:val="20"/>
              </w:rPr>
              <w:t>111 420</w:t>
            </w:r>
          </w:p>
        </w:tc>
        <w:tc>
          <w:tcPr>
            <w:tcW w:w="1083" w:type="dxa"/>
            <w:noWrap/>
            <w:vAlign w:val="center"/>
            <w:hideMark/>
          </w:tcPr>
          <w:p w14:paraId="0C18D981" w14:textId="77777777" w:rsidR="00965D86" w:rsidRPr="00C13910" w:rsidRDefault="00965D86" w:rsidP="00C13910">
            <w:pPr>
              <w:jc w:val="right"/>
              <w:rPr>
                <w:color w:val="000000" w:themeColor="text1"/>
                <w:sz w:val="20"/>
                <w:szCs w:val="20"/>
              </w:rPr>
            </w:pPr>
            <w:r w:rsidRPr="00C13910">
              <w:rPr>
                <w:color w:val="000000" w:themeColor="text1"/>
                <w:sz w:val="20"/>
                <w:szCs w:val="20"/>
              </w:rPr>
              <w:t>119 920</w:t>
            </w:r>
          </w:p>
        </w:tc>
        <w:tc>
          <w:tcPr>
            <w:tcW w:w="1134" w:type="dxa"/>
            <w:noWrap/>
            <w:vAlign w:val="center"/>
            <w:hideMark/>
          </w:tcPr>
          <w:p w14:paraId="305CEBF4" w14:textId="77777777" w:rsidR="00965D86" w:rsidRPr="00C13910" w:rsidRDefault="00965D86" w:rsidP="00C13910">
            <w:pPr>
              <w:jc w:val="right"/>
              <w:rPr>
                <w:color w:val="000000" w:themeColor="text1"/>
                <w:sz w:val="20"/>
                <w:szCs w:val="20"/>
              </w:rPr>
            </w:pPr>
            <w:r w:rsidRPr="00C13910">
              <w:rPr>
                <w:color w:val="000000" w:themeColor="text1"/>
                <w:sz w:val="20"/>
                <w:szCs w:val="20"/>
              </w:rPr>
              <w:t>121 950</w:t>
            </w:r>
          </w:p>
        </w:tc>
        <w:tc>
          <w:tcPr>
            <w:tcW w:w="1134" w:type="dxa"/>
            <w:noWrap/>
            <w:vAlign w:val="center"/>
            <w:hideMark/>
          </w:tcPr>
          <w:p w14:paraId="77D4AB0E" w14:textId="77777777" w:rsidR="00965D86" w:rsidRPr="00C13910" w:rsidRDefault="00965D86" w:rsidP="00C13910">
            <w:pPr>
              <w:jc w:val="right"/>
              <w:rPr>
                <w:color w:val="000000" w:themeColor="text1"/>
                <w:sz w:val="20"/>
                <w:szCs w:val="20"/>
              </w:rPr>
            </w:pPr>
            <w:r w:rsidRPr="00C13910">
              <w:rPr>
                <w:color w:val="000000" w:themeColor="text1"/>
                <w:sz w:val="20"/>
                <w:szCs w:val="20"/>
              </w:rPr>
              <w:t>121 950</w:t>
            </w:r>
          </w:p>
        </w:tc>
        <w:tc>
          <w:tcPr>
            <w:tcW w:w="1089" w:type="dxa"/>
            <w:noWrap/>
            <w:vAlign w:val="center"/>
            <w:hideMark/>
          </w:tcPr>
          <w:p w14:paraId="34B339DD" w14:textId="77777777" w:rsidR="00965D86" w:rsidRPr="00C13910" w:rsidRDefault="00965D86" w:rsidP="00C13910">
            <w:pPr>
              <w:jc w:val="right"/>
              <w:rPr>
                <w:color w:val="000000" w:themeColor="text1"/>
                <w:sz w:val="20"/>
                <w:szCs w:val="20"/>
              </w:rPr>
            </w:pPr>
          </w:p>
        </w:tc>
      </w:tr>
      <w:tr w:rsidR="00965D86" w:rsidRPr="00C13910" w14:paraId="3FDEDE9C" w14:textId="77777777" w:rsidTr="00C13910">
        <w:trPr>
          <w:trHeight w:val="270"/>
        </w:trPr>
        <w:tc>
          <w:tcPr>
            <w:tcW w:w="5098" w:type="dxa"/>
            <w:noWrap/>
            <w:vAlign w:val="center"/>
            <w:hideMark/>
          </w:tcPr>
          <w:p w14:paraId="041710AF" w14:textId="77777777" w:rsidR="00965D86" w:rsidRPr="00C13910" w:rsidRDefault="00965D86" w:rsidP="00C13910">
            <w:pPr>
              <w:jc w:val="left"/>
              <w:rPr>
                <w:color w:val="000000" w:themeColor="text1"/>
                <w:sz w:val="20"/>
                <w:szCs w:val="20"/>
              </w:rPr>
            </w:pPr>
            <w:r w:rsidRPr="00C13910">
              <w:rPr>
                <w:color w:val="000000" w:themeColor="text1"/>
                <w:sz w:val="20"/>
                <w:szCs w:val="20"/>
              </w:rPr>
              <w:t>KU399 Noortespordi toetus</w:t>
            </w:r>
          </w:p>
        </w:tc>
        <w:tc>
          <w:tcPr>
            <w:tcW w:w="1223" w:type="dxa"/>
            <w:noWrap/>
            <w:vAlign w:val="center"/>
            <w:hideMark/>
          </w:tcPr>
          <w:p w14:paraId="03E7B94F" w14:textId="77777777" w:rsidR="00965D86" w:rsidRPr="00C13910" w:rsidRDefault="00965D86" w:rsidP="00C13910">
            <w:pPr>
              <w:jc w:val="right"/>
              <w:rPr>
                <w:color w:val="000000" w:themeColor="text1"/>
                <w:sz w:val="20"/>
                <w:szCs w:val="20"/>
              </w:rPr>
            </w:pPr>
            <w:r w:rsidRPr="00C13910">
              <w:rPr>
                <w:color w:val="000000" w:themeColor="text1"/>
                <w:sz w:val="20"/>
                <w:szCs w:val="20"/>
              </w:rPr>
              <w:t>14 500</w:t>
            </w:r>
          </w:p>
        </w:tc>
        <w:tc>
          <w:tcPr>
            <w:tcW w:w="1083" w:type="dxa"/>
            <w:noWrap/>
            <w:vAlign w:val="center"/>
            <w:hideMark/>
          </w:tcPr>
          <w:p w14:paraId="6BBCB3DC" w14:textId="77777777" w:rsidR="00965D86" w:rsidRPr="00C13910" w:rsidRDefault="00965D86" w:rsidP="00C13910">
            <w:pPr>
              <w:jc w:val="right"/>
              <w:rPr>
                <w:color w:val="000000" w:themeColor="text1"/>
                <w:sz w:val="20"/>
                <w:szCs w:val="20"/>
              </w:rPr>
            </w:pPr>
            <w:r w:rsidRPr="00C13910">
              <w:rPr>
                <w:color w:val="000000" w:themeColor="text1"/>
                <w:sz w:val="20"/>
                <w:szCs w:val="20"/>
              </w:rPr>
              <w:t>14 500</w:t>
            </w:r>
          </w:p>
        </w:tc>
        <w:tc>
          <w:tcPr>
            <w:tcW w:w="1134" w:type="dxa"/>
            <w:noWrap/>
            <w:vAlign w:val="center"/>
            <w:hideMark/>
          </w:tcPr>
          <w:p w14:paraId="414CE68C" w14:textId="77777777" w:rsidR="00965D86" w:rsidRPr="00C13910" w:rsidRDefault="00965D86" w:rsidP="00C13910">
            <w:pPr>
              <w:jc w:val="right"/>
              <w:rPr>
                <w:color w:val="000000" w:themeColor="text1"/>
                <w:sz w:val="20"/>
                <w:szCs w:val="20"/>
              </w:rPr>
            </w:pPr>
          </w:p>
        </w:tc>
        <w:tc>
          <w:tcPr>
            <w:tcW w:w="1134" w:type="dxa"/>
            <w:noWrap/>
            <w:vAlign w:val="center"/>
            <w:hideMark/>
          </w:tcPr>
          <w:p w14:paraId="3E356ACB" w14:textId="77777777" w:rsidR="00965D86" w:rsidRPr="00C13910" w:rsidRDefault="00965D86" w:rsidP="00C13910">
            <w:pPr>
              <w:jc w:val="right"/>
              <w:rPr>
                <w:color w:val="000000" w:themeColor="text1"/>
                <w:sz w:val="20"/>
                <w:szCs w:val="20"/>
              </w:rPr>
            </w:pPr>
          </w:p>
        </w:tc>
        <w:tc>
          <w:tcPr>
            <w:tcW w:w="1089" w:type="dxa"/>
            <w:noWrap/>
            <w:vAlign w:val="center"/>
            <w:hideMark/>
          </w:tcPr>
          <w:p w14:paraId="224EB0BC" w14:textId="77777777" w:rsidR="00965D86" w:rsidRPr="00C13910" w:rsidRDefault="00965D86" w:rsidP="00C13910">
            <w:pPr>
              <w:jc w:val="right"/>
              <w:rPr>
                <w:color w:val="000000" w:themeColor="text1"/>
                <w:sz w:val="20"/>
                <w:szCs w:val="20"/>
              </w:rPr>
            </w:pPr>
          </w:p>
        </w:tc>
      </w:tr>
      <w:tr w:rsidR="00965D86" w:rsidRPr="00C13910" w14:paraId="0075116D" w14:textId="77777777" w:rsidTr="00C13910">
        <w:trPr>
          <w:trHeight w:val="270"/>
        </w:trPr>
        <w:tc>
          <w:tcPr>
            <w:tcW w:w="5098" w:type="dxa"/>
            <w:noWrap/>
            <w:vAlign w:val="center"/>
            <w:hideMark/>
          </w:tcPr>
          <w:p w14:paraId="640ED6FE" w14:textId="77777777" w:rsidR="00965D86" w:rsidRPr="00C13910" w:rsidRDefault="00965D86" w:rsidP="00C13910">
            <w:pPr>
              <w:jc w:val="left"/>
              <w:rPr>
                <w:color w:val="000000" w:themeColor="text1"/>
                <w:sz w:val="20"/>
                <w:szCs w:val="20"/>
              </w:rPr>
            </w:pPr>
            <w:r w:rsidRPr="00C13910">
              <w:rPr>
                <w:color w:val="000000" w:themeColor="text1"/>
                <w:sz w:val="20"/>
                <w:szCs w:val="20"/>
              </w:rPr>
              <w:t>KU39P Spordivaldkonna projektitoetused</w:t>
            </w:r>
          </w:p>
        </w:tc>
        <w:tc>
          <w:tcPr>
            <w:tcW w:w="1223" w:type="dxa"/>
            <w:noWrap/>
            <w:vAlign w:val="center"/>
            <w:hideMark/>
          </w:tcPr>
          <w:p w14:paraId="285AC3B0" w14:textId="77777777" w:rsidR="00965D86" w:rsidRPr="00C13910" w:rsidRDefault="00965D86" w:rsidP="00C13910">
            <w:pPr>
              <w:jc w:val="right"/>
              <w:rPr>
                <w:color w:val="000000" w:themeColor="text1"/>
                <w:sz w:val="20"/>
                <w:szCs w:val="20"/>
              </w:rPr>
            </w:pPr>
            <w:r w:rsidRPr="00C13910">
              <w:rPr>
                <w:color w:val="000000" w:themeColor="text1"/>
                <w:sz w:val="20"/>
                <w:szCs w:val="20"/>
              </w:rPr>
              <w:t>38 186</w:t>
            </w:r>
          </w:p>
        </w:tc>
        <w:tc>
          <w:tcPr>
            <w:tcW w:w="1083" w:type="dxa"/>
            <w:noWrap/>
            <w:vAlign w:val="center"/>
            <w:hideMark/>
          </w:tcPr>
          <w:p w14:paraId="3D12029E" w14:textId="77777777" w:rsidR="00965D86" w:rsidRPr="00C13910" w:rsidRDefault="00965D86" w:rsidP="00C13910">
            <w:pPr>
              <w:jc w:val="right"/>
              <w:rPr>
                <w:color w:val="000000" w:themeColor="text1"/>
                <w:sz w:val="20"/>
                <w:szCs w:val="20"/>
              </w:rPr>
            </w:pPr>
            <w:r w:rsidRPr="00C13910">
              <w:rPr>
                <w:color w:val="000000" w:themeColor="text1"/>
                <w:sz w:val="20"/>
                <w:szCs w:val="20"/>
              </w:rPr>
              <w:t>50 000</w:t>
            </w:r>
          </w:p>
        </w:tc>
        <w:tc>
          <w:tcPr>
            <w:tcW w:w="1134" w:type="dxa"/>
            <w:noWrap/>
            <w:vAlign w:val="center"/>
            <w:hideMark/>
          </w:tcPr>
          <w:p w14:paraId="76FB2C68" w14:textId="77777777" w:rsidR="00965D86" w:rsidRPr="00C13910" w:rsidRDefault="00965D86" w:rsidP="00C13910">
            <w:pPr>
              <w:jc w:val="right"/>
              <w:rPr>
                <w:color w:val="000000" w:themeColor="text1"/>
                <w:sz w:val="20"/>
                <w:szCs w:val="20"/>
              </w:rPr>
            </w:pPr>
            <w:r w:rsidRPr="00C13910">
              <w:rPr>
                <w:color w:val="000000" w:themeColor="text1"/>
                <w:sz w:val="20"/>
                <w:szCs w:val="20"/>
              </w:rPr>
              <w:t>50 000</w:t>
            </w:r>
          </w:p>
        </w:tc>
        <w:tc>
          <w:tcPr>
            <w:tcW w:w="1134" w:type="dxa"/>
            <w:noWrap/>
            <w:vAlign w:val="center"/>
            <w:hideMark/>
          </w:tcPr>
          <w:p w14:paraId="1CE376C9" w14:textId="77777777" w:rsidR="00965D86" w:rsidRPr="00C13910" w:rsidRDefault="00965D86" w:rsidP="00C13910">
            <w:pPr>
              <w:jc w:val="right"/>
              <w:rPr>
                <w:color w:val="000000" w:themeColor="text1"/>
                <w:sz w:val="20"/>
                <w:szCs w:val="20"/>
              </w:rPr>
            </w:pPr>
            <w:r w:rsidRPr="00C13910">
              <w:rPr>
                <w:color w:val="000000" w:themeColor="text1"/>
                <w:sz w:val="20"/>
                <w:szCs w:val="20"/>
              </w:rPr>
              <w:t>50 000</w:t>
            </w:r>
          </w:p>
        </w:tc>
        <w:tc>
          <w:tcPr>
            <w:tcW w:w="1089" w:type="dxa"/>
            <w:noWrap/>
            <w:vAlign w:val="center"/>
            <w:hideMark/>
          </w:tcPr>
          <w:p w14:paraId="5D50D12A" w14:textId="77777777" w:rsidR="00965D86" w:rsidRPr="00C13910" w:rsidRDefault="00965D86" w:rsidP="00C13910">
            <w:pPr>
              <w:jc w:val="right"/>
              <w:rPr>
                <w:color w:val="000000" w:themeColor="text1"/>
                <w:sz w:val="20"/>
                <w:szCs w:val="20"/>
              </w:rPr>
            </w:pPr>
          </w:p>
        </w:tc>
      </w:tr>
      <w:tr w:rsidR="00965D86" w:rsidRPr="00C13910" w14:paraId="292A9765" w14:textId="77777777" w:rsidTr="00C13910">
        <w:trPr>
          <w:trHeight w:val="270"/>
        </w:trPr>
        <w:tc>
          <w:tcPr>
            <w:tcW w:w="5098" w:type="dxa"/>
            <w:noWrap/>
            <w:vAlign w:val="center"/>
            <w:hideMark/>
          </w:tcPr>
          <w:p w14:paraId="262A3BEB" w14:textId="77777777" w:rsidR="00965D86" w:rsidRPr="00C13910" w:rsidRDefault="00965D86" w:rsidP="00C13910">
            <w:pPr>
              <w:jc w:val="left"/>
              <w:rPr>
                <w:color w:val="000000" w:themeColor="text1"/>
                <w:sz w:val="20"/>
                <w:szCs w:val="20"/>
              </w:rPr>
            </w:pPr>
            <w:r w:rsidRPr="00C13910">
              <w:rPr>
                <w:color w:val="000000" w:themeColor="text1"/>
                <w:sz w:val="20"/>
                <w:szCs w:val="20"/>
              </w:rPr>
              <w:t>KU39S Saavutussportlaste tunnustamine</w:t>
            </w:r>
          </w:p>
        </w:tc>
        <w:tc>
          <w:tcPr>
            <w:tcW w:w="1223" w:type="dxa"/>
            <w:noWrap/>
            <w:vAlign w:val="center"/>
            <w:hideMark/>
          </w:tcPr>
          <w:p w14:paraId="3D497E7D" w14:textId="77777777" w:rsidR="00965D86" w:rsidRPr="00C13910" w:rsidRDefault="00965D86" w:rsidP="00C13910">
            <w:pPr>
              <w:jc w:val="right"/>
              <w:rPr>
                <w:color w:val="000000" w:themeColor="text1"/>
                <w:sz w:val="20"/>
                <w:szCs w:val="20"/>
              </w:rPr>
            </w:pPr>
          </w:p>
        </w:tc>
        <w:tc>
          <w:tcPr>
            <w:tcW w:w="1083" w:type="dxa"/>
            <w:noWrap/>
            <w:vAlign w:val="center"/>
            <w:hideMark/>
          </w:tcPr>
          <w:p w14:paraId="478657C4" w14:textId="77777777" w:rsidR="00965D86" w:rsidRPr="00C13910" w:rsidRDefault="00965D86" w:rsidP="00C13910">
            <w:pPr>
              <w:jc w:val="right"/>
              <w:rPr>
                <w:color w:val="000000" w:themeColor="text1"/>
                <w:sz w:val="20"/>
                <w:szCs w:val="20"/>
              </w:rPr>
            </w:pPr>
            <w:r w:rsidRPr="00C13910">
              <w:rPr>
                <w:color w:val="000000" w:themeColor="text1"/>
                <w:sz w:val="20"/>
                <w:szCs w:val="20"/>
              </w:rPr>
              <w:t>4 029</w:t>
            </w:r>
          </w:p>
        </w:tc>
        <w:tc>
          <w:tcPr>
            <w:tcW w:w="1134" w:type="dxa"/>
            <w:noWrap/>
            <w:vAlign w:val="center"/>
            <w:hideMark/>
          </w:tcPr>
          <w:p w14:paraId="07E1CDFA" w14:textId="77777777" w:rsidR="00965D86" w:rsidRPr="00C13910" w:rsidRDefault="00965D86" w:rsidP="00C13910">
            <w:pPr>
              <w:jc w:val="right"/>
              <w:rPr>
                <w:color w:val="000000" w:themeColor="text1"/>
                <w:sz w:val="20"/>
                <w:szCs w:val="20"/>
              </w:rPr>
            </w:pPr>
            <w:r w:rsidRPr="00C13910">
              <w:rPr>
                <w:color w:val="000000" w:themeColor="text1"/>
                <w:sz w:val="20"/>
                <w:szCs w:val="20"/>
              </w:rPr>
              <w:t>5 000</w:t>
            </w:r>
          </w:p>
        </w:tc>
        <w:tc>
          <w:tcPr>
            <w:tcW w:w="1134" w:type="dxa"/>
            <w:noWrap/>
            <w:vAlign w:val="center"/>
            <w:hideMark/>
          </w:tcPr>
          <w:p w14:paraId="7CA7A624" w14:textId="77777777" w:rsidR="00965D86" w:rsidRPr="00C13910" w:rsidRDefault="00965D86" w:rsidP="00C13910">
            <w:pPr>
              <w:jc w:val="right"/>
              <w:rPr>
                <w:color w:val="000000" w:themeColor="text1"/>
                <w:sz w:val="20"/>
                <w:szCs w:val="20"/>
              </w:rPr>
            </w:pPr>
            <w:r w:rsidRPr="00C13910">
              <w:rPr>
                <w:color w:val="000000" w:themeColor="text1"/>
                <w:sz w:val="20"/>
                <w:szCs w:val="20"/>
              </w:rPr>
              <w:t>5 000</w:t>
            </w:r>
          </w:p>
        </w:tc>
        <w:tc>
          <w:tcPr>
            <w:tcW w:w="1089" w:type="dxa"/>
            <w:noWrap/>
            <w:vAlign w:val="center"/>
            <w:hideMark/>
          </w:tcPr>
          <w:p w14:paraId="469DA75E" w14:textId="77777777" w:rsidR="00965D86" w:rsidRPr="00C13910" w:rsidRDefault="00965D86" w:rsidP="00C13910">
            <w:pPr>
              <w:jc w:val="right"/>
              <w:rPr>
                <w:color w:val="000000" w:themeColor="text1"/>
                <w:sz w:val="20"/>
                <w:szCs w:val="20"/>
              </w:rPr>
            </w:pPr>
          </w:p>
        </w:tc>
      </w:tr>
      <w:tr w:rsidR="00965D86" w:rsidRPr="00C13910" w14:paraId="0F43874A" w14:textId="77777777" w:rsidTr="00C13910">
        <w:trPr>
          <w:trHeight w:val="270"/>
        </w:trPr>
        <w:tc>
          <w:tcPr>
            <w:tcW w:w="5098" w:type="dxa"/>
            <w:noWrap/>
            <w:vAlign w:val="center"/>
            <w:hideMark/>
          </w:tcPr>
          <w:p w14:paraId="61FEB3CA" w14:textId="77777777" w:rsidR="00965D86" w:rsidRPr="00C13910" w:rsidRDefault="00965D86" w:rsidP="00C13910">
            <w:pPr>
              <w:jc w:val="left"/>
              <w:rPr>
                <w:color w:val="000000" w:themeColor="text1"/>
                <w:sz w:val="20"/>
                <w:szCs w:val="20"/>
              </w:rPr>
            </w:pPr>
            <w:r w:rsidRPr="00C13910">
              <w:rPr>
                <w:color w:val="000000" w:themeColor="text1"/>
                <w:sz w:val="20"/>
                <w:szCs w:val="20"/>
              </w:rPr>
              <w:t>KU413 Spordireserv</w:t>
            </w:r>
          </w:p>
        </w:tc>
        <w:tc>
          <w:tcPr>
            <w:tcW w:w="1223" w:type="dxa"/>
            <w:noWrap/>
            <w:vAlign w:val="center"/>
            <w:hideMark/>
          </w:tcPr>
          <w:p w14:paraId="03442BC5" w14:textId="77777777" w:rsidR="00965D86" w:rsidRPr="00C13910" w:rsidRDefault="00965D86" w:rsidP="00C13910">
            <w:pPr>
              <w:jc w:val="right"/>
              <w:rPr>
                <w:color w:val="000000" w:themeColor="text1"/>
                <w:sz w:val="20"/>
                <w:szCs w:val="20"/>
              </w:rPr>
            </w:pPr>
          </w:p>
        </w:tc>
        <w:tc>
          <w:tcPr>
            <w:tcW w:w="1083" w:type="dxa"/>
            <w:noWrap/>
            <w:vAlign w:val="center"/>
            <w:hideMark/>
          </w:tcPr>
          <w:p w14:paraId="694FE0CE" w14:textId="77777777" w:rsidR="00965D86" w:rsidRPr="00C13910" w:rsidRDefault="00965D86" w:rsidP="00C13910">
            <w:pPr>
              <w:jc w:val="right"/>
              <w:rPr>
                <w:color w:val="000000" w:themeColor="text1"/>
                <w:sz w:val="20"/>
                <w:szCs w:val="20"/>
              </w:rPr>
            </w:pPr>
            <w:r w:rsidRPr="00C13910">
              <w:rPr>
                <w:color w:val="000000" w:themeColor="text1"/>
                <w:sz w:val="20"/>
                <w:szCs w:val="20"/>
              </w:rPr>
              <w:t>2 720</w:t>
            </w:r>
          </w:p>
        </w:tc>
        <w:tc>
          <w:tcPr>
            <w:tcW w:w="1134" w:type="dxa"/>
            <w:noWrap/>
            <w:vAlign w:val="center"/>
            <w:hideMark/>
          </w:tcPr>
          <w:p w14:paraId="3870408A" w14:textId="77777777" w:rsidR="00965D86" w:rsidRPr="00C13910" w:rsidRDefault="00965D86" w:rsidP="00C13910">
            <w:pPr>
              <w:jc w:val="right"/>
              <w:rPr>
                <w:color w:val="000000" w:themeColor="text1"/>
                <w:sz w:val="20"/>
                <w:szCs w:val="20"/>
              </w:rPr>
            </w:pPr>
          </w:p>
        </w:tc>
        <w:tc>
          <w:tcPr>
            <w:tcW w:w="1134" w:type="dxa"/>
            <w:noWrap/>
            <w:vAlign w:val="center"/>
            <w:hideMark/>
          </w:tcPr>
          <w:p w14:paraId="4568C8B9" w14:textId="77777777" w:rsidR="00965D86" w:rsidRPr="00C13910" w:rsidRDefault="00965D86" w:rsidP="00C13910">
            <w:pPr>
              <w:jc w:val="right"/>
              <w:rPr>
                <w:color w:val="000000" w:themeColor="text1"/>
                <w:sz w:val="20"/>
                <w:szCs w:val="20"/>
              </w:rPr>
            </w:pPr>
          </w:p>
        </w:tc>
        <w:tc>
          <w:tcPr>
            <w:tcW w:w="1089" w:type="dxa"/>
            <w:noWrap/>
            <w:vAlign w:val="center"/>
            <w:hideMark/>
          </w:tcPr>
          <w:p w14:paraId="5FE92BD6" w14:textId="77777777" w:rsidR="00965D86" w:rsidRPr="00C13910" w:rsidRDefault="00965D86" w:rsidP="00C13910">
            <w:pPr>
              <w:jc w:val="right"/>
              <w:rPr>
                <w:color w:val="000000" w:themeColor="text1"/>
                <w:sz w:val="20"/>
                <w:szCs w:val="20"/>
              </w:rPr>
            </w:pPr>
          </w:p>
        </w:tc>
      </w:tr>
      <w:tr w:rsidR="00965D86" w:rsidRPr="00C13910" w14:paraId="582AD5D0" w14:textId="77777777" w:rsidTr="00C13910">
        <w:trPr>
          <w:trHeight w:val="270"/>
        </w:trPr>
        <w:tc>
          <w:tcPr>
            <w:tcW w:w="5098" w:type="dxa"/>
            <w:noWrap/>
            <w:vAlign w:val="center"/>
            <w:hideMark/>
          </w:tcPr>
          <w:p w14:paraId="0D482508" w14:textId="77777777" w:rsidR="00965D86" w:rsidRPr="00C13910" w:rsidRDefault="00965D86" w:rsidP="00C13910">
            <w:pPr>
              <w:jc w:val="left"/>
              <w:rPr>
                <w:color w:val="000000" w:themeColor="text1"/>
                <w:sz w:val="20"/>
                <w:szCs w:val="20"/>
              </w:rPr>
            </w:pPr>
            <w:r w:rsidRPr="00C13910">
              <w:rPr>
                <w:color w:val="000000" w:themeColor="text1"/>
                <w:sz w:val="20"/>
                <w:szCs w:val="20"/>
              </w:rPr>
              <w:t>KU43P Noorsootöö projektitoetused</w:t>
            </w:r>
          </w:p>
        </w:tc>
        <w:tc>
          <w:tcPr>
            <w:tcW w:w="1223" w:type="dxa"/>
            <w:noWrap/>
            <w:vAlign w:val="center"/>
            <w:hideMark/>
          </w:tcPr>
          <w:p w14:paraId="23C15284" w14:textId="77777777" w:rsidR="00965D86" w:rsidRPr="00C13910" w:rsidRDefault="00965D86" w:rsidP="00C13910">
            <w:pPr>
              <w:jc w:val="right"/>
              <w:rPr>
                <w:color w:val="000000" w:themeColor="text1"/>
                <w:sz w:val="20"/>
                <w:szCs w:val="20"/>
              </w:rPr>
            </w:pPr>
            <w:r w:rsidRPr="00C13910">
              <w:rPr>
                <w:color w:val="000000" w:themeColor="text1"/>
                <w:sz w:val="20"/>
                <w:szCs w:val="20"/>
              </w:rPr>
              <w:t>1 500</w:t>
            </w:r>
          </w:p>
        </w:tc>
        <w:tc>
          <w:tcPr>
            <w:tcW w:w="1083" w:type="dxa"/>
            <w:noWrap/>
            <w:vAlign w:val="center"/>
            <w:hideMark/>
          </w:tcPr>
          <w:p w14:paraId="4A8744AE" w14:textId="77777777" w:rsidR="00965D86" w:rsidRPr="00C13910" w:rsidRDefault="00965D86" w:rsidP="00C13910">
            <w:pPr>
              <w:jc w:val="right"/>
              <w:rPr>
                <w:color w:val="000000" w:themeColor="text1"/>
                <w:sz w:val="20"/>
                <w:szCs w:val="20"/>
              </w:rPr>
            </w:pPr>
            <w:r w:rsidRPr="00C13910">
              <w:rPr>
                <w:color w:val="000000" w:themeColor="text1"/>
                <w:sz w:val="20"/>
                <w:szCs w:val="20"/>
              </w:rPr>
              <w:t>3 900</w:t>
            </w:r>
          </w:p>
        </w:tc>
        <w:tc>
          <w:tcPr>
            <w:tcW w:w="1134" w:type="dxa"/>
            <w:noWrap/>
            <w:vAlign w:val="center"/>
            <w:hideMark/>
          </w:tcPr>
          <w:p w14:paraId="42629FED" w14:textId="77777777" w:rsidR="00965D86" w:rsidRPr="00C13910" w:rsidRDefault="00965D86" w:rsidP="00C13910">
            <w:pPr>
              <w:jc w:val="right"/>
              <w:rPr>
                <w:color w:val="000000" w:themeColor="text1"/>
                <w:sz w:val="20"/>
                <w:szCs w:val="20"/>
              </w:rPr>
            </w:pPr>
            <w:r w:rsidRPr="00C13910">
              <w:rPr>
                <w:color w:val="000000" w:themeColor="text1"/>
                <w:sz w:val="20"/>
                <w:szCs w:val="20"/>
              </w:rPr>
              <w:t>5 000</w:t>
            </w:r>
          </w:p>
        </w:tc>
        <w:tc>
          <w:tcPr>
            <w:tcW w:w="1134" w:type="dxa"/>
            <w:noWrap/>
            <w:vAlign w:val="center"/>
            <w:hideMark/>
          </w:tcPr>
          <w:p w14:paraId="5C9E2355" w14:textId="77777777" w:rsidR="00965D86" w:rsidRPr="00C13910" w:rsidRDefault="00965D86" w:rsidP="00C13910">
            <w:pPr>
              <w:jc w:val="right"/>
              <w:rPr>
                <w:color w:val="000000" w:themeColor="text1"/>
                <w:sz w:val="20"/>
                <w:szCs w:val="20"/>
              </w:rPr>
            </w:pPr>
            <w:r w:rsidRPr="00C13910">
              <w:rPr>
                <w:color w:val="000000" w:themeColor="text1"/>
                <w:sz w:val="20"/>
                <w:szCs w:val="20"/>
              </w:rPr>
              <w:t>5 000</w:t>
            </w:r>
          </w:p>
        </w:tc>
        <w:tc>
          <w:tcPr>
            <w:tcW w:w="1089" w:type="dxa"/>
            <w:noWrap/>
            <w:vAlign w:val="center"/>
            <w:hideMark/>
          </w:tcPr>
          <w:p w14:paraId="39BE64B9" w14:textId="77777777" w:rsidR="00965D86" w:rsidRPr="00C13910" w:rsidRDefault="00965D86" w:rsidP="00C13910">
            <w:pPr>
              <w:jc w:val="right"/>
              <w:rPr>
                <w:color w:val="000000" w:themeColor="text1"/>
                <w:sz w:val="20"/>
                <w:szCs w:val="20"/>
              </w:rPr>
            </w:pPr>
          </w:p>
        </w:tc>
      </w:tr>
      <w:tr w:rsidR="00965D86" w:rsidRPr="00C13910" w14:paraId="5B503064" w14:textId="77777777" w:rsidTr="00C13910">
        <w:trPr>
          <w:trHeight w:val="270"/>
        </w:trPr>
        <w:tc>
          <w:tcPr>
            <w:tcW w:w="5098" w:type="dxa"/>
            <w:noWrap/>
            <w:vAlign w:val="center"/>
            <w:hideMark/>
          </w:tcPr>
          <w:p w14:paraId="7E5966C6" w14:textId="77777777" w:rsidR="00965D86" w:rsidRPr="00C13910" w:rsidRDefault="00965D86" w:rsidP="00C13910">
            <w:pPr>
              <w:jc w:val="left"/>
              <w:rPr>
                <w:color w:val="000000" w:themeColor="text1"/>
                <w:sz w:val="20"/>
                <w:szCs w:val="20"/>
              </w:rPr>
            </w:pPr>
            <w:r w:rsidRPr="00C13910">
              <w:rPr>
                <w:color w:val="000000" w:themeColor="text1"/>
                <w:sz w:val="20"/>
                <w:szCs w:val="20"/>
              </w:rPr>
              <w:t>KU482 Kultuurivaldkonna tähtpäevade kulu</w:t>
            </w:r>
          </w:p>
        </w:tc>
        <w:tc>
          <w:tcPr>
            <w:tcW w:w="1223" w:type="dxa"/>
            <w:noWrap/>
            <w:vAlign w:val="center"/>
            <w:hideMark/>
          </w:tcPr>
          <w:p w14:paraId="46C8AE71" w14:textId="77777777" w:rsidR="00965D86" w:rsidRPr="00C13910" w:rsidRDefault="00965D86" w:rsidP="00C13910">
            <w:pPr>
              <w:jc w:val="right"/>
              <w:rPr>
                <w:color w:val="000000" w:themeColor="text1"/>
                <w:sz w:val="20"/>
                <w:szCs w:val="20"/>
              </w:rPr>
            </w:pPr>
            <w:r w:rsidRPr="00C13910">
              <w:rPr>
                <w:color w:val="000000" w:themeColor="text1"/>
                <w:sz w:val="20"/>
                <w:szCs w:val="20"/>
              </w:rPr>
              <w:t>16 901</w:t>
            </w:r>
          </w:p>
        </w:tc>
        <w:tc>
          <w:tcPr>
            <w:tcW w:w="1083" w:type="dxa"/>
            <w:noWrap/>
            <w:vAlign w:val="center"/>
            <w:hideMark/>
          </w:tcPr>
          <w:p w14:paraId="1BD91047" w14:textId="77777777" w:rsidR="00965D86" w:rsidRPr="00C13910" w:rsidRDefault="00965D86" w:rsidP="00C13910">
            <w:pPr>
              <w:jc w:val="right"/>
              <w:rPr>
                <w:color w:val="000000" w:themeColor="text1"/>
                <w:sz w:val="20"/>
                <w:szCs w:val="20"/>
              </w:rPr>
            </w:pPr>
            <w:r w:rsidRPr="00C13910">
              <w:rPr>
                <w:color w:val="000000" w:themeColor="text1"/>
                <w:sz w:val="20"/>
                <w:szCs w:val="20"/>
              </w:rPr>
              <w:t>25 000</w:t>
            </w:r>
          </w:p>
        </w:tc>
        <w:tc>
          <w:tcPr>
            <w:tcW w:w="1134" w:type="dxa"/>
            <w:noWrap/>
            <w:vAlign w:val="center"/>
            <w:hideMark/>
          </w:tcPr>
          <w:p w14:paraId="7152247E" w14:textId="77777777" w:rsidR="00965D86" w:rsidRPr="00C13910" w:rsidRDefault="00965D86" w:rsidP="00C13910">
            <w:pPr>
              <w:jc w:val="right"/>
              <w:rPr>
                <w:color w:val="000000" w:themeColor="text1"/>
                <w:sz w:val="20"/>
                <w:szCs w:val="20"/>
              </w:rPr>
            </w:pPr>
          </w:p>
        </w:tc>
        <w:tc>
          <w:tcPr>
            <w:tcW w:w="1134" w:type="dxa"/>
            <w:noWrap/>
            <w:vAlign w:val="center"/>
            <w:hideMark/>
          </w:tcPr>
          <w:p w14:paraId="774EF885" w14:textId="77777777" w:rsidR="00965D86" w:rsidRPr="00C13910" w:rsidRDefault="00965D86" w:rsidP="00C13910">
            <w:pPr>
              <w:jc w:val="right"/>
              <w:rPr>
                <w:color w:val="000000" w:themeColor="text1"/>
                <w:sz w:val="20"/>
                <w:szCs w:val="20"/>
              </w:rPr>
            </w:pPr>
          </w:p>
        </w:tc>
        <w:tc>
          <w:tcPr>
            <w:tcW w:w="1089" w:type="dxa"/>
            <w:noWrap/>
            <w:vAlign w:val="center"/>
            <w:hideMark/>
          </w:tcPr>
          <w:p w14:paraId="2BA1052C" w14:textId="77777777" w:rsidR="00965D86" w:rsidRPr="00C13910" w:rsidRDefault="00965D86" w:rsidP="00C13910">
            <w:pPr>
              <w:jc w:val="right"/>
              <w:rPr>
                <w:color w:val="000000" w:themeColor="text1"/>
                <w:sz w:val="20"/>
                <w:szCs w:val="20"/>
              </w:rPr>
            </w:pPr>
          </w:p>
        </w:tc>
      </w:tr>
      <w:tr w:rsidR="00965D86" w:rsidRPr="00C13910" w14:paraId="2F949AA2" w14:textId="77777777" w:rsidTr="00C13910">
        <w:trPr>
          <w:trHeight w:val="270"/>
        </w:trPr>
        <w:tc>
          <w:tcPr>
            <w:tcW w:w="5098" w:type="dxa"/>
            <w:noWrap/>
            <w:vAlign w:val="center"/>
            <w:hideMark/>
          </w:tcPr>
          <w:p w14:paraId="2E5D4A24" w14:textId="77777777" w:rsidR="00965D86" w:rsidRPr="00C13910" w:rsidRDefault="00965D86" w:rsidP="00C13910">
            <w:pPr>
              <w:jc w:val="left"/>
              <w:rPr>
                <w:color w:val="000000" w:themeColor="text1"/>
                <w:sz w:val="20"/>
                <w:szCs w:val="20"/>
              </w:rPr>
            </w:pPr>
            <w:r w:rsidRPr="00C13910">
              <w:rPr>
                <w:color w:val="000000" w:themeColor="text1"/>
                <w:sz w:val="20"/>
                <w:szCs w:val="20"/>
              </w:rPr>
              <w:t>KU487 Kultuuri- ja spordipreemia</w:t>
            </w:r>
          </w:p>
        </w:tc>
        <w:tc>
          <w:tcPr>
            <w:tcW w:w="1223" w:type="dxa"/>
            <w:noWrap/>
            <w:vAlign w:val="center"/>
            <w:hideMark/>
          </w:tcPr>
          <w:p w14:paraId="4BF20A70" w14:textId="77777777" w:rsidR="00965D86" w:rsidRPr="00C13910" w:rsidRDefault="00965D86" w:rsidP="00C13910">
            <w:pPr>
              <w:jc w:val="right"/>
              <w:rPr>
                <w:color w:val="000000" w:themeColor="text1"/>
                <w:sz w:val="20"/>
                <w:szCs w:val="20"/>
              </w:rPr>
            </w:pPr>
            <w:r w:rsidRPr="00C13910">
              <w:rPr>
                <w:color w:val="000000" w:themeColor="text1"/>
                <w:sz w:val="20"/>
                <w:szCs w:val="20"/>
              </w:rPr>
              <w:t>1 000</w:t>
            </w:r>
          </w:p>
        </w:tc>
        <w:tc>
          <w:tcPr>
            <w:tcW w:w="1083" w:type="dxa"/>
            <w:noWrap/>
            <w:vAlign w:val="center"/>
            <w:hideMark/>
          </w:tcPr>
          <w:p w14:paraId="1F874FD8" w14:textId="77777777" w:rsidR="00965D86" w:rsidRPr="00C13910" w:rsidRDefault="00965D86" w:rsidP="00C13910">
            <w:pPr>
              <w:jc w:val="right"/>
              <w:rPr>
                <w:color w:val="000000" w:themeColor="text1"/>
                <w:sz w:val="20"/>
                <w:szCs w:val="20"/>
              </w:rPr>
            </w:pPr>
            <w:r w:rsidRPr="00C13910">
              <w:rPr>
                <w:color w:val="000000" w:themeColor="text1"/>
                <w:sz w:val="20"/>
                <w:szCs w:val="20"/>
              </w:rPr>
              <w:t>2 000</w:t>
            </w:r>
          </w:p>
        </w:tc>
        <w:tc>
          <w:tcPr>
            <w:tcW w:w="1134" w:type="dxa"/>
            <w:noWrap/>
            <w:vAlign w:val="center"/>
            <w:hideMark/>
          </w:tcPr>
          <w:p w14:paraId="250ECD30" w14:textId="77777777" w:rsidR="00965D86" w:rsidRPr="00C13910" w:rsidRDefault="00965D86" w:rsidP="00C13910">
            <w:pPr>
              <w:jc w:val="right"/>
              <w:rPr>
                <w:color w:val="000000" w:themeColor="text1"/>
                <w:sz w:val="20"/>
                <w:szCs w:val="20"/>
              </w:rPr>
            </w:pPr>
          </w:p>
        </w:tc>
        <w:tc>
          <w:tcPr>
            <w:tcW w:w="1134" w:type="dxa"/>
            <w:noWrap/>
            <w:vAlign w:val="center"/>
            <w:hideMark/>
          </w:tcPr>
          <w:p w14:paraId="43E27B5C" w14:textId="77777777" w:rsidR="00965D86" w:rsidRPr="00C13910" w:rsidRDefault="00965D86" w:rsidP="00C13910">
            <w:pPr>
              <w:jc w:val="right"/>
              <w:rPr>
                <w:color w:val="000000" w:themeColor="text1"/>
                <w:sz w:val="20"/>
                <w:szCs w:val="20"/>
              </w:rPr>
            </w:pPr>
          </w:p>
        </w:tc>
        <w:tc>
          <w:tcPr>
            <w:tcW w:w="1089" w:type="dxa"/>
            <w:noWrap/>
            <w:vAlign w:val="center"/>
            <w:hideMark/>
          </w:tcPr>
          <w:p w14:paraId="62A358DA" w14:textId="77777777" w:rsidR="00965D86" w:rsidRPr="00C13910" w:rsidRDefault="00965D86" w:rsidP="00C13910">
            <w:pPr>
              <w:jc w:val="right"/>
              <w:rPr>
                <w:color w:val="000000" w:themeColor="text1"/>
                <w:sz w:val="20"/>
                <w:szCs w:val="20"/>
              </w:rPr>
            </w:pPr>
          </w:p>
        </w:tc>
      </w:tr>
      <w:tr w:rsidR="00965D86" w:rsidRPr="00C13910" w14:paraId="5DB616CA" w14:textId="77777777" w:rsidTr="00C13910">
        <w:trPr>
          <w:trHeight w:val="270"/>
        </w:trPr>
        <w:tc>
          <w:tcPr>
            <w:tcW w:w="5098" w:type="dxa"/>
            <w:noWrap/>
            <w:vAlign w:val="center"/>
            <w:hideMark/>
          </w:tcPr>
          <w:p w14:paraId="72FD00DB" w14:textId="77777777" w:rsidR="00965D86" w:rsidRPr="00C13910" w:rsidRDefault="00965D86" w:rsidP="00C13910">
            <w:pPr>
              <w:jc w:val="left"/>
              <w:rPr>
                <w:color w:val="000000" w:themeColor="text1"/>
                <w:sz w:val="20"/>
                <w:szCs w:val="20"/>
              </w:rPr>
            </w:pPr>
            <w:r w:rsidRPr="00C13910">
              <w:rPr>
                <w:color w:val="000000" w:themeColor="text1"/>
                <w:sz w:val="20"/>
                <w:szCs w:val="20"/>
              </w:rPr>
              <w:t>KU48R Tartu 2024 üritused ja reserv</w:t>
            </w:r>
          </w:p>
        </w:tc>
        <w:tc>
          <w:tcPr>
            <w:tcW w:w="1223" w:type="dxa"/>
            <w:noWrap/>
            <w:vAlign w:val="center"/>
            <w:hideMark/>
          </w:tcPr>
          <w:p w14:paraId="6F16C0C0" w14:textId="77777777" w:rsidR="00965D86" w:rsidRPr="00C13910" w:rsidRDefault="00965D86" w:rsidP="00C13910">
            <w:pPr>
              <w:jc w:val="right"/>
              <w:rPr>
                <w:color w:val="000000" w:themeColor="text1"/>
                <w:sz w:val="20"/>
                <w:szCs w:val="20"/>
              </w:rPr>
            </w:pPr>
          </w:p>
        </w:tc>
        <w:tc>
          <w:tcPr>
            <w:tcW w:w="1083" w:type="dxa"/>
            <w:noWrap/>
            <w:vAlign w:val="center"/>
            <w:hideMark/>
          </w:tcPr>
          <w:p w14:paraId="56ED74DE" w14:textId="77777777" w:rsidR="00965D86" w:rsidRPr="00C13910" w:rsidRDefault="00965D86" w:rsidP="00C13910">
            <w:pPr>
              <w:jc w:val="right"/>
              <w:rPr>
                <w:color w:val="000000" w:themeColor="text1"/>
                <w:sz w:val="20"/>
                <w:szCs w:val="20"/>
              </w:rPr>
            </w:pPr>
          </w:p>
        </w:tc>
        <w:tc>
          <w:tcPr>
            <w:tcW w:w="1134" w:type="dxa"/>
            <w:noWrap/>
            <w:vAlign w:val="center"/>
            <w:hideMark/>
          </w:tcPr>
          <w:p w14:paraId="6EA950DF" w14:textId="77777777" w:rsidR="00965D86" w:rsidRPr="00C13910" w:rsidRDefault="00965D86" w:rsidP="00C13910">
            <w:pPr>
              <w:jc w:val="right"/>
              <w:rPr>
                <w:color w:val="000000" w:themeColor="text1"/>
                <w:sz w:val="20"/>
                <w:szCs w:val="20"/>
              </w:rPr>
            </w:pPr>
            <w:r w:rsidRPr="00C13910">
              <w:rPr>
                <w:color w:val="000000" w:themeColor="text1"/>
                <w:sz w:val="20"/>
                <w:szCs w:val="20"/>
              </w:rPr>
              <w:t>8 000</w:t>
            </w:r>
          </w:p>
        </w:tc>
        <w:tc>
          <w:tcPr>
            <w:tcW w:w="1134" w:type="dxa"/>
            <w:noWrap/>
            <w:vAlign w:val="center"/>
            <w:hideMark/>
          </w:tcPr>
          <w:p w14:paraId="70906E40" w14:textId="77777777" w:rsidR="00965D86" w:rsidRPr="00C13910" w:rsidRDefault="00965D86" w:rsidP="00C13910">
            <w:pPr>
              <w:jc w:val="right"/>
              <w:rPr>
                <w:color w:val="000000" w:themeColor="text1"/>
                <w:sz w:val="20"/>
                <w:szCs w:val="20"/>
              </w:rPr>
            </w:pPr>
            <w:r w:rsidRPr="00C13910">
              <w:rPr>
                <w:color w:val="000000" w:themeColor="text1"/>
                <w:sz w:val="20"/>
                <w:szCs w:val="20"/>
              </w:rPr>
              <w:t>8 000</w:t>
            </w:r>
          </w:p>
        </w:tc>
        <w:tc>
          <w:tcPr>
            <w:tcW w:w="1089" w:type="dxa"/>
            <w:noWrap/>
            <w:vAlign w:val="center"/>
            <w:hideMark/>
          </w:tcPr>
          <w:p w14:paraId="6FE2752C" w14:textId="77777777" w:rsidR="00965D86" w:rsidRPr="00C13910" w:rsidRDefault="00965D86" w:rsidP="00C13910">
            <w:pPr>
              <w:jc w:val="right"/>
              <w:rPr>
                <w:color w:val="000000" w:themeColor="text1"/>
                <w:sz w:val="20"/>
                <w:szCs w:val="20"/>
              </w:rPr>
            </w:pPr>
          </w:p>
        </w:tc>
      </w:tr>
      <w:tr w:rsidR="00965D86" w:rsidRPr="00C13910" w14:paraId="1CC530F6" w14:textId="77777777" w:rsidTr="00C13910">
        <w:trPr>
          <w:trHeight w:val="270"/>
        </w:trPr>
        <w:tc>
          <w:tcPr>
            <w:tcW w:w="5098" w:type="dxa"/>
            <w:noWrap/>
            <w:vAlign w:val="center"/>
            <w:hideMark/>
          </w:tcPr>
          <w:p w14:paraId="2D951C53" w14:textId="77777777" w:rsidR="00965D86" w:rsidRPr="00C13910" w:rsidRDefault="00965D86" w:rsidP="00C13910">
            <w:pPr>
              <w:jc w:val="left"/>
              <w:rPr>
                <w:color w:val="000000" w:themeColor="text1"/>
                <w:sz w:val="20"/>
                <w:szCs w:val="20"/>
              </w:rPr>
            </w:pPr>
            <w:r w:rsidRPr="00C13910">
              <w:rPr>
                <w:color w:val="000000" w:themeColor="text1"/>
                <w:sz w:val="20"/>
                <w:szCs w:val="20"/>
              </w:rPr>
              <w:t>KU490 Aastapreemia</w:t>
            </w:r>
          </w:p>
        </w:tc>
        <w:tc>
          <w:tcPr>
            <w:tcW w:w="1223" w:type="dxa"/>
            <w:noWrap/>
            <w:vAlign w:val="center"/>
            <w:hideMark/>
          </w:tcPr>
          <w:p w14:paraId="4C6C66EE" w14:textId="77777777" w:rsidR="00965D86" w:rsidRPr="00C13910" w:rsidRDefault="00965D86" w:rsidP="00C13910">
            <w:pPr>
              <w:jc w:val="right"/>
              <w:rPr>
                <w:color w:val="000000" w:themeColor="text1"/>
                <w:sz w:val="20"/>
                <w:szCs w:val="20"/>
              </w:rPr>
            </w:pPr>
          </w:p>
        </w:tc>
        <w:tc>
          <w:tcPr>
            <w:tcW w:w="1083" w:type="dxa"/>
            <w:noWrap/>
            <w:vAlign w:val="center"/>
            <w:hideMark/>
          </w:tcPr>
          <w:p w14:paraId="75B59CF0" w14:textId="77777777" w:rsidR="00965D86" w:rsidRPr="00C13910" w:rsidRDefault="00965D86" w:rsidP="00C13910">
            <w:pPr>
              <w:jc w:val="right"/>
              <w:rPr>
                <w:color w:val="000000" w:themeColor="text1"/>
                <w:sz w:val="20"/>
                <w:szCs w:val="20"/>
              </w:rPr>
            </w:pPr>
            <w:r w:rsidRPr="00C13910">
              <w:rPr>
                <w:color w:val="000000" w:themeColor="text1"/>
                <w:sz w:val="20"/>
                <w:szCs w:val="20"/>
              </w:rPr>
              <w:t>2 500</w:t>
            </w:r>
          </w:p>
        </w:tc>
        <w:tc>
          <w:tcPr>
            <w:tcW w:w="1134" w:type="dxa"/>
            <w:noWrap/>
            <w:vAlign w:val="center"/>
            <w:hideMark/>
          </w:tcPr>
          <w:p w14:paraId="53529348" w14:textId="77777777" w:rsidR="00965D86" w:rsidRPr="00C13910" w:rsidRDefault="00965D86" w:rsidP="00C13910">
            <w:pPr>
              <w:jc w:val="right"/>
              <w:rPr>
                <w:color w:val="000000" w:themeColor="text1"/>
                <w:sz w:val="20"/>
                <w:szCs w:val="20"/>
              </w:rPr>
            </w:pPr>
          </w:p>
        </w:tc>
        <w:tc>
          <w:tcPr>
            <w:tcW w:w="1134" w:type="dxa"/>
            <w:noWrap/>
            <w:vAlign w:val="center"/>
            <w:hideMark/>
          </w:tcPr>
          <w:p w14:paraId="21E900CF" w14:textId="77777777" w:rsidR="00965D86" w:rsidRPr="00C13910" w:rsidRDefault="00965D86" w:rsidP="00C13910">
            <w:pPr>
              <w:jc w:val="right"/>
              <w:rPr>
                <w:color w:val="000000" w:themeColor="text1"/>
                <w:sz w:val="20"/>
                <w:szCs w:val="20"/>
              </w:rPr>
            </w:pPr>
          </w:p>
        </w:tc>
        <w:tc>
          <w:tcPr>
            <w:tcW w:w="1089" w:type="dxa"/>
            <w:noWrap/>
            <w:vAlign w:val="center"/>
            <w:hideMark/>
          </w:tcPr>
          <w:p w14:paraId="02D0BBE7" w14:textId="77777777" w:rsidR="00965D86" w:rsidRPr="00C13910" w:rsidRDefault="00965D86" w:rsidP="00C13910">
            <w:pPr>
              <w:jc w:val="right"/>
              <w:rPr>
                <w:color w:val="000000" w:themeColor="text1"/>
                <w:sz w:val="20"/>
                <w:szCs w:val="20"/>
              </w:rPr>
            </w:pPr>
          </w:p>
        </w:tc>
      </w:tr>
      <w:tr w:rsidR="00965D86" w:rsidRPr="00C13910" w14:paraId="22D40042" w14:textId="77777777" w:rsidTr="00C13910">
        <w:trPr>
          <w:trHeight w:val="270"/>
        </w:trPr>
        <w:tc>
          <w:tcPr>
            <w:tcW w:w="5098" w:type="dxa"/>
            <w:noWrap/>
            <w:vAlign w:val="center"/>
            <w:hideMark/>
          </w:tcPr>
          <w:p w14:paraId="11B1C0C1" w14:textId="77777777" w:rsidR="00965D86" w:rsidRPr="00C13910" w:rsidRDefault="00965D86" w:rsidP="00C13910">
            <w:pPr>
              <w:jc w:val="left"/>
              <w:rPr>
                <w:color w:val="000000" w:themeColor="text1"/>
                <w:sz w:val="20"/>
                <w:szCs w:val="20"/>
              </w:rPr>
            </w:pPr>
            <w:r w:rsidRPr="00C13910">
              <w:rPr>
                <w:color w:val="000000" w:themeColor="text1"/>
                <w:sz w:val="20"/>
                <w:szCs w:val="20"/>
              </w:rPr>
              <w:t>KU494 Kultuurivaldkonna tegevustoetused</w:t>
            </w:r>
          </w:p>
        </w:tc>
        <w:tc>
          <w:tcPr>
            <w:tcW w:w="1223" w:type="dxa"/>
            <w:noWrap/>
            <w:vAlign w:val="center"/>
            <w:hideMark/>
          </w:tcPr>
          <w:p w14:paraId="6B3C673B" w14:textId="77777777" w:rsidR="00965D86" w:rsidRPr="00C13910" w:rsidRDefault="00965D86" w:rsidP="00C13910">
            <w:pPr>
              <w:jc w:val="right"/>
              <w:rPr>
                <w:color w:val="000000" w:themeColor="text1"/>
                <w:sz w:val="20"/>
                <w:szCs w:val="20"/>
              </w:rPr>
            </w:pPr>
            <w:r w:rsidRPr="00C13910">
              <w:rPr>
                <w:color w:val="000000" w:themeColor="text1"/>
                <w:sz w:val="20"/>
                <w:szCs w:val="20"/>
              </w:rPr>
              <w:t>117 530</w:t>
            </w:r>
          </w:p>
        </w:tc>
        <w:tc>
          <w:tcPr>
            <w:tcW w:w="1083" w:type="dxa"/>
            <w:noWrap/>
            <w:vAlign w:val="center"/>
            <w:hideMark/>
          </w:tcPr>
          <w:p w14:paraId="07512857" w14:textId="77777777" w:rsidR="00965D86" w:rsidRPr="00C13910" w:rsidRDefault="00965D86" w:rsidP="00C13910">
            <w:pPr>
              <w:jc w:val="right"/>
              <w:rPr>
                <w:color w:val="000000" w:themeColor="text1"/>
                <w:sz w:val="20"/>
                <w:szCs w:val="20"/>
              </w:rPr>
            </w:pPr>
            <w:r w:rsidRPr="00C13910">
              <w:rPr>
                <w:color w:val="000000" w:themeColor="text1"/>
                <w:sz w:val="20"/>
                <w:szCs w:val="20"/>
              </w:rPr>
              <w:t>124 270</w:t>
            </w:r>
          </w:p>
        </w:tc>
        <w:tc>
          <w:tcPr>
            <w:tcW w:w="1134" w:type="dxa"/>
            <w:noWrap/>
            <w:vAlign w:val="center"/>
            <w:hideMark/>
          </w:tcPr>
          <w:p w14:paraId="4F854648" w14:textId="77777777" w:rsidR="00965D86" w:rsidRPr="00C13910" w:rsidRDefault="00965D86" w:rsidP="00C13910">
            <w:pPr>
              <w:jc w:val="right"/>
              <w:rPr>
                <w:color w:val="000000" w:themeColor="text1"/>
                <w:sz w:val="20"/>
                <w:szCs w:val="20"/>
              </w:rPr>
            </w:pPr>
            <w:r w:rsidRPr="00C13910">
              <w:rPr>
                <w:color w:val="000000" w:themeColor="text1"/>
                <w:sz w:val="20"/>
                <w:szCs w:val="20"/>
              </w:rPr>
              <w:t>121 950</w:t>
            </w:r>
          </w:p>
        </w:tc>
        <w:tc>
          <w:tcPr>
            <w:tcW w:w="1134" w:type="dxa"/>
            <w:noWrap/>
            <w:vAlign w:val="center"/>
            <w:hideMark/>
          </w:tcPr>
          <w:p w14:paraId="46E6063B" w14:textId="77777777" w:rsidR="00965D86" w:rsidRPr="00C13910" w:rsidRDefault="00965D86" w:rsidP="00C13910">
            <w:pPr>
              <w:jc w:val="right"/>
              <w:rPr>
                <w:color w:val="000000" w:themeColor="text1"/>
                <w:sz w:val="20"/>
                <w:szCs w:val="20"/>
              </w:rPr>
            </w:pPr>
            <w:r w:rsidRPr="00C13910">
              <w:rPr>
                <w:color w:val="000000" w:themeColor="text1"/>
                <w:sz w:val="20"/>
                <w:szCs w:val="20"/>
              </w:rPr>
              <w:t>121 950</w:t>
            </w:r>
          </w:p>
        </w:tc>
        <w:tc>
          <w:tcPr>
            <w:tcW w:w="1089" w:type="dxa"/>
            <w:noWrap/>
            <w:vAlign w:val="center"/>
            <w:hideMark/>
          </w:tcPr>
          <w:p w14:paraId="0189E99E" w14:textId="77777777" w:rsidR="00965D86" w:rsidRPr="00C13910" w:rsidRDefault="00965D86" w:rsidP="00C13910">
            <w:pPr>
              <w:jc w:val="right"/>
              <w:rPr>
                <w:color w:val="000000" w:themeColor="text1"/>
                <w:sz w:val="20"/>
                <w:szCs w:val="20"/>
              </w:rPr>
            </w:pPr>
          </w:p>
        </w:tc>
      </w:tr>
      <w:tr w:rsidR="00965D86" w:rsidRPr="00C13910" w14:paraId="5B8DD213" w14:textId="77777777" w:rsidTr="00C13910">
        <w:trPr>
          <w:trHeight w:val="270"/>
        </w:trPr>
        <w:tc>
          <w:tcPr>
            <w:tcW w:w="5098" w:type="dxa"/>
            <w:noWrap/>
            <w:vAlign w:val="center"/>
            <w:hideMark/>
          </w:tcPr>
          <w:p w14:paraId="3A1A9DC0" w14:textId="77777777" w:rsidR="00965D86" w:rsidRPr="00C13910" w:rsidRDefault="00965D86" w:rsidP="00C13910">
            <w:pPr>
              <w:jc w:val="left"/>
              <w:rPr>
                <w:color w:val="000000" w:themeColor="text1"/>
                <w:sz w:val="20"/>
                <w:szCs w:val="20"/>
              </w:rPr>
            </w:pPr>
            <w:r w:rsidRPr="00C13910">
              <w:rPr>
                <w:color w:val="000000" w:themeColor="text1"/>
                <w:sz w:val="20"/>
                <w:szCs w:val="20"/>
              </w:rPr>
              <w:t>KU497 TÜ Kultuuriakadeemia</w:t>
            </w:r>
          </w:p>
        </w:tc>
        <w:tc>
          <w:tcPr>
            <w:tcW w:w="1223" w:type="dxa"/>
            <w:noWrap/>
            <w:vAlign w:val="center"/>
            <w:hideMark/>
          </w:tcPr>
          <w:p w14:paraId="2A228F74" w14:textId="77777777" w:rsidR="00965D86" w:rsidRPr="00C13910" w:rsidRDefault="00965D86" w:rsidP="00C13910">
            <w:pPr>
              <w:jc w:val="right"/>
              <w:rPr>
                <w:color w:val="000000" w:themeColor="text1"/>
                <w:sz w:val="20"/>
                <w:szCs w:val="20"/>
              </w:rPr>
            </w:pPr>
          </w:p>
        </w:tc>
        <w:tc>
          <w:tcPr>
            <w:tcW w:w="1083" w:type="dxa"/>
            <w:noWrap/>
            <w:vAlign w:val="center"/>
            <w:hideMark/>
          </w:tcPr>
          <w:p w14:paraId="0AE615E2" w14:textId="77777777" w:rsidR="00965D86" w:rsidRPr="00C13910" w:rsidRDefault="00965D86" w:rsidP="00C13910">
            <w:pPr>
              <w:jc w:val="right"/>
              <w:rPr>
                <w:color w:val="000000" w:themeColor="text1"/>
                <w:sz w:val="20"/>
                <w:szCs w:val="20"/>
              </w:rPr>
            </w:pPr>
            <w:r w:rsidRPr="00C13910">
              <w:rPr>
                <w:color w:val="000000" w:themeColor="text1"/>
                <w:sz w:val="20"/>
                <w:szCs w:val="20"/>
              </w:rPr>
              <w:t>47 200</w:t>
            </w:r>
          </w:p>
        </w:tc>
        <w:tc>
          <w:tcPr>
            <w:tcW w:w="1134" w:type="dxa"/>
            <w:noWrap/>
            <w:vAlign w:val="center"/>
            <w:hideMark/>
          </w:tcPr>
          <w:p w14:paraId="37E2302E" w14:textId="77777777" w:rsidR="00965D86" w:rsidRPr="00C13910" w:rsidRDefault="00965D86" w:rsidP="00C13910">
            <w:pPr>
              <w:jc w:val="right"/>
              <w:rPr>
                <w:color w:val="000000" w:themeColor="text1"/>
                <w:sz w:val="20"/>
                <w:szCs w:val="20"/>
              </w:rPr>
            </w:pPr>
          </w:p>
        </w:tc>
        <w:tc>
          <w:tcPr>
            <w:tcW w:w="1134" w:type="dxa"/>
            <w:noWrap/>
            <w:vAlign w:val="center"/>
            <w:hideMark/>
          </w:tcPr>
          <w:p w14:paraId="7B5F2D93" w14:textId="77777777" w:rsidR="00965D86" w:rsidRPr="00C13910" w:rsidRDefault="00965D86" w:rsidP="00C13910">
            <w:pPr>
              <w:jc w:val="right"/>
              <w:rPr>
                <w:color w:val="000000" w:themeColor="text1"/>
                <w:sz w:val="20"/>
                <w:szCs w:val="20"/>
              </w:rPr>
            </w:pPr>
          </w:p>
        </w:tc>
        <w:tc>
          <w:tcPr>
            <w:tcW w:w="1089" w:type="dxa"/>
            <w:noWrap/>
            <w:vAlign w:val="center"/>
            <w:hideMark/>
          </w:tcPr>
          <w:p w14:paraId="0D644A94" w14:textId="77777777" w:rsidR="00965D86" w:rsidRPr="00C13910" w:rsidRDefault="00965D86" w:rsidP="00C13910">
            <w:pPr>
              <w:jc w:val="right"/>
              <w:rPr>
                <w:color w:val="000000" w:themeColor="text1"/>
                <w:sz w:val="20"/>
                <w:szCs w:val="20"/>
              </w:rPr>
            </w:pPr>
          </w:p>
        </w:tc>
      </w:tr>
      <w:tr w:rsidR="00965D86" w:rsidRPr="00C13910" w14:paraId="36F11244" w14:textId="77777777" w:rsidTr="00C13910">
        <w:trPr>
          <w:trHeight w:val="270"/>
        </w:trPr>
        <w:tc>
          <w:tcPr>
            <w:tcW w:w="5098" w:type="dxa"/>
            <w:noWrap/>
            <w:vAlign w:val="center"/>
            <w:hideMark/>
          </w:tcPr>
          <w:p w14:paraId="6AC11996" w14:textId="77777777" w:rsidR="00965D86" w:rsidRPr="00C13910" w:rsidRDefault="00965D86" w:rsidP="00C13910">
            <w:pPr>
              <w:jc w:val="left"/>
              <w:rPr>
                <w:color w:val="000000" w:themeColor="text1"/>
                <w:sz w:val="20"/>
                <w:szCs w:val="20"/>
              </w:rPr>
            </w:pPr>
            <w:r w:rsidRPr="00C13910">
              <w:rPr>
                <w:color w:val="000000" w:themeColor="text1"/>
                <w:sz w:val="20"/>
                <w:szCs w:val="20"/>
              </w:rPr>
              <w:t>KU49L Loovettevõtluse inkubatsiooniprogramm (TÜVKA)</w:t>
            </w:r>
          </w:p>
        </w:tc>
        <w:tc>
          <w:tcPr>
            <w:tcW w:w="1223" w:type="dxa"/>
            <w:noWrap/>
            <w:vAlign w:val="center"/>
            <w:hideMark/>
          </w:tcPr>
          <w:p w14:paraId="0CFF84E9" w14:textId="77777777" w:rsidR="00965D86" w:rsidRPr="00C13910" w:rsidRDefault="00965D86" w:rsidP="00C13910">
            <w:pPr>
              <w:jc w:val="right"/>
              <w:rPr>
                <w:color w:val="000000" w:themeColor="text1"/>
                <w:sz w:val="20"/>
                <w:szCs w:val="20"/>
              </w:rPr>
            </w:pPr>
          </w:p>
        </w:tc>
        <w:tc>
          <w:tcPr>
            <w:tcW w:w="1083" w:type="dxa"/>
            <w:noWrap/>
            <w:vAlign w:val="center"/>
            <w:hideMark/>
          </w:tcPr>
          <w:p w14:paraId="419A83F6" w14:textId="77777777" w:rsidR="00965D86" w:rsidRPr="00C13910" w:rsidRDefault="00965D86" w:rsidP="00C13910">
            <w:pPr>
              <w:jc w:val="right"/>
              <w:rPr>
                <w:color w:val="000000" w:themeColor="text1"/>
                <w:sz w:val="20"/>
                <w:szCs w:val="20"/>
              </w:rPr>
            </w:pPr>
          </w:p>
        </w:tc>
        <w:tc>
          <w:tcPr>
            <w:tcW w:w="1134" w:type="dxa"/>
            <w:noWrap/>
            <w:vAlign w:val="center"/>
            <w:hideMark/>
          </w:tcPr>
          <w:p w14:paraId="5FC53960" w14:textId="77777777" w:rsidR="00965D86" w:rsidRPr="00C13910" w:rsidRDefault="00965D86" w:rsidP="00C13910">
            <w:pPr>
              <w:jc w:val="right"/>
              <w:rPr>
                <w:color w:val="000000" w:themeColor="text1"/>
                <w:sz w:val="20"/>
                <w:szCs w:val="20"/>
              </w:rPr>
            </w:pPr>
            <w:r w:rsidRPr="00C13910">
              <w:rPr>
                <w:color w:val="000000" w:themeColor="text1"/>
                <w:sz w:val="20"/>
                <w:szCs w:val="20"/>
              </w:rPr>
              <w:t>20 000</w:t>
            </w:r>
          </w:p>
        </w:tc>
        <w:tc>
          <w:tcPr>
            <w:tcW w:w="1134" w:type="dxa"/>
            <w:noWrap/>
            <w:vAlign w:val="center"/>
            <w:hideMark/>
          </w:tcPr>
          <w:p w14:paraId="2C36FCE1" w14:textId="77777777" w:rsidR="00965D86" w:rsidRPr="00C13910" w:rsidRDefault="00965D86" w:rsidP="00C13910">
            <w:pPr>
              <w:jc w:val="right"/>
              <w:rPr>
                <w:color w:val="000000" w:themeColor="text1"/>
                <w:sz w:val="20"/>
                <w:szCs w:val="20"/>
              </w:rPr>
            </w:pPr>
            <w:r w:rsidRPr="00C13910">
              <w:rPr>
                <w:color w:val="000000" w:themeColor="text1"/>
                <w:sz w:val="20"/>
                <w:szCs w:val="20"/>
              </w:rPr>
              <w:t>20 000</w:t>
            </w:r>
          </w:p>
        </w:tc>
        <w:tc>
          <w:tcPr>
            <w:tcW w:w="1089" w:type="dxa"/>
            <w:noWrap/>
            <w:vAlign w:val="center"/>
            <w:hideMark/>
          </w:tcPr>
          <w:p w14:paraId="549017E2" w14:textId="77777777" w:rsidR="00965D86" w:rsidRPr="00C13910" w:rsidRDefault="00965D86" w:rsidP="00C13910">
            <w:pPr>
              <w:jc w:val="right"/>
              <w:rPr>
                <w:color w:val="000000" w:themeColor="text1"/>
                <w:sz w:val="20"/>
                <w:szCs w:val="20"/>
              </w:rPr>
            </w:pPr>
          </w:p>
        </w:tc>
      </w:tr>
      <w:tr w:rsidR="00965D86" w:rsidRPr="00C13910" w14:paraId="2E8205DE" w14:textId="77777777" w:rsidTr="00C13910">
        <w:trPr>
          <w:trHeight w:val="270"/>
        </w:trPr>
        <w:tc>
          <w:tcPr>
            <w:tcW w:w="5098" w:type="dxa"/>
            <w:noWrap/>
            <w:vAlign w:val="center"/>
            <w:hideMark/>
          </w:tcPr>
          <w:p w14:paraId="59569A63" w14:textId="77777777" w:rsidR="00965D86" w:rsidRPr="00C13910" w:rsidRDefault="00965D86" w:rsidP="00C13910">
            <w:pPr>
              <w:jc w:val="left"/>
              <w:rPr>
                <w:color w:val="000000" w:themeColor="text1"/>
                <w:sz w:val="20"/>
                <w:szCs w:val="20"/>
              </w:rPr>
            </w:pPr>
            <w:r w:rsidRPr="00C13910">
              <w:rPr>
                <w:color w:val="000000" w:themeColor="text1"/>
                <w:sz w:val="20"/>
                <w:szCs w:val="20"/>
              </w:rPr>
              <w:t>KU49P Kultuurivaldkonna projektitoetused</w:t>
            </w:r>
          </w:p>
        </w:tc>
        <w:tc>
          <w:tcPr>
            <w:tcW w:w="1223" w:type="dxa"/>
            <w:noWrap/>
            <w:vAlign w:val="center"/>
            <w:hideMark/>
          </w:tcPr>
          <w:p w14:paraId="6A6DA014" w14:textId="77777777" w:rsidR="00965D86" w:rsidRPr="00C13910" w:rsidRDefault="00965D86" w:rsidP="00C13910">
            <w:pPr>
              <w:jc w:val="right"/>
              <w:rPr>
                <w:color w:val="000000" w:themeColor="text1"/>
                <w:sz w:val="20"/>
                <w:szCs w:val="20"/>
              </w:rPr>
            </w:pPr>
            <w:r w:rsidRPr="00C13910">
              <w:rPr>
                <w:color w:val="000000" w:themeColor="text1"/>
                <w:sz w:val="20"/>
                <w:szCs w:val="20"/>
              </w:rPr>
              <w:t>49 804</w:t>
            </w:r>
          </w:p>
        </w:tc>
        <w:tc>
          <w:tcPr>
            <w:tcW w:w="1083" w:type="dxa"/>
            <w:noWrap/>
            <w:vAlign w:val="center"/>
            <w:hideMark/>
          </w:tcPr>
          <w:p w14:paraId="0AA3107C" w14:textId="77777777" w:rsidR="00965D86" w:rsidRPr="00C13910" w:rsidRDefault="00965D86" w:rsidP="00C13910">
            <w:pPr>
              <w:jc w:val="right"/>
              <w:rPr>
                <w:color w:val="000000" w:themeColor="text1"/>
                <w:sz w:val="20"/>
                <w:szCs w:val="20"/>
              </w:rPr>
            </w:pPr>
            <w:r w:rsidRPr="00C13910">
              <w:rPr>
                <w:color w:val="000000" w:themeColor="text1"/>
                <w:sz w:val="20"/>
                <w:szCs w:val="20"/>
              </w:rPr>
              <w:t>50 000</w:t>
            </w:r>
          </w:p>
        </w:tc>
        <w:tc>
          <w:tcPr>
            <w:tcW w:w="1134" w:type="dxa"/>
            <w:noWrap/>
            <w:vAlign w:val="center"/>
            <w:hideMark/>
          </w:tcPr>
          <w:p w14:paraId="2CBC2A22" w14:textId="77777777" w:rsidR="00965D86" w:rsidRPr="00C13910" w:rsidRDefault="00965D86" w:rsidP="00C13910">
            <w:pPr>
              <w:jc w:val="right"/>
              <w:rPr>
                <w:color w:val="000000" w:themeColor="text1"/>
                <w:sz w:val="20"/>
                <w:szCs w:val="20"/>
              </w:rPr>
            </w:pPr>
            <w:r w:rsidRPr="00C13910">
              <w:rPr>
                <w:color w:val="000000" w:themeColor="text1"/>
                <w:sz w:val="20"/>
                <w:szCs w:val="20"/>
              </w:rPr>
              <w:t>50 000</w:t>
            </w:r>
          </w:p>
        </w:tc>
        <w:tc>
          <w:tcPr>
            <w:tcW w:w="1134" w:type="dxa"/>
            <w:noWrap/>
            <w:vAlign w:val="center"/>
            <w:hideMark/>
          </w:tcPr>
          <w:p w14:paraId="49A91FF6" w14:textId="77777777" w:rsidR="00965D86" w:rsidRPr="00C13910" w:rsidRDefault="00965D86" w:rsidP="00C13910">
            <w:pPr>
              <w:jc w:val="right"/>
              <w:rPr>
                <w:color w:val="000000" w:themeColor="text1"/>
                <w:sz w:val="20"/>
                <w:szCs w:val="20"/>
              </w:rPr>
            </w:pPr>
            <w:r w:rsidRPr="00C13910">
              <w:rPr>
                <w:color w:val="000000" w:themeColor="text1"/>
                <w:sz w:val="20"/>
                <w:szCs w:val="20"/>
              </w:rPr>
              <w:t>50 000</w:t>
            </w:r>
          </w:p>
        </w:tc>
        <w:tc>
          <w:tcPr>
            <w:tcW w:w="1089" w:type="dxa"/>
            <w:noWrap/>
            <w:vAlign w:val="center"/>
            <w:hideMark/>
          </w:tcPr>
          <w:p w14:paraId="783BF063" w14:textId="77777777" w:rsidR="00965D86" w:rsidRPr="00C13910" w:rsidRDefault="00965D86" w:rsidP="00C13910">
            <w:pPr>
              <w:jc w:val="right"/>
              <w:rPr>
                <w:color w:val="000000" w:themeColor="text1"/>
                <w:sz w:val="20"/>
                <w:szCs w:val="20"/>
              </w:rPr>
            </w:pPr>
          </w:p>
        </w:tc>
      </w:tr>
      <w:tr w:rsidR="00965D86" w:rsidRPr="00C13910" w14:paraId="11D80066" w14:textId="77777777" w:rsidTr="00C13910">
        <w:trPr>
          <w:trHeight w:val="270"/>
        </w:trPr>
        <w:tc>
          <w:tcPr>
            <w:tcW w:w="5098" w:type="dxa"/>
            <w:noWrap/>
            <w:vAlign w:val="center"/>
            <w:hideMark/>
          </w:tcPr>
          <w:p w14:paraId="4D27F1E2" w14:textId="77777777" w:rsidR="00965D86" w:rsidRPr="00C13910" w:rsidRDefault="00965D86" w:rsidP="00C13910">
            <w:pPr>
              <w:jc w:val="left"/>
              <w:rPr>
                <w:color w:val="000000" w:themeColor="text1"/>
                <w:sz w:val="20"/>
                <w:szCs w:val="20"/>
              </w:rPr>
            </w:pPr>
            <w:r w:rsidRPr="00C13910">
              <w:rPr>
                <w:color w:val="000000" w:themeColor="text1"/>
                <w:sz w:val="20"/>
                <w:szCs w:val="20"/>
              </w:rPr>
              <w:t>KU49U UNESCO võrgustiku arendus (TÜVKA)</w:t>
            </w:r>
          </w:p>
        </w:tc>
        <w:tc>
          <w:tcPr>
            <w:tcW w:w="1223" w:type="dxa"/>
            <w:noWrap/>
            <w:vAlign w:val="center"/>
            <w:hideMark/>
          </w:tcPr>
          <w:p w14:paraId="10775BF2" w14:textId="77777777" w:rsidR="00965D86" w:rsidRPr="00C13910" w:rsidRDefault="00965D86" w:rsidP="00C13910">
            <w:pPr>
              <w:jc w:val="right"/>
              <w:rPr>
                <w:color w:val="000000" w:themeColor="text1"/>
                <w:sz w:val="20"/>
                <w:szCs w:val="20"/>
              </w:rPr>
            </w:pPr>
          </w:p>
        </w:tc>
        <w:tc>
          <w:tcPr>
            <w:tcW w:w="1083" w:type="dxa"/>
            <w:noWrap/>
            <w:vAlign w:val="center"/>
            <w:hideMark/>
          </w:tcPr>
          <w:p w14:paraId="4E0F1B85" w14:textId="77777777" w:rsidR="00965D86" w:rsidRPr="00C13910" w:rsidRDefault="00965D86" w:rsidP="00C13910">
            <w:pPr>
              <w:jc w:val="right"/>
              <w:rPr>
                <w:color w:val="000000" w:themeColor="text1"/>
                <w:sz w:val="20"/>
                <w:szCs w:val="20"/>
              </w:rPr>
            </w:pPr>
          </w:p>
        </w:tc>
        <w:tc>
          <w:tcPr>
            <w:tcW w:w="1134" w:type="dxa"/>
            <w:noWrap/>
            <w:vAlign w:val="center"/>
            <w:hideMark/>
          </w:tcPr>
          <w:p w14:paraId="349F9788" w14:textId="77777777" w:rsidR="00965D86" w:rsidRPr="00C13910" w:rsidRDefault="00965D86" w:rsidP="00C13910">
            <w:pPr>
              <w:jc w:val="right"/>
              <w:rPr>
                <w:color w:val="000000" w:themeColor="text1"/>
                <w:sz w:val="20"/>
                <w:szCs w:val="20"/>
              </w:rPr>
            </w:pPr>
            <w:r w:rsidRPr="00C13910">
              <w:rPr>
                <w:color w:val="000000" w:themeColor="text1"/>
                <w:sz w:val="20"/>
                <w:szCs w:val="20"/>
              </w:rPr>
              <w:t>10 000</w:t>
            </w:r>
          </w:p>
        </w:tc>
        <w:tc>
          <w:tcPr>
            <w:tcW w:w="1134" w:type="dxa"/>
            <w:noWrap/>
            <w:vAlign w:val="center"/>
            <w:hideMark/>
          </w:tcPr>
          <w:p w14:paraId="69850A8E" w14:textId="77777777" w:rsidR="00965D86" w:rsidRPr="00C13910" w:rsidRDefault="00965D86" w:rsidP="00C13910">
            <w:pPr>
              <w:jc w:val="right"/>
              <w:rPr>
                <w:color w:val="000000" w:themeColor="text1"/>
                <w:sz w:val="20"/>
                <w:szCs w:val="20"/>
              </w:rPr>
            </w:pPr>
            <w:r w:rsidRPr="00C13910">
              <w:rPr>
                <w:color w:val="000000" w:themeColor="text1"/>
                <w:sz w:val="20"/>
                <w:szCs w:val="20"/>
              </w:rPr>
              <w:t>10 000</w:t>
            </w:r>
          </w:p>
        </w:tc>
        <w:tc>
          <w:tcPr>
            <w:tcW w:w="1089" w:type="dxa"/>
            <w:noWrap/>
            <w:vAlign w:val="center"/>
            <w:hideMark/>
          </w:tcPr>
          <w:p w14:paraId="2FF2D4BC" w14:textId="77777777" w:rsidR="00965D86" w:rsidRPr="00C13910" w:rsidRDefault="00965D86" w:rsidP="00C13910">
            <w:pPr>
              <w:jc w:val="right"/>
              <w:rPr>
                <w:color w:val="000000" w:themeColor="text1"/>
                <w:sz w:val="20"/>
                <w:szCs w:val="20"/>
              </w:rPr>
            </w:pPr>
          </w:p>
        </w:tc>
      </w:tr>
      <w:tr w:rsidR="00965D86" w:rsidRPr="00C13910" w14:paraId="0A53FF47" w14:textId="77777777" w:rsidTr="00C13910">
        <w:trPr>
          <w:trHeight w:val="270"/>
        </w:trPr>
        <w:tc>
          <w:tcPr>
            <w:tcW w:w="5098" w:type="dxa"/>
            <w:noWrap/>
            <w:vAlign w:val="center"/>
            <w:hideMark/>
          </w:tcPr>
          <w:p w14:paraId="26940333" w14:textId="77777777" w:rsidR="00965D86" w:rsidRPr="00C13910" w:rsidRDefault="00965D86" w:rsidP="00C13910">
            <w:pPr>
              <w:jc w:val="left"/>
              <w:rPr>
                <w:color w:val="000000" w:themeColor="text1"/>
                <w:sz w:val="20"/>
                <w:szCs w:val="20"/>
              </w:rPr>
            </w:pPr>
            <w:r w:rsidRPr="00C13910">
              <w:rPr>
                <w:color w:val="000000" w:themeColor="text1"/>
                <w:sz w:val="20"/>
                <w:szCs w:val="20"/>
              </w:rPr>
              <w:t>KU559 Eraldised toetusfondist eralasteaedadele</w:t>
            </w:r>
          </w:p>
        </w:tc>
        <w:tc>
          <w:tcPr>
            <w:tcW w:w="1223" w:type="dxa"/>
            <w:noWrap/>
            <w:vAlign w:val="center"/>
            <w:hideMark/>
          </w:tcPr>
          <w:p w14:paraId="174B9392" w14:textId="77777777" w:rsidR="00965D86" w:rsidRPr="00C13910" w:rsidRDefault="00965D86" w:rsidP="00C13910">
            <w:pPr>
              <w:jc w:val="right"/>
              <w:rPr>
                <w:color w:val="000000" w:themeColor="text1"/>
                <w:sz w:val="20"/>
                <w:szCs w:val="20"/>
              </w:rPr>
            </w:pPr>
            <w:r w:rsidRPr="00C13910">
              <w:rPr>
                <w:color w:val="000000" w:themeColor="text1"/>
                <w:sz w:val="20"/>
                <w:szCs w:val="20"/>
              </w:rPr>
              <w:t>2 480</w:t>
            </w:r>
          </w:p>
        </w:tc>
        <w:tc>
          <w:tcPr>
            <w:tcW w:w="1083" w:type="dxa"/>
            <w:noWrap/>
            <w:vAlign w:val="center"/>
            <w:hideMark/>
          </w:tcPr>
          <w:p w14:paraId="49690BED" w14:textId="77777777" w:rsidR="00965D86" w:rsidRPr="00C13910" w:rsidRDefault="00965D86" w:rsidP="00C13910">
            <w:pPr>
              <w:jc w:val="right"/>
              <w:rPr>
                <w:color w:val="000000" w:themeColor="text1"/>
                <w:sz w:val="20"/>
                <w:szCs w:val="20"/>
              </w:rPr>
            </w:pPr>
            <w:r w:rsidRPr="00C13910">
              <w:rPr>
                <w:color w:val="000000" w:themeColor="text1"/>
                <w:sz w:val="20"/>
                <w:szCs w:val="20"/>
              </w:rPr>
              <w:t>3 022</w:t>
            </w:r>
          </w:p>
        </w:tc>
        <w:tc>
          <w:tcPr>
            <w:tcW w:w="1134" w:type="dxa"/>
            <w:noWrap/>
            <w:vAlign w:val="center"/>
            <w:hideMark/>
          </w:tcPr>
          <w:p w14:paraId="5DFB4C4D" w14:textId="77777777" w:rsidR="00965D86" w:rsidRPr="00C13910" w:rsidRDefault="00965D86" w:rsidP="00C13910">
            <w:pPr>
              <w:jc w:val="right"/>
              <w:rPr>
                <w:color w:val="000000" w:themeColor="text1"/>
                <w:sz w:val="20"/>
                <w:szCs w:val="20"/>
              </w:rPr>
            </w:pPr>
            <w:r w:rsidRPr="00C13910">
              <w:rPr>
                <w:color w:val="000000" w:themeColor="text1"/>
                <w:sz w:val="20"/>
                <w:szCs w:val="20"/>
              </w:rPr>
              <w:t>3 022</w:t>
            </w:r>
          </w:p>
        </w:tc>
        <w:tc>
          <w:tcPr>
            <w:tcW w:w="1134" w:type="dxa"/>
            <w:noWrap/>
            <w:vAlign w:val="center"/>
            <w:hideMark/>
          </w:tcPr>
          <w:p w14:paraId="0CAB1193" w14:textId="77777777" w:rsidR="00965D86" w:rsidRPr="00C13910" w:rsidRDefault="00965D86" w:rsidP="00C13910">
            <w:pPr>
              <w:jc w:val="right"/>
              <w:rPr>
                <w:color w:val="000000" w:themeColor="text1"/>
                <w:sz w:val="20"/>
                <w:szCs w:val="20"/>
              </w:rPr>
            </w:pPr>
          </w:p>
        </w:tc>
        <w:tc>
          <w:tcPr>
            <w:tcW w:w="1089" w:type="dxa"/>
            <w:noWrap/>
            <w:vAlign w:val="center"/>
            <w:hideMark/>
          </w:tcPr>
          <w:p w14:paraId="19CDE196" w14:textId="77777777" w:rsidR="00965D86" w:rsidRPr="00C13910" w:rsidRDefault="00965D86" w:rsidP="00C13910">
            <w:pPr>
              <w:jc w:val="right"/>
              <w:rPr>
                <w:color w:val="000000" w:themeColor="text1"/>
                <w:sz w:val="20"/>
                <w:szCs w:val="20"/>
              </w:rPr>
            </w:pPr>
            <w:r w:rsidRPr="00C13910">
              <w:rPr>
                <w:color w:val="000000" w:themeColor="text1"/>
                <w:sz w:val="20"/>
                <w:szCs w:val="20"/>
              </w:rPr>
              <w:t>3 022</w:t>
            </w:r>
          </w:p>
        </w:tc>
      </w:tr>
      <w:tr w:rsidR="00965D86" w:rsidRPr="00C13910" w14:paraId="41EFE9C8" w14:textId="77777777" w:rsidTr="00C13910">
        <w:trPr>
          <w:trHeight w:val="270"/>
        </w:trPr>
        <w:tc>
          <w:tcPr>
            <w:tcW w:w="5098" w:type="dxa"/>
            <w:noWrap/>
            <w:vAlign w:val="center"/>
            <w:hideMark/>
          </w:tcPr>
          <w:p w14:paraId="5374FAB8" w14:textId="77777777" w:rsidR="00965D86" w:rsidRPr="00C13910" w:rsidRDefault="00965D86" w:rsidP="00C13910">
            <w:pPr>
              <w:jc w:val="left"/>
              <w:rPr>
                <w:color w:val="000000" w:themeColor="text1"/>
                <w:sz w:val="20"/>
                <w:szCs w:val="20"/>
              </w:rPr>
            </w:pPr>
            <w:r w:rsidRPr="00C13910">
              <w:rPr>
                <w:color w:val="000000" w:themeColor="text1"/>
                <w:sz w:val="20"/>
                <w:szCs w:val="20"/>
              </w:rPr>
              <w:t>KU55E Kooliteenus erakoolides</w:t>
            </w:r>
          </w:p>
        </w:tc>
        <w:tc>
          <w:tcPr>
            <w:tcW w:w="1223" w:type="dxa"/>
            <w:noWrap/>
            <w:vAlign w:val="center"/>
            <w:hideMark/>
          </w:tcPr>
          <w:p w14:paraId="49C339F6" w14:textId="77777777" w:rsidR="00965D86" w:rsidRPr="00C13910" w:rsidRDefault="00965D86" w:rsidP="00C13910">
            <w:pPr>
              <w:jc w:val="right"/>
              <w:rPr>
                <w:color w:val="000000" w:themeColor="text1"/>
                <w:sz w:val="20"/>
                <w:szCs w:val="20"/>
              </w:rPr>
            </w:pPr>
            <w:r w:rsidRPr="00C13910">
              <w:rPr>
                <w:color w:val="000000" w:themeColor="text1"/>
                <w:sz w:val="20"/>
                <w:szCs w:val="20"/>
              </w:rPr>
              <w:t>1 146</w:t>
            </w:r>
          </w:p>
        </w:tc>
        <w:tc>
          <w:tcPr>
            <w:tcW w:w="1083" w:type="dxa"/>
            <w:noWrap/>
            <w:vAlign w:val="center"/>
            <w:hideMark/>
          </w:tcPr>
          <w:p w14:paraId="61937964" w14:textId="77777777" w:rsidR="00965D86" w:rsidRPr="00C13910" w:rsidRDefault="00965D86" w:rsidP="00C13910">
            <w:pPr>
              <w:jc w:val="right"/>
              <w:rPr>
                <w:color w:val="000000" w:themeColor="text1"/>
                <w:sz w:val="20"/>
                <w:szCs w:val="20"/>
              </w:rPr>
            </w:pPr>
          </w:p>
        </w:tc>
        <w:tc>
          <w:tcPr>
            <w:tcW w:w="1134" w:type="dxa"/>
            <w:noWrap/>
            <w:vAlign w:val="center"/>
            <w:hideMark/>
          </w:tcPr>
          <w:p w14:paraId="71A4E829" w14:textId="77777777" w:rsidR="00965D86" w:rsidRPr="00C13910" w:rsidRDefault="00965D86" w:rsidP="00C13910">
            <w:pPr>
              <w:jc w:val="right"/>
              <w:rPr>
                <w:color w:val="000000" w:themeColor="text1"/>
                <w:sz w:val="20"/>
                <w:szCs w:val="20"/>
              </w:rPr>
            </w:pPr>
          </w:p>
        </w:tc>
        <w:tc>
          <w:tcPr>
            <w:tcW w:w="1134" w:type="dxa"/>
            <w:noWrap/>
            <w:vAlign w:val="center"/>
            <w:hideMark/>
          </w:tcPr>
          <w:p w14:paraId="5E6B703E" w14:textId="77777777" w:rsidR="00965D86" w:rsidRPr="00C13910" w:rsidRDefault="00965D86" w:rsidP="00C13910">
            <w:pPr>
              <w:jc w:val="right"/>
              <w:rPr>
                <w:color w:val="000000" w:themeColor="text1"/>
                <w:sz w:val="20"/>
                <w:szCs w:val="20"/>
              </w:rPr>
            </w:pPr>
          </w:p>
        </w:tc>
        <w:tc>
          <w:tcPr>
            <w:tcW w:w="1089" w:type="dxa"/>
            <w:noWrap/>
            <w:vAlign w:val="center"/>
            <w:hideMark/>
          </w:tcPr>
          <w:p w14:paraId="5ABDE465" w14:textId="77777777" w:rsidR="00965D86" w:rsidRPr="00C13910" w:rsidRDefault="00965D86" w:rsidP="00C13910">
            <w:pPr>
              <w:jc w:val="right"/>
              <w:rPr>
                <w:color w:val="000000" w:themeColor="text1"/>
                <w:sz w:val="20"/>
                <w:szCs w:val="20"/>
              </w:rPr>
            </w:pPr>
          </w:p>
        </w:tc>
      </w:tr>
      <w:tr w:rsidR="00965D86" w:rsidRPr="00C13910" w14:paraId="1F98E3A6" w14:textId="77777777" w:rsidTr="00C13910">
        <w:trPr>
          <w:trHeight w:val="270"/>
        </w:trPr>
        <w:tc>
          <w:tcPr>
            <w:tcW w:w="5098" w:type="dxa"/>
            <w:noWrap/>
            <w:vAlign w:val="center"/>
            <w:hideMark/>
          </w:tcPr>
          <w:p w14:paraId="2BE8777F" w14:textId="77777777" w:rsidR="00965D86" w:rsidRPr="00C13910" w:rsidRDefault="00965D86" w:rsidP="00C13910">
            <w:pPr>
              <w:jc w:val="left"/>
              <w:rPr>
                <w:color w:val="000000" w:themeColor="text1"/>
                <w:sz w:val="20"/>
                <w:szCs w:val="20"/>
              </w:rPr>
            </w:pPr>
            <w:r w:rsidRPr="00C13910">
              <w:rPr>
                <w:color w:val="000000" w:themeColor="text1"/>
                <w:sz w:val="20"/>
                <w:szCs w:val="20"/>
              </w:rPr>
              <w:t>KU621 Haridusvaldkonna projektitoetused</w:t>
            </w:r>
          </w:p>
        </w:tc>
        <w:tc>
          <w:tcPr>
            <w:tcW w:w="1223" w:type="dxa"/>
            <w:noWrap/>
            <w:vAlign w:val="center"/>
            <w:hideMark/>
          </w:tcPr>
          <w:p w14:paraId="103D14D0" w14:textId="77777777" w:rsidR="00965D86" w:rsidRPr="00C13910" w:rsidRDefault="00965D86" w:rsidP="00C13910">
            <w:pPr>
              <w:jc w:val="right"/>
              <w:rPr>
                <w:color w:val="000000" w:themeColor="text1"/>
                <w:sz w:val="20"/>
                <w:szCs w:val="20"/>
              </w:rPr>
            </w:pPr>
            <w:r w:rsidRPr="00C13910">
              <w:rPr>
                <w:color w:val="000000" w:themeColor="text1"/>
                <w:sz w:val="20"/>
                <w:szCs w:val="20"/>
              </w:rPr>
              <w:t>5 848</w:t>
            </w:r>
          </w:p>
        </w:tc>
        <w:tc>
          <w:tcPr>
            <w:tcW w:w="1083" w:type="dxa"/>
            <w:noWrap/>
            <w:vAlign w:val="center"/>
            <w:hideMark/>
          </w:tcPr>
          <w:p w14:paraId="12542297" w14:textId="77777777" w:rsidR="00965D86" w:rsidRPr="00C13910" w:rsidRDefault="00965D86" w:rsidP="00C13910">
            <w:pPr>
              <w:jc w:val="right"/>
              <w:rPr>
                <w:color w:val="000000" w:themeColor="text1"/>
                <w:sz w:val="20"/>
                <w:szCs w:val="20"/>
              </w:rPr>
            </w:pPr>
            <w:r w:rsidRPr="00C13910">
              <w:rPr>
                <w:color w:val="000000" w:themeColor="text1"/>
                <w:sz w:val="20"/>
                <w:szCs w:val="20"/>
              </w:rPr>
              <w:t>7 100</w:t>
            </w:r>
          </w:p>
        </w:tc>
        <w:tc>
          <w:tcPr>
            <w:tcW w:w="1134" w:type="dxa"/>
            <w:noWrap/>
            <w:vAlign w:val="center"/>
            <w:hideMark/>
          </w:tcPr>
          <w:p w14:paraId="40BFC915" w14:textId="77777777" w:rsidR="00965D86" w:rsidRPr="00C13910" w:rsidRDefault="00965D86" w:rsidP="00C13910">
            <w:pPr>
              <w:jc w:val="right"/>
              <w:rPr>
                <w:color w:val="000000" w:themeColor="text1"/>
                <w:sz w:val="20"/>
                <w:szCs w:val="20"/>
              </w:rPr>
            </w:pPr>
            <w:r w:rsidRPr="00C13910">
              <w:rPr>
                <w:color w:val="000000" w:themeColor="text1"/>
                <w:sz w:val="20"/>
                <w:szCs w:val="20"/>
              </w:rPr>
              <w:t>6 000</w:t>
            </w:r>
          </w:p>
        </w:tc>
        <w:tc>
          <w:tcPr>
            <w:tcW w:w="1134" w:type="dxa"/>
            <w:noWrap/>
            <w:vAlign w:val="center"/>
            <w:hideMark/>
          </w:tcPr>
          <w:p w14:paraId="1891F662" w14:textId="77777777" w:rsidR="00965D86" w:rsidRPr="00C13910" w:rsidRDefault="00965D86" w:rsidP="00C13910">
            <w:pPr>
              <w:jc w:val="right"/>
              <w:rPr>
                <w:color w:val="000000" w:themeColor="text1"/>
                <w:sz w:val="20"/>
                <w:szCs w:val="20"/>
              </w:rPr>
            </w:pPr>
            <w:r w:rsidRPr="00C13910">
              <w:rPr>
                <w:color w:val="000000" w:themeColor="text1"/>
                <w:sz w:val="20"/>
                <w:szCs w:val="20"/>
              </w:rPr>
              <w:t>6 000</w:t>
            </w:r>
          </w:p>
        </w:tc>
        <w:tc>
          <w:tcPr>
            <w:tcW w:w="1089" w:type="dxa"/>
            <w:noWrap/>
            <w:vAlign w:val="center"/>
            <w:hideMark/>
          </w:tcPr>
          <w:p w14:paraId="32A5D994" w14:textId="77777777" w:rsidR="00965D86" w:rsidRPr="00C13910" w:rsidRDefault="00965D86" w:rsidP="00C13910">
            <w:pPr>
              <w:jc w:val="right"/>
              <w:rPr>
                <w:color w:val="000000" w:themeColor="text1"/>
                <w:sz w:val="20"/>
                <w:szCs w:val="20"/>
              </w:rPr>
            </w:pPr>
          </w:p>
        </w:tc>
      </w:tr>
      <w:tr w:rsidR="00965D86" w:rsidRPr="00C13910" w14:paraId="4DCF99E4" w14:textId="77777777" w:rsidTr="00C13910">
        <w:trPr>
          <w:trHeight w:val="270"/>
        </w:trPr>
        <w:tc>
          <w:tcPr>
            <w:tcW w:w="5098" w:type="dxa"/>
            <w:noWrap/>
            <w:vAlign w:val="center"/>
            <w:hideMark/>
          </w:tcPr>
          <w:p w14:paraId="47622BD3" w14:textId="77777777" w:rsidR="00965D86" w:rsidRPr="00C13910" w:rsidRDefault="00965D86" w:rsidP="00C13910">
            <w:pPr>
              <w:jc w:val="left"/>
              <w:rPr>
                <w:color w:val="000000" w:themeColor="text1"/>
                <w:sz w:val="20"/>
                <w:szCs w:val="20"/>
              </w:rPr>
            </w:pPr>
            <w:r w:rsidRPr="00C13910">
              <w:rPr>
                <w:color w:val="000000" w:themeColor="text1"/>
                <w:sz w:val="20"/>
                <w:szCs w:val="20"/>
              </w:rPr>
              <w:t>KU622 Haridusvaldkonna tegevustoetused</w:t>
            </w:r>
          </w:p>
        </w:tc>
        <w:tc>
          <w:tcPr>
            <w:tcW w:w="1223" w:type="dxa"/>
            <w:noWrap/>
            <w:vAlign w:val="center"/>
            <w:hideMark/>
          </w:tcPr>
          <w:p w14:paraId="1C38134C" w14:textId="77777777" w:rsidR="00965D86" w:rsidRPr="00C13910" w:rsidRDefault="00965D86" w:rsidP="00C13910">
            <w:pPr>
              <w:jc w:val="right"/>
              <w:rPr>
                <w:color w:val="000000" w:themeColor="text1"/>
                <w:sz w:val="20"/>
                <w:szCs w:val="20"/>
              </w:rPr>
            </w:pPr>
            <w:r w:rsidRPr="00C13910">
              <w:rPr>
                <w:color w:val="000000" w:themeColor="text1"/>
                <w:sz w:val="20"/>
                <w:szCs w:val="20"/>
              </w:rPr>
              <w:t>11 260</w:t>
            </w:r>
          </w:p>
        </w:tc>
        <w:tc>
          <w:tcPr>
            <w:tcW w:w="1083" w:type="dxa"/>
            <w:noWrap/>
            <w:vAlign w:val="center"/>
            <w:hideMark/>
          </w:tcPr>
          <w:p w14:paraId="2E4915B0" w14:textId="77777777" w:rsidR="00965D86" w:rsidRPr="00C13910" w:rsidRDefault="00965D86" w:rsidP="00C13910">
            <w:pPr>
              <w:jc w:val="right"/>
              <w:rPr>
                <w:color w:val="000000" w:themeColor="text1"/>
                <w:sz w:val="20"/>
                <w:szCs w:val="20"/>
              </w:rPr>
            </w:pPr>
            <w:r w:rsidRPr="00C13910">
              <w:rPr>
                <w:color w:val="000000" w:themeColor="text1"/>
                <w:sz w:val="20"/>
                <w:szCs w:val="20"/>
              </w:rPr>
              <w:t>28 000</w:t>
            </w:r>
          </w:p>
        </w:tc>
        <w:tc>
          <w:tcPr>
            <w:tcW w:w="1134" w:type="dxa"/>
            <w:noWrap/>
            <w:vAlign w:val="center"/>
            <w:hideMark/>
          </w:tcPr>
          <w:p w14:paraId="44D1DAED" w14:textId="77777777" w:rsidR="00965D86" w:rsidRPr="00C13910" w:rsidRDefault="00965D86" w:rsidP="00C13910">
            <w:pPr>
              <w:jc w:val="right"/>
              <w:rPr>
                <w:color w:val="000000" w:themeColor="text1"/>
                <w:sz w:val="20"/>
                <w:szCs w:val="20"/>
              </w:rPr>
            </w:pPr>
            <w:r w:rsidRPr="00C13910">
              <w:rPr>
                <w:color w:val="000000" w:themeColor="text1"/>
                <w:sz w:val="20"/>
                <w:szCs w:val="20"/>
              </w:rPr>
              <w:t>25 200</w:t>
            </w:r>
          </w:p>
        </w:tc>
        <w:tc>
          <w:tcPr>
            <w:tcW w:w="1134" w:type="dxa"/>
            <w:noWrap/>
            <w:vAlign w:val="center"/>
            <w:hideMark/>
          </w:tcPr>
          <w:p w14:paraId="41C895B5" w14:textId="77777777" w:rsidR="00965D86" w:rsidRPr="00C13910" w:rsidRDefault="00965D86" w:rsidP="00C13910">
            <w:pPr>
              <w:jc w:val="right"/>
              <w:rPr>
                <w:color w:val="000000" w:themeColor="text1"/>
                <w:sz w:val="20"/>
                <w:szCs w:val="20"/>
              </w:rPr>
            </w:pPr>
            <w:r w:rsidRPr="00C13910">
              <w:rPr>
                <w:color w:val="000000" w:themeColor="text1"/>
                <w:sz w:val="20"/>
                <w:szCs w:val="20"/>
              </w:rPr>
              <w:t>25 200</w:t>
            </w:r>
          </w:p>
        </w:tc>
        <w:tc>
          <w:tcPr>
            <w:tcW w:w="1089" w:type="dxa"/>
            <w:noWrap/>
            <w:vAlign w:val="center"/>
            <w:hideMark/>
          </w:tcPr>
          <w:p w14:paraId="472411E7" w14:textId="77777777" w:rsidR="00965D86" w:rsidRPr="00C13910" w:rsidRDefault="00965D86" w:rsidP="00C13910">
            <w:pPr>
              <w:jc w:val="right"/>
              <w:rPr>
                <w:color w:val="000000" w:themeColor="text1"/>
                <w:sz w:val="20"/>
                <w:szCs w:val="20"/>
              </w:rPr>
            </w:pPr>
          </w:p>
        </w:tc>
      </w:tr>
      <w:tr w:rsidR="00965D86" w:rsidRPr="00C13910" w14:paraId="423BEDAC" w14:textId="77777777" w:rsidTr="00C13910">
        <w:trPr>
          <w:trHeight w:val="270"/>
        </w:trPr>
        <w:tc>
          <w:tcPr>
            <w:tcW w:w="5098" w:type="dxa"/>
            <w:noWrap/>
            <w:vAlign w:val="center"/>
            <w:hideMark/>
          </w:tcPr>
          <w:p w14:paraId="304FAAE7" w14:textId="77777777" w:rsidR="00965D86" w:rsidRPr="00C13910" w:rsidRDefault="00965D86" w:rsidP="00C13910">
            <w:pPr>
              <w:jc w:val="left"/>
              <w:rPr>
                <w:color w:val="000000" w:themeColor="text1"/>
                <w:sz w:val="20"/>
                <w:szCs w:val="20"/>
              </w:rPr>
            </w:pPr>
            <w:r w:rsidRPr="00C13910">
              <w:rPr>
                <w:color w:val="000000" w:themeColor="text1"/>
                <w:sz w:val="20"/>
                <w:szCs w:val="20"/>
              </w:rPr>
              <w:t>KU63P Sotsiaalvaldkonna projektitoetused</w:t>
            </w:r>
          </w:p>
        </w:tc>
        <w:tc>
          <w:tcPr>
            <w:tcW w:w="1223" w:type="dxa"/>
            <w:noWrap/>
            <w:vAlign w:val="center"/>
            <w:hideMark/>
          </w:tcPr>
          <w:p w14:paraId="7B5C290B" w14:textId="77777777" w:rsidR="00965D86" w:rsidRPr="00C13910" w:rsidRDefault="00965D86" w:rsidP="00C13910">
            <w:pPr>
              <w:jc w:val="right"/>
              <w:rPr>
                <w:color w:val="000000" w:themeColor="text1"/>
                <w:sz w:val="20"/>
                <w:szCs w:val="20"/>
              </w:rPr>
            </w:pPr>
            <w:r w:rsidRPr="00C13910">
              <w:rPr>
                <w:color w:val="000000" w:themeColor="text1"/>
                <w:sz w:val="20"/>
                <w:szCs w:val="20"/>
              </w:rPr>
              <w:t>2 760</w:t>
            </w:r>
          </w:p>
        </w:tc>
        <w:tc>
          <w:tcPr>
            <w:tcW w:w="1083" w:type="dxa"/>
            <w:noWrap/>
            <w:vAlign w:val="center"/>
            <w:hideMark/>
          </w:tcPr>
          <w:p w14:paraId="199F95FE" w14:textId="77777777" w:rsidR="00965D86" w:rsidRPr="00C13910" w:rsidRDefault="00965D86" w:rsidP="00C13910">
            <w:pPr>
              <w:jc w:val="right"/>
              <w:rPr>
                <w:color w:val="000000" w:themeColor="text1"/>
                <w:sz w:val="20"/>
                <w:szCs w:val="20"/>
              </w:rPr>
            </w:pPr>
            <w:r w:rsidRPr="00C13910">
              <w:rPr>
                <w:color w:val="000000" w:themeColor="text1"/>
                <w:sz w:val="20"/>
                <w:szCs w:val="20"/>
              </w:rPr>
              <w:t>9 000</w:t>
            </w:r>
          </w:p>
        </w:tc>
        <w:tc>
          <w:tcPr>
            <w:tcW w:w="1134" w:type="dxa"/>
            <w:noWrap/>
            <w:vAlign w:val="center"/>
            <w:hideMark/>
          </w:tcPr>
          <w:p w14:paraId="1A49E2A7" w14:textId="77777777" w:rsidR="00965D86" w:rsidRPr="00C13910" w:rsidRDefault="00965D86" w:rsidP="00C13910">
            <w:pPr>
              <w:jc w:val="right"/>
              <w:rPr>
                <w:color w:val="000000" w:themeColor="text1"/>
                <w:sz w:val="20"/>
                <w:szCs w:val="20"/>
              </w:rPr>
            </w:pPr>
            <w:r w:rsidRPr="00C13910">
              <w:rPr>
                <w:color w:val="000000" w:themeColor="text1"/>
                <w:sz w:val="20"/>
                <w:szCs w:val="20"/>
              </w:rPr>
              <w:t>9 000</w:t>
            </w:r>
          </w:p>
        </w:tc>
        <w:tc>
          <w:tcPr>
            <w:tcW w:w="1134" w:type="dxa"/>
            <w:noWrap/>
            <w:vAlign w:val="center"/>
            <w:hideMark/>
          </w:tcPr>
          <w:p w14:paraId="1F88EF0C" w14:textId="77777777" w:rsidR="00965D86" w:rsidRPr="00C13910" w:rsidRDefault="00965D86" w:rsidP="00C13910">
            <w:pPr>
              <w:jc w:val="right"/>
              <w:rPr>
                <w:color w:val="000000" w:themeColor="text1"/>
                <w:sz w:val="20"/>
                <w:szCs w:val="20"/>
              </w:rPr>
            </w:pPr>
            <w:r w:rsidRPr="00C13910">
              <w:rPr>
                <w:color w:val="000000" w:themeColor="text1"/>
                <w:sz w:val="20"/>
                <w:szCs w:val="20"/>
              </w:rPr>
              <w:t>9 000</w:t>
            </w:r>
          </w:p>
        </w:tc>
        <w:tc>
          <w:tcPr>
            <w:tcW w:w="1089" w:type="dxa"/>
            <w:noWrap/>
            <w:vAlign w:val="center"/>
            <w:hideMark/>
          </w:tcPr>
          <w:p w14:paraId="634752AF" w14:textId="77777777" w:rsidR="00965D86" w:rsidRPr="00C13910" w:rsidRDefault="00965D86" w:rsidP="00C13910">
            <w:pPr>
              <w:jc w:val="right"/>
              <w:rPr>
                <w:color w:val="000000" w:themeColor="text1"/>
                <w:sz w:val="20"/>
                <w:szCs w:val="20"/>
              </w:rPr>
            </w:pPr>
          </w:p>
        </w:tc>
      </w:tr>
      <w:tr w:rsidR="00965D86" w:rsidRPr="00C13910" w14:paraId="1176A191" w14:textId="77777777" w:rsidTr="00C13910">
        <w:trPr>
          <w:trHeight w:val="270"/>
        </w:trPr>
        <w:tc>
          <w:tcPr>
            <w:tcW w:w="5098" w:type="dxa"/>
            <w:noWrap/>
            <w:vAlign w:val="center"/>
            <w:hideMark/>
          </w:tcPr>
          <w:p w14:paraId="1019C11F" w14:textId="77777777" w:rsidR="00965D86" w:rsidRPr="00C13910" w:rsidRDefault="00965D86" w:rsidP="00C13910">
            <w:pPr>
              <w:jc w:val="left"/>
              <w:rPr>
                <w:color w:val="000000" w:themeColor="text1"/>
                <w:sz w:val="20"/>
                <w:szCs w:val="20"/>
              </w:rPr>
            </w:pPr>
            <w:r w:rsidRPr="00C13910">
              <w:rPr>
                <w:color w:val="000000" w:themeColor="text1"/>
                <w:sz w:val="20"/>
                <w:szCs w:val="20"/>
              </w:rPr>
              <w:t>KU63T Sotsiaalvaldkonna tegevustoetus</w:t>
            </w:r>
          </w:p>
        </w:tc>
        <w:tc>
          <w:tcPr>
            <w:tcW w:w="1223" w:type="dxa"/>
            <w:noWrap/>
            <w:vAlign w:val="center"/>
            <w:hideMark/>
          </w:tcPr>
          <w:p w14:paraId="47126960" w14:textId="77777777" w:rsidR="00965D86" w:rsidRPr="00C13910" w:rsidRDefault="00965D86" w:rsidP="00C13910">
            <w:pPr>
              <w:jc w:val="right"/>
              <w:rPr>
                <w:color w:val="000000" w:themeColor="text1"/>
                <w:sz w:val="20"/>
                <w:szCs w:val="20"/>
              </w:rPr>
            </w:pPr>
            <w:r w:rsidRPr="00C13910">
              <w:rPr>
                <w:color w:val="000000" w:themeColor="text1"/>
                <w:sz w:val="20"/>
                <w:szCs w:val="20"/>
              </w:rPr>
              <w:t>58 106</w:t>
            </w:r>
          </w:p>
        </w:tc>
        <w:tc>
          <w:tcPr>
            <w:tcW w:w="1083" w:type="dxa"/>
            <w:noWrap/>
            <w:vAlign w:val="center"/>
            <w:hideMark/>
          </w:tcPr>
          <w:p w14:paraId="28615AAC" w14:textId="77777777" w:rsidR="00965D86" w:rsidRPr="00C13910" w:rsidRDefault="00965D86" w:rsidP="00C13910">
            <w:pPr>
              <w:jc w:val="right"/>
              <w:rPr>
                <w:color w:val="000000" w:themeColor="text1"/>
                <w:sz w:val="20"/>
                <w:szCs w:val="20"/>
              </w:rPr>
            </w:pPr>
            <w:r w:rsidRPr="00C13910">
              <w:rPr>
                <w:color w:val="000000" w:themeColor="text1"/>
                <w:sz w:val="20"/>
                <w:szCs w:val="20"/>
              </w:rPr>
              <w:t>41 810</w:t>
            </w:r>
          </w:p>
        </w:tc>
        <w:tc>
          <w:tcPr>
            <w:tcW w:w="1134" w:type="dxa"/>
            <w:noWrap/>
            <w:vAlign w:val="center"/>
            <w:hideMark/>
          </w:tcPr>
          <w:p w14:paraId="39E0474F" w14:textId="77777777" w:rsidR="00965D86" w:rsidRPr="00C13910" w:rsidRDefault="00965D86" w:rsidP="00C13910">
            <w:pPr>
              <w:jc w:val="right"/>
              <w:rPr>
                <w:color w:val="000000" w:themeColor="text1"/>
                <w:sz w:val="20"/>
                <w:szCs w:val="20"/>
              </w:rPr>
            </w:pPr>
            <w:r w:rsidRPr="00C13910">
              <w:rPr>
                <w:color w:val="000000" w:themeColor="text1"/>
                <w:sz w:val="20"/>
                <w:szCs w:val="20"/>
              </w:rPr>
              <w:t>54 000</w:t>
            </w:r>
          </w:p>
        </w:tc>
        <w:tc>
          <w:tcPr>
            <w:tcW w:w="1134" w:type="dxa"/>
            <w:noWrap/>
            <w:vAlign w:val="center"/>
            <w:hideMark/>
          </w:tcPr>
          <w:p w14:paraId="6C1C7ED5" w14:textId="77777777" w:rsidR="00965D86" w:rsidRPr="00C13910" w:rsidRDefault="00965D86" w:rsidP="00C13910">
            <w:pPr>
              <w:jc w:val="right"/>
              <w:rPr>
                <w:color w:val="000000" w:themeColor="text1"/>
                <w:sz w:val="20"/>
                <w:szCs w:val="20"/>
              </w:rPr>
            </w:pPr>
            <w:r w:rsidRPr="00C13910">
              <w:rPr>
                <w:color w:val="000000" w:themeColor="text1"/>
                <w:sz w:val="20"/>
                <w:szCs w:val="20"/>
              </w:rPr>
              <w:t>54 000</w:t>
            </w:r>
          </w:p>
        </w:tc>
        <w:tc>
          <w:tcPr>
            <w:tcW w:w="1089" w:type="dxa"/>
            <w:noWrap/>
            <w:vAlign w:val="center"/>
            <w:hideMark/>
          </w:tcPr>
          <w:p w14:paraId="1C3AA91E" w14:textId="77777777" w:rsidR="00965D86" w:rsidRPr="00C13910" w:rsidRDefault="00965D86" w:rsidP="00C13910">
            <w:pPr>
              <w:jc w:val="right"/>
              <w:rPr>
                <w:color w:val="000000" w:themeColor="text1"/>
                <w:sz w:val="20"/>
                <w:szCs w:val="20"/>
              </w:rPr>
            </w:pPr>
          </w:p>
        </w:tc>
      </w:tr>
      <w:tr w:rsidR="00965D86" w:rsidRPr="00C13910" w14:paraId="51B515D2" w14:textId="77777777" w:rsidTr="00C13910">
        <w:trPr>
          <w:trHeight w:val="270"/>
        </w:trPr>
        <w:tc>
          <w:tcPr>
            <w:tcW w:w="5098" w:type="dxa"/>
            <w:noWrap/>
            <w:vAlign w:val="center"/>
            <w:hideMark/>
          </w:tcPr>
          <w:p w14:paraId="0F20FDF6" w14:textId="48D1C70F" w:rsidR="00965D86" w:rsidRPr="00C13910" w:rsidRDefault="00965D86" w:rsidP="00C13910">
            <w:pPr>
              <w:jc w:val="left"/>
              <w:rPr>
                <w:color w:val="000000" w:themeColor="text1"/>
                <w:sz w:val="20"/>
                <w:szCs w:val="20"/>
              </w:rPr>
            </w:pPr>
            <w:r w:rsidRPr="00C13910">
              <w:rPr>
                <w:color w:val="000000" w:themeColor="text1"/>
                <w:sz w:val="20"/>
                <w:szCs w:val="20"/>
              </w:rPr>
              <w:t>KU682 Toetused ühingutele</w:t>
            </w:r>
            <w:r w:rsidR="00C13910">
              <w:rPr>
                <w:color w:val="000000" w:themeColor="text1"/>
                <w:sz w:val="20"/>
                <w:szCs w:val="20"/>
              </w:rPr>
              <w:t xml:space="preserve"> ja RE003 eraldis reservfondist</w:t>
            </w:r>
          </w:p>
        </w:tc>
        <w:tc>
          <w:tcPr>
            <w:tcW w:w="1223" w:type="dxa"/>
            <w:noWrap/>
            <w:vAlign w:val="center"/>
            <w:hideMark/>
          </w:tcPr>
          <w:p w14:paraId="7FBB8860" w14:textId="303F20D5" w:rsidR="00965D86" w:rsidRPr="00C13910" w:rsidRDefault="00C13910" w:rsidP="00C13910">
            <w:pPr>
              <w:jc w:val="right"/>
              <w:rPr>
                <w:color w:val="000000" w:themeColor="text1"/>
                <w:sz w:val="20"/>
                <w:szCs w:val="20"/>
              </w:rPr>
            </w:pPr>
            <w:r>
              <w:rPr>
                <w:color w:val="000000" w:themeColor="text1"/>
                <w:sz w:val="20"/>
                <w:szCs w:val="20"/>
              </w:rPr>
              <w:t>3 500</w:t>
            </w:r>
          </w:p>
        </w:tc>
        <w:tc>
          <w:tcPr>
            <w:tcW w:w="1083" w:type="dxa"/>
            <w:noWrap/>
            <w:vAlign w:val="center"/>
            <w:hideMark/>
          </w:tcPr>
          <w:p w14:paraId="586BCC0D" w14:textId="77777777" w:rsidR="00965D86" w:rsidRPr="00C13910" w:rsidRDefault="00965D86" w:rsidP="00C13910">
            <w:pPr>
              <w:jc w:val="right"/>
              <w:rPr>
                <w:color w:val="000000" w:themeColor="text1"/>
                <w:sz w:val="20"/>
                <w:szCs w:val="20"/>
              </w:rPr>
            </w:pPr>
            <w:r w:rsidRPr="00C13910">
              <w:rPr>
                <w:color w:val="000000" w:themeColor="text1"/>
                <w:sz w:val="20"/>
                <w:szCs w:val="20"/>
              </w:rPr>
              <w:t>1 200</w:t>
            </w:r>
          </w:p>
        </w:tc>
        <w:tc>
          <w:tcPr>
            <w:tcW w:w="1134" w:type="dxa"/>
            <w:noWrap/>
            <w:vAlign w:val="center"/>
            <w:hideMark/>
          </w:tcPr>
          <w:p w14:paraId="3A7FEE42" w14:textId="77777777" w:rsidR="00965D86" w:rsidRPr="00C13910" w:rsidRDefault="00965D86" w:rsidP="00C13910">
            <w:pPr>
              <w:jc w:val="right"/>
              <w:rPr>
                <w:color w:val="000000" w:themeColor="text1"/>
                <w:sz w:val="20"/>
                <w:szCs w:val="20"/>
              </w:rPr>
            </w:pPr>
          </w:p>
        </w:tc>
        <w:tc>
          <w:tcPr>
            <w:tcW w:w="1134" w:type="dxa"/>
            <w:noWrap/>
            <w:vAlign w:val="center"/>
            <w:hideMark/>
          </w:tcPr>
          <w:p w14:paraId="58E42428" w14:textId="77777777" w:rsidR="00965D86" w:rsidRPr="00C13910" w:rsidRDefault="00965D86" w:rsidP="00C13910">
            <w:pPr>
              <w:jc w:val="right"/>
              <w:rPr>
                <w:color w:val="000000" w:themeColor="text1"/>
                <w:sz w:val="20"/>
                <w:szCs w:val="20"/>
              </w:rPr>
            </w:pPr>
          </w:p>
        </w:tc>
        <w:tc>
          <w:tcPr>
            <w:tcW w:w="1089" w:type="dxa"/>
            <w:noWrap/>
            <w:vAlign w:val="center"/>
            <w:hideMark/>
          </w:tcPr>
          <w:p w14:paraId="434BE5A0" w14:textId="77777777" w:rsidR="00965D86" w:rsidRPr="00C13910" w:rsidRDefault="00965D86" w:rsidP="00C13910">
            <w:pPr>
              <w:jc w:val="right"/>
              <w:rPr>
                <w:color w:val="000000" w:themeColor="text1"/>
                <w:sz w:val="20"/>
                <w:szCs w:val="20"/>
              </w:rPr>
            </w:pPr>
          </w:p>
        </w:tc>
      </w:tr>
      <w:tr w:rsidR="00965D86" w:rsidRPr="00C13910" w14:paraId="6D98CA5D" w14:textId="77777777" w:rsidTr="00C13910">
        <w:trPr>
          <w:trHeight w:val="270"/>
        </w:trPr>
        <w:tc>
          <w:tcPr>
            <w:tcW w:w="5098" w:type="dxa"/>
            <w:noWrap/>
            <w:vAlign w:val="center"/>
            <w:hideMark/>
          </w:tcPr>
          <w:p w14:paraId="2B130C4E" w14:textId="77777777" w:rsidR="00965D86" w:rsidRPr="00C13910" w:rsidRDefault="00965D86" w:rsidP="00C13910">
            <w:pPr>
              <w:jc w:val="left"/>
              <w:rPr>
                <w:color w:val="000000" w:themeColor="text1"/>
                <w:sz w:val="20"/>
                <w:szCs w:val="20"/>
              </w:rPr>
            </w:pPr>
            <w:r w:rsidRPr="00C13910">
              <w:rPr>
                <w:color w:val="000000" w:themeColor="text1"/>
                <w:sz w:val="20"/>
                <w:szCs w:val="20"/>
              </w:rPr>
              <w:t>KU738 Koordinatsioonimudel</w:t>
            </w:r>
          </w:p>
        </w:tc>
        <w:tc>
          <w:tcPr>
            <w:tcW w:w="1223" w:type="dxa"/>
            <w:noWrap/>
            <w:vAlign w:val="center"/>
            <w:hideMark/>
          </w:tcPr>
          <w:p w14:paraId="14CBDF36" w14:textId="77777777" w:rsidR="00965D86" w:rsidRPr="00C13910" w:rsidRDefault="00965D86" w:rsidP="00C13910">
            <w:pPr>
              <w:jc w:val="right"/>
              <w:rPr>
                <w:color w:val="000000" w:themeColor="text1"/>
                <w:sz w:val="20"/>
                <w:szCs w:val="20"/>
              </w:rPr>
            </w:pPr>
            <w:r w:rsidRPr="00C13910">
              <w:rPr>
                <w:color w:val="000000" w:themeColor="text1"/>
                <w:sz w:val="20"/>
                <w:szCs w:val="20"/>
              </w:rPr>
              <w:t>3 266</w:t>
            </w:r>
          </w:p>
        </w:tc>
        <w:tc>
          <w:tcPr>
            <w:tcW w:w="1083" w:type="dxa"/>
            <w:noWrap/>
            <w:vAlign w:val="center"/>
            <w:hideMark/>
          </w:tcPr>
          <w:p w14:paraId="6C3ECA0B" w14:textId="77777777" w:rsidR="00965D86" w:rsidRPr="00C13910" w:rsidRDefault="00965D86" w:rsidP="00C13910">
            <w:pPr>
              <w:jc w:val="right"/>
              <w:rPr>
                <w:color w:val="000000" w:themeColor="text1"/>
                <w:sz w:val="20"/>
                <w:szCs w:val="20"/>
              </w:rPr>
            </w:pPr>
          </w:p>
        </w:tc>
        <w:tc>
          <w:tcPr>
            <w:tcW w:w="1134" w:type="dxa"/>
            <w:noWrap/>
            <w:vAlign w:val="center"/>
            <w:hideMark/>
          </w:tcPr>
          <w:p w14:paraId="3FDA0760" w14:textId="77777777" w:rsidR="00965D86" w:rsidRPr="00C13910" w:rsidRDefault="00965D86" w:rsidP="00C13910">
            <w:pPr>
              <w:jc w:val="right"/>
              <w:rPr>
                <w:color w:val="000000" w:themeColor="text1"/>
                <w:sz w:val="20"/>
                <w:szCs w:val="20"/>
              </w:rPr>
            </w:pPr>
          </w:p>
        </w:tc>
        <w:tc>
          <w:tcPr>
            <w:tcW w:w="1134" w:type="dxa"/>
            <w:noWrap/>
            <w:vAlign w:val="center"/>
            <w:hideMark/>
          </w:tcPr>
          <w:p w14:paraId="2A59BFA0" w14:textId="77777777" w:rsidR="00965D86" w:rsidRPr="00C13910" w:rsidRDefault="00965D86" w:rsidP="00C13910">
            <w:pPr>
              <w:jc w:val="right"/>
              <w:rPr>
                <w:color w:val="000000" w:themeColor="text1"/>
                <w:sz w:val="20"/>
                <w:szCs w:val="20"/>
              </w:rPr>
            </w:pPr>
          </w:p>
        </w:tc>
        <w:tc>
          <w:tcPr>
            <w:tcW w:w="1089" w:type="dxa"/>
            <w:noWrap/>
            <w:vAlign w:val="center"/>
            <w:hideMark/>
          </w:tcPr>
          <w:p w14:paraId="5019171E" w14:textId="77777777" w:rsidR="00965D86" w:rsidRPr="00C13910" w:rsidRDefault="00965D86" w:rsidP="00C13910">
            <w:pPr>
              <w:jc w:val="right"/>
              <w:rPr>
                <w:color w:val="000000" w:themeColor="text1"/>
                <w:sz w:val="20"/>
                <w:szCs w:val="20"/>
              </w:rPr>
            </w:pPr>
          </w:p>
        </w:tc>
      </w:tr>
      <w:tr w:rsidR="00C13910" w:rsidRPr="00C13910" w14:paraId="3578B73A" w14:textId="77777777" w:rsidTr="00C13910">
        <w:trPr>
          <w:trHeight w:val="270"/>
        </w:trPr>
        <w:tc>
          <w:tcPr>
            <w:tcW w:w="5098" w:type="dxa"/>
            <w:noWrap/>
            <w:vAlign w:val="center"/>
          </w:tcPr>
          <w:p w14:paraId="0F3A1476" w14:textId="01E9A693" w:rsidR="00C13910" w:rsidRPr="00C13910" w:rsidRDefault="00C13910" w:rsidP="00C13910">
            <w:pPr>
              <w:jc w:val="left"/>
              <w:rPr>
                <w:color w:val="000000" w:themeColor="text1"/>
                <w:sz w:val="20"/>
                <w:szCs w:val="20"/>
              </w:rPr>
            </w:pPr>
            <w:r w:rsidRPr="00C13910">
              <w:rPr>
                <w:color w:val="000000" w:themeColor="text1"/>
                <w:sz w:val="20"/>
                <w:szCs w:val="20"/>
              </w:rPr>
              <w:t>Linnaraamatukogu edasiantavad teavikud jm toetused</w:t>
            </w:r>
          </w:p>
        </w:tc>
        <w:tc>
          <w:tcPr>
            <w:tcW w:w="1223" w:type="dxa"/>
            <w:noWrap/>
            <w:vAlign w:val="center"/>
          </w:tcPr>
          <w:p w14:paraId="422FA598" w14:textId="7BA8019B" w:rsidR="00C13910" w:rsidRPr="00C13910" w:rsidRDefault="00C13910" w:rsidP="00C13910">
            <w:pPr>
              <w:jc w:val="right"/>
              <w:rPr>
                <w:color w:val="000000" w:themeColor="text1"/>
                <w:sz w:val="20"/>
                <w:szCs w:val="20"/>
              </w:rPr>
            </w:pPr>
            <w:r w:rsidRPr="00C13910">
              <w:rPr>
                <w:color w:val="000000" w:themeColor="text1"/>
                <w:sz w:val="20"/>
                <w:szCs w:val="20"/>
              </w:rPr>
              <w:t>64 788</w:t>
            </w:r>
          </w:p>
        </w:tc>
        <w:tc>
          <w:tcPr>
            <w:tcW w:w="1083" w:type="dxa"/>
            <w:noWrap/>
            <w:vAlign w:val="center"/>
          </w:tcPr>
          <w:p w14:paraId="38F090EF" w14:textId="77529DF4" w:rsidR="00C13910" w:rsidRPr="00C13910" w:rsidRDefault="00C13910" w:rsidP="00C13910">
            <w:pPr>
              <w:jc w:val="right"/>
              <w:rPr>
                <w:color w:val="000000" w:themeColor="text1"/>
                <w:sz w:val="20"/>
                <w:szCs w:val="20"/>
              </w:rPr>
            </w:pPr>
            <w:r w:rsidRPr="00C13910">
              <w:rPr>
                <w:color w:val="000000" w:themeColor="text1"/>
                <w:sz w:val="20"/>
                <w:szCs w:val="20"/>
              </w:rPr>
              <w:t>55 020</w:t>
            </w:r>
          </w:p>
        </w:tc>
        <w:tc>
          <w:tcPr>
            <w:tcW w:w="1134" w:type="dxa"/>
            <w:noWrap/>
            <w:vAlign w:val="center"/>
          </w:tcPr>
          <w:p w14:paraId="7FF4FD0F" w14:textId="37829A25" w:rsidR="00C13910" w:rsidRPr="00C13910" w:rsidRDefault="00C13910" w:rsidP="00C13910">
            <w:pPr>
              <w:jc w:val="right"/>
              <w:rPr>
                <w:color w:val="000000" w:themeColor="text1"/>
                <w:sz w:val="20"/>
                <w:szCs w:val="20"/>
              </w:rPr>
            </w:pPr>
            <w:r w:rsidRPr="00C13910">
              <w:rPr>
                <w:color w:val="000000" w:themeColor="text1"/>
                <w:sz w:val="20"/>
                <w:szCs w:val="20"/>
              </w:rPr>
              <w:t>55 020</w:t>
            </w:r>
          </w:p>
        </w:tc>
        <w:tc>
          <w:tcPr>
            <w:tcW w:w="1134" w:type="dxa"/>
            <w:noWrap/>
            <w:vAlign w:val="center"/>
          </w:tcPr>
          <w:p w14:paraId="749D194A" w14:textId="77777777" w:rsidR="00C13910" w:rsidRPr="00C13910" w:rsidRDefault="00C13910" w:rsidP="00C13910">
            <w:pPr>
              <w:jc w:val="right"/>
              <w:rPr>
                <w:color w:val="000000" w:themeColor="text1"/>
                <w:sz w:val="20"/>
                <w:szCs w:val="20"/>
              </w:rPr>
            </w:pPr>
          </w:p>
        </w:tc>
        <w:tc>
          <w:tcPr>
            <w:tcW w:w="1089" w:type="dxa"/>
            <w:noWrap/>
            <w:vAlign w:val="center"/>
          </w:tcPr>
          <w:p w14:paraId="49E01B00" w14:textId="286044B3" w:rsidR="00C13910" w:rsidRPr="00C13910" w:rsidRDefault="00C13910" w:rsidP="00C13910">
            <w:pPr>
              <w:jc w:val="right"/>
              <w:rPr>
                <w:color w:val="000000" w:themeColor="text1"/>
                <w:sz w:val="20"/>
                <w:szCs w:val="20"/>
              </w:rPr>
            </w:pPr>
            <w:r w:rsidRPr="00C13910">
              <w:rPr>
                <w:color w:val="000000" w:themeColor="text1"/>
                <w:sz w:val="20"/>
                <w:szCs w:val="20"/>
              </w:rPr>
              <w:t>55 020</w:t>
            </w:r>
          </w:p>
        </w:tc>
      </w:tr>
      <w:tr w:rsidR="00C13910" w:rsidRPr="00C13910" w14:paraId="08E61ACF" w14:textId="77777777" w:rsidTr="00C13910">
        <w:trPr>
          <w:trHeight w:val="270"/>
        </w:trPr>
        <w:tc>
          <w:tcPr>
            <w:tcW w:w="5098" w:type="dxa"/>
            <w:shd w:val="clear" w:color="auto" w:fill="DBE5F1" w:themeFill="accent1" w:themeFillTint="33"/>
            <w:noWrap/>
            <w:vAlign w:val="center"/>
            <w:hideMark/>
          </w:tcPr>
          <w:p w14:paraId="53263F69" w14:textId="77777777" w:rsidR="00C13910" w:rsidRPr="00C13910" w:rsidRDefault="00C13910" w:rsidP="00C13910">
            <w:pPr>
              <w:jc w:val="left"/>
              <w:rPr>
                <w:b/>
                <w:color w:val="000000" w:themeColor="text1"/>
                <w:sz w:val="20"/>
                <w:szCs w:val="20"/>
              </w:rPr>
            </w:pPr>
            <w:r w:rsidRPr="00C13910">
              <w:rPr>
                <w:b/>
                <w:color w:val="000000" w:themeColor="text1"/>
                <w:sz w:val="20"/>
                <w:szCs w:val="20"/>
              </w:rPr>
              <w:t>4520 valitsussektorisisesed toetused</w:t>
            </w:r>
          </w:p>
        </w:tc>
        <w:tc>
          <w:tcPr>
            <w:tcW w:w="1223" w:type="dxa"/>
            <w:shd w:val="clear" w:color="auto" w:fill="DBE5F1" w:themeFill="accent1" w:themeFillTint="33"/>
            <w:noWrap/>
            <w:vAlign w:val="center"/>
            <w:hideMark/>
          </w:tcPr>
          <w:p w14:paraId="7D5B8292" w14:textId="77777777" w:rsidR="00C13910" w:rsidRPr="00C13910" w:rsidRDefault="00C13910" w:rsidP="00C13910">
            <w:pPr>
              <w:jc w:val="right"/>
              <w:rPr>
                <w:b/>
                <w:color w:val="000000" w:themeColor="text1"/>
                <w:sz w:val="20"/>
                <w:szCs w:val="20"/>
              </w:rPr>
            </w:pPr>
            <w:r w:rsidRPr="00C13910">
              <w:rPr>
                <w:b/>
                <w:color w:val="000000" w:themeColor="text1"/>
                <w:sz w:val="20"/>
                <w:szCs w:val="20"/>
              </w:rPr>
              <w:t>58 555</w:t>
            </w:r>
          </w:p>
        </w:tc>
        <w:tc>
          <w:tcPr>
            <w:tcW w:w="1083" w:type="dxa"/>
            <w:shd w:val="clear" w:color="auto" w:fill="DBE5F1" w:themeFill="accent1" w:themeFillTint="33"/>
            <w:noWrap/>
            <w:vAlign w:val="center"/>
            <w:hideMark/>
          </w:tcPr>
          <w:p w14:paraId="3AAD1CAA" w14:textId="77777777" w:rsidR="00C13910" w:rsidRPr="00C13910" w:rsidRDefault="00C13910" w:rsidP="00C13910">
            <w:pPr>
              <w:jc w:val="right"/>
              <w:rPr>
                <w:b/>
                <w:color w:val="000000" w:themeColor="text1"/>
                <w:sz w:val="20"/>
                <w:szCs w:val="20"/>
              </w:rPr>
            </w:pPr>
            <w:r w:rsidRPr="00C13910">
              <w:rPr>
                <w:b/>
                <w:color w:val="000000" w:themeColor="text1"/>
                <w:sz w:val="20"/>
                <w:szCs w:val="20"/>
              </w:rPr>
              <w:t>65 863</w:t>
            </w:r>
          </w:p>
        </w:tc>
        <w:tc>
          <w:tcPr>
            <w:tcW w:w="1134" w:type="dxa"/>
            <w:shd w:val="clear" w:color="auto" w:fill="DBE5F1" w:themeFill="accent1" w:themeFillTint="33"/>
            <w:noWrap/>
            <w:vAlign w:val="center"/>
            <w:hideMark/>
          </w:tcPr>
          <w:p w14:paraId="1E3188E4" w14:textId="77777777" w:rsidR="00C13910" w:rsidRPr="00C13910" w:rsidRDefault="00C13910" w:rsidP="00C13910">
            <w:pPr>
              <w:jc w:val="right"/>
              <w:rPr>
                <w:b/>
                <w:color w:val="000000" w:themeColor="text1"/>
                <w:sz w:val="20"/>
                <w:szCs w:val="20"/>
              </w:rPr>
            </w:pPr>
            <w:r w:rsidRPr="00C13910">
              <w:rPr>
                <w:b/>
                <w:color w:val="000000" w:themeColor="text1"/>
                <w:sz w:val="20"/>
                <w:szCs w:val="20"/>
              </w:rPr>
              <w:t>58 863</w:t>
            </w:r>
          </w:p>
        </w:tc>
        <w:tc>
          <w:tcPr>
            <w:tcW w:w="1134" w:type="dxa"/>
            <w:shd w:val="clear" w:color="auto" w:fill="DBE5F1" w:themeFill="accent1" w:themeFillTint="33"/>
            <w:noWrap/>
            <w:vAlign w:val="center"/>
            <w:hideMark/>
          </w:tcPr>
          <w:p w14:paraId="6D5D5237" w14:textId="77777777" w:rsidR="00C13910" w:rsidRPr="00C13910" w:rsidRDefault="00C13910" w:rsidP="00C13910">
            <w:pPr>
              <w:jc w:val="right"/>
              <w:rPr>
                <w:b/>
                <w:color w:val="000000" w:themeColor="text1"/>
                <w:sz w:val="20"/>
                <w:szCs w:val="20"/>
              </w:rPr>
            </w:pPr>
            <w:r w:rsidRPr="00C13910">
              <w:rPr>
                <w:b/>
                <w:color w:val="000000" w:themeColor="text1"/>
                <w:sz w:val="20"/>
                <w:szCs w:val="20"/>
              </w:rPr>
              <w:t>58 863</w:t>
            </w:r>
          </w:p>
        </w:tc>
        <w:tc>
          <w:tcPr>
            <w:tcW w:w="1089" w:type="dxa"/>
            <w:shd w:val="clear" w:color="auto" w:fill="DBE5F1" w:themeFill="accent1" w:themeFillTint="33"/>
            <w:noWrap/>
            <w:vAlign w:val="center"/>
            <w:hideMark/>
          </w:tcPr>
          <w:p w14:paraId="3027FB72" w14:textId="77777777" w:rsidR="00C13910" w:rsidRPr="00C13910" w:rsidRDefault="00C13910" w:rsidP="00C13910">
            <w:pPr>
              <w:jc w:val="right"/>
              <w:rPr>
                <w:b/>
                <w:color w:val="000000" w:themeColor="text1"/>
                <w:sz w:val="20"/>
                <w:szCs w:val="20"/>
              </w:rPr>
            </w:pPr>
          </w:p>
        </w:tc>
      </w:tr>
      <w:tr w:rsidR="00C13910" w:rsidRPr="00C13910" w14:paraId="2B767CA5" w14:textId="77777777" w:rsidTr="00C13910">
        <w:trPr>
          <w:trHeight w:val="270"/>
        </w:trPr>
        <w:tc>
          <w:tcPr>
            <w:tcW w:w="5098" w:type="dxa"/>
            <w:noWrap/>
            <w:vAlign w:val="center"/>
            <w:hideMark/>
          </w:tcPr>
          <w:p w14:paraId="7E9F3B3B" w14:textId="77777777" w:rsidR="00C13910" w:rsidRPr="00C13910" w:rsidRDefault="00C13910" w:rsidP="00C13910">
            <w:pPr>
              <w:jc w:val="left"/>
              <w:rPr>
                <w:color w:val="000000" w:themeColor="text1"/>
                <w:sz w:val="20"/>
                <w:szCs w:val="20"/>
              </w:rPr>
            </w:pPr>
            <w:r w:rsidRPr="00C13910">
              <w:rPr>
                <w:color w:val="000000" w:themeColor="text1"/>
                <w:sz w:val="20"/>
                <w:szCs w:val="20"/>
              </w:rPr>
              <w:t>KU141 Viljandimaa Omavalitsuste Liidu liikmemaks</w:t>
            </w:r>
          </w:p>
        </w:tc>
        <w:tc>
          <w:tcPr>
            <w:tcW w:w="1223" w:type="dxa"/>
            <w:noWrap/>
            <w:vAlign w:val="center"/>
            <w:hideMark/>
          </w:tcPr>
          <w:p w14:paraId="3DB043F0" w14:textId="77777777" w:rsidR="00C13910" w:rsidRPr="00C13910" w:rsidRDefault="00C13910" w:rsidP="00C13910">
            <w:pPr>
              <w:jc w:val="right"/>
              <w:rPr>
                <w:color w:val="000000" w:themeColor="text1"/>
                <w:sz w:val="20"/>
                <w:szCs w:val="20"/>
              </w:rPr>
            </w:pPr>
            <w:r w:rsidRPr="00C13910">
              <w:rPr>
                <w:color w:val="000000" w:themeColor="text1"/>
                <w:sz w:val="20"/>
                <w:szCs w:val="20"/>
              </w:rPr>
              <w:t>24 903</w:t>
            </w:r>
          </w:p>
        </w:tc>
        <w:tc>
          <w:tcPr>
            <w:tcW w:w="1083" w:type="dxa"/>
            <w:noWrap/>
            <w:vAlign w:val="center"/>
            <w:hideMark/>
          </w:tcPr>
          <w:p w14:paraId="2E2B319E" w14:textId="77777777" w:rsidR="00C13910" w:rsidRPr="00C13910" w:rsidRDefault="00C13910" w:rsidP="00C13910">
            <w:pPr>
              <w:jc w:val="right"/>
              <w:rPr>
                <w:color w:val="000000" w:themeColor="text1"/>
                <w:sz w:val="20"/>
                <w:szCs w:val="20"/>
              </w:rPr>
            </w:pPr>
            <w:r w:rsidRPr="00C13910">
              <w:rPr>
                <w:color w:val="000000" w:themeColor="text1"/>
                <w:sz w:val="20"/>
                <w:szCs w:val="20"/>
              </w:rPr>
              <w:t>24 903</w:t>
            </w:r>
          </w:p>
        </w:tc>
        <w:tc>
          <w:tcPr>
            <w:tcW w:w="1134" w:type="dxa"/>
            <w:noWrap/>
            <w:vAlign w:val="center"/>
            <w:hideMark/>
          </w:tcPr>
          <w:p w14:paraId="4A1B55A9" w14:textId="77777777" w:rsidR="00C13910" w:rsidRPr="00C13910" w:rsidRDefault="00C13910" w:rsidP="00C13910">
            <w:pPr>
              <w:jc w:val="right"/>
              <w:rPr>
                <w:color w:val="000000" w:themeColor="text1"/>
                <w:sz w:val="20"/>
                <w:szCs w:val="20"/>
              </w:rPr>
            </w:pPr>
            <w:r w:rsidRPr="00C13910">
              <w:rPr>
                <w:color w:val="000000" w:themeColor="text1"/>
                <w:sz w:val="20"/>
                <w:szCs w:val="20"/>
              </w:rPr>
              <w:t>24 903</w:t>
            </w:r>
          </w:p>
        </w:tc>
        <w:tc>
          <w:tcPr>
            <w:tcW w:w="1134" w:type="dxa"/>
            <w:noWrap/>
            <w:vAlign w:val="center"/>
            <w:hideMark/>
          </w:tcPr>
          <w:p w14:paraId="15B21761" w14:textId="77777777" w:rsidR="00C13910" w:rsidRPr="00C13910" w:rsidRDefault="00C13910" w:rsidP="00C13910">
            <w:pPr>
              <w:jc w:val="right"/>
              <w:rPr>
                <w:color w:val="000000" w:themeColor="text1"/>
                <w:sz w:val="20"/>
                <w:szCs w:val="20"/>
              </w:rPr>
            </w:pPr>
            <w:r w:rsidRPr="00C13910">
              <w:rPr>
                <w:color w:val="000000" w:themeColor="text1"/>
                <w:sz w:val="20"/>
                <w:szCs w:val="20"/>
              </w:rPr>
              <w:t>24 903</w:t>
            </w:r>
          </w:p>
        </w:tc>
        <w:tc>
          <w:tcPr>
            <w:tcW w:w="1089" w:type="dxa"/>
            <w:noWrap/>
            <w:vAlign w:val="center"/>
            <w:hideMark/>
          </w:tcPr>
          <w:p w14:paraId="6C3795B0" w14:textId="77777777" w:rsidR="00C13910" w:rsidRPr="00C13910" w:rsidRDefault="00C13910" w:rsidP="00C13910">
            <w:pPr>
              <w:jc w:val="right"/>
              <w:rPr>
                <w:color w:val="000000" w:themeColor="text1"/>
                <w:sz w:val="20"/>
                <w:szCs w:val="20"/>
              </w:rPr>
            </w:pPr>
          </w:p>
        </w:tc>
      </w:tr>
      <w:tr w:rsidR="00C13910" w:rsidRPr="00C13910" w14:paraId="432CC8DE" w14:textId="77777777" w:rsidTr="00C13910">
        <w:trPr>
          <w:trHeight w:val="270"/>
        </w:trPr>
        <w:tc>
          <w:tcPr>
            <w:tcW w:w="5098" w:type="dxa"/>
            <w:noWrap/>
            <w:vAlign w:val="center"/>
            <w:hideMark/>
          </w:tcPr>
          <w:p w14:paraId="7B989B95" w14:textId="77777777" w:rsidR="00C13910" w:rsidRPr="00C13910" w:rsidRDefault="00C13910" w:rsidP="00C13910">
            <w:pPr>
              <w:jc w:val="left"/>
              <w:rPr>
                <w:color w:val="000000" w:themeColor="text1"/>
                <w:sz w:val="20"/>
                <w:szCs w:val="20"/>
              </w:rPr>
            </w:pPr>
            <w:r w:rsidRPr="00C13910">
              <w:rPr>
                <w:color w:val="000000" w:themeColor="text1"/>
                <w:sz w:val="20"/>
                <w:szCs w:val="20"/>
              </w:rPr>
              <w:t>KU145 Viljandimaa Omavalitsuste Liidu ühisürituste tasu</w:t>
            </w:r>
          </w:p>
        </w:tc>
        <w:tc>
          <w:tcPr>
            <w:tcW w:w="1223" w:type="dxa"/>
            <w:noWrap/>
            <w:vAlign w:val="center"/>
            <w:hideMark/>
          </w:tcPr>
          <w:p w14:paraId="28959492" w14:textId="77777777" w:rsidR="00C13910" w:rsidRPr="00C13910" w:rsidRDefault="00C13910" w:rsidP="00C13910">
            <w:pPr>
              <w:jc w:val="right"/>
              <w:rPr>
                <w:color w:val="000000" w:themeColor="text1"/>
                <w:sz w:val="20"/>
                <w:szCs w:val="20"/>
              </w:rPr>
            </w:pPr>
            <w:r w:rsidRPr="00C13910">
              <w:rPr>
                <w:color w:val="000000" w:themeColor="text1"/>
                <w:sz w:val="20"/>
                <w:szCs w:val="20"/>
              </w:rPr>
              <w:t>24 692</w:t>
            </w:r>
          </w:p>
        </w:tc>
        <w:tc>
          <w:tcPr>
            <w:tcW w:w="1083" w:type="dxa"/>
            <w:noWrap/>
            <w:vAlign w:val="center"/>
            <w:hideMark/>
          </w:tcPr>
          <w:p w14:paraId="0D717F2E" w14:textId="77777777" w:rsidR="00C13910" w:rsidRPr="00C13910" w:rsidRDefault="00C13910" w:rsidP="00C13910">
            <w:pPr>
              <w:jc w:val="right"/>
              <w:rPr>
                <w:color w:val="000000" w:themeColor="text1"/>
                <w:sz w:val="20"/>
                <w:szCs w:val="20"/>
              </w:rPr>
            </w:pPr>
            <w:r w:rsidRPr="00C13910">
              <w:rPr>
                <w:color w:val="000000" w:themeColor="text1"/>
                <w:sz w:val="20"/>
                <w:szCs w:val="20"/>
              </w:rPr>
              <w:t>25 000</w:t>
            </w:r>
          </w:p>
        </w:tc>
        <w:tc>
          <w:tcPr>
            <w:tcW w:w="1134" w:type="dxa"/>
            <w:noWrap/>
            <w:vAlign w:val="center"/>
            <w:hideMark/>
          </w:tcPr>
          <w:p w14:paraId="5628CEE4" w14:textId="77777777" w:rsidR="00C13910" w:rsidRPr="00C13910" w:rsidRDefault="00C13910" w:rsidP="00C13910">
            <w:pPr>
              <w:jc w:val="right"/>
              <w:rPr>
                <w:color w:val="000000" w:themeColor="text1"/>
                <w:sz w:val="20"/>
                <w:szCs w:val="20"/>
              </w:rPr>
            </w:pPr>
            <w:r w:rsidRPr="00C13910">
              <w:rPr>
                <w:color w:val="000000" w:themeColor="text1"/>
                <w:sz w:val="20"/>
                <w:szCs w:val="20"/>
              </w:rPr>
              <w:t>25 000</w:t>
            </w:r>
          </w:p>
        </w:tc>
        <w:tc>
          <w:tcPr>
            <w:tcW w:w="1134" w:type="dxa"/>
            <w:noWrap/>
            <w:vAlign w:val="center"/>
            <w:hideMark/>
          </w:tcPr>
          <w:p w14:paraId="7695F018" w14:textId="77777777" w:rsidR="00C13910" w:rsidRPr="00C13910" w:rsidRDefault="00C13910" w:rsidP="00C13910">
            <w:pPr>
              <w:jc w:val="right"/>
              <w:rPr>
                <w:color w:val="000000" w:themeColor="text1"/>
                <w:sz w:val="20"/>
                <w:szCs w:val="20"/>
              </w:rPr>
            </w:pPr>
            <w:r w:rsidRPr="00C13910">
              <w:rPr>
                <w:color w:val="000000" w:themeColor="text1"/>
                <w:sz w:val="20"/>
                <w:szCs w:val="20"/>
              </w:rPr>
              <w:t>25 000</w:t>
            </w:r>
          </w:p>
        </w:tc>
        <w:tc>
          <w:tcPr>
            <w:tcW w:w="1089" w:type="dxa"/>
            <w:noWrap/>
            <w:vAlign w:val="center"/>
            <w:hideMark/>
          </w:tcPr>
          <w:p w14:paraId="7128BECE" w14:textId="77777777" w:rsidR="00C13910" w:rsidRPr="00C13910" w:rsidRDefault="00C13910" w:rsidP="00C13910">
            <w:pPr>
              <w:jc w:val="right"/>
              <w:rPr>
                <w:color w:val="000000" w:themeColor="text1"/>
                <w:sz w:val="20"/>
                <w:szCs w:val="20"/>
              </w:rPr>
            </w:pPr>
          </w:p>
        </w:tc>
      </w:tr>
      <w:tr w:rsidR="00C13910" w:rsidRPr="00C13910" w14:paraId="125BD272" w14:textId="77777777" w:rsidTr="00C13910">
        <w:trPr>
          <w:trHeight w:val="270"/>
        </w:trPr>
        <w:tc>
          <w:tcPr>
            <w:tcW w:w="5098" w:type="dxa"/>
            <w:noWrap/>
            <w:vAlign w:val="center"/>
            <w:hideMark/>
          </w:tcPr>
          <w:p w14:paraId="2822B302" w14:textId="77777777" w:rsidR="00C13910" w:rsidRPr="00C13910" w:rsidRDefault="00C13910" w:rsidP="00C13910">
            <w:pPr>
              <w:jc w:val="left"/>
              <w:rPr>
                <w:color w:val="000000" w:themeColor="text1"/>
                <w:sz w:val="20"/>
                <w:szCs w:val="20"/>
              </w:rPr>
            </w:pPr>
            <w:r w:rsidRPr="00C13910">
              <w:rPr>
                <w:color w:val="000000" w:themeColor="text1"/>
                <w:sz w:val="20"/>
                <w:szCs w:val="20"/>
              </w:rPr>
              <w:t>KU17B Bussitranspordikulud</w:t>
            </w:r>
          </w:p>
        </w:tc>
        <w:tc>
          <w:tcPr>
            <w:tcW w:w="1223" w:type="dxa"/>
            <w:noWrap/>
            <w:vAlign w:val="center"/>
            <w:hideMark/>
          </w:tcPr>
          <w:p w14:paraId="563A1CB5" w14:textId="77777777" w:rsidR="00C13910" w:rsidRPr="00C13910" w:rsidRDefault="00C13910" w:rsidP="00C13910">
            <w:pPr>
              <w:jc w:val="right"/>
              <w:rPr>
                <w:color w:val="000000" w:themeColor="text1"/>
                <w:sz w:val="20"/>
                <w:szCs w:val="20"/>
              </w:rPr>
            </w:pPr>
            <w:r w:rsidRPr="00C13910">
              <w:rPr>
                <w:color w:val="000000" w:themeColor="text1"/>
                <w:sz w:val="20"/>
                <w:szCs w:val="20"/>
              </w:rPr>
              <w:t>8 960</w:t>
            </w:r>
          </w:p>
        </w:tc>
        <w:tc>
          <w:tcPr>
            <w:tcW w:w="1083" w:type="dxa"/>
            <w:noWrap/>
            <w:vAlign w:val="center"/>
            <w:hideMark/>
          </w:tcPr>
          <w:p w14:paraId="0E6C2273" w14:textId="77777777" w:rsidR="00C13910" w:rsidRPr="00C13910" w:rsidRDefault="00C13910" w:rsidP="00C13910">
            <w:pPr>
              <w:jc w:val="right"/>
              <w:rPr>
                <w:color w:val="000000" w:themeColor="text1"/>
                <w:sz w:val="20"/>
                <w:szCs w:val="20"/>
              </w:rPr>
            </w:pPr>
            <w:r w:rsidRPr="00C13910">
              <w:rPr>
                <w:color w:val="000000" w:themeColor="text1"/>
                <w:sz w:val="20"/>
                <w:szCs w:val="20"/>
              </w:rPr>
              <w:t>8 960</w:t>
            </w:r>
          </w:p>
        </w:tc>
        <w:tc>
          <w:tcPr>
            <w:tcW w:w="1134" w:type="dxa"/>
            <w:noWrap/>
            <w:vAlign w:val="center"/>
            <w:hideMark/>
          </w:tcPr>
          <w:p w14:paraId="65724F52" w14:textId="77777777" w:rsidR="00C13910" w:rsidRPr="00C13910" w:rsidRDefault="00C13910" w:rsidP="00C13910">
            <w:pPr>
              <w:jc w:val="right"/>
              <w:rPr>
                <w:color w:val="000000" w:themeColor="text1"/>
                <w:sz w:val="20"/>
                <w:szCs w:val="20"/>
              </w:rPr>
            </w:pPr>
            <w:r w:rsidRPr="00C13910">
              <w:rPr>
                <w:color w:val="000000" w:themeColor="text1"/>
                <w:sz w:val="20"/>
                <w:szCs w:val="20"/>
              </w:rPr>
              <w:t>8 960</w:t>
            </w:r>
          </w:p>
        </w:tc>
        <w:tc>
          <w:tcPr>
            <w:tcW w:w="1134" w:type="dxa"/>
            <w:noWrap/>
            <w:vAlign w:val="center"/>
            <w:hideMark/>
          </w:tcPr>
          <w:p w14:paraId="6D59E9CF" w14:textId="77777777" w:rsidR="00C13910" w:rsidRPr="00C13910" w:rsidRDefault="00C13910" w:rsidP="00C13910">
            <w:pPr>
              <w:jc w:val="right"/>
              <w:rPr>
                <w:color w:val="000000" w:themeColor="text1"/>
                <w:sz w:val="20"/>
                <w:szCs w:val="20"/>
              </w:rPr>
            </w:pPr>
            <w:r w:rsidRPr="00C13910">
              <w:rPr>
                <w:color w:val="000000" w:themeColor="text1"/>
                <w:sz w:val="20"/>
                <w:szCs w:val="20"/>
              </w:rPr>
              <w:t>8 960</w:t>
            </w:r>
          </w:p>
        </w:tc>
        <w:tc>
          <w:tcPr>
            <w:tcW w:w="1089" w:type="dxa"/>
            <w:noWrap/>
            <w:vAlign w:val="center"/>
            <w:hideMark/>
          </w:tcPr>
          <w:p w14:paraId="2D6B8F0E" w14:textId="77777777" w:rsidR="00C13910" w:rsidRPr="00C13910" w:rsidRDefault="00C13910" w:rsidP="00C13910">
            <w:pPr>
              <w:jc w:val="right"/>
              <w:rPr>
                <w:color w:val="000000" w:themeColor="text1"/>
                <w:sz w:val="20"/>
                <w:szCs w:val="20"/>
              </w:rPr>
            </w:pPr>
          </w:p>
        </w:tc>
      </w:tr>
      <w:tr w:rsidR="00C13910" w:rsidRPr="00C13910" w14:paraId="67028CD7" w14:textId="77777777" w:rsidTr="00C13910">
        <w:trPr>
          <w:trHeight w:val="270"/>
        </w:trPr>
        <w:tc>
          <w:tcPr>
            <w:tcW w:w="5098" w:type="dxa"/>
            <w:noWrap/>
            <w:vAlign w:val="center"/>
            <w:hideMark/>
          </w:tcPr>
          <w:p w14:paraId="67A52864" w14:textId="77777777" w:rsidR="00C13910" w:rsidRPr="00C13910" w:rsidRDefault="00C13910" w:rsidP="00C13910">
            <w:pPr>
              <w:jc w:val="left"/>
              <w:rPr>
                <w:color w:val="000000" w:themeColor="text1"/>
                <w:sz w:val="20"/>
                <w:szCs w:val="20"/>
              </w:rPr>
            </w:pPr>
            <w:r w:rsidRPr="00C13910">
              <w:rPr>
                <w:color w:val="000000" w:themeColor="text1"/>
                <w:sz w:val="20"/>
                <w:szCs w:val="20"/>
              </w:rPr>
              <w:t>RE004 Reservfondist valitsemise tegevusaladele</w:t>
            </w:r>
          </w:p>
        </w:tc>
        <w:tc>
          <w:tcPr>
            <w:tcW w:w="1223" w:type="dxa"/>
            <w:noWrap/>
            <w:vAlign w:val="center"/>
            <w:hideMark/>
          </w:tcPr>
          <w:p w14:paraId="460B8162" w14:textId="77777777" w:rsidR="00C13910" w:rsidRPr="00C13910" w:rsidRDefault="00C13910" w:rsidP="00C13910">
            <w:pPr>
              <w:jc w:val="right"/>
              <w:rPr>
                <w:color w:val="000000" w:themeColor="text1"/>
                <w:sz w:val="20"/>
                <w:szCs w:val="20"/>
              </w:rPr>
            </w:pPr>
          </w:p>
        </w:tc>
        <w:tc>
          <w:tcPr>
            <w:tcW w:w="1083" w:type="dxa"/>
            <w:noWrap/>
            <w:vAlign w:val="center"/>
            <w:hideMark/>
          </w:tcPr>
          <w:p w14:paraId="426F6C83" w14:textId="77777777" w:rsidR="00C13910" w:rsidRPr="00C13910" w:rsidRDefault="00C13910" w:rsidP="00C13910">
            <w:pPr>
              <w:jc w:val="right"/>
              <w:rPr>
                <w:color w:val="000000" w:themeColor="text1"/>
                <w:sz w:val="20"/>
                <w:szCs w:val="20"/>
              </w:rPr>
            </w:pPr>
            <w:r w:rsidRPr="00C13910">
              <w:rPr>
                <w:color w:val="000000" w:themeColor="text1"/>
                <w:sz w:val="20"/>
                <w:szCs w:val="20"/>
              </w:rPr>
              <w:t>7 000</w:t>
            </w:r>
          </w:p>
        </w:tc>
        <w:tc>
          <w:tcPr>
            <w:tcW w:w="1134" w:type="dxa"/>
            <w:noWrap/>
            <w:vAlign w:val="center"/>
            <w:hideMark/>
          </w:tcPr>
          <w:p w14:paraId="47A2A43F" w14:textId="77777777" w:rsidR="00C13910" w:rsidRPr="00C13910" w:rsidRDefault="00C13910" w:rsidP="00C13910">
            <w:pPr>
              <w:jc w:val="right"/>
              <w:rPr>
                <w:color w:val="000000" w:themeColor="text1"/>
                <w:sz w:val="20"/>
                <w:szCs w:val="20"/>
              </w:rPr>
            </w:pPr>
          </w:p>
        </w:tc>
        <w:tc>
          <w:tcPr>
            <w:tcW w:w="1134" w:type="dxa"/>
            <w:noWrap/>
            <w:vAlign w:val="center"/>
            <w:hideMark/>
          </w:tcPr>
          <w:p w14:paraId="4583E9BD" w14:textId="77777777" w:rsidR="00C13910" w:rsidRPr="00C13910" w:rsidRDefault="00C13910" w:rsidP="00C13910">
            <w:pPr>
              <w:jc w:val="right"/>
              <w:rPr>
                <w:color w:val="000000" w:themeColor="text1"/>
                <w:sz w:val="20"/>
                <w:szCs w:val="20"/>
              </w:rPr>
            </w:pPr>
          </w:p>
        </w:tc>
        <w:tc>
          <w:tcPr>
            <w:tcW w:w="1089" w:type="dxa"/>
            <w:noWrap/>
            <w:vAlign w:val="center"/>
            <w:hideMark/>
          </w:tcPr>
          <w:p w14:paraId="70AAE43B" w14:textId="77777777" w:rsidR="00C13910" w:rsidRPr="00C13910" w:rsidRDefault="00C13910" w:rsidP="00C13910">
            <w:pPr>
              <w:jc w:val="right"/>
              <w:rPr>
                <w:color w:val="000000" w:themeColor="text1"/>
                <w:sz w:val="20"/>
                <w:szCs w:val="20"/>
              </w:rPr>
            </w:pPr>
          </w:p>
        </w:tc>
      </w:tr>
      <w:tr w:rsidR="00C13910" w:rsidRPr="00C13910" w14:paraId="0A74EF63" w14:textId="77777777" w:rsidTr="00C13910">
        <w:trPr>
          <w:trHeight w:val="270"/>
        </w:trPr>
        <w:tc>
          <w:tcPr>
            <w:tcW w:w="5098" w:type="dxa"/>
            <w:shd w:val="clear" w:color="auto" w:fill="DBE5F1" w:themeFill="accent1" w:themeFillTint="33"/>
            <w:noWrap/>
            <w:vAlign w:val="center"/>
            <w:hideMark/>
          </w:tcPr>
          <w:p w14:paraId="67E1F30A" w14:textId="77777777" w:rsidR="00C13910" w:rsidRPr="00C13910" w:rsidRDefault="00C13910" w:rsidP="00C13910">
            <w:pPr>
              <w:jc w:val="left"/>
              <w:rPr>
                <w:b/>
                <w:color w:val="000000" w:themeColor="text1"/>
                <w:sz w:val="20"/>
                <w:szCs w:val="20"/>
              </w:rPr>
            </w:pPr>
            <w:r w:rsidRPr="00C13910">
              <w:rPr>
                <w:b/>
                <w:color w:val="000000" w:themeColor="text1"/>
                <w:sz w:val="20"/>
                <w:szCs w:val="20"/>
              </w:rPr>
              <w:t>4528 muudele residentidele</w:t>
            </w:r>
          </w:p>
        </w:tc>
        <w:tc>
          <w:tcPr>
            <w:tcW w:w="1223" w:type="dxa"/>
            <w:shd w:val="clear" w:color="auto" w:fill="DBE5F1" w:themeFill="accent1" w:themeFillTint="33"/>
            <w:noWrap/>
            <w:vAlign w:val="center"/>
            <w:hideMark/>
          </w:tcPr>
          <w:p w14:paraId="6235A5CA" w14:textId="77777777" w:rsidR="00C13910" w:rsidRPr="00C13910" w:rsidRDefault="00C13910" w:rsidP="00C13910">
            <w:pPr>
              <w:jc w:val="right"/>
              <w:rPr>
                <w:b/>
                <w:color w:val="000000" w:themeColor="text1"/>
                <w:sz w:val="20"/>
                <w:szCs w:val="20"/>
              </w:rPr>
            </w:pPr>
            <w:r w:rsidRPr="00C13910">
              <w:rPr>
                <w:b/>
                <w:color w:val="000000" w:themeColor="text1"/>
                <w:sz w:val="20"/>
                <w:szCs w:val="20"/>
              </w:rPr>
              <w:t>15 482</w:t>
            </w:r>
          </w:p>
        </w:tc>
        <w:tc>
          <w:tcPr>
            <w:tcW w:w="1083" w:type="dxa"/>
            <w:shd w:val="clear" w:color="auto" w:fill="DBE5F1" w:themeFill="accent1" w:themeFillTint="33"/>
            <w:noWrap/>
            <w:vAlign w:val="center"/>
            <w:hideMark/>
          </w:tcPr>
          <w:p w14:paraId="3F262A72" w14:textId="77777777" w:rsidR="00C13910" w:rsidRPr="00C13910" w:rsidRDefault="00C13910" w:rsidP="00C13910">
            <w:pPr>
              <w:jc w:val="right"/>
              <w:rPr>
                <w:b/>
                <w:color w:val="000000" w:themeColor="text1"/>
                <w:sz w:val="20"/>
                <w:szCs w:val="20"/>
              </w:rPr>
            </w:pPr>
            <w:r w:rsidRPr="00C13910">
              <w:rPr>
                <w:b/>
                <w:color w:val="000000" w:themeColor="text1"/>
                <w:sz w:val="20"/>
                <w:szCs w:val="20"/>
              </w:rPr>
              <w:t>15 897</w:t>
            </w:r>
          </w:p>
        </w:tc>
        <w:tc>
          <w:tcPr>
            <w:tcW w:w="1134" w:type="dxa"/>
            <w:shd w:val="clear" w:color="auto" w:fill="DBE5F1" w:themeFill="accent1" w:themeFillTint="33"/>
            <w:noWrap/>
            <w:vAlign w:val="center"/>
            <w:hideMark/>
          </w:tcPr>
          <w:p w14:paraId="36373F1E" w14:textId="77777777" w:rsidR="00C13910" w:rsidRPr="00C13910" w:rsidRDefault="00C13910" w:rsidP="00C13910">
            <w:pPr>
              <w:jc w:val="right"/>
              <w:rPr>
                <w:b/>
                <w:color w:val="000000" w:themeColor="text1"/>
                <w:sz w:val="20"/>
                <w:szCs w:val="20"/>
              </w:rPr>
            </w:pPr>
            <w:r w:rsidRPr="00C13910">
              <w:rPr>
                <w:b/>
                <w:color w:val="000000" w:themeColor="text1"/>
                <w:sz w:val="20"/>
                <w:szCs w:val="20"/>
              </w:rPr>
              <w:t>49 560</w:t>
            </w:r>
          </w:p>
        </w:tc>
        <w:tc>
          <w:tcPr>
            <w:tcW w:w="1134" w:type="dxa"/>
            <w:shd w:val="clear" w:color="auto" w:fill="DBE5F1" w:themeFill="accent1" w:themeFillTint="33"/>
            <w:noWrap/>
            <w:vAlign w:val="center"/>
            <w:hideMark/>
          </w:tcPr>
          <w:p w14:paraId="007D245D" w14:textId="77777777" w:rsidR="00C13910" w:rsidRPr="00C13910" w:rsidRDefault="00C13910" w:rsidP="00C13910">
            <w:pPr>
              <w:jc w:val="right"/>
              <w:rPr>
                <w:b/>
                <w:color w:val="000000" w:themeColor="text1"/>
                <w:sz w:val="20"/>
                <w:szCs w:val="20"/>
              </w:rPr>
            </w:pPr>
            <w:r w:rsidRPr="00C13910">
              <w:rPr>
                <w:b/>
                <w:color w:val="000000" w:themeColor="text1"/>
                <w:sz w:val="20"/>
                <w:szCs w:val="20"/>
              </w:rPr>
              <w:t>49 560</w:t>
            </w:r>
          </w:p>
        </w:tc>
        <w:tc>
          <w:tcPr>
            <w:tcW w:w="1089" w:type="dxa"/>
            <w:shd w:val="clear" w:color="auto" w:fill="DBE5F1" w:themeFill="accent1" w:themeFillTint="33"/>
            <w:noWrap/>
            <w:vAlign w:val="center"/>
            <w:hideMark/>
          </w:tcPr>
          <w:p w14:paraId="5BE8BBAE" w14:textId="77777777" w:rsidR="00C13910" w:rsidRPr="00C13910" w:rsidRDefault="00C13910" w:rsidP="00C13910">
            <w:pPr>
              <w:jc w:val="right"/>
              <w:rPr>
                <w:b/>
                <w:color w:val="000000" w:themeColor="text1"/>
                <w:sz w:val="20"/>
                <w:szCs w:val="20"/>
              </w:rPr>
            </w:pPr>
          </w:p>
        </w:tc>
      </w:tr>
      <w:tr w:rsidR="00C13910" w:rsidRPr="00C13910" w14:paraId="16215B45" w14:textId="77777777" w:rsidTr="00C13910">
        <w:trPr>
          <w:trHeight w:val="270"/>
        </w:trPr>
        <w:tc>
          <w:tcPr>
            <w:tcW w:w="5098" w:type="dxa"/>
            <w:noWrap/>
            <w:vAlign w:val="center"/>
            <w:hideMark/>
          </w:tcPr>
          <w:p w14:paraId="43105A7E" w14:textId="77777777" w:rsidR="00C13910" w:rsidRPr="00C13910" w:rsidRDefault="00C13910" w:rsidP="00C13910">
            <w:pPr>
              <w:jc w:val="left"/>
              <w:rPr>
                <w:color w:val="000000" w:themeColor="text1"/>
                <w:sz w:val="20"/>
                <w:szCs w:val="20"/>
              </w:rPr>
            </w:pPr>
            <w:r w:rsidRPr="00C13910">
              <w:rPr>
                <w:color w:val="000000" w:themeColor="text1"/>
                <w:sz w:val="20"/>
                <w:szCs w:val="20"/>
              </w:rPr>
              <w:t>Muud liikmemaksud asutustes ja ametites</w:t>
            </w:r>
          </w:p>
        </w:tc>
        <w:tc>
          <w:tcPr>
            <w:tcW w:w="1223" w:type="dxa"/>
            <w:noWrap/>
            <w:vAlign w:val="center"/>
            <w:hideMark/>
          </w:tcPr>
          <w:p w14:paraId="656C7015" w14:textId="77777777" w:rsidR="00C13910" w:rsidRPr="00C13910" w:rsidRDefault="00C13910" w:rsidP="00C13910">
            <w:pPr>
              <w:jc w:val="right"/>
              <w:rPr>
                <w:color w:val="000000" w:themeColor="text1"/>
                <w:sz w:val="20"/>
                <w:szCs w:val="20"/>
              </w:rPr>
            </w:pPr>
            <w:r w:rsidRPr="00C13910">
              <w:rPr>
                <w:color w:val="000000" w:themeColor="text1"/>
                <w:sz w:val="20"/>
                <w:szCs w:val="20"/>
              </w:rPr>
              <w:t>1 626</w:t>
            </w:r>
          </w:p>
        </w:tc>
        <w:tc>
          <w:tcPr>
            <w:tcW w:w="1083" w:type="dxa"/>
            <w:noWrap/>
            <w:vAlign w:val="center"/>
            <w:hideMark/>
          </w:tcPr>
          <w:p w14:paraId="0C14CD71" w14:textId="77777777" w:rsidR="00C13910" w:rsidRPr="00C13910" w:rsidRDefault="00C13910" w:rsidP="00C13910">
            <w:pPr>
              <w:jc w:val="right"/>
              <w:rPr>
                <w:color w:val="000000" w:themeColor="text1"/>
                <w:sz w:val="20"/>
                <w:szCs w:val="20"/>
              </w:rPr>
            </w:pPr>
            <w:r w:rsidRPr="00C13910">
              <w:rPr>
                <w:color w:val="000000" w:themeColor="text1"/>
                <w:sz w:val="20"/>
                <w:szCs w:val="20"/>
              </w:rPr>
              <w:t>1 908</w:t>
            </w:r>
          </w:p>
        </w:tc>
        <w:tc>
          <w:tcPr>
            <w:tcW w:w="1134" w:type="dxa"/>
            <w:noWrap/>
            <w:vAlign w:val="center"/>
            <w:hideMark/>
          </w:tcPr>
          <w:p w14:paraId="151A2C8A" w14:textId="77777777" w:rsidR="00C13910" w:rsidRPr="00C13910" w:rsidRDefault="00C13910" w:rsidP="00C13910">
            <w:pPr>
              <w:jc w:val="right"/>
              <w:rPr>
                <w:color w:val="000000" w:themeColor="text1"/>
                <w:sz w:val="20"/>
                <w:szCs w:val="20"/>
              </w:rPr>
            </w:pPr>
            <w:r w:rsidRPr="00C13910">
              <w:rPr>
                <w:color w:val="000000" w:themeColor="text1"/>
                <w:sz w:val="20"/>
                <w:szCs w:val="20"/>
              </w:rPr>
              <w:t>1 902</w:t>
            </w:r>
          </w:p>
        </w:tc>
        <w:tc>
          <w:tcPr>
            <w:tcW w:w="1134" w:type="dxa"/>
            <w:noWrap/>
            <w:vAlign w:val="center"/>
            <w:hideMark/>
          </w:tcPr>
          <w:p w14:paraId="282B5E5C" w14:textId="77777777" w:rsidR="00C13910" w:rsidRPr="00C13910" w:rsidRDefault="00C13910" w:rsidP="00C13910">
            <w:pPr>
              <w:jc w:val="right"/>
              <w:rPr>
                <w:color w:val="000000" w:themeColor="text1"/>
                <w:sz w:val="20"/>
                <w:szCs w:val="20"/>
              </w:rPr>
            </w:pPr>
            <w:r w:rsidRPr="00C13910">
              <w:rPr>
                <w:color w:val="000000" w:themeColor="text1"/>
                <w:sz w:val="20"/>
                <w:szCs w:val="20"/>
              </w:rPr>
              <w:t>1 902</w:t>
            </w:r>
          </w:p>
        </w:tc>
        <w:tc>
          <w:tcPr>
            <w:tcW w:w="1089" w:type="dxa"/>
            <w:noWrap/>
            <w:vAlign w:val="center"/>
            <w:hideMark/>
          </w:tcPr>
          <w:p w14:paraId="22CFBA0D" w14:textId="77777777" w:rsidR="00C13910" w:rsidRPr="00C13910" w:rsidRDefault="00C13910" w:rsidP="00C13910">
            <w:pPr>
              <w:jc w:val="right"/>
              <w:rPr>
                <w:color w:val="000000" w:themeColor="text1"/>
                <w:sz w:val="20"/>
                <w:szCs w:val="20"/>
              </w:rPr>
            </w:pPr>
          </w:p>
        </w:tc>
      </w:tr>
      <w:tr w:rsidR="00C13910" w:rsidRPr="00C13910" w14:paraId="5670107E" w14:textId="77777777" w:rsidTr="00C13910">
        <w:trPr>
          <w:trHeight w:val="270"/>
        </w:trPr>
        <w:tc>
          <w:tcPr>
            <w:tcW w:w="5098" w:type="dxa"/>
            <w:noWrap/>
            <w:vAlign w:val="center"/>
            <w:hideMark/>
          </w:tcPr>
          <w:p w14:paraId="18B711AD" w14:textId="77777777" w:rsidR="00C13910" w:rsidRPr="00C13910" w:rsidRDefault="00C13910" w:rsidP="00C13910">
            <w:pPr>
              <w:jc w:val="left"/>
              <w:rPr>
                <w:color w:val="000000" w:themeColor="text1"/>
                <w:sz w:val="20"/>
                <w:szCs w:val="20"/>
              </w:rPr>
            </w:pPr>
            <w:r w:rsidRPr="00C13910">
              <w:rPr>
                <w:color w:val="000000" w:themeColor="text1"/>
                <w:sz w:val="20"/>
                <w:szCs w:val="20"/>
              </w:rPr>
              <w:t>KU07L Linna liikmemaksud</w:t>
            </w:r>
          </w:p>
        </w:tc>
        <w:tc>
          <w:tcPr>
            <w:tcW w:w="1223" w:type="dxa"/>
            <w:noWrap/>
            <w:vAlign w:val="center"/>
            <w:hideMark/>
          </w:tcPr>
          <w:p w14:paraId="422DE8BF" w14:textId="77777777" w:rsidR="00C13910" w:rsidRPr="00C13910" w:rsidRDefault="00C13910" w:rsidP="00C13910">
            <w:pPr>
              <w:jc w:val="right"/>
              <w:rPr>
                <w:color w:val="000000" w:themeColor="text1"/>
                <w:sz w:val="20"/>
                <w:szCs w:val="20"/>
              </w:rPr>
            </w:pPr>
            <w:r w:rsidRPr="00C13910">
              <w:rPr>
                <w:color w:val="000000" w:themeColor="text1"/>
                <w:sz w:val="20"/>
                <w:szCs w:val="20"/>
              </w:rPr>
              <w:t>70</w:t>
            </w:r>
          </w:p>
        </w:tc>
        <w:tc>
          <w:tcPr>
            <w:tcW w:w="1083" w:type="dxa"/>
            <w:noWrap/>
            <w:vAlign w:val="center"/>
            <w:hideMark/>
          </w:tcPr>
          <w:p w14:paraId="7646CB7D" w14:textId="77777777" w:rsidR="00C13910" w:rsidRPr="00C13910" w:rsidRDefault="00C13910" w:rsidP="00C13910">
            <w:pPr>
              <w:jc w:val="right"/>
              <w:rPr>
                <w:color w:val="000000" w:themeColor="text1"/>
                <w:sz w:val="20"/>
                <w:szCs w:val="20"/>
              </w:rPr>
            </w:pPr>
            <w:r w:rsidRPr="00C13910">
              <w:rPr>
                <w:color w:val="000000" w:themeColor="text1"/>
                <w:sz w:val="20"/>
                <w:szCs w:val="20"/>
              </w:rPr>
              <w:t>203</w:t>
            </w:r>
          </w:p>
        </w:tc>
        <w:tc>
          <w:tcPr>
            <w:tcW w:w="1134" w:type="dxa"/>
            <w:noWrap/>
            <w:vAlign w:val="center"/>
            <w:hideMark/>
          </w:tcPr>
          <w:p w14:paraId="14F96E07" w14:textId="77777777" w:rsidR="00C13910" w:rsidRPr="00C13910" w:rsidRDefault="00C13910" w:rsidP="00C13910">
            <w:pPr>
              <w:jc w:val="right"/>
              <w:rPr>
                <w:color w:val="000000" w:themeColor="text1"/>
                <w:sz w:val="20"/>
                <w:szCs w:val="20"/>
              </w:rPr>
            </w:pPr>
            <w:r w:rsidRPr="00C13910">
              <w:rPr>
                <w:color w:val="000000" w:themeColor="text1"/>
                <w:sz w:val="20"/>
                <w:szCs w:val="20"/>
              </w:rPr>
              <w:t>70</w:t>
            </w:r>
          </w:p>
        </w:tc>
        <w:tc>
          <w:tcPr>
            <w:tcW w:w="1134" w:type="dxa"/>
            <w:noWrap/>
            <w:vAlign w:val="center"/>
            <w:hideMark/>
          </w:tcPr>
          <w:p w14:paraId="3FFEC082" w14:textId="77777777" w:rsidR="00C13910" w:rsidRPr="00C13910" w:rsidRDefault="00C13910" w:rsidP="00C13910">
            <w:pPr>
              <w:jc w:val="right"/>
              <w:rPr>
                <w:color w:val="000000" w:themeColor="text1"/>
                <w:sz w:val="20"/>
                <w:szCs w:val="20"/>
              </w:rPr>
            </w:pPr>
            <w:r w:rsidRPr="00C13910">
              <w:rPr>
                <w:color w:val="000000" w:themeColor="text1"/>
                <w:sz w:val="20"/>
                <w:szCs w:val="20"/>
              </w:rPr>
              <w:t>70</w:t>
            </w:r>
          </w:p>
        </w:tc>
        <w:tc>
          <w:tcPr>
            <w:tcW w:w="1089" w:type="dxa"/>
            <w:noWrap/>
            <w:vAlign w:val="center"/>
            <w:hideMark/>
          </w:tcPr>
          <w:p w14:paraId="2B2C1D62" w14:textId="77777777" w:rsidR="00C13910" w:rsidRPr="00C13910" w:rsidRDefault="00C13910" w:rsidP="00C13910">
            <w:pPr>
              <w:jc w:val="right"/>
              <w:rPr>
                <w:color w:val="000000" w:themeColor="text1"/>
                <w:sz w:val="20"/>
                <w:szCs w:val="20"/>
              </w:rPr>
            </w:pPr>
          </w:p>
        </w:tc>
      </w:tr>
      <w:tr w:rsidR="00C13910" w:rsidRPr="00C13910" w14:paraId="38BAFFAD" w14:textId="77777777" w:rsidTr="00C13910">
        <w:trPr>
          <w:trHeight w:val="270"/>
        </w:trPr>
        <w:tc>
          <w:tcPr>
            <w:tcW w:w="5098" w:type="dxa"/>
            <w:noWrap/>
            <w:vAlign w:val="center"/>
            <w:hideMark/>
          </w:tcPr>
          <w:p w14:paraId="24358E16" w14:textId="77777777" w:rsidR="00C13910" w:rsidRPr="00C13910" w:rsidRDefault="00C13910" w:rsidP="00C13910">
            <w:pPr>
              <w:jc w:val="left"/>
              <w:rPr>
                <w:color w:val="000000" w:themeColor="text1"/>
                <w:sz w:val="20"/>
                <w:szCs w:val="20"/>
              </w:rPr>
            </w:pPr>
            <w:r w:rsidRPr="00C13910">
              <w:rPr>
                <w:color w:val="000000" w:themeColor="text1"/>
                <w:sz w:val="20"/>
                <w:szCs w:val="20"/>
              </w:rPr>
              <w:t>KU142 Eesti Linnade ja Valdade Liidu liikmemaks</w:t>
            </w:r>
          </w:p>
        </w:tc>
        <w:tc>
          <w:tcPr>
            <w:tcW w:w="1223" w:type="dxa"/>
            <w:noWrap/>
            <w:vAlign w:val="center"/>
            <w:hideMark/>
          </w:tcPr>
          <w:p w14:paraId="3598B371" w14:textId="77777777" w:rsidR="00C13910" w:rsidRPr="00C13910" w:rsidRDefault="00C13910" w:rsidP="00C13910">
            <w:pPr>
              <w:jc w:val="right"/>
              <w:rPr>
                <w:color w:val="000000" w:themeColor="text1"/>
                <w:sz w:val="20"/>
                <w:szCs w:val="20"/>
              </w:rPr>
            </w:pPr>
            <w:r w:rsidRPr="00C13910">
              <w:rPr>
                <w:color w:val="000000" w:themeColor="text1"/>
                <w:sz w:val="20"/>
                <w:szCs w:val="20"/>
              </w:rPr>
              <w:t>13 786</w:t>
            </w:r>
          </w:p>
        </w:tc>
        <w:tc>
          <w:tcPr>
            <w:tcW w:w="1083" w:type="dxa"/>
            <w:noWrap/>
            <w:vAlign w:val="center"/>
            <w:hideMark/>
          </w:tcPr>
          <w:p w14:paraId="3E28BA89" w14:textId="77777777" w:rsidR="00C13910" w:rsidRPr="00C13910" w:rsidRDefault="00C13910" w:rsidP="00C13910">
            <w:pPr>
              <w:jc w:val="right"/>
              <w:rPr>
                <w:color w:val="000000" w:themeColor="text1"/>
                <w:sz w:val="20"/>
                <w:szCs w:val="20"/>
              </w:rPr>
            </w:pPr>
            <w:r w:rsidRPr="00C13910">
              <w:rPr>
                <w:color w:val="000000" w:themeColor="text1"/>
                <w:sz w:val="20"/>
                <w:szCs w:val="20"/>
              </w:rPr>
              <w:t>13 786</w:t>
            </w:r>
          </w:p>
        </w:tc>
        <w:tc>
          <w:tcPr>
            <w:tcW w:w="1134" w:type="dxa"/>
            <w:noWrap/>
            <w:vAlign w:val="center"/>
            <w:hideMark/>
          </w:tcPr>
          <w:p w14:paraId="3B88F45C" w14:textId="77777777" w:rsidR="00C13910" w:rsidRPr="00C13910" w:rsidRDefault="00C13910" w:rsidP="00C13910">
            <w:pPr>
              <w:jc w:val="right"/>
              <w:rPr>
                <w:color w:val="000000" w:themeColor="text1"/>
                <w:sz w:val="20"/>
                <w:szCs w:val="20"/>
              </w:rPr>
            </w:pPr>
            <w:r w:rsidRPr="00C13910">
              <w:rPr>
                <w:color w:val="000000" w:themeColor="text1"/>
                <w:sz w:val="20"/>
                <w:szCs w:val="20"/>
              </w:rPr>
              <w:t>13 786</w:t>
            </w:r>
          </w:p>
        </w:tc>
        <w:tc>
          <w:tcPr>
            <w:tcW w:w="1134" w:type="dxa"/>
            <w:noWrap/>
            <w:vAlign w:val="center"/>
            <w:hideMark/>
          </w:tcPr>
          <w:p w14:paraId="1013380E" w14:textId="77777777" w:rsidR="00C13910" w:rsidRPr="00C13910" w:rsidRDefault="00C13910" w:rsidP="00C13910">
            <w:pPr>
              <w:jc w:val="right"/>
              <w:rPr>
                <w:color w:val="000000" w:themeColor="text1"/>
                <w:sz w:val="20"/>
                <w:szCs w:val="20"/>
              </w:rPr>
            </w:pPr>
            <w:r w:rsidRPr="00C13910">
              <w:rPr>
                <w:color w:val="000000" w:themeColor="text1"/>
                <w:sz w:val="20"/>
                <w:szCs w:val="20"/>
              </w:rPr>
              <w:t>13 786</w:t>
            </w:r>
          </w:p>
        </w:tc>
        <w:tc>
          <w:tcPr>
            <w:tcW w:w="1089" w:type="dxa"/>
            <w:noWrap/>
            <w:vAlign w:val="center"/>
            <w:hideMark/>
          </w:tcPr>
          <w:p w14:paraId="4C5A2144" w14:textId="77777777" w:rsidR="00C13910" w:rsidRPr="00C13910" w:rsidRDefault="00C13910" w:rsidP="00C13910">
            <w:pPr>
              <w:jc w:val="right"/>
              <w:rPr>
                <w:color w:val="000000" w:themeColor="text1"/>
                <w:sz w:val="20"/>
                <w:szCs w:val="20"/>
              </w:rPr>
            </w:pPr>
          </w:p>
        </w:tc>
      </w:tr>
      <w:tr w:rsidR="00C13910" w:rsidRPr="00C13910" w14:paraId="543A97D0" w14:textId="77777777" w:rsidTr="00C13910">
        <w:trPr>
          <w:trHeight w:val="270"/>
        </w:trPr>
        <w:tc>
          <w:tcPr>
            <w:tcW w:w="5098" w:type="dxa"/>
            <w:noWrap/>
            <w:vAlign w:val="center"/>
            <w:hideMark/>
          </w:tcPr>
          <w:p w14:paraId="78EF5EBE" w14:textId="77777777" w:rsidR="00C13910" w:rsidRPr="00C13910" w:rsidRDefault="00C13910" w:rsidP="00C13910">
            <w:pPr>
              <w:jc w:val="left"/>
              <w:rPr>
                <w:color w:val="000000" w:themeColor="text1"/>
                <w:sz w:val="20"/>
                <w:szCs w:val="20"/>
              </w:rPr>
            </w:pPr>
            <w:r w:rsidRPr="00C13910">
              <w:rPr>
                <w:color w:val="000000" w:themeColor="text1"/>
                <w:sz w:val="20"/>
                <w:szCs w:val="20"/>
              </w:rPr>
              <w:t>KU48L Tartu2024 liikmemaks</w:t>
            </w:r>
          </w:p>
        </w:tc>
        <w:tc>
          <w:tcPr>
            <w:tcW w:w="1223" w:type="dxa"/>
            <w:noWrap/>
            <w:vAlign w:val="center"/>
            <w:hideMark/>
          </w:tcPr>
          <w:p w14:paraId="1212A97E" w14:textId="77777777" w:rsidR="00C13910" w:rsidRPr="00C13910" w:rsidRDefault="00C13910" w:rsidP="00C13910">
            <w:pPr>
              <w:jc w:val="right"/>
              <w:rPr>
                <w:color w:val="000000" w:themeColor="text1"/>
                <w:sz w:val="20"/>
                <w:szCs w:val="20"/>
              </w:rPr>
            </w:pPr>
          </w:p>
        </w:tc>
        <w:tc>
          <w:tcPr>
            <w:tcW w:w="1083" w:type="dxa"/>
            <w:noWrap/>
            <w:vAlign w:val="center"/>
            <w:hideMark/>
          </w:tcPr>
          <w:p w14:paraId="70FD1406" w14:textId="77777777" w:rsidR="00C13910" w:rsidRPr="00C13910" w:rsidRDefault="00C13910" w:rsidP="00C13910">
            <w:pPr>
              <w:jc w:val="right"/>
              <w:rPr>
                <w:color w:val="000000" w:themeColor="text1"/>
                <w:sz w:val="20"/>
                <w:szCs w:val="20"/>
              </w:rPr>
            </w:pPr>
          </w:p>
        </w:tc>
        <w:tc>
          <w:tcPr>
            <w:tcW w:w="1134" w:type="dxa"/>
            <w:noWrap/>
            <w:vAlign w:val="center"/>
            <w:hideMark/>
          </w:tcPr>
          <w:p w14:paraId="37F60E6F" w14:textId="77777777" w:rsidR="00C13910" w:rsidRPr="00C13910" w:rsidRDefault="00C13910" w:rsidP="00C13910">
            <w:pPr>
              <w:jc w:val="right"/>
              <w:rPr>
                <w:color w:val="000000" w:themeColor="text1"/>
                <w:sz w:val="20"/>
                <w:szCs w:val="20"/>
              </w:rPr>
            </w:pPr>
            <w:r w:rsidRPr="00C13910">
              <w:rPr>
                <w:color w:val="000000" w:themeColor="text1"/>
                <w:sz w:val="20"/>
                <w:szCs w:val="20"/>
              </w:rPr>
              <w:t>33 802</w:t>
            </w:r>
          </w:p>
        </w:tc>
        <w:tc>
          <w:tcPr>
            <w:tcW w:w="1134" w:type="dxa"/>
            <w:noWrap/>
            <w:vAlign w:val="center"/>
            <w:hideMark/>
          </w:tcPr>
          <w:p w14:paraId="759493A9" w14:textId="77777777" w:rsidR="00C13910" w:rsidRPr="00C13910" w:rsidRDefault="00C13910" w:rsidP="00C13910">
            <w:pPr>
              <w:jc w:val="right"/>
              <w:rPr>
                <w:color w:val="000000" w:themeColor="text1"/>
                <w:sz w:val="20"/>
                <w:szCs w:val="20"/>
              </w:rPr>
            </w:pPr>
            <w:r w:rsidRPr="00C13910">
              <w:rPr>
                <w:color w:val="000000" w:themeColor="text1"/>
                <w:sz w:val="20"/>
                <w:szCs w:val="20"/>
              </w:rPr>
              <w:t>33 802</w:t>
            </w:r>
          </w:p>
        </w:tc>
        <w:tc>
          <w:tcPr>
            <w:tcW w:w="1089" w:type="dxa"/>
            <w:noWrap/>
            <w:vAlign w:val="center"/>
            <w:hideMark/>
          </w:tcPr>
          <w:p w14:paraId="5FF1A457" w14:textId="77777777" w:rsidR="00C13910" w:rsidRPr="00C13910" w:rsidRDefault="00C13910" w:rsidP="00C13910">
            <w:pPr>
              <w:jc w:val="right"/>
              <w:rPr>
                <w:color w:val="000000" w:themeColor="text1"/>
                <w:sz w:val="20"/>
                <w:szCs w:val="20"/>
              </w:rPr>
            </w:pPr>
          </w:p>
        </w:tc>
      </w:tr>
      <w:tr w:rsidR="00C13910" w:rsidRPr="00C13910" w14:paraId="7311B647" w14:textId="77777777" w:rsidTr="00C13910">
        <w:trPr>
          <w:trHeight w:val="270"/>
        </w:trPr>
        <w:tc>
          <w:tcPr>
            <w:tcW w:w="5098" w:type="dxa"/>
            <w:shd w:val="clear" w:color="auto" w:fill="DBE5F1" w:themeFill="accent1" w:themeFillTint="33"/>
            <w:noWrap/>
            <w:vAlign w:val="center"/>
            <w:hideMark/>
          </w:tcPr>
          <w:p w14:paraId="66DEEA37" w14:textId="77777777" w:rsidR="00C13910" w:rsidRPr="00C13910" w:rsidRDefault="00C13910" w:rsidP="00C13910">
            <w:pPr>
              <w:jc w:val="left"/>
              <w:rPr>
                <w:b/>
                <w:color w:val="000000" w:themeColor="text1"/>
                <w:sz w:val="20"/>
                <w:szCs w:val="20"/>
              </w:rPr>
            </w:pPr>
            <w:r w:rsidRPr="00C13910">
              <w:rPr>
                <w:b/>
                <w:color w:val="000000" w:themeColor="text1"/>
                <w:sz w:val="20"/>
                <w:szCs w:val="20"/>
              </w:rPr>
              <w:t>4529 mitteresidentidele</w:t>
            </w:r>
          </w:p>
        </w:tc>
        <w:tc>
          <w:tcPr>
            <w:tcW w:w="1223" w:type="dxa"/>
            <w:shd w:val="clear" w:color="auto" w:fill="DBE5F1" w:themeFill="accent1" w:themeFillTint="33"/>
            <w:noWrap/>
            <w:vAlign w:val="center"/>
            <w:hideMark/>
          </w:tcPr>
          <w:p w14:paraId="10CC3027" w14:textId="77777777" w:rsidR="00C13910" w:rsidRPr="00C13910" w:rsidRDefault="00C13910" w:rsidP="00C13910">
            <w:pPr>
              <w:jc w:val="right"/>
              <w:rPr>
                <w:b/>
                <w:color w:val="000000" w:themeColor="text1"/>
                <w:sz w:val="20"/>
                <w:szCs w:val="20"/>
              </w:rPr>
            </w:pPr>
          </w:p>
        </w:tc>
        <w:tc>
          <w:tcPr>
            <w:tcW w:w="1083" w:type="dxa"/>
            <w:shd w:val="clear" w:color="auto" w:fill="DBE5F1" w:themeFill="accent1" w:themeFillTint="33"/>
            <w:noWrap/>
            <w:vAlign w:val="center"/>
            <w:hideMark/>
          </w:tcPr>
          <w:p w14:paraId="045FF86D" w14:textId="77777777" w:rsidR="00C13910" w:rsidRPr="00C13910" w:rsidRDefault="00C13910" w:rsidP="00C13910">
            <w:pPr>
              <w:jc w:val="right"/>
              <w:rPr>
                <w:b/>
                <w:color w:val="000000" w:themeColor="text1"/>
                <w:sz w:val="20"/>
                <w:szCs w:val="20"/>
              </w:rPr>
            </w:pPr>
            <w:r w:rsidRPr="00C13910">
              <w:rPr>
                <w:b/>
                <w:color w:val="000000" w:themeColor="text1"/>
                <w:sz w:val="20"/>
                <w:szCs w:val="20"/>
              </w:rPr>
              <w:t>33 280</w:t>
            </w:r>
          </w:p>
        </w:tc>
        <w:tc>
          <w:tcPr>
            <w:tcW w:w="1134" w:type="dxa"/>
            <w:shd w:val="clear" w:color="auto" w:fill="DBE5F1" w:themeFill="accent1" w:themeFillTint="33"/>
            <w:noWrap/>
            <w:vAlign w:val="center"/>
            <w:hideMark/>
          </w:tcPr>
          <w:p w14:paraId="70CA202C" w14:textId="77777777" w:rsidR="00C13910" w:rsidRPr="00C13910" w:rsidRDefault="00C13910" w:rsidP="00C13910">
            <w:pPr>
              <w:jc w:val="right"/>
              <w:rPr>
                <w:b/>
                <w:color w:val="000000" w:themeColor="text1"/>
                <w:sz w:val="20"/>
                <w:szCs w:val="20"/>
              </w:rPr>
            </w:pPr>
          </w:p>
        </w:tc>
        <w:tc>
          <w:tcPr>
            <w:tcW w:w="1134" w:type="dxa"/>
            <w:shd w:val="clear" w:color="auto" w:fill="DBE5F1" w:themeFill="accent1" w:themeFillTint="33"/>
            <w:noWrap/>
            <w:vAlign w:val="center"/>
            <w:hideMark/>
          </w:tcPr>
          <w:p w14:paraId="15412921" w14:textId="77777777" w:rsidR="00C13910" w:rsidRPr="00C13910" w:rsidRDefault="00C13910" w:rsidP="00C13910">
            <w:pPr>
              <w:jc w:val="right"/>
              <w:rPr>
                <w:b/>
                <w:color w:val="000000" w:themeColor="text1"/>
                <w:sz w:val="20"/>
                <w:szCs w:val="20"/>
              </w:rPr>
            </w:pPr>
          </w:p>
        </w:tc>
        <w:tc>
          <w:tcPr>
            <w:tcW w:w="1089" w:type="dxa"/>
            <w:shd w:val="clear" w:color="auto" w:fill="DBE5F1" w:themeFill="accent1" w:themeFillTint="33"/>
            <w:noWrap/>
            <w:vAlign w:val="center"/>
            <w:hideMark/>
          </w:tcPr>
          <w:p w14:paraId="7FD39540" w14:textId="77777777" w:rsidR="00C13910" w:rsidRPr="00C13910" w:rsidRDefault="00C13910" w:rsidP="00C13910">
            <w:pPr>
              <w:jc w:val="right"/>
              <w:rPr>
                <w:b/>
                <w:color w:val="000000" w:themeColor="text1"/>
                <w:sz w:val="20"/>
                <w:szCs w:val="20"/>
              </w:rPr>
            </w:pPr>
          </w:p>
        </w:tc>
      </w:tr>
      <w:tr w:rsidR="00C13910" w:rsidRPr="00C13910" w14:paraId="4E19475E" w14:textId="77777777" w:rsidTr="00C13910">
        <w:trPr>
          <w:trHeight w:val="270"/>
        </w:trPr>
        <w:tc>
          <w:tcPr>
            <w:tcW w:w="5098" w:type="dxa"/>
            <w:noWrap/>
            <w:vAlign w:val="center"/>
            <w:hideMark/>
          </w:tcPr>
          <w:p w14:paraId="098AAFB7" w14:textId="77777777" w:rsidR="00C13910" w:rsidRPr="00C13910" w:rsidRDefault="00C13910" w:rsidP="00C13910">
            <w:pPr>
              <w:jc w:val="left"/>
              <w:rPr>
                <w:color w:val="000000" w:themeColor="text1"/>
                <w:sz w:val="20"/>
                <w:szCs w:val="20"/>
              </w:rPr>
            </w:pPr>
            <w:r w:rsidRPr="00C13910">
              <w:rPr>
                <w:color w:val="000000" w:themeColor="text1"/>
                <w:sz w:val="20"/>
                <w:szCs w:val="20"/>
              </w:rPr>
              <w:t>RE004 Reservfondist valitsemise tegevusaladele</w:t>
            </w:r>
          </w:p>
        </w:tc>
        <w:tc>
          <w:tcPr>
            <w:tcW w:w="1223" w:type="dxa"/>
            <w:noWrap/>
            <w:vAlign w:val="center"/>
            <w:hideMark/>
          </w:tcPr>
          <w:p w14:paraId="2883C4F1" w14:textId="77777777" w:rsidR="00C13910" w:rsidRPr="00C13910" w:rsidRDefault="00C13910" w:rsidP="00C13910">
            <w:pPr>
              <w:jc w:val="right"/>
              <w:rPr>
                <w:color w:val="000000" w:themeColor="text1"/>
                <w:sz w:val="20"/>
                <w:szCs w:val="20"/>
              </w:rPr>
            </w:pPr>
          </w:p>
        </w:tc>
        <w:tc>
          <w:tcPr>
            <w:tcW w:w="1083" w:type="dxa"/>
            <w:noWrap/>
            <w:vAlign w:val="center"/>
            <w:hideMark/>
          </w:tcPr>
          <w:p w14:paraId="622713A3" w14:textId="77777777" w:rsidR="00C13910" w:rsidRPr="00C13910" w:rsidRDefault="00C13910" w:rsidP="00C13910">
            <w:pPr>
              <w:jc w:val="right"/>
              <w:rPr>
                <w:color w:val="000000" w:themeColor="text1"/>
                <w:sz w:val="20"/>
                <w:szCs w:val="20"/>
              </w:rPr>
            </w:pPr>
            <w:r w:rsidRPr="00C13910">
              <w:rPr>
                <w:color w:val="000000" w:themeColor="text1"/>
                <w:sz w:val="20"/>
                <w:szCs w:val="20"/>
              </w:rPr>
              <w:t>33 280</w:t>
            </w:r>
          </w:p>
        </w:tc>
        <w:tc>
          <w:tcPr>
            <w:tcW w:w="1134" w:type="dxa"/>
            <w:noWrap/>
            <w:vAlign w:val="center"/>
            <w:hideMark/>
          </w:tcPr>
          <w:p w14:paraId="10293600" w14:textId="77777777" w:rsidR="00C13910" w:rsidRPr="00C13910" w:rsidRDefault="00C13910" w:rsidP="00C13910">
            <w:pPr>
              <w:jc w:val="right"/>
              <w:rPr>
                <w:color w:val="000000" w:themeColor="text1"/>
                <w:sz w:val="20"/>
                <w:szCs w:val="20"/>
              </w:rPr>
            </w:pPr>
          </w:p>
        </w:tc>
        <w:tc>
          <w:tcPr>
            <w:tcW w:w="1134" w:type="dxa"/>
            <w:noWrap/>
            <w:vAlign w:val="center"/>
            <w:hideMark/>
          </w:tcPr>
          <w:p w14:paraId="1809530D" w14:textId="77777777" w:rsidR="00C13910" w:rsidRPr="00C13910" w:rsidRDefault="00C13910" w:rsidP="00C13910">
            <w:pPr>
              <w:jc w:val="right"/>
              <w:rPr>
                <w:color w:val="000000" w:themeColor="text1"/>
                <w:sz w:val="20"/>
                <w:szCs w:val="20"/>
              </w:rPr>
            </w:pPr>
          </w:p>
        </w:tc>
        <w:tc>
          <w:tcPr>
            <w:tcW w:w="1089" w:type="dxa"/>
            <w:noWrap/>
            <w:vAlign w:val="center"/>
            <w:hideMark/>
          </w:tcPr>
          <w:p w14:paraId="38C3E447" w14:textId="77777777" w:rsidR="00C13910" w:rsidRPr="00C13910" w:rsidRDefault="00C13910" w:rsidP="00C13910">
            <w:pPr>
              <w:jc w:val="right"/>
              <w:rPr>
                <w:color w:val="000000" w:themeColor="text1"/>
                <w:sz w:val="20"/>
                <w:szCs w:val="20"/>
              </w:rPr>
            </w:pPr>
          </w:p>
        </w:tc>
      </w:tr>
      <w:tr w:rsidR="00C13910" w:rsidRPr="00C13910" w14:paraId="29D1533B" w14:textId="77777777" w:rsidTr="00C13910">
        <w:trPr>
          <w:trHeight w:val="278"/>
        </w:trPr>
        <w:tc>
          <w:tcPr>
            <w:tcW w:w="5098" w:type="dxa"/>
            <w:shd w:val="clear" w:color="auto" w:fill="DBE5F1" w:themeFill="accent1" w:themeFillTint="33"/>
            <w:noWrap/>
            <w:vAlign w:val="center"/>
            <w:hideMark/>
          </w:tcPr>
          <w:p w14:paraId="3AD3B73E" w14:textId="77777777" w:rsidR="00C13910" w:rsidRPr="00C13910" w:rsidRDefault="00C13910" w:rsidP="00C13910">
            <w:pPr>
              <w:jc w:val="left"/>
              <w:rPr>
                <w:b/>
                <w:bCs/>
                <w:color w:val="000000" w:themeColor="text1"/>
                <w:sz w:val="20"/>
                <w:szCs w:val="20"/>
              </w:rPr>
            </w:pPr>
            <w:r w:rsidRPr="00C13910">
              <w:rPr>
                <w:b/>
                <w:bCs/>
                <w:color w:val="000000" w:themeColor="text1"/>
                <w:sz w:val="20"/>
                <w:szCs w:val="20"/>
              </w:rPr>
              <w:t>Kokku</w:t>
            </w:r>
          </w:p>
        </w:tc>
        <w:tc>
          <w:tcPr>
            <w:tcW w:w="1223" w:type="dxa"/>
            <w:shd w:val="clear" w:color="auto" w:fill="DBE5F1" w:themeFill="accent1" w:themeFillTint="33"/>
            <w:noWrap/>
            <w:vAlign w:val="center"/>
            <w:hideMark/>
          </w:tcPr>
          <w:p w14:paraId="6729940C" w14:textId="77777777" w:rsidR="00C13910" w:rsidRPr="00C13910" w:rsidRDefault="00C13910" w:rsidP="00C13910">
            <w:pPr>
              <w:jc w:val="right"/>
              <w:rPr>
                <w:b/>
                <w:bCs/>
                <w:color w:val="000000" w:themeColor="text1"/>
                <w:sz w:val="20"/>
                <w:szCs w:val="20"/>
              </w:rPr>
            </w:pPr>
            <w:r w:rsidRPr="00C13910">
              <w:rPr>
                <w:b/>
                <w:bCs/>
                <w:color w:val="000000" w:themeColor="text1"/>
                <w:sz w:val="20"/>
                <w:szCs w:val="20"/>
              </w:rPr>
              <w:t>666 991</w:t>
            </w:r>
          </w:p>
        </w:tc>
        <w:tc>
          <w:tcPr>
            <w:tcW w:w="1083" w:type="dxa"/>
            <w:shd w:val="clear" w:color="auto" w:fill="DBE5F1" w:themeFill="accent1" w:themeFillTint="33"/>
            <w:noWrap/>
            <w:vAlign w:val="center"/>
            <w:hideMark/>
          </w:tcPr>
          <w:p w14:paraId="412177FC" w14:textId="77777777" w:rsidR="00C13910" w:rsidRPr="00C13910" w:rsidRDefault="00C13910" w:rsidP="00C13910">
            <w:pPr>
              <w:jc w:val="right"/>
              <w:rPr>
                <w:b/>
                <w:bCs/>
                <w:color w:val="000000" w:themeColor="text1"/>
                <w:sz w:val="20"/>
                <w:szCs w:val="20"/>
              </w:rPr>
            </w:pPr>
            <w:r w:rsidRPr="00C13910">
              <w:rPr>
                <w:b/>
                <w:bCs/>
                <w:color w:val="000000" w:themeColor="text1"/>
                <w:sz w:val="20"/>
                <w:szCs w:val="20"/>
              </w:rPr>
              <w:t>769 578</w:t>
            </w:r>
          </w:p>
        </w:tc>
        <w:tc>
          <w:tcPr>
            <w:tcW w:w="1134" w:type="dxa"/>
            <w:shd w:val="clear" w:color="auto" w:fill="DBE5F1" w:themeFill="accent1" w:themeFillTint="33"/>
            <w:noWrap/>
            <w:vAlign w:val="center"/>
            <w:hideMark/>
          </w:tcPr>
          <w:p w14:paraId="3C04E067" w14:textId="77777777" w:rsidR="00C13910" w:rsidRPr="00C13910" w:rsidRDefault="00C13910" w:rsidP="00C13910">
            <w:pPr>
              <w:jc w:val="right"/>
              <w:rPr>
                <w:b/>
                <w:bCs/>
                <w:color w:val="000000" w:themeColor="text1"/>
                <w:sz w:val="20"/>
                <w:szCs w:val="20"/>
              </w:rPr>
            </w:pPr>
            <w:r w:rsidRPr="00C13910">
              <w:rPr>
                <w:b/>
                <w:bCs/>
                <w:color w:val="000000" w:themeColor="text1"/>
                <w:sz w:val="20"/>
                <w:szCs w:val="20"/>
              </w:rPr>
              <w:t>697 352</w:t>
            </w:r>
          </w:p>
        </w:tc>
        <w:tc>
          <w:tcPr>
            <w:tcW w:w="1134" w:type="dxa"/>
            <w:shd w:val="clear" w:color="auto" w:fill="DBE5F1" w:themeFill="accent1" w:themeFillTint="33"/>
            <w:noWrap/>
            <w:vAlign w:val="center"/>
            <w:hideMark/>
          </w:tcPr>
          <w:p w14:paraId="2221B1CD" w14:textId="77777777" w:rsidR="00C13910" w:rsidRPr="00C13910" w:rsidRDefault="00C13910" w:rsidP="00C13910">
            <w:pPr>
              <w:jc w:val="right"/>
              <w:rPr>
                <w:b/>
                <w:bCs/>
                <w:color w:val="000000" w:themeColor="text1"/>
                <w:sz w:val="20"/>
                <w:szCs w:val="20"/>
              </w:rPr>
            </w:pPr>
            <w:r w:rsidRPr="00C13910">
              <w:rPr>
                <w:b/>
                <w:bCs/>
                <w:color w:val="000000" w:themeColor="text1"/>
                <w:sz w:val="20"/>
                <w:szCs w:val="20"/>
              </w:rPr>
              <w:t>639 310</w:t>
            </w:r>
          </w:p>
        </w:tc>
        <w:tc>
          <w:tcPr>
            <w:tcW w:w="1089" w:type="dxa"/>
            <w:shd w:val="clear" w:color="auto" w:fill="DBE5F1" w:themeFill="accent1" w:themeFillTint="33"/>
            <w:noWrap/>
            <w:vAlign w:val="center"/>
            <w:hideMark/>
          </w:tcPr>
          <w:p w14:paraId="01AECBE9" w14:textId="77777777" w:rsidR="00C13910" w:rsidRPr="00C13910" w:rsidRDefault="00C13910" w:rsidP="00C13910">
            <w:pPr>
              <w:jc w:val="right"/>
              <w:rPr>
                <w:b/>
                <w:bCs/>
                <w:color w:val="000000" w:themeColor="text1"/>
                <w:sz w:val="20"/>
                <w:szCs w:val="20"/>
              </w:rPr>
            </w:pPr>
            <w:r w:rsidRPr="00C13910">
              <w:rPr>
                <w:b/>
                <w:bCs/>
                <w:color w:val="000000" w:themeColor="text1"/>
                <w:sz w:val="20"/>
                <w:szCs w:val="20"/>
              </w:rPr>
              <w:t>58 042</w:t>
            </w:r>
          </w:p>
        </w:tc>
      </w:tr>
    </w:tbl>
    <w:p w14:paraId="1D280C94" w14:textId="298697B9" w:rsidR="00633C38" w:rsidRPr="00541470" w:rsidRDefault="00C13910" w:rsidP="001460EA">
      <w:pPr>
        <w:pStyle w:val="Pealkiri1"/>
        <w:numPr>
          <w:ilvl w:val="1"/>
          <w:numId w:val="4"/>
        </w:numPr>
        <w:spacing w:before="240"/>
        <w:ind w:hanging="792"/>
        <w:rPr>
          <w:rFonts w:ascii="Times New Roman" w:hAnsi="Times New Roman"/>
          <w:color w:val="002060"/>
        </w:rPr>
      </w:pPr>
      <w:bookmarkStart w:id="39" w:name="_Toc120401890"/>
      <w:r>
        <w:rPr>
          <w:rFonts w:ascii="Times New Roman" w:hAnsi="Times New Roman"/>
          <w:color w:val="002060"/>
        </w:rPr>
        <w:lastRenderedPageBreak/>
        <w:t>T</w:t>
      </w:r>
      <w:r w:rsidR="008C395F" w:rsidRPr="00541470">
        <w:rPr>
          <w:rFonts w:ascii="Times New Roman" w:hAnsi="Times New Roman"/>
          <w:color w:val="002060"/>
        </w:rPr>
        <w:t>egevuskulud</w:t>
      </w:r>
      <w:bookmarkEnd w:id="39"/>
    </w:p>
    <w:p w14:paraId="247756A5" w14:textId="77777777" w:rsidR="00372118" w:rsidRDefault="00372118" w:rsidP="00372118"/>
    <w:p w14:paraId="1143B95B" w14:textId="36B9ECE0" w:rsidR="0052623F" w:rsidRDefault="00112ACB" w:rsidP="00372118">
      <w:r>
        <w:t>Tegevuskulude hulka kuuluvad personalikulud, majandamiskulud ja muud kulud (nt maksud, lõivud, viivised</w:t>
      </w:r>
      <w:r w:rsidR="000B495B">
        <w:t>, reservfond</w:t>
      </w:r>
      <w:r>
        <w:t>).</w:t>
      </w:r>
    </w:p>
    <w:p w14:paraId="15C12532" w14:textId="4C45C5DF" w:rsidR="004E0240" w:rsidRPr="004E0240" w:rsidRDefault="004E0240" w:rsidP="00ED12CD">
      <w:pPr>
        <w:jc w:val="left"/>
        <w:rPr>
          <w:i/>
          <w:sz w:val="20"/>
        </w:rPr>
      </w:pPr>
      <w:r w:rsidRPr="004E0240">
        <w:rPr>
          <w:i/>
          <w:sz w:val="20"/>
        </w:rPr>
        <w:t>Omavaheliste tehinguteta</w:t>
      </w:r>
    </w:p>
    <w:tbl>
      <w:tblPr>
        <w:tblStyle w:val="Kontuurtabel"/>
        <w:tblW w:w="912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3539"/>
        <w:gridCol w:w="1164"/>
        <w:gridCol w:w="1291"/>
        <w:gridCol w:w="1134"/>
        <w:gridCol w:w="1074"/>
        <w:gridCol w:w="927"/>
      </w:tblGrid>
      <w:tr w:rsidR="00ED12CD" w:rsidRPr="004E0240" w14:paraId="5AE519C3" w14:textId="77777777" w:rsidTr="00ED12CD">
        <w:trPr>
          <w:trHeight w:val="852"/>
        </w:trPr>
        <w:tc>
          <w:tcPr>
            <w:tcW w:w="3539" w:type="dxa"/>
            <w:shd w:val="clear" w:color="auto" w:fill="DBE5F1" w:themeFill="accent1" w:themeFillTint="33"/>
            <w:vAlign w:val="center"/>
            <w:hideMark/>
          </w:tcPr>
          <w:p w14:paraId="711B96C2" w14:textId="77777777" w:rsidR="00ED12CD" w:rsidRPr="004E0240" w:rsidRDefault="00ED12CD" w:rsidP="006E71D3">
            <w:pPr>
              <w:jc w:val="left"/>
              <w:rPr>
                <w:b/>
                <w:bCs/>
                <w:sz w:val="20"/>
                <w:szCs w:val="20"/>
              </w:rPr>
            </w:pPr>
            <w:r w:rsidRPr="004E0240">
              <w:rPr>
                <w:b/>
                <w:bCs/>
                <w:sz w:val="20"/>
                <w:szCs w:val="20"/>
              </w:rPr>
              <w:t>Kirje nimetus</w:t>
            </w:r>
          </w:p>
        </w:tc>
        <w:tc>
          <w:tcPr>
            <w:tcW w:w="1164" w:type="dxa"/>
            <w:shd w:val="clear" w:color="auto" w:fill="DBE5F1" w:themeFill="accent1" w:themeFillTint="33"/>
            <w:vAlign w:val="center"/>
            <w:hideMark/>
          </w:tcPr>
          <w:p w14:paraId="4A7376D4" w14:textId="77777777" w:rsidR="00ED12CD" w:rsidRPr="004E0240" w:rsidRDefault="00ED12CD" w:rsidP="006E71D3">
            <w:pPr>
              <w:jc w:val="center"/>
              <w:rPr>
                <w:b/>
                <w:bCs/>
                <w:sz w:val="20"/>
                <w:szCs w:val="20"/>
              </w:rPr>
            </w:pPr>
            <w:r w:rsidRPr="004E0240">
              <w:rPr>
                <w:b/>
                <w:bCs/>
                <w:sz w:val="20"/>
                <w:szCs w:val="20"/>
              </w:rPr>
              <w:t>2021 täitmine</w:t>
            </w:r>
          </w:p>
        </w:tc>
        <w:tc>
          <w:tcPr>
            <w:tcW w:w="1291" w:type="dxa"/>
            <w:shd w:val="clear" w:color="auto" w:fill="DBE5F1" w:themeFill="accent1" w:themeFillTint="33"/>
            <w:vAlign w:val="center"/>
            <w:hideMark/>
          </w:tcPr>
          <w:p w14:paraId="4AA281A6" w14:textId="77777777" w:rsidR="00ED12CD" w:rsidRPr="004E0240" w:rsidRDefault="00ED12CD" w:rsidP="006E71D3">
            <w:pPr>
              <w:jc w:val="center"/>
              <w:rPr>
                <w:b/>
                <w:bCs/>
                <w:sz w:val="20"/>
                <w:szCs w:val="20"/>
              </w:rPr>
            </w:pPr>
            <w:r w:rsidRPr="004E0240">
              <w:rPr>
                <w:b/>
                <w:bCs/>
                <w:sz w:val="20"/>
                <w:szCs w:val="20"/>
              </w:rPr>
              <w:t>2022 eeldatav täitmine</w:t>
            </w:r>
          </w:p>
        </w:tc>
        <w:tc>
          <w:tcPr>
            <w:tcW w:w="1134" w:type="dxa"/>
            <w:shd w:val="clear" w:color="auto" w:fill="DBE5F1" w:themeFill="accent1" w:themeFillTint="33"/>
            <w:vAlign w:val="center"/>
            <w:hideMark/>
          </w:tcPr>
          <w:p w14:paraId="6595BCD3" w14:textId="77777777" w:rsidR="00ED12CD" w:rsidRPr="004E0240" w:rsidRDefault="00ED12CD" w:rsidP="006E71D3">
            <w:pPr>
              <w:jc w:val="center"/>
              <w:rPr>
                <w:b/>
                <w:bCs/>
                <w:color w:val="0000FF"/>
                <w:sz w:val="20"/>
                <w:szCs w:val="20"/>
              </w:rPr>
            </w:pPr>
            <w:r w:rsidRPr="004E0240">
              <w:rPr>
                <w:b/>
                <w:bCs/>
                <w:color w:val="0000FF"/>
                <w:sz w:val="20"/>
                <w:szCs w:val="20"/>
              </w:rPr>
              <w:t>2023 I lugemise eelnõu</w:t>
            </w:r>
          </w:p>
        </w:tc>
        <w:tc>
          <w:tcPr>
            <w:tcW w:w="1074" w:type="dxa"/>
            <w:shd w:val="clear" w:color="auto" w:fill="DBE5F1" w:themeFill="accent1" w:themeFillTint="33"/>
            <w:vAlign w:val="center"/>
            <w:hideMark/>
          </w:tcPr>
          <w:p w14:paraId="3C79D0DB" w14:textId="77777777" w:rsidR="00ED12CD" w:rsidRPr="004E0240" w:rsidRDefault="00ED12CD" w:rsidP="006E71D3">
            <w:pPr>
              <w:jc w:val="center"/>
              <w:rPr>
                <w:b/>
                <w:bCs/>
                <w:sz w:val="20"/>
                <w:szCs w:val="20"/>
              </w:rPr>
            </w:pPr>
            <w:r w:rsidRPr="004E0240">
              <w:rPr>
                <w:b/>
                <w:bCs/>
                <w:sz w:val="20"/>
                <w:szCs w:val="20"/>
              </w:rPr>
              <w:t>2023 vs 2022 eeldatav täitmine</w:t>
            </w:r>
          </w:p>
        </w:tc>
        <w:tc>
          <w:tcPr>
            <w:tcW w:w="927" w:type="dxa"/>
            <w:shd w:val="clear" w:color="auto" w:fill="DBE5F1" w:themeFill="accent1" w:themeFillTint="33"/>
            <w:vAlign w:val="center"/>
            <w:hideMark/>
          </w:tcPr>
          <w:p w14:paraId="284E321C" w14:textId="77777777" w:rsidR="00ED12CD" w:rsidRPr="004E0240" w:rsidRDefault="00ED12CD" w:rsidP="006E71D3">
            <w:pPr>
              <w:jc w:val="center"/>
              <w:rPr>
                <w:b/>
                <w:bCs/>
                <w:sz w:val="20"/>
                <w:szCs w:val="20"/>
              </w:rPr>
            </w:pPr>
            <w:r w:rsidRPr="004E0240">
              <w:rPr>
                <w:b/>
                <w:bCs/>
                <w:sz w:val="20"/>
                <w:szCs w:val="20"/>
              </w:rPr>
              <w:t>2023 vs 2022 eeldatav täitmine</w:t>
            </w:r>
          </w:p>
        </w:tc>
      </w:tr>
      <w:tr w:rsidR="00ED12CD" w:rsidRPr="004E0240" w14:paraId="474261F6" w14:textId="77777777" w:rsidTr="00ED12CD">
        <w:trPr>
          <w:trHeight w:val="255"/>
        </w:trPr>
        <w:tc>
          <w:tcPr>
            <w:tcW w:w="3539" w:type="dxa"/>
            <w:noWrap/>
            <w:vAlign w:val="center"/>
            <w:hideMark/>
          </w:tcPr>
          <w:p w14:paraId="0986B559" w14:textId="77777777" w:rsidR="00ED12CD" w:rsidRPr="004E0240" w:rsidRDefault="00ED12CD" w:rsidP="00ED12CD">
            <w:pPr>
              <w:jc w:val="left"/>
              <w:rPr>
                <w:b/>
                <w:sz w:val="20"/>
                <w:szCs w:val="20"/>
              </w:rPr>
            </w:pPr>
            <w:r w:rsidRPr="004E0240">
              <w:rPr>
                <w:b/>
                <w:sz w:val="20"/>
                <w:szCs w:val="20"/>
              </w:rPr>
              <w:t xml:space="preserve">     Muud tegevuskulud</w:t>
            </w:r>
          </w:p>
        </w:tc>
        <w:tc>
          <w:tcPr>
            <w:tcW w:w="1164" w:type="dxa"/>
            <w:vAlign w:val="center"/>
            <w:hideMark/>
          </w:tcPr>
          <w:p w14:paraId="0FE7DE24" w14:textId="77777777" w:rsidR="00ED12CD" w:rsidRPr="004E0240" w:rsidRDefault="00ED12CD" w:rsidP="00ED12CD">
            <w:pPr>
              <w:jc w:val="right"/>
              <w:rPr>
                <w:b/>
                <w:sz w:val="20"/>
                <w:szCs w:val="20"/>
              </w:rPr>
            </w:pPr>
            <w:r w:rsidRPr="004E0240">
              <w:rPr>
                <w:b/>
                <w:sz w:val="20"/>
                <w:szCs w:val="20"/>
              </w:rPr>
              <w:t>24 405 247</w:t>
            </w:r>
          </w:p>
        </w:tc>
        <w:tc>
          <w:tcPr>
            <w:tcW w:w="1291" w:type="dxa"/>
            <w:vAlign w:val="center"/>
            <w:hideMark/>
          </w:tcPr>
          <w:p w14:paraId="4D41D781" w14:textId="0C635F5D" w:rsidR="00ED12CD" w:rsidRPr="004E0240" w:rsidRDefault="00ED12CD" w:rsidP="00ED12CD">
            <w:pPr>
              <w:jc w:val="right"/>
              <w:rPr>
                <w:b/>
                <w:sz w:val="20"/>
                <w:szCs w:val="20"/>
              </w:rPr>
            </w:pPr>
            <w:r w:rsidRPr="00ED12CD">
              <w:rPr>
                <w:b/>
                <w:sz w:val="20"/>
                <w:szCs w:val="20"/>
              </w:rPr>
              <w:t>27 619 159</w:t>
            </w:r>
          </w:p>
        </w:tc>
        <w:tc>
          <w:tcPr>
            <w:tcW w:w="1134" w:type="dxa"/>
            <w:vAlign w:val="center"/>
            <w:hideMark/>
          </w:tcPr>
          <w:p w14:paraId="6BABBDF4" w14:textId="77777777" w:rsidR="00ED12CD" w:rsidRPr="004E0240" w:rsidRDefault="00ED12CD" w:rsidP="00ED12CD">
            <w:pPr>
              <w:jc w:val="right"/>
              <w:rPr>
                <w:b/>
                <w:color w:val="0000FF"/>
                <w:sz w:val="20"/>
                <w:szCs w:val="20"/>
              </w:rPr>
            </w:pPr>
            <w:r w:rsidRPr="004E0240">
              <w:rPr>
                <w:b/>
                <w:color w:val="0000FF"/>
                <w:sz w:val="20"/>
                <w:szCs w:val="20"/>
              </w:rPr>
              <w:t>31 289 394</w:t>
            </w:r>
          </w:p>
        </w:tc>
        <w:tc>
          <w:tcPr>
            <w:tcW w:w="1074" w:type="dxa"/>
            <w:noWrap/>
            <w:vAlign w:val="center"/>
            <w:hideMark/>
          </w:tcPr>
          <w:p w14:paraId="36A3380C" w14:textId="6003DE51" w:rsidR="00ED12CD" w:rsidRPr="004E0240" w:rsidRDefault="00ED12CD" w:rsidP="00ED12CD">
            <w:pPr>
              <w:jc w:val="right"/>
              <w:rPr>
                <w:b/>
                <w:sz w:val="20"/>
                <w:szCs w:val="20"/>
              </w:rPr>
            </w:pPr>
            <w:r w:rsidRPr="00ED12CD">
              <w:rPr>
                <w:b/>
                <w:sz w:val="20"/>
                <w:szCs w:val="20"/>
              </w:rPr>
              <w:t>3 670 235</w:t>
            </w:r>
          </w:p>
        </w:tc>
        <w:tc>
          <w:tcPr>
            <w:tcW w:w="927" w:type="dxa"/>
            <w:noWrap/>
            <w:vAlign w:val="center"/>
            <w:hideMark/>
          </w:tcPr>
          <w:p w14:paraId="2EA9E852" w14:textId="0BAA96B8" w:rsidR="00ED12CD" w:rsidRPr="004E0240" w:rsidRDefault="00ED12CD" w:rsidP="00ED12CD">
            <w:pPr>
              <w:jc w:val="right"/>
              <w:rPr>
                <w:b/>
                <w:sz w:val="20"/>
                <w:szCs w:val="20"/>
              </w:rPr>
            </w:pPr>
            <w:r w:rsidRPr="00ED12CD">
              <w:rPr>
                <w:b/>
                <w:sz w:val="20"/>
                <w:szCs w:val="20"/>
              </w:rPr>
              <w:t>13%</w:t>
            </w:r>
          </w:p>
        </w:tc>
      </w:tr>
      <w:tr w:rsidR="00ED12CD" w:rsidRPr="004E0240" w14:paraId="6CC980C2" w14:textId="77777777" w:rsidTr="00ED12CD">
        <w:trPr>
          <w:trHeight w:val="255"/>
        </w:trPr>
        <w:tc>
          <w:tcPr>
            <w:tcW w:w="3539" w:type="dxa"/>
            <w:noWrap/>
            <w:vAlign w:val="center"/>
            <w:hideMark/>
          </w:tcPr>
          <w:p w14:paraId="58B501D8" w14:textId="77777777" w:rsidR="00ED12CD" w:rsidRPr="004E0240" w:rsidRDefault="00ED12CD" w:rsidP="00ED12CD">
            <w:pPr>
              <w:jc w:val="left"/>
              <w:rPr>
                <w:sz w:val="20"/>
                <w:szCs w:val="20"/>
              </w:rPr>
            </w:pPr>
            <w:r w:rsidRPr="004E0240">
              <w:rPr>
                <w:sz w:val="20"/>
                <w:szCs w:val="20"/>
              </w:rPr>
              <w:t xml:space="preserve">          sh personalikulud</w:t>
            </w:r>
          </w:p>
        </w:tc>
        <w:tc>
          <w:tcPr>
            <w:tcW w:w="1164" w:type="dxa"/>
            <w:vAlign w:val="center"/>
            <w:hideMark/>
          </w:tcPr>
          <w:p w14:paraId="33148F64" w14:textId="77777777" w:rsidR="00ED12CD" w:rsidRPr="004E0240" w:rsidRDefault="00ED12CD" w:rsidP="00ED12CD">
            <w:pPr>
              <w:jc w:val="right"/>
              <w:rPr>
                <w:sz w:val="20"/>
                <w:szCs w:val="20"/>
              </w:rPr>
            </w:pPr>
            <w:r w:rsidRPr="004E0240">
              <w:rPr>
                <w:sz w:val="20"/>
                <w:szCs w:val="20"/>
              </w:rPr>
              <w:t>15 337 742</w:t>
            </w:r>
          </w:p>
        </w:tc>
        <w:tc>
          <w:tcPr>
            <w:tcW w:w="1291" w:type="dxa"/>
            <w:vAlign w:val="center"/>
            <w:hideMark/>
          </w:tcPr>
          <w:p w14:paraId="36CDB397" w14:textId="6129FDFC" w:rsidR="00ED12CD" w:rsidRPr="00ED12CD" w:rsidRDefault="00ED12CD" w:rsidP="00ED12CD">
            <w:pPr>
              <w:jc w:val="right"/>
              <w:rPr>
                <w:sz w:val="20"/>
                <w:szCs w:val="20"/>
              </w:rPr>
            </w:pPr>
            <w:r w:rsidRPr="00ED12CD">
              <w:rPr>
                <w:sz w:val="20"/>
                <w:szCs w:val="20"/>
              </w:rPr>
              <w:t>16 978 867</w:t>
            </w:r>
          </w:p>
        </w:tc>
        <w:tc>
          <w:tcPr>
            <w:tcW w:w="1134" w:type="dxa"/>
            <w:noWrap/>
            <w:vAlign w:val="center"/>
            <w:hideMark/>
          </w:tcPr>
          <w:p w14:paraId="29CA1E20" w14:textId="77777777" w:rsidR="00ED12CD" w:rsidRPr="00ED12CD" w:rsidRDefault="00ED12CD" w:rsidP="00ED12CD">
            <w:pPr>
              <w:jc w:val="right"/>
              <w:rPr>
                <w:color w:val="0000FF"/>
                <w:sz w:val="20"/>
                <w:szCs w:val="20"/>
              </w:rPr>
            </w:pPr>
            <w:r w:rsidRPr="00ED12CD">
              <w:rPr>
                <w:color w:val="0000FF"/>
                <w:sz w:val="20"/>
                <w:szCs w:val="20"/>
              </w:rPr>
              <w:t>17 785 272</w:t>
            </w:r>
          </w:p>
        </w:tc>
        <w:tc>
          <w:tcPr>
            <w:tcW w:w="1074" w:type="dxa"/>
            <w:noWrap/>
            <w:vAlign w:val="center"/>
            <w:hideMark/>
          </w:tcPr>
          <w:p w14:paraId="49F2870B" w14:textId="77F18244" w:rsidR="00ED12CD" w:rsidRPr="00ED12CD" w:rsidRDefault="00ED12CD" w:rsidP="00ED12CD">
            <w:pPr>
              <w:jc w:val="right"/>
              <w:rPr>
                <w:sz w:val="20"/>
                <w:szCs w:val="20"/>
              </w:rPr>
            </w:pPr>
            <w:r w:rsidRPr="00ED12CD">
              <w:rPr>
                <w:sz w:val="20"/>
                <w:szCs w:val="20"/>
              </w:rPr>
              <w:t>806 405</w:t>
            </w:r>
          </w:p>
        </w:tc>
        <w:tc>
          <w:tcPr>
            <w:tcW w:w="927" w:type="dxa"/>
            <w:noWrap/>
            <w:vAlign w:val="center"/>
            <w:hideMark/>
          </w:tcPr>
          <w:p w14:paraId="78338D88" w14:textId="5B8315F5" w:rsidR="00ED12CD" w:rsidRPr="00ED12CD" w:rsidRDefault="00ED12CD" w:rsidP="00ED12CD">
            <w:pPr>
              <w:jc w:val="right"/>
              <w:rPr>
                <w:sz w:val="20"/>
                <w:szCs w:val="20"/>
              </w:rPr>
            </w:pPr>
            <w:r w:rsidRPr="00ED12CD">
              <w:rPr>
                <w:sz w:val="20"/>
                <w:szCs w:val="20"/>
              </w:rPr>
              <w:t>5%</w:t>
            </w:r>
          </w:p>
        </w:tc>
      </w:tr>
      <w:tr w:rsidR="00ED12CD" w:rsidRPr="004E0240" w14:paraId="53870A6F" w14:textId="77777777" w:rsidTr="00ED12CD">
        <w:trPr>
          <w:trHeight w:val="255"/>
        </w:trPr>
        <w:tc>
          <w:tcPr>
            <w:tcW w:w="3539" w:type="dxa"/>
            <w:noWrap/>
            <w:vAlign w:val="center"/>
            <w:hideMark/>
          </w:tcPr>
          <w:p w14:paraId="095D711D" w14:textId="77777777" w:rsidR="00ED12CD" w:rsidRPr="004E0240" w:rsidRDefault="00ED12CD" w:rsidP="00ED12CD">
            <w:pPr>
              <w:jc w:val="left"/>
              <w:rPr>
                <w:sz w:val="20"/>
                <w:szCs w:val="20"/>
              </w:rPr>
            </w:pPr>
            <w:r w:rsidRPr="004E0240">
              <w:rPr>
                <w:sz w:val="20"/>
                <w:szCs w:val="20"/>
              </w:rPr>
              <w:t xml:space="preserve">          sh majandamiskulud</w:t>
            </w:r>
          </w:p>
        </w:tc>
        <w:tc>
          <w:tcPr>
            <w:tcW w:w="1164" w:type="dxa"/>
            <w:vAlign w:val="center"/>
            <w:hideMark/>
          </w:tcPr>
          <w:p w14:paraId="60C928E5" w14:textId="77777777" w:rsidR="00ED12CD" w:rsidRPr="004E0240" w:rsidRDefault="00ED12CD" w:rsidP="00ED12CD">
            <w:pPr>
              <w:jc w:val="right"/>
              <w:rPr>
                <w:sz w:val="20"/>
                <w:szCs w:val="20"/>
              </w:rPr>
            </w:pPr>
            <w:r w:rsidRPr="004E0240">
              <w:rPr>
                <w:sz w:val="20"/>
                <w:szCs w:val="20"/>
              </w:rPr>
              <w:t>9 045 529</w:t>
            </w:r>
          </w:p>
        </w:tc>
        <w:tc>
          <w:tcPr>
            <w:tcW w:w="1291" w:type="dxa"/>
            <w:vAlign w:val="center"/>
            <w:hideMark/>
          </w:tcPr>
          <w:p w14:paraId="2032BE59" w14:textId="0C8A75C5" w:rsidR="00ED12CD" w:rsidRPr="00ED12CD" w:rsidRDefault="00ED12CD" w:rsidP="00ED12CD">
            <w:pPr>
              <w:jc w:val="right"/>
              <w:rPr>
                <w:sz w:val="20"/>
                <w:szCs w:val="20"/>
              </w:rPr>
            </w:pPr>
            <w:r w:rsidRPr="00ED12CD">
              <w:rPr>
                <w:sz w:val="20"/>
                <w:szCs w:val="20"/>
              </w:rPr>
              <w:t>10 500 497</w:t>
            </w:r>
          </w:p>
        </w:tc>
        <w:tc>
          <w:tcPr>
            <w:tcW w:w="1134" w:type="dxa"/>
            <w:noWrap/>
            <w:vAlign w:val="center"/>
            <w:hideMark/>
          </w:tcPr>
          <w:p w14:paraId="52507BA5" w14:textId="77777777" w:rsidR="00ED12CD" w:rsidRPr="00ED12CD" w:rsidRDefault="00ED12CD" w:rsidP="00ED12CD">
            <w:pPr>
              <w:jc w:val="right"/>
              <w:rPr>
                <w:color w:val="0000FF"/>
                <w:sz w:val="20"/>
                <w:szCs w:val="20"/>
              </w:rPr>
            </w:pPr>
            <w:r w:rsidRPr="00ED12CD">
              <w:rPr>
                <w:color w:val="0000FF"/>
                <w:sz w:val="20"/>
                <w:szCs w:val="20"/>
              </w:rPr>
              <w:t>13 254 608</w:t>
            </w:r>
          </w:p>
        </w:tc>
        <w:tc>
          <w:tcPr>
            <w:tcW w:w="1074" w:type="dxa"/>
            <w:noWrap/>
            <w:vAlign w:val="center"/>
            <w:hideMark/>
          </w:tcPr>
          <w:p w14:paraId="74A4495F" w14:textId="2592FF45" w:rsidR="00ED12CD" w:rsidRPr="00ED12CD" w:rsidRDefault="00ED12CD" w:rsidP="00ED12CD">
            <w:pPr>
              <w:jc w:val="right"/>
              <w:rPr>
                <w:sz w:val="20"/>
                <w:szCs w:val="20"/>
              </w:rPr>
            </w:pPr>
            <w:r w:rsidRPr="00ED12CD">
              <w:rPr>
                <w:sz w:val="20"/>
                <w:szCs w:val="20"/>
              </w:rPr>
              <w:t>2 754 111</w:t>
            </w:r>
          </w:p>
        </w:tc>
        <w:tc>
          <w:tcPr>
            <w:tcW w:w="927" w:type="dxa"/>
            <w:noWrap/>
            <w:vAlign w:val="center"/>
            <w:hideMark/>
          </w:tcPr>
          <w:p w14:paraId="5D9FB8F2" w14:textId="26A953A9" w:rsidR="00ED12CD" w:rsidRPr="00ED12CD" w:rsidRDefault="00ED12CD" w:rsidP="00ED12CD">
            <w:pPr>
              <w:jc w:val="right"/>
              <w:rPr>
                <w:sz w:val="20"/>
                <w:szCs w:val="20"/>
              </w:rPr>
            </w:pPr>
            <w:r w:rsidRPr="00ED12CD">
              <w:rPr>
                <w:sz w:val="20"/>
                <w:szCs w:val="20"/>
              </w:rPr>
              <w:t>26%</w:t>
            </w:r>
          </w:p>
        </w:tc>
      </w:tr>
      <w:tr w:rsidR="00ED12CD" w:rsidRPr="004E0240" w14:paraId="2896BBF1" w14:textId="77777777" w:rsidTr="00ED12CD">
        <w:trPr>
          <w:trHeight w:val="263"/>
        </w:trPr>
        <w:tc>
          <w:tcPr>
            <w:tcW w:w="3539" w:type="dxa"/>
            <w:noWrap/>
            <w:vAlign w:val="center"/>
            <w:hideMark/>
          </w:tcPr>
          <w:p w14:paraId="19536F7D" w14:textId="77777777" w:rsidR="00ED12CD" w:rsidRPr="004E0240" w:rsidRDefault="00ED12CD" w:rsidP="006E71D3">
            <w:pPr>
              <w:jc w:val="left"/>
              <w:rPr>
                <w:sz w:val="20"/>
                <w:szCs w:val="20"/>
              </w:rPr>
            </w:pPr>
            <w:r w:rsidRPr="004E0240">
              <w:rPr>
                <w:sz w:val="20"/>
                <w:szCs w:val="20"/>
              </w:rPr>
              <w:t xml:space="preserve">          sh muud kulud</w:t>
            </w:r>
          </w:p>
        </w:tc>
        <w:tc>
          <w:tcPr>
            <w:tcW w:w="1164" w:type="dxa"/>
            <w:vAlign w:val="center"/>
            <w:hideMark/>
          </w:tcPr>
          <w:p w14:paraId="30E8C3FC" w14:textId="77777777" w:rsidR="00ED12CD" w:rsidRPr="004E0240" w:rsidRDefault="00ED12CD" w:rsidP="006E71D3">
            <w:pPr>
              <w:jc w:val="right"/>
              <w:rPr>
                <w:sz w:val="20"/>
                <w:szCs w:val="20"/>
              </w:rPr>
            </w:pPr>
            <w:r w:rsidRPr="004E0240">
              <w:rPr>
                <w:sz w:val="20"/>
                <w:szCs w:val="20"/>
              </w:rPr>
              <w:t>21 977</w:t>
            </w:r>
          </w:p>
        </w:tc>
        <w:tc>
          <w:tcPr>
            <w:tcW w:w="1291" w:type="dxa"/>
            <w:vAlign w:val="center"/>
            <w:hideMark/>
          </w:tcPr>
          <w:p w14:paraId="6CB36F83" w14:textId="77777777" w:rsidR="00ED12CD" w:rsidRPr="00ED12CD" w:rsidRDefault="00ED12CD" w:rsidP="00ED12CD">
            <w:pPr>
              <w:jc w:val="right"/>
              <w:rPr>
                <w:sz w:val="20"/>
                <w:szCs w:val="20"/>
              </w:rPr>
            </w:pPr>
            <w:r w:rsidRPr="00ED12CD">
              <w:rPr>
                <w:sz w:val="20"/>
                <w:szCs w:val="20"/>
              </w:rPr>
              <w:t>139 795</w:t>
            </w:r>
          </w:p>
        </w:tc>
        <w:tc>
          <w:tcPr>
            <w:tcW w:w="1134" w:type="dxa"/>
            <w:noWrap/>
            <w:vAlign w:val="center"/>
            <w:hideMark/>
          </w:tcPr>
          <w:p w14:paraId="70A422C9" w14:textId="77777777" w:rsidR="00ED12CD" w:rsidRPr="00ED12CD" w:rsidRDefault="00ED12CD" w:rsidP="00ED12CD">
            <w:pPr>
              <w:jc w:val="right"/>
              <w:rPr>
                <w:color w:val="0000FF"/>
                <w:sz w:val="20"/>
                <w:szCs w:val="20"/>
              </w:rPr>
            </w:pPr>
            <w:r w:rsidRPr="00ED12CD">
              <w:rPr>
                <w:color w:val="0000FF"/>
                <w:sz w:val="20"/>
                <w:szCs w:val="20"/>
              </w:rPr>
              <w:t>249 514</w:t>
            </w:r>
          </w:p>
        </w:tc>
        <w:tc>
          <w:tcPr>
            <w:tcW w:w="1074" w:type="dxa"/>
            <w:noWrap/>
            <w:vAlign w:val="center"/>
            <w:hideMark/>
          </w:tcPr>
          <w:p w14:paraId="63D75C39" w14:textId="77777777" w:rsidR="00ED12CD" w:rsidRPr="00ED12CD" w:rsidRDefault="00ED12CD" w:rsidP="00ED12CD">
            <w:pPr>
              <w:jc w:val="right"/>
              <w:rPr>
                <w:sz w:val="20"/>
                <w:szCs w:val="20"/>
              </w:rPr>
            </w:pPr>
            <w:r w:rsidRPr="00ED12CD">
              <w:rPr>
                <w:sz w:val="20"/>
                <w:szCs w:val="20"/>
              </w:rPr>
              <w:t>109 719</w:t>
            </w:r>
          </w:p>
        </w:tc>
        <w:tc>
          <w:tcPr>
            <w:tcW w:w="927" w:type="dxa"/>
            <w:noWrap/>
            <w:vAlign w:val="center"/>
            <w:hideMark/>
          </w:tcPr>
          <w:p w14:paraId="57F9E36D" w14:textId="77777777" w:rsidR="00ED12CD" w:rsidRPr="00ED12CD" w:rsidRDefault="00ED12CD" w:rsidP="00ED12CD">
            <w:pPr>
              <w:jc w:val="right"/>
              <w:rPr>
                <w:sz w:val="20"/>
                <w:szCs w:val="20"/>
              </w:rPr>
            </w:pPr>
            <w:r w:rsidRPr="00ED12CD">
              <w:rPr>
                <w:sz w:val="20"/>
                <w:szCs w:val="20"/>
              </w:rPr>
              <w:t>78%</w:t>
            </w:r>
          </w:p>
        </w:tc>
      </w:tr>
    </w:tbl>
    <w:p w14:paraId="7014B471" w14:textId="13F0A1B3" w:rsidR="004E0240" w:rsidRDefault="004E0240" w:rsidP="00372118"/>
    <w:p w14:paraId="42C57722" w14:textId="77777777" w:rsidR="004F6565" w:rsidRPr="004F6565" w:rsidRDefault="00CC4B8F" w:rsidP="001460EA">
      <w:pPr>
        <w:pStyle w:val="Pealkiri1"/>
        <w:numPr>
          <w:ilvl w:val="2"/>
          <w:numId w:val="4"/>
        </w:numPr>
        <w:spacing w:before="240"/>
        <w:ind w:left="993" w:hanging="993"/>
        <w:rPr>
          <w:rFonts w:ascii="Times New Roman" w:hAnsi="Times New Roman"/>
          <w:color w:val="002060"/>
        </w:rPr>
      </w:pPr>
      <w:bookmarkStart w:id="40" w:name="_Toc120401891"/>
      <w:r>
        <w:rPr>
          <w:rFonts w:ascii="Times New Roman" w:hAnsi="Times New Roman"/>
          <w:color w:val="002060"/>
        </w:rPr>
        <w:t>Konto</w:t>
      </w:r>
      <w:r w:rsidR="0082756E">
        <w:rPr>
          <w:rFonts w:ascii="Times New Roman" w:hAnsi="Times New Roman"/>
          <w:color w:val="002060"/>
        </w:rPr>
        <w:t>klass</w:t>
      </w:r>
      <w:r>
        <w:rPr>
          <w:rFonts w:ascii="Times New Roman" w:hAnsi="Times New Roman"/>
          <w:color w:val="002060"/>
        </w:rPr>
        <w:t xml:space="preserve"> </w:t>
      </w:r>
      <w:r w:rsidR="00715B81">
        <w:rPr>
          <w:rFonts w:ascii="Times New Roman" w:hAnsi="Times New Roman"/>
          <w:color w:val="002060"/>
        </w:rPr>
        <w:t xml:space="preserve">50 - </w:t>
      </w:r>
      <w:r w:rsidR="008C395F">
        <w:rPr>
          <w:rFonts w:ascii="Times New Roman" w:hAnsi="Times New Roman"/>
          <w:color w:val="002060"/>
        </w:rPr>
        <w:t>Tööjõu</w:t>
      </w:r>
      <w:r w:rsidR="008C395F" w:rsidRPr="004F6565">
        <w:rPr>
          <w:rFonts w:ascii="Times New Roman" w:hAnsi="Times New Roman"/>
          <w:color w:val="002060"/>
        </w:rPr>
        <w:t>kulud</w:t>
      </w:r>
      <w:bookmarkEnd w:id="40"/>
    </w:p>
    <w:p w14:paraId="2C781EE1" w14:textId="77777777" w:rsidR="00BD11D3" w:rsidRPr="00197CE6" w:rsidRDefault="00BD11D3" w:rsidP="00372118">
      <w:pPr>
        <w:rPr>
          <w:color w:val="000000" w:themeColor="text1"/>
        </w:rPr>
      </w:pPr>
    </w:p>
    <w:p w14:paraId="354B62E0" w14:textId="35BB1339" w:rsidR="00041AC3" w:rsidRPr="00A41313" w:rsidRDefault="00041AC3" w:rsidP="00041AC3">
      <w:r w:rsidRPr="00197CE6">
        <w:rPr>
          <w:color w:val="000000" w:themeColor="text1"/>
        </w:rPr>
        <w:t xml:space="preserve">Viljandi linna 20 hallatavas asutuses, linnavalitsuse ametites ning linnavalitsuses ja -volikogus on kokku </w:t>
      </w:r>
      <w:r w:rsidR="002979E1" w:rsidRPr="00197CE6">
        <w:rPr>
          <w:color w:val="000000" w:themeColor="text1"/>
        </w:rPr>
        <w:t xml:space="preserve">844 </w:t>
      </w:r>
      <w:r w:rsidRPr="00197CE6">
        <w:rPr>
          <w:color w:val="000000" w:themeColor="text1"/>
        </w:rPr>
        <w:t>ametikohta.  202</w:t>
      </w:r>
      <w:r w:rsidR="002979E1" w:rsidRPr="00197CE6">
        <w:rPr>
          <w:color w:val="000000" w:themeColor="text1"/>
        </w:rPr>
        <w:t>3</w:t>
      </w:r>
      <w:r w:rsidRPr="00197CE6">
        <w:rPr>
          <w:color w:val="000000" w:themeColor="text1"/>
        </w:rPr>
        <w:t xml:space="preserve">. aastal on tööjõukulud kokku </w:t>
      </w:r>
      <w:r w:rsidR="002979E1" w:rsidRPr="00197CE6">
        <w:rPr>
          <w:color w:val="000000" w:themeColor="text1"/>
        </w:rPr>
        <w:t>17,</w:t>
      </w:r>
      <w:r w:rsidR="00197CE6" w:rsidRPr="00197CE6">
        <w:rPr>
          <w:color w:val="000000" w:themeColor="text1"/>
        </w:rPr>
        <w:t>8</w:t>
      </w:r>
      <w:r w:rsidRPr="00197CE6">
        <w:rPr>
          <w:color w:val="000000" w:themeColor="text1"/>
        </w:rPr>
        <w:t xml:space="preserve"> miljonit eurot, millest </w:t>
      </w:r>
      <w:r w:rsidR="00197CE6" w:rsidRPr="00197CE6">
        <w:rPr>
          <w:color w:val="000000" w:themeColor="text1"/>
        </w:rPr>
        <w:t>5,6</w:t>
      </w:r>
      <w:r w:rsidRPr="00197CE6">
        <w:rPr>
          <w:color w:val="000000" w:themeColor="text1"/>
        </w:rPr>
        <w:t xml:space="preserve"> miljonit ehk 3</w:t>
      </w:r>
      <w:r w:rsidR="00197CE6" w:rsidRPr="00197CE6">
        <w:rPr>
          <w:color w:val="000000" w:themeColor="text1"/>
        </w:rPr>
        <w:t>2</w:t>
      </w:r>
      <w:r w:rsidRPr="00197CE6">
        <w:rPr>
          <w:color w:val="000000" w:themeColor="text1"/>
        </w:rPr>
        <w:t xml:space="preserve">% kaetakse </w:t>
      </w:r>
      <w:proofErr w:type="spellStart"/>
      <w:r w:rsidRPr="00A41313">
        <w:t>sihtrahastuse</w:t>
      </w:r>
      <w:proofErr w:type="spellEnd"/>
      <w:r w:rsidRPr="00A41313">
        <w:t xml:space="preserve"> arvelt (põhiliselt üldhariduskoolide ja osaliselt ka lasteaedade õpetajate töötasud ning maksud nende töötasudelt). </w:t>
      </w:r>
    </w:p>
    <w:p w14:paraId="281CEAD7" w14:textId="77777777" w:rsidR="00041AC3" w:rsidRPr="009C75D4" w:rsidRDefault="00041AC3" w:rsidP="00041AC3"/>
    <w:p w14:paraId="786A0E2C" w14:textId="5D3F8106" w:rsidR="00041AC3" w:rsidRPr="009C75D4" w:rsidRDefault="00041AC3" w:rsidP="00041AC3">
      <w:pPr>
        <w:rPr>
          <w:b/>
        </w:rPr>
      </w:pPr>
      <w:r w:rsidRPr="009C75D4">
        <w:rPr>
          <w:b/>
        </w:rPr>
        <w:t>202</w:t>
      </w:r>
      <w:r w:rsidR="002979E1">
        <w:rPr>
          <w:b/>
        </w:rPr>
        <w:t>3</w:t>
      </w:r>
      <w:r w:rsidRPr="009C75D4">
        <w:rPr>
          <w:b/>
        </w:rPr>
        <w:t>. a eelarves on arvestatud järgmiste eelarvestrateegias kajastatud personalikulude muudatustega:</w:t>
      </w:r>
    </w:p>
    <w:p w14:paraId="3344DEC0" w14:textId="77777777" w:rsidR="002979E1" w:rsidRPr="002979E1" w:rsidRDefault="002979E1" w:rsidP="002979E1">
      <w:pPr>
        <w:numPr>
          <w:ilvl w:val="0"/>
          <w:numId w:val="17"/>
        </w:numPr>
        <w:spacing w:after="120" w:line="259" w:lineRule="auto"/>
      </w:pPr>
      <w:r w:rsidRPr="002979E1">
        <w:t>Töötasu miinimummäär  on 2023. aastal 725 eurot. Kokku on 2023. a koosseisude prognoosi kohaselt linnalt tasu saavaid alampalgalisi töötajaid 53 isikut, kes täidavad 32,49 ametikohta ja selle lähedast tasu saavaid töötajaid 16 isikut, kes täidavad 13,5 ametikohta. Ametikohad, mida madalaima tasumääraga isikud täidavad, on näiteks koristaja, garderoobitöötaja, abitööline, hooldemeister, administraator, ujula instruktor, tehniline töötaja,  raamatukogu töötaja, karjäärikoordinaator, koreograaf, projektijuht, tugiisik. </w:t>
      </w:r>
    </w:p>
    <w:p w14:paraId="74224DC1" w14:textId="35E18208" w:rsidR="002979E1" w:rsidRPr="00197CE6" w:rsidRDefault="002979E1" w:rsidP="002979E1">
      <w:pPr>
        <w:numPr>
          <w:ilvl w:val="0"/>
          <w:numId w:val="17"/>
        </w:numPr>
        <w:spacing w:after="120" w:line="259" w:lineRule="auto"/>
        <w:rPr>
          <w:color w:val="000000" w:themeColor="text1"/>
        </w:rPr>
      </w:pPr>
      <w:r w:rsidRPr="002979E1">
        <w:t>Lasteaiaõpetajate töötasu alammäär on riigi sihtraha toel alates 2023. aastast 1 545 eurot (90% üldhariduskoolide õpetajate alammäärast ehk 1 749 eurost, magistrikraadi puhul 100 % üldhariduskooli õpetaja töötasust). Lasteaiaõpetajaid on kokku 99,25 ametikohta. Eeldatav toetus riigilt on lasteaiaõpetajatele 311 805 eurot, aasta töötasufondid kokku 2 616 281 eurot.</w:t>
      </w:r>
      <w:r w:rsidR="009B55FE">
        <w:t xml:space="preserve"> Toetus moodustab kogukulust 11,9% ja võrreldes 2022. aasta eelarvega on </w:t>
      </w:r>
      <w:r w:rsidR="009E7E45" w:rsidRPr="00197CE6">
        <w:rPr>
          <w:color w:val="000000" w:themeColor="text1"/>
        </w:rPr>
        <w:t xml:space="preserve">linnal vaja </w:t>
      </w:r>
      <w:r w:rsidR="009B55FE" w:rsidRPr="00197CE6">
        <w:rPr>
          <w:color w:val="000000" w:themeColor="text1"/>
        </w:rPr>
        <w:t xml:space="preserve">lasteaiaõpetajate töötasufondidesse juurde </w:t>
      </w:r>
      <w:r w:rsidR="009E7E45" w:rsidRPr="00197CE6">
        <w:rPr>
          <w:color w:val="000000" w:themeColor="text1"/>
        </w:rPr>
        <w:t>leida</w:t>
      </w:r>
      <w:r w:rsidR="009B55FE" w:rsidRPr="00197CE6">
        <w:rPr>
          <w:color w:val="000000" w:themeColor="text1"/>
        </w:rPr>
        <w:t xml:space="preserve"> </w:t>
      </w:r>
      <w:r w:rsidR="009E7E45" w:rsidRPr="00197CE6">
        <w:rPr>
          <w:color w:val="000000" w:themeColor="text1"/>
        </w:rPr>
        <w:t>498 374 eurot.</w:t>
      </w:r>
    </w:p>
    <w:p w14:paraId="619CCE05" w14:textId="5FD85190" w:rsidR="00197CE6" w:rsidRPr="00197CE6" w:rsidRDefault="00197CE6" w:rsidP="00197CE6">
      <w:pPr>
        <w:numPr>
          <w:ilvl w:val="0"/>
          <w:numId w:val="17"/>
        </w:numPr>
        <w:spacing w:after="120" w:line="259" w:lineRule="auto"/>
        <w:rPr>
          <w:color w:val="000000" w:themeColor="text1"/>
        </w:rPr>
      </w:pPr>
      <w:r w:rsidRPr="00197CE6">
        <w:rPr>
          <w:color w:val="000000" w:themeColor="text1"/>
        </w:rPr>
        <w:t xml:space="preserve">Lasteaedade õpetajate assistentide töötasufondide tõus on 1. jaanuarist 2023. a 7,5%, neid ametikohti on kokku 36 ja 2023. aastal on neil kuu brutotasu 967 eurot, aasta töötasufondid kokku 558 941 eurot. Lasteaedade õpetajate abide töötasufondide tõus 1. jaanuarist 2023 on eelarvestrateegia kohaselt samuti +7,5%, neid  ametikohti on kokku 44,7 ja 2023. aastal on kuu brutotasu 772 eurot, aasta töötasufondid kokku 556 593 eurot. Üldise palgafondide 10% kasvuga kooskõlas lisandub siia eelarvetesse +2,5% ehk 26 878 eurot ja uus  kuu brutotasu oleks lasteaia õpetaja assistendil 990 eurot ning lasteaia õpetaja abil 790 eurot.  </w:t>
      </w:r>
    </w:p>
    <w:p w14:paraId="07890C3D" w14:textId="59915F64" w:rsidR="00197CE6" w:rsidRDefault="00197CE6" w:rsidP="00197CE6">
      <w:pPr>
        <w:numPr>
          <w:ilvl w:val="0"/>
          <w:numId w:val="18"/>
        </w:numPr>
        <w:spacing w:after="120" w:line="259" w:lineRule="auto"/>
      </w:pPr>
      <w:r w:rsidRPr="00197CE6">
        <w:t xml:space="preserve">Viljandi Päevakeskuse laste ja perede osakonnas töötavate tugispetsialistide (logopeedid, eripedagoogid, sotsiaalpedagoogid ja psühholoogid) töötasu alammäär on 2023. aastal võrdne üldhariduskoolide õpetajate töötasu alammääraga (1 749 eurot) ja kasvab nagu üldhariduskooli õpetajatelgi võrreldes 2022 aastaga ligi 24%. Osakonna aasta töötasufond on kokku 842 458 eurot, kokku täiendav kulu </w:t>
      </w:r>
      <w:r>
        <w:t xml:space="preserve">võrreldes 2022. aastaga on </w:t>
      </w:r>
      <w:r w:rsidRPr="00197CE6">
        <w:t>162 326 euro</w:t>
      </w:r>
      <w:r>
        <w:t>t</w:t>
      </w:r>
      <w:r w:rsidRPr="00197CE6">
        <w:t xml:space="preserve">.   </w:t>
      </w:r>
    </w:p>
    <w:p w14:paraId="2170FD17" w14:textId="02BB015A" w:rsidR="002979E1" w:rsidRPr="002979E1" w:rsidRDefault="002979E1" w:rsidP="00A64B81">
      <w:pPr>
        <w:numPr>
          <w:ilvl w:val="0"/>
          <w:numId w:val="18"/>
        </w:numPr>
        <w:spacing w:after="120" w:line="259" w:lineRule="auto"/>
      </w:pPr>
      <w:r w:rsidRPr="002979E1">
        <w:t xml:space="preserve">Lasteaedade ja koolide juhtide (sh õppejuhid, õppealajuhatajad) </w:t>
      </w:r>
      <w:r w:rsidR="00A64B81">
        <w:t xml:space="preserve">töötasude kasvuks </w:t>
      </w:r>
      <w:r w:rsidR="00513872">
        <w:t xml:space="preserve">on kavandatud </w:t>
      </w:r>
      <w:r w:rsidR="00A64B81" w:rsidRPr="002979E1">
        <w:t>116 334 eurot</w:t>
      </w:r>
      <w:r w:rsidR="00513872">
        <w:t xml:space="preserve"> (arvestuslikult õpetajate palgakasvu võrra). </w:t>
      </w:r>
      <w:r w:rsidR="00A64B81" w:rsidRPr="002979E1">
        <w:t>Koolijuhtide tasu kaetakse osaliselt toetusfondist. </w:t>
      </w:r>
    </w:p>
    <w:p w14:paraId="06AA12CE" w14:textId="5C35A241" w:rsidR="002979E1" w:rsidRPr="002979E1" w:rsidRDefault="002979E1" w:rsidP="002979E1">
      <w:pPr>
        <w:numPr>
          <w:ilvl w:val="0"/>
          <w:numId w:val="18"/>
        </w:numPr>
        <w:spacing w:after="120" w:line="259" w:lineRule="auto"/>
      </w:pPr>
      <w:r w:rsidRPr="002979E1">
        <w:t>Koolide  haridustehnoloogide, HEV koordinaatorite, huvijuhtide, ujula algõppe instruktori töötasud kasv</w:t>
      </w:r>
      <w:r w:rsidR="00A64B81">
        <w:t>uga on samuti arvestatud</w:t>
      </w:r>
      <w:r w:rsidRPr="002979E1">
        <w:t>, kokku täiendav kulu  64 783 eurot.    </w:t>
      </w:r>
    </w:p>
    <w:p w14:paraId="45A02C32" w14:textId="045DB27F" w:rsidR="002979E1" w:rsidRPr="00197CE6" w:rsidRDefault="002979E1" w:rsidP="002979E1">
      <w:pPr>
        <w:numPr>
          <w:ilvl w:val="0"/>
          <w:numId w:val="18"/>
        </w:numPr>
        <w:spacing w:after="120" w:line="259" w:lineRule="auto"/>
        <w:rPr>
          <w:color w:val="000000" w:themeColor="text1"/>
        </w:rPr>
      </w:pPr>
      <w:r w:rsidRPr="002979E1">
        <w:t xml:space="preserve">Huvikoolide õpetajate </w:t>
      </w:r>
      <w:r w:rsidRPr="00197CE6">
        <w:rPr>
          <w:color w:val="000000" w:themeColor="text1"/>
        </w:rPr>
        <w:t>ametikohti on kokku 56,27  keskmine koormus on 0,54. Aasta töötasufondid kokku on 1 192 248 eurot. Need on  eelarve I lugemisel </w:t>
      </w:r>
      <w:r w:rsidR="009B55FE" w:rsidRPr="00197CE6">
        <w:rPr>
          <w:color w:val="000000" w:themeColor="text1"/>
        </w:rPr>
        <w:t>kavandatud</w:t>
      </w:r>
      <w:r w:rsidRPr="00197CE6">
        <w:rPr>
          <w:color w:val="000000" w:themeColor="text1"/>
        </w:rPr>
        <w:t xml:space="preserve"> 2022. aasta tasemel</w:t>
      </w:r>
      <w:r w:rsidR="009B55FE" w:rsidRPr="00197CE6">
        <w:rPr>
          <w:color w:val="000000" w:themeColor="text1"/>
        </w:rPr>
        <w:t xml:space="preserve"> pluss üldine </w:t>
      </w:r>
      <w:r w:rsidR="0053340B" w:rsidRPr="00197CE6">
        <w:rPr>
          <w:color w:val="000000" w:themeColor="text1"/>
        </w:rPr>
        <w:t xml:space="preserve">valdkonna </w:t>
      </w:r>
      <w:r w:rsidR="009B55FE" w:rsidRPr="00197CE6">
        <w:rPr>
          <w:color w:val="000000" w:themeColor="text1"/>
        </w:rPr>
        <w:t xml:space="preserve">palgafondide kasv 10% </w:t>
      </w:r>
      <w:r w:rsidRPr="00197CE6">
        <w:rPr>
          <w:color w:val="000000" w:themeColor="text1"/>
        </w:rPr>
        <w:t>. </w:t>
      </w:r>
    </w:p>
    <w:p w14:paraId="44EB9C8A" w14:textId="3FEBA0CD" w:rsidR="009B55FE" w:rsidRPr="00197CE6" w:rsidRDefault="002979E1" w:rsidP="009B55FE">
      <w:pPr>
        <w:pStyle w:val="Loendilik"/>
        <w:numPr>
          <w:ilvl w:val="0"/>
          <w:numId w:val="18"/>
        </w:numPr>
        <w:rPr>
          <w:color w:val="000000" w:themeColor="text1"/>
        </w:rPr>
      </w:pPr>
      <w:r w:rsidRPr="00197CE6">
        <w:rPr>
          <w:color w:val="000000" w:themeColor="text1"/>
        </w:rPr>
        <w:t>Üldhariduskoolide ringijuhtide ametikohal töötab kokku 60 ringijuhti, kes täidavad kokku 8,98 ametikohta ehk keskmine koormus on 0,15. Aasta töötasufondid kokku on 138 874 eurot. Need on  eelarve I lugemisel  2022. aasta tasemel</w:t>
      </w:r>
      <w:r w:rsidR="009B55FE" w:rsidRPr="00197CE6">
        <w:rPr>
          <w:color w:val="000000" w:themeColor="text1"/>
        </w:rPr>
        <w:t xml:space="preserve"> pluss üldine </w:t>
      </w:r>
      <w:r w:rsidR="0053340B" w:rsidRPr="00197CE6">
        <w:rPr>
          <w:color w:val="000000" w:themeColor="text1"/>
        </w:rPr>
        <w:t xml:space="preserve">valdkonna </w:t>
      </w:r>
      <w:r w:rsidR="009B55FE" w:rsidRPr="00197CE6">
        <w:rPr>
          <w:color w:val="000000" w:themeColor="text1"/>
        </w:rPr>
        <w:t>palgafondide kasv 10%.</w:t>
      </w:r>
    </w:p>
    <w:p w14:paraId="2CCC5F52" w14:textId="55CA1745" w:rsidR="002979E1" w:rsidRPr="002979E1" w:rsidRDefault="002979E1" w:rsidP="009B55FE">
      <w:pPr>
        <w:pStyle w:val="Loendilik"/>
      </w:pPr>
      <w:r w:rsidRPr="002979E1">
        <w:t> </w:t>
      </w:r>
    </w:p>
    <w:p w14:paraId="5990A972" w14:textId="1E2DC2F6" w:rsidR="00197CE6" w:rsidRPr="00197CE6" w:rsidRDefault="002979E1" w:rsidP="00CA7CD7">
      <w:pPr>
        <w:numPr>
          <w:ilvl w:val="0"/>
          <w:numId w:val="19"/>
        </w:numPr>
        <w:spacing w:after="120" w:line="259" w:lineRule="auto"/>
        <w:rPr>
          <w:color w:val="000000" w:themeColor="text1"/>
        </w:rPr>
      </w:pPr>
      <w:r w:rsidRPr="002979E1">
        <w:lastRenderedPageBreak/>
        <w:t xml:space="preserve">Alates 2021. aastast on Viljandi linna eelarves kajastatud hallatav asutus Viljandi Hoolekandekeskus.  Hoolekandekeskus on </w:t>
      </w:r>
      <w:r w:rsidR="009B55FE" w:rsidRPr="00197CE6">
        <w:rPr>
          <w:color w:val="000000" w:themeColor="text1"/>
        </w:rPr>
        <w:t>eelduslikult</w:t>
      </w:r>
      <w:r w:rsidRPr="00197CE6">
        <w:rPr>
          <w:color w:val="000000" w:themeColor="text1"/>
        </w:rPr>
        <w:t xml:space="preserve"> isemajandav üksus. Hoolekandekeskuses töötab 34 inimest, kes täidavad kokku 31,2</w:t>
      </w:r>
      <w:r w:rsidR="000478EC">
        <w:rPr>
          <w:color w:val="000000" w:themeColor="text1"/>
        </w:rPr>
        <w:t>2</w:t>
      </w:r>
      <w:r w:rsidRPr="00197CE6">
        <w:rPr>
          <w:color w:val="000000" w:themeColor="text1"/>
        </w:rPr>
        <w:t xml:space="preserve"> ametikohta (sh 0,91 asenduskohta). Aasta töötasufond on 20</w:t>
      </w:r>
      <w:r w:rsidR="009B55FE" w:rsidRPr="00197CE6">
        <w:rPr>
          <w:color w:val="000000" w:themeColor="text1"/>
        </w:rPr>
        <w:t>23. aastal kokku 611 529 eurot</w:t>
      </w:r>
      <w:r w:rsidR="00197CE6" w:rsidRPr="00197CE6">
        <w:rPr>
          <w:color w:val="000000" w:themeColor="text1"/>
        </w:rPr>
        <w:t>.</w:t>
      </w:r>
      <w:r w:rsidRPr="00197CE6">
        <w:rPr>
          <w:color w:val="000000" w:themeColor="text1"/>
        </w:rPr>
        <w:t> </w:t>
      </w:r>
      <w:r w:rsidR="00197CE6" w:rsidRPr="00197CE6">
        <w:rPr>
          <w:color w:val="000000" w:themeColor="text1"/>
        </w:rPr>
        <w:t>Uue  kohatasu kehtestamisega 1. aprillist  vaadatakse üle ka töötasufond. </w:t>
      </w:r>
    </w:p>
    <w:p w14:paraId="198EB427" w14:textId="228814BF" w:rsidR="002979E1" w:rsidRPr="00197CE6" w:rsidRDefault="002979E1" w:rsidP="00CA7CD7">
      <w:pPr>
        <w:numPr>
          <w:ilvl w:val="0"/>
          <w:numId w:val="19"/>
        </w:numPr>
        <w:spacing w:after="120" w:line="259" w:lineRule="auto"/>
        <w:rPr>
          <w:color w:val="000000" w:themeColor="text1"/>
        </w:rPr>
      </w:pPr>
      <w:r w:rsidRPr="00197CE6">
        <w:rPr>
          <w:color w:val="000000" w:themeColor="text1"/>
        </w:rPr>
        <w:t>Linnavolikogu ja linnavalitsuse valitud isikute töötasufondid vastavalt linnavolikogu otsusele võrreldes 2022. aastaga  ei kasva. </w:t>
      </w:r>
    </w:p>
    <w:p w14:paraId="12A1F63E" w14:textId="2CF3C483" w:rsidR="002979E1" w:rsidRPr="00197CE6" w:rsidRDefault="002979E1" w:rsidP="002979E1">
      <w:pPr>
        <w:numPr>
          <w:ilvl w:val="0"/>
          <w:numId w:val="19"/>
        </w:numPr>
        <w:spacing w:after="120" w:line="259" w:lineRule="auto"/>
        <w:rPr>
          <w:color w:val="000000" w:themeColor="text1"/>
        </w:rPr>
      </w:pPr>
      <w:r w:rsidRPr="00197CE6">
        <w:rPr>
          <w:color w:val="000000" w:themeColor="text1"/>
        </w:rPr>
        <w:t>Linnahoolduse töötajatele, va juhid kavandati palgakasv eelarvestrateegias.  </w:t>
      </w:r>
    </w:p>
    <w:p w14:paraId="6A70533B" w14:textId="6EC1189A" w:rsidR="002979E1" w:rsidRPr="00197CE6" w:rsidRDefault="002979E1" w:rsidP="002979E1">
      <w:pPr>
        <w:numPr>
          <w:ilvl w:val="0"/>
          <w:numId w:val="19"/>
        </w:numPr>
        <w:spacing w:after="120" w:line="259" w:lineRule="auto"/>
        <w:rPr>
          <w:color w:val="000000" w:themeColor="text1"/>
        </w:rPr>
      </w:pPr>
      <w:r w:rsidRPr="00197CE6">
        <w:rPr>
          <w:color w:val="000000" w:themeColor="text1"/>
        </w:rPr>
        <w:t xml:space="preserve">Ülejäänud töötajatele on broneeritud </w:t>
      </w:r>
      <w:r w:rsidR="009B55FE" w:rsidRPr="00197CE6">
        <w:rPr>
          <w:color w:val="000000" w:themeColor="text1"/>
        </w:rPr>
        <w:t>reservridadele</w:t>
      </w:r>
      <w:r w:rsidRPr="00197CE6">
        <w:rPr>
          <w:color w:val="000000" w:themeColor="text1"/>
        </w:rPr>
        <w:t xml:space="preserve"> 10% palgafondi kasv, milleks on eelarvesse kavandatud kokku </w:t>
      </w:r>
      <w:r w:rsidR="009B55FE" w:rsidRPr="00197CE6">
        <w:rPr>
          <w:color w:val="000000" w:themeColor="text1"/>
        </w:rPr>
        <w:t>518 411</w:t>
      </w:r>
      <w:r w:rsidRPr="00197CE6">
        <w:rPr>
          <w:color w:val="000000" w:themeColor="text1"/>
        </w:rPr>
        <w:t xml:space="preserve"> eurot. </w:t>
      </w:r>
    </w:p>
    <w:p w14:paraId="7235ECCD" w14:textId="77777777" w:rsidR="002979E1" w:rsidRPr="002979E1" w:rsidRDefault="002979E1" w:rsidP="002979E1">
      <w:pPr>
        <w:numPr>
          <w:ilvl w:val="0"/>
          <w:numId w:val="19"/>
        </w:numPr>
        <w:spacing w:after="120" w:line="259" w:lineRule="auto"/>
      </w:pPr>
      <w:r w:rsidRPr="00197CE6">
        <w:rPr>
          <w:color w:val="000000" w:themeColor="text1"/>
        </w:rPr>
        <w:t xml:space="preserve">Riigi eraldis 2023. aasta perekonnaseisutoimingute läbiviimiseks on kavandatud 32 903 eurot, mis katab tegelikud kulud osaliselt (toetusfondi 2023. a </w:t>
      </w:r>
      <w:r w:rsidRPr="002979E1">
        <w:t>tegelike summade kohta pole rahandusministeerium veel infot avaldanud).  </w:t>
      </w:r>
    </w:p>
    <w:p w14:paraId="32BBD571" w14:textId="3A1A6F0D" w:rsidR="00041AC3" w:rsidRPr="00D97E1D" w:rsidRDefault="00041AC3" w:rsidP="00041AC3">
      <w:pPr>
        <w:spacing w:after="120" w:line="259" w:lineRule="auto"/>
        <w:rPr>
          <w:rFonts w:eastAsia="Times New Roman"/>
          <w:lang w:eastAsia="et-EE"/>
        </w:rPr>
      </w:pPr>
      <w:r w:rsidRPr="00D97E1D">
        <w:t xml:space="preserve">Lõplikult ei ole kõik toetusfondist eraldatavad komponendid teada ja seepärast korrigeeritakse toetusfondi osa koolide ja lasteaedade eelarvetes peale riigipoolsete eraldiste selgumist. </w:t>
      </w:r>
    </w:p>
    <w:p w14:paraId="0C50B3B1" w14:textId="75CDCC4F" w:rsidR="004E0240" w:rsidRDefault="00041AC3" w:rsidP="00533B10">
      <w:r>
        <w:t xml:space="preserve">Tabelis </w:t>
      </w:r>
      <w:r w:rsidRPr="00CC44F5">
        <w:t xml:space="preserve">on toodud </w:t>
      </w:r>
      <w:r>
        <w:t>tööjõukulude</w:t>
      </w:r>
      <w:r w:rsidRPr="00CC44F5">
        <w:t xml:space="preserve"> jaotus hallatavate asutuste ja struktuuriüksuste kaupa</w:t>
      </w:r>
      <w:r>
        <w:t xml:space="preserve"> (kogu kontogrupp 50, sealhulgas nii brutotasud kui maksud, samuti erisoodustustena arvestatavad kulud  ja töövõtulepingute kulud). Samuti on lisatud ametikohtade arv, mille alusel koosseisuliste töötajate tasud eelarvestatud on.</w:t>
      </w:r>
      <w:r w:rsidR="00627AB0">
        <w:t xml:space="preserve"> Tabelis ei ole 10% üldine palgafondide kasv jagatud asutuste eelarvetesse, </w:t>
      </w:r>
      <w:r w:rsidR="00365B2F">
        <w:t>sellega lisanduks 545 229 eurot</w:t>
      </w:r>
      <w:r w:rsidR="00627AB0">
        <w:t>.</w:t>
      </w:r>
      <w:r w:rsidR="00365B2F">
        <w:t xml:space="preserve"> 2023. aastas ei ole erinevalt 2022. a eelarvest mitmeid sihtrahasid, need lisanduvad 2023. aasta jooksul.</w:t>
      </w:r>
    </w:p>
    <w:tbl>
      <w:tblPr>
        <w:tblW w:w="1014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3113"/>
        <w:gridCol w:w="729"/>
        <w:gridCol w:w="1128"/>
        <w:gridCol w:w="1274"/>
        <w:gridCol w:w="1274"/>
        <w:gridCol w:w="1124"/>
        <w:gridCol w:w="962"/>
        <w:gridCol w:w="540"/>
      </w:tblGrid>
      <w:tr w:rsidR="00DE6951" w:rsidRPr="00DE6951" w14:paraId="6BA344E9" w14:textId="77777777" w:rsidTr="004E0240">
        <w:trPr>
          <w:trHeight w:val="20"/>
          <w:tblHeader/>
        </w:trPr>
        <w:tc>
          <w:tcPr>
            <w:tcW w:w="3113" w:type="dxa"/>
            <w:shd w:val="clear" w:color="auto" w:fill="DBE5F1" w:themeFill="accent1" w:themeFillTint="33"/>
            <w:noWrap/>
            <w:vAlign w:val="center"/>
            <w:hideMark/>
          </w:tcPr>
          <w:p w14:paraId="0080A243" w14:textId="77777777" w:rsidR="00DE6951" w:rsidRPr="00DE6951" w:rsidRDefault="00DE6951" w:rsidP="00DE6951">
            <w:pPr>
              <w:jc w:val="left"/>
              <w:rPr>
                <w:rFonts w:eastAsia="Times New Roman"/>
                <w:b/>
                <w:sz w:val="20"/>
                <w:szCs w:val="20"/>
                <w:lang w:eastAsia="et-EE"/>
              </w:rPr>
            </w:pPr>
            <w:r w:rsidRPr="00DE6951">
              <w:rPr>
                <w:rFonts w:eastAsia="Times New Roman"/>
                <w:b/>
                <w:sz w:val="20"/>
                <w:szCs w:val="20"/>
                <w:lang w:eastAsia="et-EE"/>
              </w:rPr>
              <w:t>Osakond</w:t>
            </w:r>
          </w:p>
        </w:tc>
        <w:tc>
          <w:tcPr>
            <w:tcW w:w="729" w:type="dxa"/>
            <w:shd w:val="clear" w:color="auto" w:fill="DBE5F1" w:themeFill="accent1" w:themeFillTint="33"/>
            <w:vAlign w:val="center"/>
          </w:tcPr>
          <w:p w14:paraId="6A671865" w14:textId="44617EEF" w:rsidR="00DE6951" w:rsidRPr="00676EB9" w:rsidRDefault="00DE6951" w:rsidP="00676EB9">
            <w:pPr>
              <w:jc w:val="left"/>
              <w:rPr>
                <w:rFonts w:eastAsia="Times New Roman"/>
                <w:b/>
                <w:sz w:val="20"/>
                <w:szCs w:val="20"/>
                <w:lang w:eastAsia="et-EE"/>
              </w:rPr>
            </w:pPr>
            <w:proofErr w:type="spellStart"/>
            <w:r w:rsidRPr="00676EB9">
              <w:rPr>
                <w:rFonts w:eastAsia="Times New Roman"/>
                <w:b/>
                <w:sz w:val="20"/>
                <w:szCs w:val="20"/>
                <w:lang w:eastAsia="et-EE"/>
              </w:rPr>
              <w:t>Ameti-kohti</w:t>
            </w:r>
            <w:proofErr w:type="spellEnd"/>
            <w:r w:rsidR="004E0240" w:rsidRPr="00676EB9">
              <w:rPr>
                <w:rFonts w:eastAsia="Times New Roman"/>
                <w:b/>
                <w:sz w:val="20"/>
                <w:szCs w:val="20"/>
                <w:lang w:eastAsia="et-EE"/>
              </w:rPr>
              <w:t>*</w:t>
            </w:r>
          </w:p>
        </w:tc>
        <w:tc>
          <w:tcPr>
            <w:tcW w:w="1128" w:type="dxa"/>
            <w:shd w:val="clear" w:color="auto" w:fill="DBE5F1" w:themeFill="accent1" w:themeFillTint="33"/>
            <w:vAlign w:val="center"/>
            <w:hideMark/>
          </w:tcPr>
          <w:p w14:paraId="61DD8921" w14:textId="7DFCE842" w:rsidR="00DE6951" w:rsidRPr="00DE6951" w:rsidRDefault="00DE6951" w:rsidP="00DE6951">
            <w:pPr>
              <w:jc w:val="center"/>
              <w:rPr>
                <w:rFonts w:eastAsia="Times New Roman"/>
                <w:b/>
                <w:sz w:val="20"/>
                <w:szCs w:val="20"/>
                <w:lang w:eastAsia="et-EE"/>
              </w:rPr>
            </w:pPr>
            <w:r w:rsidRPr="00DE6951">
              <w:rPr>
                <w:rFonts w:eastAsia="Times New Roman"/>
                <w:b/>
                <w:sz w:val="20"/>
                <w:szCs w:val="20"/>
                <w:lang w:eastAsia="et-EE"/>
              </w:rPr>
              <w:t>2021 täitmine</w:t>
            </w:r>
          </w:p>
        </w:tc>
        <w:tc>
          <w:tcPr>
            <w:tcW w:w="1274" w:type="dxa"/>
            <w:shd w:val="clear" w:color="auto" w:fill="DBE5F1" w:themeFill="accent1" w:themeFillTint="33"/>
            <w:vAlign w:val="center"/>
            <w:hideMark/>
          </w:tcPr>
          <w:p w14:paraId="0AE297F3" w14:textId="77777777" w:rsidR="00DE6951" w:rsidRPr="00DE6951" w:rsidRDefault="00DE6951" w:rsidP="00DE6951">
            <w:pPr>
              <w:jc w:val="center"/>
              <w:rPr>
                <w:rFonts w:eastAsia="Times New Roman"/>
                <w:b/>
                <w:sz w:val="20"/>
                <w:szCs w:val="20"/>
                <w:lang w:eastAsia="et-EE"/>
              </w:rPr>
            </w:pPr>
            <w:r w:rsidRPr="00DE6951">
              <w:rPr>
                <w:rFonts w:eastAsia="Times New Roman"/>
                <w:b/>
                <w:sz w:val="20"/>
                <w:szCs w:val="20"/>
                <w:lang w:eastAsia="et-EE"/>
              </w:rPr>
              <w:t>2022 eelarve</w:t>
            </w:r>
          </w:p>
        </w:tc>
        <w:tc>
          <w:tcPr>
            <w:tcW w:w="1274" w:type="dxa"/>
            <w:shd w:val="clear" w:color="auto" w:fill="DBE5F1" w:themeFill="accent1" w:themeFillTint="33"/>
            <w:vAlign w:val="center"/>
            <w:hideMark/>
          </w:tcPr>
          <w:p w14:paraId="31EC05DE" w14:textId="77777777" w:rsidR="00DE6951" w:rsidRPr="00DE6951" w:rsidRDefault="00DE6951" w:rsidP="00DE6951">
            <w:pPr>
              <w:jc w:val="center"/>
              <w:rPr>
                <w:rFonts w:eastAsia="Times New Roman"/>
                <w:b/>
                <w:color w:val="0000FF"/>
                <w:sz w:val="20"/>
                <w:szCs w:val="20"/>
                <w:lang w:eastAsia="et-EE"/>
              </w:rPr>
            </w:pPr>
            <w:r w:rsidRPr="00DE6951">
              <w:rPr>
                <w:rFonts w:eastAsia="Times New Roman"/>
                <w:b/>
                <w:color w:val="0000FF"/>
                <w:sz w:val="20"/>
                <w:szCs w:val="20"/>
                <w:lang w:eastAsia="et-EE"/>
              </w:rPr>
              <w:t>2023 eelarve</w:t>
            </w:r>
          </w:p>
        </w:tc>
        <w:tc>
          <w:tcPr>
            <w:tcW w:w="1124" w:type="dxa"/>
            <w:shd w:val="clear" w:color="auto" w:fill="DBE5F1" w:themeFill="accent1" w:themeFillTint="33"/>
            <w:vAlign w:val="center"/>
            <w:hideMark/>
          </w:tcPr>
          <w:p w14:paraId="46A9DF27" w14:textId="0681A082" w:rsidR="00DE6951" w:rsidRPr="00DE6951" w:rsidRDefault="00DE6951" w:rsidP="00DE6951">
            <w:pPr>
              <w:jc w:val="center"/>
              <w:rPr>
                <w:rFonts w:eastAsia="Times New Roman"/>
                <w:b/>
                <w:sz w:val="20"/>
                <w:szCs w:val="20"/>
                <w:lang w:eastAsia="et-EE"/>
              </w:rPr>
            </w:pPr>
            <w:r w:rsidRPr="00DE6951">
              <w:rPr>
                <w:rFonts w:eastAsia="Times New Roman"/>
                <w:b/>
                <w:sz w:val="20"/>
                <w:szCs w:val="20"/>
                <w:lang w:eastAsia="et-EE"/>
              </w:rPr>
              <w:t>sh 2023 mitte</w:t>
            </w:r>
            <w:r w:rsidR="004E0240">
              <w:rPr>
                <w:rFonts w:eastAsia="Times New Roman"/>
                <w:b/>
                <w:sz w:val="20"/>
                <w:szCs w:val="20"/>
                <w:lang w:eastAsia="et-EE"/>
              </w:rPr>
              <w:t>-</w:t>
            </w:r>
            <w:r w:rsidRPr="00DE6951">
              <w:rPr>
                <w:rFonts w:eastAsia="Times New Roman"/>
                <w:b/>
                <w:sz w:val="20"/>
                <w:szCs w:val="20"/>
                <w:lang w:eastAsia="et-EE"/>
              </w:rPr>
              <w:t>sihtraha</w:t>
            </w:r>
          </w:p>
        </w:tc>
        <w:tc>
          <w:tcPr>
            <w:tcW w:w="962" w:type="dxa"/>
            <w:shd w:val="clear" w:color="auto" w:fill="DBE5F1" w:themeFill="accent1" w:themeFillTint="33"/>
            <w:vAlign w:val="center"/>
            <w:hideMark/>
          </w:tcPr>
          <w:p w14:paraId="7DE2BC46" w14:textId="77777777" w:rsidR="00DE6951" w:rsidRPr="00DE6951" w:rsidRDefault="00DE6951" w:rsidP="00DE6951">
            <w:pPr>
              <w:jc w:val="center"/>
              <w:rPr>
                <w:rFonts w:eastAsia="Times New Roman"/>
                <w:b/>
                <w:sz w:val="20"/>
                <w:szCs w:val="20"/>
                <w:lang w:eastAsia="et-EE"/>
              </w:rPr>
            </w:pPr>
            <w:r w:rsidRPr="00DE6951">
              <w:rPr>
                <w:rFonts w:eastAsia="Times New Roman"/>
                <w:b/>
                <w:sz w:val="20"/>
                <w:szCs w:val="20"/>
                <w:lang w:eastAsia="et-EE"/>
              </w:rPr>
              <w:t>sh 2023 sihtraha</w:t>
            </w:r>
          </w:p>
        </w:tc>
        <w:tc>
          <w:tcPr>
            <w:tcW w:w="540" w:type="dxa"/>
            <w:shd w:val="clear" w:color="auto" w:fill="DBE5F1" w:themeFill="accent1" w:themeFillTint="33"/>
            <w:vAlign w:val="center"/>
            <w:hideMark/>
          </w:tcPr>
          <w:p w14:paraId="7E5DB2DA" w14:textId="77777777" w:rsidR="00DE6951" w:rsidRPr="00DE6951" w:rsidRDefault="00DE6951" w:rsidP="00DE6951">
            <w:pPr>
              <w:jc w:val="center"/>
              <w:rPr>
                <w:rFonts w:eastAsia="Times New Roman"/>
                <w:b/>
                <w:sz w:val="20"/>
                <w:szCs w:val="20"/>
                <w:lang w:eastAsia="et-EE"/>
              </w:rPr>
            </w:pPr>
            <w:r w:rsidRPr="00DE6951">
              <w:rPr>
                <w:rFonts w:eastAsia="Times New Roman"/>
                <w:b/>
                <w:sz w:val="20"/>
                <w:szCs w:val="20"/>
                <w:lang w:eastAsia="et-EE"/>
              </w:rPr>
              <w:t>2023 vs 2022</w:t>
            </w:r>
          </w:p>
        </w:tc>
      </w:tr>
      <w:tr w:rsidR="00DE6951" w:rsidRPr="00DE6951" w14:paraId="18FCBE0A" w14:textId="77777777" w:rsidTr="004E0240">
        <w:trPr>
          <w:trHeight w:val="20"/>
        </w:trPr>
        <w:tc>
          <w:tcPr>
            <w:tcW w:w="3113" w:type="dxa"/>
            <w:shd w:val="clear" w:color="auto" w:fill="auto"/>
            <w:noWrap/>
            <w:vAlign w:val="center"/>
            <w:hideMark/>
          </w:tcPr>
          <w:p w14:paraId="71979840" w14:textId="77777777" w:rsidR="00DE6951" w:rsidRPr="00DE6951" w:rsidRDefault="00DE6951" w:rsidP="00DE6951">
            <w:pPr>
              <w:jc w:val="left"/>
              <w:rPr>
                <w:rFonts w:eastAsia="Times New Roman"/>
                <w:sz w:val="20"/>
                <w:szCs w:val="20"/>
                <w:lang w:eastAsia="et-EE"/>
              </w:rPr>
            </w:pPr>
          </w:p>
        </w:tc>
        <w:tc>
          <w:tcPr>
            <w:tcW w:w="729" w:type="dxa"/>
            <w:vAlign w:val="center"/>
          </w:tcPr>
          <w:p w14:paraId="302BDFBA" w14:textId="77777777" w:rsidR="00DE6951" w:rsidRPr="00DE6951" w:rsidRDefault="00DE6951" w:rsidP="004E0240">
            <w:pPr>
              <w:jc w:val="right"/>
              <w:rPr>
                <w:rFonts w:eastAsia="Times New Roman"/>
                <w:sz w:val="20"/>
                <w:szCs w:val="20"/>
                <w:lang w:eastAsia="et-EE"/>
              </w:rPr>
            </w:pPr>
          </w:p>
        </w:tc>
        <w:tc>
          <w:tcPr>
            <w:tcW w:w="1128" w:type="dxa"/>
            <w:shd w:val="clear" w:color="auto" w:fill="auto"/>
            <w:noWrap/>
            <w:vAlign w:val="center"/>
            <w:hideMark/>
          </w:tcPr>
          <w:p w14:paraId="5FB8C7F5" w14:textId="101FD49A"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4EDBF3D2" w14:textId="77777777"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672595C1" w14:textId="77777777" w:rsidR="00DE6951" w:rsidRPr="00DE6951" w:rsidRDefault="00DE6951" w:rsidP="00DE6951">
            <w:pPr>
              <w:jc w:val="right"/>
              <w:rPr>
                <w:rFonts w:eastAsia="Times New Roman"/>
                <w:color w:val="0000FF"/>
                <w:sz w:val="20"/>
                <w:szCs w:val="20"/>
                <w:lang w:eastAsia="et-EE"/>
              </w:rPr>
            </w:pPr>
          </w:p>
        </w:tc>
        <w:tc>
          <w:tcPr>
            <w:tcW w:w="1124" w:type="dxa"/>
            <w:shd w:val="clear" w:color="auto" w:fill="auto"/>
            <w:noWrap/>
            <w:vAlign w:val="center"/>
            <w:hideMark/>
          </w:tcPr>
          <w:p w14:paraId="27EEFE7B" w14:textId="77777777" w:rsidR="00DE6951" w:rsidRPr="00DE6951" w:rsidRDefault="00DE6951" w:rsidP="00DE6951">
            <w:pPr>
              <w:jc w:val="right"/>
              <w:rPr>
                <w:rFonts w:eastAsia="Times New Roman"/>
                <w:sz w:val="20"/>
                <w:szCs w:val="20"/>
                <w:lang w:eastAsia="et-EE"/>
              </w:rPr>
            </w:pPr>
          </w:p>
        </w:tc>
        <w:tc>
          <w:tcPr>
            <w:tcW w:w="962" w:type="dxa"/>
            <w:shd w:val="clear" w:color="auto" w:fill="auto"/>
            <w:noWrap/>
            <w:vAlign w:val="center"/>
            <w:hideMark/>
          </w:tcPr>
          <w:p w14:paraId="16A587B5"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6753E81E" w14:textId="77777777" w:rsidR="00DE6951" w:rsidRPr="00DE6951" w:rsidRDefault="00DE6951" w:rsidP="00DE6951">
            <w:pPr>
              <w:jc w:val="right"/>
              <w:rPr>
                <w:rFonts w:eastAsia="Times New Roman"/>
                <w:sz w:val="20"/>
                <w:szCs w:val="20"/>
                <w:lang w:eastAsia="et-EE"/>
              </w:rPr>
            </w:pPr>
          </w:p>
        </w:tc>
      </w:tr>
      <w:tr w:rsidR="00DE6951" w:rsidRPr="00DE6951" w14:paraId="3BA77CA3" w14:textId="77777777" w:rsidTr="004E0240">
        <w:trPr>
          <w:trHeight w:val="20"/>
        </w:trPr>
        <w:tc>
          <w:tcPr>
            <w:tcW w:w="3113" w:type="dxa"/>
            <w:shd w:val="clear" w:color="auto" w:fill="DBE5F1" w:themeFill="accent1" w:themeFillTint="33"/>
            <w:noWrap/>
            <w:vAlign w:val="center"/>
            <w:hideMark/>
          </w:tcPr>
          <w:p w14:paraId="331331C4" w14:textId="77777777" w:rsidR="00DE6951" w:rsidRPr="00DE6951" w:rsidRDefault="00DE6951" w:rsidP="00DE6951">
            <w:pPr>
              <w:jc w:val="left"/>
              <w:rPr>
                <w:rFonts w:eastAsia="Times New Roman"/>
                <w:b/>
                <w:bCs/>
                <w:sz w:val="20"/>
                <w:szCs w:val="20"/>
                <w:lang w:eastAsia="et-EE"/>
              </w:rPr>
            </w:pPr>
            <w:r w:rsidRPr="00DE6951">
              <w:rPr>
                <w:rFonts w:eastAsia="Times New Roman"/>
                <w:b/>
                <w:bCs/>
                <w:sz w:val="20"/>
                <w:szCs w:val="20"/>
                <w:lang w:eastAsia="et-EE"/>
              </w:rPr>
              <w:t>Lasteaiad</w:t>
            </w:r>
          </w:p>
        </w:tc>
        <w:tc>
          <w:tcPr>
            <w:tcW w:w="729" w:type="dxa"/>
            <w:shd w:val="clear" w:color="auto" w:fill="DBE5F1" w:themeFill="accent1" w:themeFillTint="33"/>
            <w:vAlign w:val="center"/>
          </w:tcPr>
          <w:p w14:paraId="1B84190B" w14:textId="432C974C" w:rsidR="00DE6951" w:rsidRPr="00DE6951" w:rsidRDefault="007F56CC" w:rsidP="004E0240">
            <w:pPr>
              <w:jc w:val="right"/>
              <w:rPr>
                <w:rFonts w:eastAsia="Times New Roman"/>
                <w:b/>
                <w:bCs/>
                <w:sz w:val="20"/>
                <w:szCs w:val="20"/>
                <w:lang w:eastAsia="et-EE"/>
              </w:rPr>
            </w:pPr>
            <w:r>
              <w:rPr>
                <w:rFonts w:eastAsia="Times New Roman"/>
                <w:b/>
                <w:bCs/>
                <w:sz w:val="20"/>
                <w:szCs w:val="20"/>
                <w:lang w:eastAsia="et-EE"/>
              </w:rPr>
              <w:t>205,7</w:t>
            </w:r>
            <w:r w:rsidR="0090078A">
              <w:rPr>
                <w:rFonts w:eastAsia="Times New Roman"/>
                <w:b/>
                <w:bCs/>
                <w:sz w:val="20"/>
                <w:szCs w:val="20"/>
                <w:lang w:eastAsia="et-EE"/>
              </w:rPr>
              <w:t>0</w:t>
            </w:r>
          </w:p>
        </w:tc>
        <w:tc>
          <w:tcPr>
            <w:tcW w:w="1128" w:type="dxa"/>
            <w:shd w:val="clear" w:color="auto" w:fill="DBE5F1" w:themeFill="accent1" w:themeFillTint="33"/>
            <w:noWrap/>
            <w:vAlign w:val="center"/>
            <w:hideMark/>
          </w:tcPr>
          <w:p w14:paraId="02690586" w14:textId="66FC69D1"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3 334 323</w:t>
            </w:r>
          </w:p>
        </w:tc>
        <w:tc>
          <w:tcPr>
            <w:tcW w:w="1274" w:type="dxa"/>
            <w:shd w:val="clear" w:color="auto" w:fill="DBE5F1" w:themeFill="accent1" w:themeFillTint="33"/>
            <w:noWrap/>
            <w:vAlign w:val="center"/>
            <w:hideMark/>
          </w:tcPr>
          <w:p w14:paraId="12058694" w14:textId="7C745BC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3 667 293</w:t>
            </w:r>
          </w:p>
        </w:tc>
        <w:tc>
          <w:tcPr>
            <w:tcW w:w="1274" w:type="dxa"/>
            <w:shd w:val="clear" w:color="auto" w:fill="DBE5F1" w:themeFill="accent1" w:themeFillTint="33"/>
            <w:noWrap/>
            <w:vAlign w:val="center"/>
            <w:hideMark/>
          </w:tcPr>
          <w:p w14:paraId="79088546" w14:textId="16F1CDDE" w:rsidR="00DE6951" w:rsidRPr="00DE6951" w:rsidRDefault="00DE6951" w:rsidP="00DE6951">
            <w:pPr>
              <w:jc w:val="right"/>
              <w:rPr>
                <w:rFonts w:eastAsia="Times New Roman"/>
                <w:b/>
                <w:bCs/>
                <w:color w:val="0000FF"/>
                <w:sz w:val="20"/>
                <w:szCs w:val="20"/>
                <w:lang w:eastAsia="et-EE"/>
              </w:rPr>
            </w:pPr>
            <w:r w:rsidRPr="00DE6951">
              <w:rPr>
                <w:rFonts w:eastAsia="Times New Roman"/>
                <w:b/>
                <w:bCs/>
                <w:color w:val="0000FF"/>
                <w:sz w:val="20"/>
                <w:szCs w:val="20"/>
                <w:lang w:eastAsia="et-EE"/>
              </w:rPr>
              <w:t>4 266 328</w:t>
            </w:r>
          </w:p>
        </w:tc>
        <w:tc>
          <w:tcPr>
            <w:tcW w:w="1124" w:type="dxa"/>
            <w:shd w:val="clear" w:color="auto" w:fill="DBE5F1" w:themeFill="accent1" w:themeFillTint="33"/>
            <w:noWrap/>
            <w:vAlign w:val="center"/>
            <w:hideMark/>
          </w:tcPr>
          <w:p w14:paraId="56EDD766" w14:textId="557378C4"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3 957 545</w:t>
            </w:r>
          </w:p>
        </w:tc>
        <w:tc>
          <w:tcPr>
            <w:tcW w:w="962" w:type="dxa"/>
            <w:shd w:val="clear" w:color="auto" w:fill="DBE5F1" w:themeFill="accent1" w:themeFillTint="33"/>
            <w:noWrap/>
            <w:vAlign w:val="center"/>
            <w:hideMark/>
          </w:tcPr>
          <w:p w14:paraId="7D6D3F64" w14:textId="49ECDD1B"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308 783</w:t>
            </w:r>
          </w:p>
        </w:tc>
        <w:tc>
          <w:tcPr>
            <w:tcW w:w="540" w:type="dxa"/>
            <w:shd w:val="clear" w:color="auto" w:fill="DBE5F1" w:themeFill="accent1" w:themeFillTint="33"/>
            <w:noWrap/>
            <w:vAlign w:val="center"/>
            <w:hideMark/>
          </w:tcPr>
          <w:p w14:paraId="6325C946"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16%</w:t>
            </w:r>
          </w:p>
        </w:tc>
      </w:tr>
      <w:tr w:rsidR="00DE6951" w:rsidRPr="00DE6951" w14:paraId="16B164A0" w14:textId="77777777" w:rsidTr="004E0240">
        <w:trPr>
          <w:trHeight w:val="20"/>
        </w:trPr>
        <w:tc>
          <w:tcPr>
            <w:tcW w:w="3113" w:type="dxa"/>
            <w:shd w:val="clear" w:color="auto" w:fill="auto"/>
            <w:noWrap/>
            <w:vAlign w:val="center"/>
            <w:hideMark/>
          </w:tcPr>
          <w:p w14:paraId="23655CDF"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13 Viljandi Lasteaed Krõllipesa</w:t>
            </w:r>
          </w:p>
        </w:tc>
        <w:tc>
          <w:tcPr>
            <w:tcW w:w="729" w:type="dxa"/>
            <w:vAlign w:val="center"/>
          </w:tcPr>
          <w:p w14:paraId="5AB1D2DE" w14:textId="156CFE82" w:rsidR="00DE6951" w:rsidRPr="00DE6951" w:rsidRDefault="007F56CC" w:rsidP="004E0240">
            <w:pPr>
              <w:jc w:val="right"/>
              <w:rPr>
                <w:rFonts w:eastAsia="Times New Roman"/>
                <w:sz w:val="20"/>
                <w:szCs w:val="20"/>
                <w:lang w:eastAsia="et-EE"/>
              </w:rPr>
            </w:pPr>
            <w:r>
              <w:rPr>
                <w:rFonts w:eastAsia="Times New Roman"/>
                <w:sz w:val="20"/>
                <w:szCs w:val="20"/>
                <w:lang w:eastAsia="et-EE"/>
              </w:rPr>
              <w:t>69,00</w:t>
            </w:r>
          </w:p>
        </w:tc>
        <w:tc>
          <w:tcPr>
            <w:tcW w:w="1128" w:type="dxa"/>
            <w:shd w:val="clear" w:color="auto" w:fill="auto"/>
            <w:noWrap/>
            <w:vAlign w:val="center"/>
            <w:hideMark/>
          </w:tcPr>
          <w:p w14:paraId="02A8A0D2" w14:textId="1EEB2FD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1 098 945</w:t>
            </w:r>
          </w:p>
        </w:tc>
        <w:tc>
          <w:tcPr>
            <w:tcW w:w="1274" w:type="dxa"/>
            <w:shd w:val="clear" w:color="auto" w:fill="auto"/>
            <w:noWrap/>
            <w:vAlign w:val="center"/>
            <w:hideMark/>
          </w:tcPr>
          <w:p w14:paraId="1A2E488C" w14:textId="3F9765E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1 224 009</w:t>
            </w:r>
          </w:p>
        </w:tc>
        <w:tc>
          <w:tcPr>
            <w:tcW w:w="1274" w:type="dxa"/>
            <w:shd w:val="clear" w:color="auto" w:fill="auto"/>
            <w:noWrap/>
            <w:vAlign w:val="center"/>
            <w:hideMark/>
          </w:tcPr>
          <w:p w14:paraId="7CA1D56F" w14:textId="2E2D5976"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1 401 687</w:t>
            </w:r>
          </w:p>
        </w:tc>
        <w:tc>
          <w:tcPr>
            <w:tcW w:w="1124" w:type="dxa"/>
            <w:shd w:val="clear" w:color="auto" w:fill="auto"/>
            <w:noWrap/>
            <w:vAlign w:val="center"/>
            <w:hideMark/>
          </w:tcPr>
          <w:p w14:paraId="67860B78" w14:textId="1CCDD81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1 308 721</w:t>
            </w:r>
          </w:p>
        </w:tc>
        <w:tc>
          <w:tcPr>
            <w:tcW w:w="962" w:type="dxa"/>
            <w:shd w:val="clear" w:color="auto" w:fill="auto"/>
            <w:noWrap/>
            <w:vAlign w:val="center"/>
            <w:hideMark/>
          </w:tcPr>
          <w:p w14:paraId="1C72D615" w14:textId="1FE7A42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92 966</w:t>
            </w:r>
          </w:p>
        </w:tc>
        <w:tc>
          <w:tcPr>
            <w:tcW w:w="540" w:type="dxa"/>
            <w:shd w:val="clear" w:color="auto" w:fill="auto"/>
            <w:noWrap/>
            <w:vAlign w:val="center"/>
            <w:hideMark/>
          </w:tcPr>
          <w:p w14:paraId="7C8BB526"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15%</w:t>
            </w:r>
          </w:p>
        </w:tc>
      </w:tr>
      <w:tr w:rsidR="00DE6951" w:rsidRPr="00DE6951" w14:paraId="2BC31C6C" w14:textId="77777777" w:rsidTr="004E0240">
        <w:trPr>
          <w:trHeight w:val="20"/>
        </w:trPr>
        <w:tc>
          <w:tcPr>
            <w:tcW w:w="3113" w:type="dxa"/>
            <w:shd w:val="clear" w:color="auto" w:fill="auto"/>
            <w:noWrap/>
            <w:vAlign w:val="center"/>
            <w:hideMark/>
          </w:tcPr>
          <w:p w14:paraId="2E6DFE4E"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 xml:space="preserve">14 Viljandi Lasteaed </w:t>
            </w:r>
            <w:proofErr w:type="spellStart"/>
            <w:r w:rsidRPr="00DE6951">
              <w:rPr>
                <w:rFonts w:eastAsia="Times New Roman"/>
                <w:sz w:val="20"/>
                <w:szCs w:val="20"/>
                <w:lang w:eastAsia="et-EE"/>
              </w:rPr>
              <w:t>Karlsson</w:t>
            </w:r>
            <w:proofErr w:type="spellEnd"/>
          </w:p>
        </w:tc>
        <w:tc>
          <w:tcPr>
            <w:tcW w:w="729" w:type="dxa"/>
            <w:vAlign w:val="center"/>
          </w:tcPr>
          <w:p w14:paraId="7F750FA6" w14:textId="2A26998A" w:rsidR="00DE6951" w:rsidRPr="00DE6951" w:rsidRDefault="007F56CC" w:rsidP="004E0240">
            <w:pPr>
              <w:jc w:val="right"/>
              <w:rPr>
                <w:rFonts w:eastAsia="Times New Roman"/>
                <w:sz w:val="20"/>
                <w:szCs w:val="20"/>
                <w:lang w:eastAsia="et-EE"/>
              </w:rPr>
            </w:pPr>
            <w:r>
              <w:rPr>
                <w:rFonts w:eastAsia="Times New Roman"/>
                <w:sz w:val="20"/>
                <w:szCs w:val="20"/>
                <w:lang w:eastAsia="et-EE"/>
              </w:rPr>
              <w:t>30,25</w:t>
            </w:r>
          </w:p>
        </w:tc>
        <w:tc>
          <w:tcPr>
            <w:tcW w:w="1128" w:type="dxa"/>
            <w:shd w:val="clear" w:color="auto" w:fill="auto"/>
            <w:noWrap/>
            <w:vAlign w:val="center"/>
            <w:hideMark/>
          </w:tcPr>
          <w:p w14:paraId="4CC1C84F" w14:textId="14903B3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490 211</w:t>
            </w:r>
          </w:p>
        </w:tc>
        <w:tc>
          <w:tcPr>
            <w:tcW w:w="1274" w:type="dxa"/>
            <w:shd w:val="clear" w:color="auto" w:fill="auto"/>
            <w:noWrap/>
            <w:vAlign w:val="center"/>
            <w:hideMark/>
          </w:tcPr>
          <w:p w14:paraId="412E4D99" w14:textId="7C3B78ED"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539 290</w:t>
            </w:r>
          </w:p>
        </w:tc>
        <w:tc>
          <w:tcPr>
            <w:tcW w:w="1274" w:type="dxa"/>
            <w:shd w:val="clear" w:color="auto" w:fill="auto"/>
            <w:noWrap/>
            <w:vAlign w:val="center"/>
            <w:hideMark/>
          </w:tcPr>
          <w:p w14:paraId="2863CAB0" w14:textId="109B09CC"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635 180</w:t>
            </w:r>
          </w:p>
        </w:tc>
        <w:tc>
          <w:tcPr>
            <w:tcW w:w="1124" w:type="dxa"/>
            <w:shd w:val="clear" w:color="auto" w:fill="auto"/>
            <w:noWrap/>
            <w:vAlign w:val="center"/>
            <w:hideMark/>
          </w:tcPr>
          <w:p w14:paraId="17638F31" w14:textId="26D3879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581 912</w:t>
            </w:r>
          </w:p>
        </w:tc>
        <w:tc>
          <w:tcPr>
            <w:tcW w:w="962" w:type="dxa"/>
            <w:shd w:val="clear" w:color="auto" w:fill="auto"/>
            <w:noWrap/>
            <w:vAlign w:val="center"/>
            <w:hideMark/>
          </w:tcPr>
          <w:p w14:paraId="617908B1" w14:textId="1C05735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53 268</w:t>
            </w:r>
          </w:p>
        </w:tc>
        <w:tc>
          <w:tcPr>
            <w:tcW w:w="540" w:type="dxa"/>
            <w:shd w:val="clear" w:color="auto" w:fill="auto"/>
            <w:noWrap/>
            <w:vAlign w:val="center"/>
            <w:hideMark/>
          </w:tcPr>
          <w:p w14:paraId="7B4F497C"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18%</w:t>
            </w:r>
          </w:p>
        </w:tc>
      </w:tr>
      <w:tr w:rsidR="00DE6951" w:rsidRPr="00DE6951" w14:paraId="48E94CEC" w14:textId="77777777" w:rsidTr="004E0240">
        <w:trPr>
          <w:trHeight w:val="20"/>
        </w:trPr>
        <w:tc>
          <w:tcPr>
            <w:tcW w:w="3113" w:type="dxa"/>
            <w:shd w:val="clear" w:color="auto" w:fill="auto"/>
            <w:noWrap/>
            <w:vAlign w:val="center"/>
            <w:hideMark/>
          </w:tcPr>
          <w:p w14:paraId="7726372B"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15 Viljandi Lasteaed Männimäe</w:t>
            </w:r>
          </w:p>
        </w:tc>
        <w:tc>
          <w:tcPr>
            <w:tcW w:w="729" w:type="dxa"/>
            <w:vAlign w:val="center"/>
          </w:tcPr>
          <w:p w14:paraId="441C16A2" w14:textId="6250FF09" w:rsidR="00DE6951" w:rsidRPr="00DE6951" w:rsidRDefault="007F56CC" w:rsidP="004E0240">
            <w:pPr>
              <w:jc w:val="right"/>
              <w:rPr>
                <w:rFonts w:eastAsia="Times New Roman"/>
                <w:sz w:val="20"/>
                <w:szCs w:val="20"/>
                <w:lang w:eastAsia="et-EE"/>
              </w:rPr>
            </w:pPr>
            <w:r>
              <w:rPr>
                <w:rFonts w:eastAsia="Times New Roman"/>
                <w:sz w:val="20"/>
                <w:szCs w:val="20"/>
                <w:lang w:eastAsia="et-EE"/>
              </w:rPr>
              <w:t>48,25</w:t>
            </w:r>
          </w:p>
        </w:tc>
        <w:tc>
          <w:tcPr>
            <w:tcW w:w="1128" w:type="dxa"/>
            <w:shd w:val="clear" w:color="auto" w:fill="auto"/>
            <w:noWrap/>
            <w:vAlign w:val="center"/>
            <w:hideMark/>
          </w:tcPr>
          <w:p w14:paraId="101F67F5" w14:textId="18268F06"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753 471</w:t>
            </w:r>
          </w:p>
        </w:tc>
        <w:tc>
          <w:tcPr>
            <w:tcW w:w="1274" w:type="dxa"/>
            <w:shd w:val="clear" w:color="auto" w:fill="auto"/>
            <w:noWrap/>
            <w:vAlign w:val="center"/>
            <w:hideMark/>
          </w:tcPr>
          <w:p w14:paraId="1FE3D4E2" w14:textId="1A49986C"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863 114</w:t>
            </w:r>
          </w:p>
        </w:tc>
        <w:tc>
          <w:tcPr>
            <w:tcW w:w="1274" w:type="dxa"/>
            <w:shd w:val="clear" w:color="auto" w:fill="auto"/>
            <w:noWrap/>
            <w:vAlign w:val="center"/>
            <w:hideMark/>
          </w:tcPr>
          <w:p w14:paraId="026AA265" w14:textId="14692667"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1 010 275</w:t>
            </w:r>
          </w:p>
        </w:tc>
        <w:tc>
          <w:tcPr>
            <w:tcW w:w="1124" w:type="dxa"/>
            <w:shd w:val="clear" w:color="auto" w:fill="auto"/>
            <w:noWrap/>
            <w:vAlign w:val="center"/>
            <w:hideMark/>
          </w:tcPr>
          <w:p w14:paraId="4FE4AA52" w14:textId="20F2F59E"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940 525</w:t>
            </w:r>
          </w:p>
        </w:tc>
        <w:tc>
          <w:tcPr>
            <w:tcW w:w="962" w:type="dxa"/>
            <w:shd w:val="clear" w:color="auto" w:fill="auto"/>
            <w:noWrap/>
            <w:vAlign w:val="center"/>
            <w:hideMark/>
          </w:tcPr>
          <w:p w14:paraId="1266FD63" w14:textId="23C56AB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69 750</w:t>
            </w:r>
          </w:p>
        </w:tc>
        <w:tc>
          <w:tcPr>
            <w:tcW w:w="540" w:type="dxa"/>
            <w:shd w:val="clear" w:color="auto" w:fill="auto"/>
            <w:noWrap/>
            <w:vAlign w:val="center"/>
            <w:hideMark/>
          </w:tcPr>
          <w:p w14:paraId="1413712B"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17%</w:t>
            </w:r>
          </w:p>
        </w:tc>
      </w:tr>
      <w:tr w:rsidR="00DE6951" w:rsidRPr="00DE6951" w14:paraId="0E92B9C6" w14:textId="77777777" w:rsidTr="004E0240">
        <w:trPr>
          <w:trHeight w:val="20"/>
        </w:trPr>
        <w:tc>
          <w:tcPr>
            <w:tcW w:w="3113" w:type="dxa"/>
            <w:shd w:val="clear" w:color="auto" w:fill="auto"/>
            <w:noWrap/>
            <w:vAlign w:val="center"/>
            <w:hideMark/>
          </w:tcPr>
          <w:p w14:paraId="3938CC75"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16 Viljandi Kesklinna Lasteaed</w:t>
            </w:r>
          </w:p>
        </w:tc>
        <w:tc>
          <w:tcPr>
            <w:tcW w:w="729" w:type="dxa"/>
            <w:vAlign w:val="center"/>
          </w:tcPr>
          <w:p w14:paraId="1A72E0B1" w14:textId="4ADCD4DD" w:rsidR="00DE6951" w:rsidRPr="00DE6951" w:rsidRDefault="007F56CC" w:rsidP="004E0240">
            <w:pPr>
              <w:jc w:val="right"/>
              <w:rPr>
                <w:rFonts w:eastAsia="Times New Roman"/>
                <w:sz w:val="20"/>
                <w:szCs w:val="20"/>
                <w:lang w:eastAsia="et-EE"/>
              </w:rPr>
            </w:pPr>
            <w:r>
              <w:rPr>
                <w:rFonts w:eastAsia="Times New Roman"/>
                <w:sz w:val="20"/>
                <w:szCs w:val="20"/>
                <w:lang w:eastAsia="et-EE"/>
              </w:rPr>
              <w:t>58,20</w:t>
            </w:r>
          </w:p>
        </w:tc>
        <w:tc>
          <w:tcPr>
            <w:tcW w:w="1128" w:type="dxa"/>
            <w:shd w:val="clear" w:color="auto" w:fill="auto"/>
            <w:noWrap/>
            <w:vAlign w:val="center"/>
            <w:hideMark/>
          </w:tcPr>
          <w:p w14:paraId="53086C5C" w14:textId="679BD0C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991 696</w:t>
            </w:r>
          </w:p>
        </w:tc>
        <w:tc>
          <w:tcPr>
            <w:tcW w:w="1274" w:type="dxa"/>
            <w:shd w:val="clear" w:color="auto" w:fill="auto"/>
            <w:noWrap/>
            <w:vAlign w:val="center"/>
            <w:hideMark/>
          </w:tcPr>
          <w:p w14:paraId="0531E6AF" w14:textId="5FA594D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1 040 880</w:t>
            </w:r>
          </w:p>
        </w:tc>
        <w:tc>
          <w:tcPr>
            <w:tcW w:w="1274" w:type="dxa"/>
            <w:shd w:val="clear" w:color="auto" w:fill="auto"/>
            <w:noWrap/>
            <w:vAlign w:val="center"/>
            <w:hideMark/>
          </w:tcPr>
          <w:p w14:paraId="666B7235" w14:textId="6E4C1CE6"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1 219 186</w:t>
            </w:r>
          </w:p>
        </w:tc>
        <w:tc>
          <w:tcPr>
            <w:tcW w:w="1124" w:type="dxa"/>
            <w:shd w:val="clear" w:color="auto" w:fill="auto"/>
            <w:noWrap/>
            <w:vAlign w:val="center"/>
            <w:hideMark/>
          </w:tcPr>
          <w:p w14:paraId="430942A8" w14:textId="78FD9C1C"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1 126 387</w:t>
            </w:r>
          </w:p>
        </w:tc>
        <w:tc>
          <w:tcPr>
            <w:tcW w:w="962" w:type="dxa"/>
            <w:shd w:val="clear" w:color="auto" w:fill="auto"/>
            <w:noWrap/>
            <w:vAlign w:val="center"/>
            <w:hideMark/>
          </w:tcPr>
          <w:p w14:paraId="554EF3FB" w14:textId="345AE86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92 799</w:t>
            </w:r>
          </w:p>
        </w:tc>
        <w:tc>
          <w:tcPr>
            <w:tcW w:w="540" w:type="dxa"/>
            <w:shd w:val="clear" w:color="auto" w:fill="auto"/>
            <w:noWrap/>
            <w:vAlign w:val="center"/>
            <w:hideMark/>
          </w:tcPr>
          <w:p w14:paraId="50F2D2ED"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17%</w:t>
            </w:r>
          </w:p>
        </w:tc>
      </w:tr>
      <w:tr w:rsidR="00DE6951" w:rsidRPr="00DE6951" w14:paraId="7212D672" w14:textId="77777777" w:rsidTr="004E0240">
        <w:trPr>
          <w:trHeight w:val="20"/>
        </w:trPr>
        <w:tc>
          <w:tcPr>
            <w:tcW w:w="3113" w:type="dxa"/>
            <w:shd w:val="clear" w:color="auto" w:fill="auto"/>
            <w:noWrap/>
            <w:vAlign w:val="center"/>
            <w:hideMark/>
          </w:tcPr>
          <w:p w14:paraId="2DED9515" w14:textId="77777777" w:rsidR="00DE6951" w:rsidRPr="00DE6951" w:rsidRDefault="00DE6951" w:rsidP="00DE6951">
            <w:pPr>
              <w:jc w:val="left"/>
              <w:rPr>
                <w:rFonts w:eastAsia="Times New Roman"/>
                <w:b/>
                <w:bCs/>
                <w:sz w:val="20"/>
                <w:szCs w:val="20"/>
                <w:lang w:eastAsia="et-EE"/>
              </w:rPr>
            </w:pPr>
          </w:p>
        </w:tc>
        <w:tc>
          <w:tcPr>
            <w:tcW w:w="729" w:type="dxa"/>
            <w:vAlign w:val="center"/>
          </w:tcPr>
          <w:p w14:paraId="7FD988CC" w14:textId="77777777" w:rsidR="00DE6951" w:rsidRPr="00DE6951" w:rsidRDefault="00DE6951" w:rsidP="004E0240">
            <w:pPr>
              <w:jc w:val="right"/>
              <w:rPr>
                <w:rFonts w:eastAsia="Times New Roman"/>
                <w:sz w:val="20"/>
                <w:szCs w:val="20"/>
                <w:lang w:eastAsia="et-EE"/>
              </w:rPr>
            </w:pPr>
          </w:p>
        </w:tc>
        <w:tc>
          <w:tcPr>
            <w:tcW w:w="1128" w:type="dxa"/>
            <w:shd w:val="clear" w:color="auto" w:fill="auto"/>
            <w:noWrap/>
            <w:vAlign w:val="center"/>
            <w:hideMark/>
          </w:tcPr>
          <w:p w14:paraId="0E7D0A4B" w14:textId="4422A325"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6E00938B" w14:textId="77777777"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27293375" w14:textId="77777777" w:rsidR="00DE6951" w:rsidRPr="00DE6951" w:rsidRDefault="00DE6951" w:rsidP="00DE6951">
            <w:pPr>
              <w:jc w:val="right"/>
              <w:rPr>
                <w:rFonts w:eastAsia="Times New Roman"/>
                <w:color w:val="0000FF"/>
                <w:sz w:val="20"/>
                <w:szCs w:val="20"/>
                <w:lang w:eastAsia="et-EE"/>
              </w:rPr>
            </w:pPr>
          </w:p>
        </w:tc>
        <w:tc>
          <w:tcPr>
            <w:tcW w:w="1124" w:type="dxa"/>
            <w:shd w:val="clear" w:color="auto" w:fill="auto"/>
            <w:noWrap/>
            <w:vAlign w:val="center"/>
            <w:hideMark/>
          </w:tcPr>
          <w:p w14:paraId="72A7E1FF" w14:textId="77777777" w:rsidR="00DE6951" w:rsidRPr="00DE6951" w:rsidRDefault="00DE6951" w:rsidP="00DE6951">
            <w:pPr>
              <w:jc w:val="right"/>
              <w:rPr>
                <w:rFonts w:eastAsia="Times New Roman"/>
                <w:sz w:val="20"/>
                <w:szCs w:val="20"/>
                <w:lang w:eastAsia="et-EE"/>
              </w:rPr>
            </w:pPr>
          </w:p>
        </w:tc>
        <w:tc>
          <w:tcPr>
            <w:tcW w:w="962" w:type="dxa"/>
            <w:shd w:val="clear" w:color="auto" w:fill="auto"/>
            <w:noWrap/>
            <w:vAlign w:val="center"/>
            <w:hideMark/>
          </w:tcPr>
          <w:p w14:paraId="2D95F351"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6CA431AE" w14:textId="77777777" w:rsidR="00DE6951" w:rsidRPr="00DE6951" w:rsidRDefault="00DE6951" w:rsidP="00DE6951">
            <w:pPr>
              <w:jc w:val="right"/>
              <w:rPr>
                <w:rFonts w:eastAsia="Times New Roman"/>
                <w:sz w:val="20"/>
                <w:szCs w:val="20"/>
                <w:lang w:eastAsia="et-EE"/>
              </w:rPr>
            </w:pPr>
          </w:p>
        </w:tc>
      </w:tr>
      <w:tr w:rsidR="00DE6951" w:rsidRPr="00DE6951" w14:paraId="5D0E0DFA" w14:textId="77777777" w:rsidTr="004E0240">
        <w:trPr>
          <w:trHeight w:val="20"/>
        </w:trPr>
        <w:tc>
          <w:tcPr>
            <w:tcW w:w="3113" w:type="dxa"/>
            <w:shd w:val="clear" w:color="auto" w:fill="DBE5F1" w:themeFill="accent1" w:themeFillTint="33"/>
            <w:noWrap/>
            <w:vAlign w:val="center"/>
            <w:hideMark/>
          </w:tcPr>
          <w:p w14:paraId="57B9C587" w14:textId="77777777" w:rsidR="00DE6951" w:rsidRPr="00DE6951" w:rsidRDefault="00DE6951" w:rsidP="00DE6951">
            <w:pPr>
              <w:jc w:val="left"/>
              <w:rPr>
                <w:rFonts w:eastAsia="Times New Roman"/>
                <w:b/>
                <w:sz w:val="20"/>
                <w:szCs w:val="20"/>
                <w:lang w:eastAsia="et-EE"/>
              </w:rPr>
            </w:pPr>
            <w:r w:rsidRPr="00DE6951">
              <w:rPr>
                <w:rFonts w:eastAsia="Times New Roman"/>
                <w:b/>
                <w:sz w:val="20"/>
                <w:szCs w:val="20"/>
                <w:lang w:eastAsia="et-EE"/>
              </w:rPr>
              <w:t>Huvikoolid</w:t>
            </w:r>
          </w:p>
        </w:tc>
        <w:tc>
          <w:tcPr>
            <w:tcW w:w="729" w:type="dxa"/>
            <w:shd w:val="clear" w:color="auto" w:fill="DBE5F1" w:themeFill="accent1" w:themeFillTint="33"/>
            <w:vAlign w:val="center"/>
          </w:tcPr>
          <w:p w14:paraId="6245DDFB" w14:textId="1C891C34" w:rsidR="00DE6951" w:rsidRPr="00DE6951" w:rsidRDefault="007F56CC" w:rsidP="004E0240">
            <w:pPr>
              <w:jc w:val="right"/>
              <w:rPr>
                <w:rFonts w:eastAsia="Times New Roman"/>
                <w:b/>
                <w:sz w:val="20"/>
                <w:szCs w:val="20"/>
                <w:lang w:eastAsia="et-EE"/>
              </w:rPr>
            </w:pPr>
            <w:r>
              <w:rPr>
                <w:rFonts w:eastAsia="Times New Roman"/>
                <w:b/>
                <w:sz w:val="20"/>
                <w:szCs w:val="20"/>
                <w:lang w:eastAsia="et-EE"/>
              </w:rPr>
              <w:t>70,19</w:t>
            </w:r>
          </w:p>
        </w:tc>
        <w:tc>
          <w:tcPr>
            <w:tcW w:w="1128" w:type="dxa"/>
            <w:shd w:val="clear" w:color="auto" w:fill="DBE5F1" w:themeFill="accent1" w:themeFillTint="33"/>
            <w:noWrap/>
            <w:vAlign w:val="center"/>
            <w:hideMark/>
          </w:tcPr>
          <w:p w14:paraId="0CDBBE76" w14:textId="1E93094B"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1 416 583</w:t>
            </w:r>
          </w:p>
        </w:tc>
        <w:tc>
          <w:tcPr>
            <w:tcW w:w="1274" w:type="dxa"/>
            <w:shd w:val="clear" w:color="auto" w:fill="DBE5F1" w:themeFill="accent1" w:themeFillTint="33"/>
            <w:noWrap/>
            <w:vAlign w:val="center"/>
            <w:hideMark/>
          </w:tcPr>
          <w:p w14:paraId="6526765A" w14:textId="09D85379"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1 548 041</w:t>
            </w:r>
          </w:p>
        </w:tc>
        <w:tc>
          <w:tcPr>
            <w:tcW w:w="1274" w:type="dxa"/>
            <w:shd w:val="clear" w:color="auto" w:fill="DBE5F1" w:themeFill="accent1" w:themeFillTint="33"/>
            <w:noWrap/>
            <w:vAlign w:val="center"/>
            <w:hideMark/>
          </w:tcPr>
          <w:p w14:paraId="0F975176" w14:textId="4B06F889" w:rsidR="00DE6951" w:rsidRPr="00DE6951" w:rsidRDefault="00DE6951" w:rsidP="00DE6951">
            <w:pPr>
              <w:jc w:val="right"/>
              <w:rPr>
                <w:rFonts w:eastAsia="Times New Roman"/>
                <w:b/>
                <w:color w:val="0000FF"/>
                <w:sz w:val="20"/>
                <w:szCs w:val="20"/>
                <w:lang w:eastAsia="et-EE"/>
              </w:rPr>
            </w:pPr>
            <w:r w:rsidRPr="00DE6951">
              <w:rPr>
                <w:rFonts w:eastAsia="Times New Roman"/>
                <w:b/>
                <w:color w:val="0000FF"/>
                <w:sz w:val="20"/>
                <w:szCs w:val="20"/>
                <w:lang w:eastAsia="et-EE"/>
              </w:rPr>
              <w:t>1 496 382</w:t>
            </w:r>
          </w:p>
        </w:tc>
        <w:tc>
          <w:tcPr>
            <w:tcW w:w="1124" w:type="dxa"/>
            <w:shd w:val="clear" w:color="auto" w:fill="DBE5F1" w:themeFill="accent1" w:themeFillTint="33"/>
            <w:noWrap/>
            <w:vAlign w:val="center"/>
            <w:hideMark/>
          </w:tcPr>
          <w:p w14:paraId="3B1CCB86" w14:textId="657986B8"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1 378 492</w:t>
            </w:r>
          </w:p>
        </w:tc>
        <w:tc>
          <w:tcPr>
            <w:tcW w:w="962" w:type="dxa"/>
            <w:shd w:val="clear" w:color="auto" w:fill="DBE5F1" w:themeFill="accent1" w:themeFillTint="33"/>
            <w:noWrap/>
            <w:vAlign w:val="center"/>
            <w:hideMark/>
          </w:tcPr>
          <w:p w14:paraId="5AB89B3C" w14:textId="023230B7"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117 890</w:t>
            </w:r>
          </w:p>
        </w:tc>
        <w:tc>
          <w:tcPr>
            <w:tcW w:w="540" w:type="dxa"/>
            <w:shd w:val="clear" w:color="auto" w:fill="DBE5F1" w:themeFill="accent1" w:themeFillTint="33"/>
            <w:noWrap/>
            <w:vAlign w:val="center"/>
            <w:hideMark/>
          </w:tcPr>
          <w:p w14:paraId="7728388A"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w:t>
            </w:r>
          </w:p>
        </w:tc>
      </w:tr>
      <w:tr w:rsidR="00DE6951" w:rsidRPr="00DE6951" w14:paraId="672E8CCF" w14:textId="77777777" w:rsidTr="004E0240">
        <w:trPr>
          <w:trHeight w:val="20"/>
        </w:trPr>
        <w:tc>
          <w:tcPr>
            <w:tcW w:w="3113" w:type="dxa"/>
            <w:shd w:val="clear" w:color="auto" w:fill="auto"/>
            <w:noWrap/>
            <w:vAlign w:val="center"/>
            <w:hideMark/>
          </w:tcPr>
          <w:p w14:paraId="7F3B15CB"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26 Viljandi Spordikool</w:t>
            </w:r>
          </w:p>
        </w:tc>
        <w:tc>
          <w:tcPr>
            <w:tcW w:w="729" w:type="dxa"/>
            <w:vAlign w:val="center"/>
          </w:tcPr>
          <w:p w14:paraId="1D0FF553" w14:textId="41D1BEE1" w:rsidR="00DE6951" w:rsidRPr="00DE6951" w:rsidRDefault="007F56CC" w:rsidP="004E0240">
            <w:pPr>
              <w:jc w:val="right"/>
              <w:rPr>
                <w:rFonts w:eastAsia="Times New Roman"/>
                <w:sz w:val="20"/>
                <w:szCs w:val="20"/>
                <w:lang w:eastAsia="et-EE"/>
              </w:rPr>
            </w:pPr>
            <w:r>
              <w:rPr>
                <w:rFonts w:eastAsia="Times New Roman"/>
                <w:sz w:val="20"/>
                <w:szCs w:val="20"/>
                <w:lang w:eastAsia="et-EE"/>
              </w:rPr>
              <w:t>29,73</w:t>
            </w:r>
          </w:p>
        </w:tc>
        <w:tc>
          <w:tcPr>
            <w:tcW w:w="1128" w:type="dxa"/>
            <w:shd w:val="clear" w:color="auto" w:fill="auto"/>
            <w:noWrap/>
            <w:vAlign w:val="center"/>
            <w:hideMark/>
          </w:tcPr>
          <w:p w14:paraId="18C0151E" w14:textId="5A83973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618 814</w:t>
            </w:r>
          </w:p>
        </w:tc>
        <w:tc>
          <w:tcPr>
            <w:tcW w:w="1274" w:type="dxa"/>
            <w:shd w:val="clear" w:color="auto" w:fill="auto"/>
            <w:noWrap/>
            <w:vAlign w:val="center"/>
            <w:hideMark/>
          </w:tcPr>
          <w:p w14:paraId="1BF6E9DB" w14:textId="054D4F23"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679 830</w:t>
            </w:r>
          </w:p>
        </w:tc>
        <w:tc>
          <w:tcPr>
            <w:tcW w:w="1274" w:type="dxa"/>
            <w:shd w:val="clear" w:color="auto" w:fill="auto"/>
            <w:noWrap/>
            <w:vAlign w:val="center"/>
            <w:hideMark/>
          </w:tcPr>
          <w:p w14:paraId="6A7634BF" w14:textId="01E1ABA3"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650 858</w:t>
            </w:r>
          </w:p>
        </w:tc>
        <w:tc>
          <w:tcPr>
            <w:tcW w:w="1124" w:type="dxa"/>
            <w:shd w:val="clear" w:color="auto" w:fill="auto"/>
            <w:noWrap/>
            <w:vAlign w:val="center"/>
            <w:hideMark/>
          </w:tcPr>
          <w:p w14:paraId="53D27A72" w14:textId="49824F5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535 858</w:t>
            </w:r>
          </w:p>
        </w:tc>
        <w:tc>
          <w:tcPr>
            <w:tcW w:w="962" w:type="dxa"/>
            <w:shd w:val="clear" w:color="auto" w:fill="auto"/>
            <w:noWrap/>
            <w:vAlign w:val="center"/>
            <w:hideMark/>
          </w:tcPr>
          <w:p w14:paraId="4CB0594E" w14:textId="272AFFF3"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115 000</w:t>
            </w:r>
          </w:p>
        </w:tc>
        <w:tc>
          <w:tcPr>
            <w:tcW w:w="540" w:type="dxa"/>
            <w:shd w:val="clear" w:color="auto" w:fill="auto"/>
            <w:noWrap/>
            <w:vAlign w:val="center"/>
            <w:hideMark/>
          </w:tcPr>
          <w:p w14:paraId="245EE2C6"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-4%</w:t>
            </w:r>
          </w:p>
        </w:tc>
      </w:tr>
      <w:tr w:rsidR="00DE6951" w:rsidRPr="00DE6951" w14:paraId="0271FCF4" w14:textId="77777777" w:rsidTr="004E0240">
        <w:trPr>
          <w:trHeight w:val="20"/>
        </w:trPr>
        <w:tc>
          <w:tcPr>
            <w:tcW w:w="3113" w:type="dxa"/>
            <w:shd w:val="clear" w:color="auto" w:fill="auto"/>
            <w:noWrap/>
            <w:vAlign w:val="center"/>
            <w:hideMark/>
          </w:tcPr>
          <w:p w14:paraId="7FDCDAF4"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27 Viljandi Kunstikool</w:t>
            </w:r>
          </w:p>
        </w:tc>
        <w:tc>
          <w:tcPr>
            <w:tcW w:w="729" w:type="dxa"/>
            <w:vAlign w:val="center"/>
          </w:tcPr>
          <w:p w14:paraId="14A451DC" w14:textId="0E63A38E" w:rsidR="00DE6951" w:rsidRPr="00DE6951" w:rsidRDefault="007F56CC" w:rsidP="004E0240">
            <w:pPr>
              <w:jc w:val="right"/>
              <w:rPr>
                <w:rFonts w:eastAsia="Times New Roman"/>
                <w:sz w:val="20"/>
                <w:szCs w:val="20"/>
                <w:lang w:eastAsia="et-EE"/>
              </w:rPr>
            </w:pPr>
            <w:r>
              <w:rPr>
                <w:rFonts w:eastAsia="Times New Roman"/>
                <w:sz w:val="20"/>
                <w:szCs w:val="20"/>
                <w:lang w:eastAsia="et-EE"/>
              </w:rPr>
              <w:t>6,9</w:t>
            </w:r>
            <w:r w:rsidR="0090078A">
              <w:rPr>
                <w:rFonts w:eastAsia="Times New Roman"/>
                <w:sz w:val="20"/>
                <w:szCs w:val="20"/>
                <w:lang w:eastAsia="et-EE"/>
              </w:rPr>
              <w:t>0</w:t>
            </w:r>
          </w:p>
        </w:tc>
        <w:tc>
          <w:tcPr>
            <w:tcW w:w="1128" w:type="dxa"/>
            <w:shd w:val="clear" w:color="auto" w:fill="auto"/>
            <w:noWrap/>
            <w:vAlign w:val="center"/>
            <w:hideMark/>
          </w:tcPr>
          <w:p w14:paraId="56C8C936" w14:textId="37A9C600"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124 201</w:t>
            </w:r>
          </w:p>
        </w:tc>
        <w:tc>
          <w:tcPr>
            <w:tcW w:w="1274" w:type="dxa"/>
            <w:shd w:val="clear" w:color="auto" w:fill="auto"/>
            <w:noWrap/>
            <w:vAlign w:val="center"/>
            <w:hideMark/>
          </w:tcPr>
          <w:p w14:paraId="6FDBFF25" w14:textId="071DB4BC"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128 143</w:t>
            </w:r>
          </w:p>
        </w:tc>
        <w:tc>
          <w:tcPr>
            <w:tcW w:w="1274" w:type="dxa"/>
            <w:shd w:val="clear" w:color="auto" w:fill="auto"/>
            <w:noWrap/>
            <w:vAlign w:val="center"/>
            <w:hideMark/>
          </w:tcPr>
          <w:p w14:paraId="65D8292C" w14:textId="19AB55C2"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129 283</w:t>
            </w:r>
          </w:p>
        </w:tc>
        <w:tc>
          <w:tcPr>
            <w:tcW w:w="1124" w:type="dxa"/>
            <w:shd w:val="clear" w:color="auto" w:fill="auto"/>
            <w:noWrap/>
            <w:vAlign w:val="center"/>
            <w:hideMark/>
          </w:tcPr>
          <w:p w14:paraId="30B06B35" w14:textId="5D05B590"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129 283</w:t>
            </w:r>
          </w:p>
        </w:tc>
        <w:tc>
          <w:tcPr>
            <w:tcW w:w="962" w:type="dxa"/>
            <w:shd w:val="clear" w:color="auto" w:fill="auto"/>
            <w:noWrap/>
            <w:vAlign w:val="center"/>
            <w:hideMark/>
          </w:tcPr>
          <w:p w14:paraId="7B0D8B25"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51A001CD"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w:t>
            </w:r>
          </w:p>
        </w:tc>
      </w:tr>
      <w:tr w:rsidR="00DE6951" w:rsidRPr="00DE6951" w14:paraId="212120F6" w14:textId="77777777" w:rsidTr="004E0240">
        <w:trPr>
          <w:trHeight w:val="20"/>
        </w:trPr>
        <w:tc>
          <w:tcPr>
            <w:tcW w:w="3113" w:type="dxa"/>
            <w:shd w:val="clear" w:color="auto" w:fill="auto"/>
            <w:noWrap/>
            <w:vAlign w:val="center"/>
            <w:hideMark/>
          </w:tcPr>
          <w:p w14:paraId="6A01CA32"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28 Viljandi Muusikakool</w:t>
            </w:r>
          </w:p>
        </w:tc>
        <w:tc>
          <w:tcPr>
            <w:tcW w:w="729" w:type="dxa"/>
            <w:vAlign w:val="center"/>
          </w:tcPr>
          <w:p w14:paraId="369AEA94" w14:textId="0A2CA6E4" w:rsidR="00DE6951" w:rsidRPr="00DE6951" w:rsidRDefault="007F56CC" w:rsidP="004E0240">
            <w:pPr>
              <w:jc w:val="right"/>
              <w:rPr>
                <w:rFonts w:eastAsia="Times New Roman"/>
                <w:sz w:val="20"/>
                <w:szCs w:val="20"/>
                <w:lang w:eastAsia="et-EE"/>
              </w:rPr>
            </w:pPr>
            <w:r>
              <w:rPr>
                <w:rFonts w:eastAsia="Times New Roman"/>
                <w:sz w:val="20"/>
                <w:szCs w:val="20"/>
                <w:lang w:eastAsia="et-EE"/>
              </w:rPr>
              <w:t>21,52</w:t>
            </w:r>
          </w:p>
        </w:tc>
        <w:tc>
          <w:tcPr>
            <w:tcW w:w="1128" w:type="dxa"/>
            <w:shd w:val="clear" w:color="auto" w:fill="auto"/>
            <w:noWrap/>
            <w:vAlign w:val="center"/>
            <w:hideMark/>
          </w:tcPr>
          <w:p w14:paraId="61B6CACA" w14:textId="3F13371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485 839</w:t>
            </w:r>
          </w:p>
        </w:tc>
        <w:tc>
          <w:tcPr>
            <w:tcW w:w="1274" w:type="dxa"/>
            <w:shd w:val="clear" w:color="auto" w:fill="auto"/>
            <w:noWrap/>
            <w:vAlign w:val="center"/>
            <w:hideMark/>
          </w:tcPr>
          <w:p w14:paraId="3C8E8412" w14:textId="5F356F2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523 414</w:t>
            </w:r>
          </w:p>
        </w:tc>
        <w:tc>
          <w:tcPr>
            <w:tcW w:w="1274" w:type="dxa"/>
            <w:shd w:val="clear" w:color="auto" w:fill="auto"/>
            <w:noWrap/>
            <w:vAlign w:val="center"/>
            <w:hideMark/>
          </w:tcPr>
          <w:p w14:paraId="426D7477" w14:textId="1FF535E8"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502 616</w:t>
            </w:r>
          </w:p>
        </w:tc>
        <w:tc>
          <w:tcPr>
            <w:tcW w:w="1124" w:type="dxa"/>
            <w:shd w:val="clear" w:color="auto" w:fill="auto"/>
            <w:noWrap/>
            <w:vAlign w:val="center"/>
            <w:hideMark/>
          </w:tcPr>
          <w:p w14:paraId="7C19CF78" w14:textId="1D21D4DC"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502 616</w:t>
            </w:r>
          </w:p>
        </w:tc>
        <w:tc>
          <w:tcPr>
            <w:tcW w:w="962" w:type="dxa"/>
            <w:shd w:val="clear" w:color="auto" w:fill="auto"/>
            <w:noWrap/>
            <w:vAlign w:val="center"/>
            <w:hideMark/>
          </w:tcPr>
          <w:p w14:paraId="0539316C" w14:textId="7777777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0</w:t>
            </w:r>
          </w:p>
        </w:tc>
        <w:tc>
          <w:tcPr>
            <w:tcW w:w="540" w:type="dxa"/>
            <w:shd w:val="clear" w:color="auto" w:fill="auto"/>
            <w:noWrap/>
            <w:vAlign w:val="center"/>
            <w:hideMark/>
          </w:tcPr>
          <w:p w14:paraId="7E29B567"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-4%</w:t>
            </w:r>
          </w:p>
        </w:tc>
      </w:tr>
      <w:tr w:rsidR="00DE6951" w:rsidRPr="00DE6951" w14:paraId="0DC5A890" w14:textId="77777777" w:rsidTr="004E0240">
        <w:trPr>
          <w:trHeight w:val="20"/>
        </w:trPr>
        <w:tc>
          <w:tcPr>
            <w:tcW w:w="3113" w:type="dxa"/>
            <w:shd w:val="clear" w:color="auto" w:fill="auto"/>
            <w:noWrap/>
            <w:vAlign w:val="center"/>
            <w:hideMark/>
          </w:tcPr>
          <w:p w14:paraId="0EFA509E"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29 Viljandi Huvikool</w:t>
            </w:r>
          </w:p>
        </w:tc>
        <w:tc>
          <w:tcPr>
            <w:tcW w:w="729" w:type="dxa"/>
            <w:vAlign w:val="center"/>
          </w:tcPr>
          <w:p w14:paraId="7F93023C" w14:textId="054BA772" w:rsidR="00DE6951" w:rsidRPr="00DE6951" w:rsidRDefault="007F56CC" w:rsidP="004E0240">
            <w:pPr>
              <w:jc w:val="right"/>
              <w:rPr>
                <w:rFonts w:eastAsia="Times New Roman"/>
                <w:sz w:val="20"/>
                <w:szCs w:val="20"/>
                <w:lang w:eastAsia="et-EE"/>
              </w:rPr>
            </w:pPr>
            <w:r>
              <w:rPr>
                <w:rFonts w:eastAsia="Times New Roman"/>
                <w:sz w:val="20"/>
                <w:szCs w:val="20"/>
                <w:lang w:eastAsia="et-EE"/>
              </w:rPr>
              <w:t>12,04</w:t>
            </w:r>
          </w:p>
        </w:tc>
        <w:tc>
          <w:tcPr>
            <w:tcW w:w="1128" w:type="dxa"/>
            <w:shd w:val="clear" w:color="auto" w:fill="auto"/>
            <w:noWrap/>
            <w:vAlign w:val="center"/>
            <w:hideMark/>
          </w:tcPr>
          <w:p w14:paraId="33F3694F" w14:textId="35EFABA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187 730</w:t>
            </w:r>
          </w:p>
        </w:tc>
        <w:tc>
          <w:tcPr>
            <w:tcW w:w="1274" w:type="dxa"/>
            <w:shd w:val="clear" w:color="auto" w:fill="auto"/>
            <w:noWrap/>
            <w:vAlign w:val="center"/>
            <w:hideMark/>
          </w:tcPr>
          <w:p w14:paraId="1C1BC01C" w14:textId="4698F43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216 654</w:t>
            </w:r>
          </w:p>
        </w:tc>
        <w:tc>
          <w:tcPr>
            <w:tcW w:w="1274" w:type="dxa"/>
            <w:shd w:val="clear" w:color="auto" w:fill="auto"/>
            <w:noWrap/>
            <w:vAlign w:val="center"/>
            <w:hideMark/>
          </w:tcPr>
          <w:p w14:paraId="6FA5C5CA" w14:textId="74DCE36C"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213 625</w:t>
            </w:r>
          </w:p>
        </w:tc>
        <w:tc>
          <w:tcPr>
            <w:tcW w:w="1124" w:type="dxa"/>
            <w:shd w:val="clear" w:color="auto" w:fill="auto"/>
            <w:noWrap/>
            <w:vAlign w:val="center"/>
            <w:hideMark/>
          </w:tcPr>
          <w:p w14:paraId="45A1CB7F" w14:textId="590DAE74"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210 735</w:t>
            </w:r>
          </w:p>
        </w:tc>
        <w:tc>
          <w:tcPr>
            <w:tcW w:w="962" w:type="dxa"/>
            <w:shd w:val="clear" w:color="auto" w:fill="auto"/>
            <w:noWrap/>
            <w:vAlign w:val="center"/>
            <w:hideMark/>
          </w:tcPr>
          <w:p w14:paraId="6B089D60" w14:textId="7CEA7AAB"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2 890</w:t>
            </w:r>
          </w:p>
        </w:tc>
        <w:tc>
          <w:tcPr>
            <w:tcW w:w="540" w:type="dxa"/>
            <w:shd w:val="clear" w:color="auto" w:fill="auto"/>
            <w:noWrap/>
            <w:vAlign w:val="center"/>
            <w:hideMark/>
          </w:tcPr>
          <w:p w14:paraId="448A6EB3"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w:t>
            </w:r>
          </w:p>
        </w:tc>
      </w:tr>
      <w:tr w:rsidR="00DE6951" w:rsidRPr="00DE6951" w14:paraId="62EB155D" w14:textId="77777777" w:rsidTr="004E0240">
        <w:trPr>
          <w:trHeight w:val="20"/>
        </w:trPr>
        <w:tc>
          <w:tcPr>
            <w:tcW w:w="3113" w:type="dxa"/>
            <w:shd w:val="clear" w:color="auto" w:fill="auto"/>
            <w:noWrap/>
            <w:vAlign w:val="center"/>
          </w:tcPr>
          <w:p w14:paraId="0BF5CCD9" w14:textId="77777777" w:rsidR="00DE6951" w:rsidRPr="00DE6951" w:rsidRDefault="00DE6951" w:rsidP="00DE6951">
            <w:pPr>
              <w:jc w:val="left"/>
              <w:rPr>
                <w:rFonts w:eastAsia="Times New Roman"/>
                <w:sz w:val="20"/>
                <w:szCs w:val="20"/>
                <w:lang w:eastAsia="et-EE"/>
              </w:rPr>
            </w:pPr>
          </w:p>
        </w:tc>
        <w:tc>
          <w:tcPr>
            <w:tcW w:w="729" w:type="dxa"/>
            <w:vAlign w:val="center"/>
          </w:tcPr>
          <w:p w14:paraId="65293AD1" w14:textId="77777777" w:rsidR="00DE6951" w:rsidRPr="00DE6951" w:rsidRDefault="00DE6951" w:rsidP="004E0240">
            <w:pPr>
              <w:jc w:val="right"/>
              <w:rPr>
                <w:rFonts w:eastAsia="Times New Roman"/>
                <w:sz w:val="20"/>
                <w:szCs w:val="20"/>
                <w:lang w:eastAsia="et-EE"/>
              </w:rPr>
            </w:pPr>
          </w:p>
        </w:tc>
        <w:tc>
          <w:tcPr>
            <w:tcW w:w="1128" w:type="dxa"/>
            <w:shd w:val="clear" w:color="auto" w:fill="auto"/>
            <w:noWrap/>
            <w:vAlign w:val="center"/>
          </w:tcPr>
          <w:p w14:paraId="6FC068C3" w14:textId="45C9AE1C"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tcPr>
          <w:p w14:paraId="437FE911" w14:textId="77777777"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tcPr>
          <w:p w14:paraId="1D1CFE21" w14:textId="77777777" w:rsidR="00DE6951" w:rsidRPr="00365B2F" w:rsidRDefault="00DE6951" w:rsidP="00DE6951">
            <w:pPr>
              <w:jc w:val="right"/>
              <w:rPr>
                <w:rFonts w:eastAsia="Times New Roman"/>
                <w:color w:val="0000FF"/>
                <w:sz w:val="20"/>
                <w:szCs w:val="20"/>
                <w:lang w:eastAsia="et-EE"/>
              </w:rPr>
            </w:pPr>
          </w:p>
        </w:tc>
        <w:tc>
          <w:tcPr>
            <w:tcW w:w="1124" w:type="dxa"/>
            <w:shd w:val="clear" w:color="auto" w:fill="auto"/>
            <w:noWrap/>
            <w:vAlign w:val="center"/>
          </w:tcPr>
          <w:p w14:paraId="7C4E005E" w14:textId="77777777" w:rsidR="00DE6951" w:rsidRPr="00DE6951" w:rsidRDefault="00DE6951" w:rsidP="00DE6951">
            <w:pPr>
              <w:jc w:val="right"/>
              <w:rPr>
                <w:rFonts w:eastAsia="Times New Roman"/>
                <w:sz w:val="20"/>
                <w:szCs w:val="20"/>
                <w:lang w:eastAsia="et-EE"/>
              </w:rPr>
            </w:pPr>
          </w:p>
        </w:tc>
        <w:tc>
          <w:tcPr>
            <w:tcW w:w="962" w:type="dxa"/>
            <w:shd w:val="clear" w:color="auto" w:fill="auto"/>
            <w:noWrap/>
            <w:vAlign w:val="center"/>
          </w:tcPr>
          <w:p w14:paraId="577101D2"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tcPr>
          <w:p w14:paraId="255FAFE1" w14:textId="77777777" w:rsidR="00DE6951" w:rsidRPr="00DE6951" w:rsidRDefault="00DE6951" w:rsidP="00DE6951">
            <w:pPr>
              <w:jc w:val="right"/>
              <w:rPr>
                <w:rFonts w:eastAsia="Times New Roman"/>
                <w:b/>
                <w:bCs/>
                <w:sz w:val="20"/>
                <w:szCs w:val="20"/>
                <w:lang w:eastAsia="et-EE"/>
              </w:rPr>
            </w:pPr>
          </w:p>
        </w:tc>
      </w:tr>
      <w:tr w:rsidR="00DE6951" w:rsidRPr="00DE6951" w14:paraId="4C306779" w14:textId="77777777" w:rsidTr="004E0240">
        <w:trPr>
          <w:trHeight w:val="20"/>
        </w:trPr>
        <w:tc>
          <w:tcPr>
            <w:tcW w:w="3113" w:type="dxa"/>
            <w:shd w:val="clear" w:color="auto" w:fill="DBE5F1" w:themeFill="accent1" w:themeFillTint="33"/>
            <w:noWrap/>
            <w:vAlign w:val="center"/>
            <w:hideMark/>
          </w:tcPr>
          <w:p w14:paraId="72E0667D" w14:textId="77777777" w:rsidR="00DE6951" w:rsidRPr="00DE6951" w:rsidRDefault="00DE6951" w:rsidP="00DE6951">
            <w:pPr>
              <w:jc w:val="left"/>
              <w:rPr>
                <w:rFonts w:eastAsia="Times New Roman"/>
                <w:b/>
                <w:sz w:val="20"/>
                <w:szCs w:val="20"/>
                <w:lang w:eastAsia="et-EE"/>
              </w:rPr>
            </w:pPr>
            <w:r w:rsidRPr="00DE6951">
              <w:rPr>
                <w:rFonts w:eastAsia="Times New Roman"/>
                <w:b/>
                <w:sz w:val="20"/>
                <w:szCs w:val="20"/>
                <w:lang w:eastAsia="et-EE"/>
              </w:rPr>
              <w:t>Üldhariduskoolid</w:t>
            </w:r>
          </w:p>
        </w:tc>
        <w:tc>
          <w:tcPr>
            <w:tcW w:w="729" w:type="dxa"/>
            <w:shd w:val="clear" w:color="auto" w:fill="DBE5F1" w:themeFill="accent1" w:themeFillTint="33"/>
            <w:vAlign w:val="center"/>
          </w:tcPr>
          <w:p w14:paraId="2DCAE2BA" w14:textId="6D8136EC" w:rsidR="00DE6951" w:rsidRPr="00DE6951" w:rsidRDefault="007F56CC" w:rsidP="004E0240">
            <w:pPr>
              <w:jc w:val="right"/>
              <w:rPr>
                <w:rFonts w:eastAsia="Times New Roman"/>
                <w:b/>
                <w:sz w:val="20"/>
                <w:szCs w:val="20"/>
                <w:lang w:eastAsia="et-EE"/>
              </w:rPr>
            </w:pPr>
            <w:r>
              <w:rPr>
                <w:rFonts w:eastAsia="Times New Roman"/>
                <w:b/>
                <w:sz w:val="20"/>
                <w:szCs w:val="20"/>
                <w:lang w:eastAsia="et-EE"/>
              </w:rPr>
              <w:t>255,04</w:t>
            </w:r>
          </w:p>
        </w:tc>
        <w:tc>
          <w:tcPr>
            <w:tcW w:w="1128" w:type="dxa"/>
            <w:shd w:val="clear" w:color="auto" w:fill="DBE5F1" w:themeFill="accent1" w:themeFillTint="33"/>
            <w:noWrap/>
            <w:vAlign w:val="center"/>
            <w:hideMark/>
          </w:tcPr>
          <w:p w14:paraId="25C8C2DF" w14:textId="4A70ECDA"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5 681 393</w:t>
            </w:r>
          </w:p>
        </w:tc>
        <w:tc>
          <w:tcPr>
            <w:tcW w:w="1274" w:type="dxa"/>
            <w:shd w:val="clear" w:color="auto" w:fill="DBE5F1" w:themeFill="accent1" w:themeFillTint="33"/>
            <w:noWrap/>
            <w:vAlign w:val="center"/>
            <w:hideMark/>
          </w:tcPr>
          <w:p w14:paraId="21E8A96C" w14:textId="693B556A"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6 143 199</w:t>
            </w:r>
          </w:p>
        </w:tc>
        <w:tc>
          <w:tcPr>
            <w:tcW w:w="1274" w:type="dxa"/>
            <w:shd w:val="clear" w:color="auto" w:fill="DBE5F1" w:themeFill="accent1" w:themeFillTint="33"/>
            <w:noWrap/>
            <w:vAlign w:val="center"/>
            <w:hideMark/>
          </w:tcPr>
          <w:p w14:paraId="75B867DA" w14:textId="2448A4C4" w:rsidR="00DE6951" w:rsidRPr="00DE6951" w:rsidRDefault="00DE6951" w:rsidP="00DE6951">
            <w:pPr>
              <w:jc w:val="right"/>
              <w:rPr>
                <w:rFonts w:eastAsia="Times New Roman"/>
                <w:b/>
                <w:color w:val="0000FF"/>
                <w:sz w:val="20"/>
                <w:szCs w:val="20"/>
                <w:lang w:eastAsia="et-EE"/>
              </w:rPr>
            </w:pPr>
            <w:r w:rsidRPr="00DE6951">
              <w:rPr>
                <w:rFonts w:eastAsia="Times New Roman"/>
                <w:b/>
                <w:color w:val="0000FF"/>
                <w:sz w:val="20"/>
                <w:szCs w:val="20"/>
                <w:lang w:eastAsia="et-EE"/>
              </w:rPr>
              <w:t>6 020 486</w:t>
            </w:r>
          </w:p>
        </w:tc>
        <w:tc>
          <w:tcPr>
            <w:tcW w:w="1124" w:type="dxa"/>
            <w:shd w:val="clear" w:color="auto" w:fill="DBE5F1" w:themeFill="accent1" w:themeFillTint="33"/>
            <w:noWrap/>
            <w:vAlign w:val="center"/>
            <w:hideMark/>
          </w:tcPr>
          <w:p w14:paraId="3E750B4F" w14:textId="11E5C434"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1 269 682</w:t>
            </w:r>
          </w:p>
        </w:tc>
        <w:tc>
          <w:tcPr>
            <w:tcW w:w="962" w:type="dxa"/>
            <w:shd w:val="clear" w:color="auto" w:fill="DBE5F1" w:themeFill="accent1" w:themeFillTint="33"/>
            <w:noWrap/>
            <w:vAlign w:val="center"/>
            <w:hideMark/>
          </w:tcPr>
          <w:p w14:paraId="2B3FABF1" w14:textId="36A4BFEE"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4 750 804</w:t>
            </w:r>
          </w:p>
        </w:tc>
        <w:tc>
          <w:tcPr>
            <w:tcW w:w="540" w:type="dxa"/>
            <w:shd w:val="clear" w:color="auto" w:fill="DBE5F1" w:themeFill="accent1" w:themeFillTint="33"/>
            <w:noWrap/>
            <w:vAlign w:val="center"/>
            <w:hideMark/>
          </w:tcPr>
          <w:p w14:paraId="44B41903"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-2%</w:t>
            </w:r>
          </w:p>
        </w:tc>
      </w:tr>
      <w:tr w:rsidR="00DE6951" w:rsidRPr="00DE6951" w14:paraId="660502B2" w14:textId="77777777" w:rsidTr="004E0240">
        <w:trPr>
          <w:trHeight w:val="20"/>
        </w:trPr>
        <w:tc>
          <w:tcPr>
            <w:tcW w:w="3113" w:type="dxa"/>
            <w:shd w:val="clear" w:color="auto" w:fill="auto"/>
            <w:noWrap/>
            <w:vAlign w:val="center"/>
            <w:hideMark/>
          </w:tcPr>
          <w:p w14:paraId="77FE6F8F"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47 Viljandi Jakobsoni Kool</w:t>
            </w:r>
          </w:p>
        </w:tc>
        <w:tc>
          <w:tcPr>
            <w:tcW w:w="729" w:type="dxa"/>
            <w:vAlign w:val="center"/>
          </w:tcPr>
          <w:p w14:paraId="5E248498" w14:textId="2E52AEF3" w:rsidR="00DE6951" w:rsidRPr="00DE6951" w:rsidRDefault="007F56CC" w:rsidP="004E0240">
            <w:pPr>
              <w:jc w:val="right"/>
              <w:rPr>
                <w:rFonts w:eastAsia="Times New Roman"/>
                <w:sz w:val="20"/>
                <w:szCs w:val="20"/>
                <w:lang w:eastAsia="et-EE"/>
              </w:rPr>
            </w:pPr>
            <w:r>
              <w:rPr>
                <w:rFonts w:eastAsia="Times New Roman"/>
                <w:sz w:val="20"/>
                <w:szCs w:val="20"/>
                <w:lang w:eastAsia="et-EE"/>
              </w:rPr>
              <w:t>72,02</w:t>
            </w:r>
          </w:p>
        </w:tc>
        <w:tc>
          <w:tcPr>
            <w:tcW w:w="1128" w:type="dxa"/>
            <w:shd w:val="clear" w:color="auto" w:fill="auto"/>
            <w:noWrap/>
            <w:vAlign w:val="center"/>
            <w:hideMark/>
          </w:tcPr>
          <w:p w14:paraId="770AC2A6" w14:textId="6963DA6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1 614 199</w:t>
            </w:r>
          </w:p>
        </w:tc>
        <w:tc>
          <w:tcPr>
            <w:tcW w:w="1274" w:type="dxa"/>
            <w:shd w:val="clear" w:color="auto" w:fill="auto"/>
            <w:noWrap/>
            <w:vAlign w:val="center"/>
            <w:hideMark/>
          </w:tcPr>
          <w:p w14:paraId="72DA4453" w14:textId="36BEDCE4"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1 743 460</w:t>
            </w:r>
          </w:p>
        </w:tc>
        <w:tc>
          <w:tcPr>
            <w:tcW w:w="1274" w:type="dxa"/>
            <w:shd w:val="clear" w:color="auto" w:fill="auto"/>
            <w:noWrap/>
            <w:vAlign w:val="center"/>
            <w:hideMark/>
          </w:tcPr>
          <w:p w14:paraId="3A7C2541" w14:textId="532CDC23"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1 726 379</w:t>
            </w:r>
          </w:p>
        </w:tc>
        <w:tc>
          <w:tcPr>
            <w:tcW w:w="1124" w:type="dxa"/>
            <w:shd w:val="clear" w:color="auto" w:fill="auto"/>
            <w:noWrap/>
            <w:vAlign w:val="center"/>
            <w:hideMark/>
          </w:tcPr>
          <w:p w14:paraId="47AE0741" w14:textId="7B06053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442 865</w:t>
            </w:r>
          </w:p>
        </w:tc>
        <w:tc>
          <w:tcPr>
            <w:tcW w:w="962" w:type="dxa"/>
            <w:shd w:val="clear" w:color="auto" w:fill="auto"/>
            <w:noWrap/>
            <w:vAlign w:val="center"/>
            <w:hideMark/>
          </w:tcPr>
          <w:p w14:paraId="7A591DE1" w14:textId="31036C1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1 283 514</w:t>
            </w:r>
          </w:p>
        </w:tc>
        <w:tc>
          <w:tcPr>
            <w:tcW w:w="540" w:type="dxa"/>
            <w:shd w:val="clear" w:color="auto" w:fill="auto"/>
            <w:noWrap/>
            <w:vAlign w:val="center"/>
            <w:hideMark/>
          </w:tcPr>
          <w:p w14:paraId="47DC35B4"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w:t>
            </w:r>
          </w:p>
        </w:tc>
      </w:tr>
      <w:tr w:rsidR="00DE6951" w:rsidRPr="00DE6951" w14:paraId="48E738D6" w14:textId="77777777" w:rsidTr="004E0240">
        <w:trPr>
          <w:trHeight w:val="20"/>
        </w:trPr>
        <w:tc>
          <w:tcPr>
            <w:tcW w:w="3113" w:type="dxa"/>
            <w:shd w:val="clear" w:color="auto" w:fill="auto"/>
            <w:noWrap/>
            <w:vAlign w:val="center"/>
            <w:hideMark/>
          </w:tcPr>
          <w:p w14:paraId="69454B5E"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48 Viljandi Kesklinna Kool</w:t>
            </w:r>
          </w:p>
        </w:tc>
        <w:tc>
          <w:tcPr>
            <w:tcW w:w="729" w:type="dxa"/>
            <w:vAlign w:val="center"/>
          </w:tcPr>
          <w:p w14:paraId="1D902BEA" w14:textId="28819D89" w:rsidR="00DE6951" w:rsidRPr="00DE6951" w:rsidRDefault="007F56CC" w:rsidP="004E0240">
            <w:pPr>
              <w:jc w:val="right"/>
              <w:rPr>
                <w:rFonts w:eastAsia="Times New Roman"/>
                <w:sz w:val="20"/>
                <w:szCs w:val="20"/>
                <w:lang w:eastAsia="et-EE"/>
              </w:rPr>
            </w:pPr>
            <w:r>
              <w:rPr>
                <w:rFonts w:eastAsia="Times New Roman"/>
                <w:sz w:val="20"/>
                <w:szCs w:val="20"/>
                <w:lang w:eastAsia="et-EE"/>
              </w:rPr>
              <w:t>80,03</w:t>
            </w:r>
          </w:p>
        </w:tc>
        <w:tc>
          <w:tcPr>
            <w:tcW w:w="1128" w:type="dxa"/>
            <w:shd w:val="clear" w:color="auto" w:fill="auto"/>
            <w:noWrap/>
            <w:vAlign w:val="center"/>
            <w:hideMark/>
          </w:tcPr>
          <w:p w14:paraId="226933C9" w14:textId="6B56AF74"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1 773 251</w:t>
            </w:r>
          </w:p>
        </w:tc>
        <w:tc>
          <w:tcPr>
            <w:tcW w:w="1274" w:type="dxa"/>
            <w:shd w:val="clear" w:color="auto" w:fill="auto"/>
            <w:noWrap/>
            <w:vAlign w:val="center"/>
            <w:hideMark/>
          </w:tcPr>
          <w:p w14:paraId="38F4694E" w14:textId="7795F41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1 888 513</w:t>
            </w:r>
          </w:p>
        </w:tc>
        <w:tc>
          <w:tcPr>
            <w:tcW w:w="1274" w:type="dxa"/>
            <w:shd w:val="clear" w:color="auto" w:fill="auto"/>
            <w:noWrap/>
            <w:vAlign w:val="center"/>
            <w:hideMark/>
          </w:tcPr>
          <w:p w14:paraId="1378B386" w14:textId="4EC124FD"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1 856 974</w:t>
            </w:r>
          </w:p>
        </w:tc>
        <w:tc>
          <w:tcPr>
            <w:tcW w:w="1124" w:type="dxa"/>
            <w:shd w:val="clear" w:color="auto" w:fill="auto"/>
            <w:noWrap/>
            <w:vAlign w:val="center"/>
            <w:hideMark/>
          </w:tcPr>
          <w:p w14:paraId="188BDB85" w14:textId="62B4DEA4"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412 838</w:t>
            </w:r>
          </w:p>
        </w:tc>
        <w:tc>
          <w:tcPr>
            <w:tcW w:w="962" w:type="dxa"/>
            <w:shd w:val="clear" w:color="auto" w:fill="auto"/>
            <w:noWrap/>
            <w:vAlign w:val="center"/>
            <w:hideMark/>
          </w:tcPr>
          <w:p w14:paraId="48714DDD" w14:textId="4FCE2686"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1 444 136</w:t>
            </w:r>
          </w:p>
        </w:tc>
        <w:tc>
          <w:tcPr>
            <w:tcW w:w="540" w:type="dxa"/>
            <w:shd w:val="clear" w:color="auto" w:fill="auto"/>
            <w:noWrap/>
            <w:vAlign w:val="center"/>
            <w:hideMark/>
          </w:tcPr>
          <w:p w14:paraId="3DC4FB3D"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-2%</w:t>
            </w:r>
          </w:p>
        </w:tc>
      </w:tr>
      <w:tr w:rsidR="00DE6951" w:rsidRPr="00DE6951" w14:paraId="070835C3" w14:textId="77777777" w:rsidTr="004E0240">
        <w:trPr>
          <w:trHeight w:val="20"/>
        </w:trPr>
        <w:tc>
          <w:tcPr>
            <w:tcW w:w="3113" w:type="dxa"/>
            <w:shd w:val="clear" w:color="auto" w:fill="auto"/>
            <w:noWrap/>
            <w:vAlign w:val="center"/>
            <w:hideMark/>
          </w:tcPr>
          <w:p w14:paraId="697C563C"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 xml:space="preserve">49 Viljandi </w:t>
            </w:r>
            <w:proofErr w:type="spellStart"/>
            <w:r w:rsidRPr="00DE6951">
              <w:rPr>
                <w:rFonts w:eastAsia="Times New Roman"/>
                <w:sz w:val="20"/>
                <w:szCs w:val="20"/>
                <w:lang w:eastAsia="et-EE"/>
              </w:rPr>
              <w:t>Paalalinna</w:t>
            </w:r>
            <w:proofErr w:type="spellEnd"/>
            <w:r w:rsidRPr="00DE6951">
              <w:rPr>
                <w:rFonts w:eastAsia="Times New Roman"/>
                <w:sz w:val="20"/>
                <w:szCs w:val="20"/>
                <w:lang w:eastAsia="et-EE"/>
              </w:rPr>
              <w:t xml:space="preserve"> Kool</w:t>
            </w:r>
          </w:p>
        </w:tc>
        <w:tc>
          <w:tcPr>
            <w:tcW w:w="729" w:type="dxa"/>
            <w:vAlign w:val="center"/>
          </w:tcPr>
          <w:p w14:paraId="524AE6A0" w14:textId="7EF93F96" w:rsidR="00DE6951" w:rsidRPr="00DE6951" w:rsidRDefault="007F56CC" w:rsidP="004E0240">
            <w:pPr>
              <w:jc w:val="right"/>
              <w:rPr>
                <w:rFonts w:eastAsia="Times New Roman"/>
                <w:sz w:val="20"/>
                <w:szCs w:val="20"/>
                <w:lang w:eastAsia="et-EE"/>
              </w:rPr>
            </w:pPr>
            <w:r>
              <w:rPr>
                <w:rFonts w:eastAsia="Times New Roman"/>
                <w:sz w:val="20"/>
                <w:szCs w:val="20"/>
                <w:lang w:eastAsia="et-EE"/>
              </w:rPr>
              <w:t>49,91</w:t>
            </w:r>
          </w:p>
        </w:tc>
        <w:tc>
          <w:tcPr>
            <w:tcW w:w="1128" w:type="dxa"/>
            <w:shd w:val="clear" w:color="auto" w:fill="auto"/>
            <w:noWrap/>
            <w:vAlign w:val="center"/>
            <w:hideMark/>
          </w:tcPr>
          <w:p w14:paraId="62053C99" w14:textId="32A8C09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1 061 536</w:t>
            </w:r>
          </w:p>
        </w:tc>
        <w:tc>
          <w:tcPr>
            <w:tcW w:w="1274" w:type="dxa"/>
            <w:shd w:val="clear" w:color="auto" w:fill="auto"/>
            <w:noWrap/>
            <w:vAlign w:val="center"/>
            <w:hideMark/>
          </w:tcPr>
          <w:p w14:paraId="7DF29CA2" w14:textId="0EF04502"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1 198 728</w:t>
            </w:r>
          </w:p>
        </w:tc>
        <w:tc>
          <w:tcPr>
            <w:tcW w:w="1274" w:type="dxa"/>
            <w:shd w:val="clear" w:color="auto" w:fill="auto"/>
            <w:noWrap/>
            <w:vAlign w:val="center"/>
            <w:hideMark/>
          </w:tcPr>
          <w:p w14:paraId="5F6FF7FF" w14:textId="32941866"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1 143 687</w:t>
            </w:r>
          </w:p>
        </w:tc>
        <w:tc>
          <w:tcPr>
            <w:tcW w:w="1124" w:type="dxa"/>
            <w:shd w:val="clear" w:color="auto" w:fill="auto"/>
            <w:noWrap/>
            <w:vAlign w:val="center"/>
            <w:hideMark/>
          </w:tcPr>
          <w:p w14:paraId="6589E94C" w14:textId="7678BD25"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213 095</w:t>
            </w:r>
          </w:p>
        </w:tc>
        <w:tc>
          <w:tcPr>
            <w:tcW w:w="962" w:type="dxa"/>
            <w:shd w:val="clear" w:color="auto" w:fill="auto"/>
            <w:noWrap/>
            <w:vAlign w:val="center"/>
            <w:hideMark/>
          </w:tcPr>
          <w:p w14:paraId="76C7E584" w14:textId="10FD2835"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930 592</w:t>
            </w:r>
          </w:p>
        </w:tc>
        <w:tc>
          <w:tcPr>
            <w:tcW w:w="540" w:type="dxa"/>
            <w:shd w:val="clear" w:color="auto" w:fill="auto"/>
            <w:noWrap/>
            <w:vAlign w:val="center"/>
            <w:hideMark/>
          </w:tcPr>
          <w:p w14:paraId="6DBD0225"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-5%</w:t>
            </w:r>
          </w:p>
        </w:tc>
      </w:tr>
      <w:tr w:rsidR="00DE6951" w:rsidRPr="00DE6951" w14:paraId="248028FB" w14:textId="77777777" w:rsidTr="004E0240">
        <w:trPr>
          <w:trHeight w:val="20"/>
        </w:trPr>
        <w:tc>
          <w:tcPr>
            <w:tcW w:w="3113" w:type="dxa"/>
            <w:shd w:val="clear" w:color="auto" w:fill="auto"/>
            <w:noWrap/>
            <w:vAlign w:val="center"/>
            <w:hideMark/>
          </w:tcPr>
          <w:p w14:paraId="6103381B"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20 Viljandi Kaare Kool</w:t>
            </w:r>
          </w:p>
        </w:tc>
        <w:tc>
          <w:tcPr>
            <w:tcW w:w="729" w:type="dxa"/>
            <w:vAlign w:val="center"/>
          </w:tcPr>
          <w:p w14:paraId="72CE8366" w14:textId="7D17350F" w:rsidR="00DE6951" w:rsidRPr="00DE6951" w:rsidRDefault="007F56CC" w:rsidP="004E0240">
            <w:pPr>
              <w:jc w:val="right"/>
              <w:rPr>
                <w:rFonts w:eastAsia="Times New Roman"/>
                <w:sz w:val="20"/>
                <w:szCs w:val="20"/>
                <w:lang w:eastAsia="et-EE"/>
              </w:rPr>
            </w:pPr>
            <w:r>
              <w:rPr>
                <w:rFonts w:eastAsia="Times New Roman"/>
                <w:sz w:val="20"/>
                <w:szCs w:val="20"/>
                <w:lang w:eastAsia="et-EE"/>
              </w:rPr>
              <w:t>32,55</w:t>
            </w:r>
          </w:p>
        </w:tc>
        <w:tc>
          <w:tcPr>
            <w:tcW w:w="1128" w:type="dxa"/>
            <w:shd w:val="clear" w:color="auto" w:fill="auto"/>
            <w:noWrap/>
            <w:vAlign w:val="center"/>
            <w:hideMark/>
          </w:tcPr>
          <w:p w14:paraId="538C3B79" w14:textId="5AFC452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693 037</w:t>
            </w:r>
          </w:p>
        </w:tc>
        <w:tc>
          <w:tcPr>
            <w:tcW w:w="1274" w:type="dxa"/>
            <w:shd w:val="clear" w:color="auto" w:fill="auto"/>
            <w:noWrap/>
            <w:vAlign w:val="center"/>
            <w:hideMark/>
          </w:tcPr>
          <w:p w14:paraId="45D27EBA" w14:textId="1AF5E973"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741 986</w:t>
            </w:r>
          </w:p>
        </w:tc>
        <w:tc>
          <w:tcPr>
            <w:tcW w:w="1274" w:type="dxa"/>
            <w:shd w:val="clear" w:color="auto" w:fill="auto"/>
            <w:noWrap/>
            <w:vAlign w:val="center"/>
            <w:hideMark/>
          </w:tcPr>
          <w:p w14:paraId="37548362" w14:textId="6709930D"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756 725</w:t>
            </w:r>
          </w:p>
        </w:tc>
        <w:tc>
          <w:tcPr>
            <w:tcW w:w="1124" w:type="dxa"/>
            <w:shd w:val="clear" w:color="auto" w:fill="auto"/>
            <w:noWrap/>
            <w:vAlign w:val="center"/>
            <w:hideMark/>
          </w:tcPr>
          <w:p w14:paraId="404109F6" w14:textId="755B555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171 601</w:t>
            </w:r>
          </w:p>
        </w:tc>
        <w:tc>
          <w:tcPr>
            <w:tcW w:w="962" w:type="dxa"/>
            <w:shd w:val="clear" w:color="auto" w:fill="auto"/>
            <w:noWrap/>
            <w:vAlign w:val="center"/>
            <w:hideMark/>
          </w:tcPr>
          <w:p w14:paraId="1A280786" w14:textId="4BE652A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585 124</w:t>
            </w:r>
          </w:p>
        </w:tc>
        <w:tc>
          <w:tcPr>
            <w:tcW w:w="540" w:type="dxa"/>
            <w:shd w:val="clear" w:color="auto" w:fill="auto"/>
            <w:noWrap/>
            <w:vAlign w:val="center"/>
            <w:hideMark/>
          </w:tcPr>
          <w:p w14:paraId="0CB55B67"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2%</w:t>
            </w:r>
          </w:p>
        </w:tc>
      </w:tr>
      <w:tr w:rsidR="00DE6951" w:rsidRPr="00DE6951" w14:paraId="4D318B80" w14:textId="77777777" w:rsidTr="004E0240">
        <w:trPr>
          <w:trHeight w:val="20"/>
        </w:trPr>
        <w:tc>
          <w:tcPr>
            <w:tcW w:w="3113" w:type="dxa"/>
            <w:shd w:val="clear" w:color="auto" w:fill="auto"/>
            <w:noWrap/>
            <w:vAlign w:val="center"/>
            <w:hideMark/>
          </w:tcPr>
          <w:p w14:paraId="63B0DF40" w14:textId="50E7F649" w:rsidR="00DE6951" w:rsidRPr="00DE6951" w:rsidRDefault="00DE6951" w:rsidP="004E0240">
            <w:pPr>
              <w:jc w:val="left"/>
              <w:rPr>
                <w:rFonts w:eastAsia="Times New Roman"/>
                <w:sz w:val="20"/>
                <w:szCs w:val="20"/>
                <w:lang w:eastAsia="et-EE"/>
              </w:rPr>
            </w:pPr>
            <w:r w:rsidRPr="00DE6951">
              <w:rPr>
                <w:rFonts w:eastAsia="Times New Roman"/>
                <w:sz w:val="20"/>
                <w:szCs w:val="20"/>
                <w:lang w:eastAsia="et-EE"/>
              </w:rPr>
              <w:t xml:space="preserve">30 Viljandi Täiskasvanute </w:t>
            </w:r>
            <w:proofErr w:type="spellStart"/>
            <w:r w:rsidRPr="00DE6951">
              <w:rPr>
                <w:rFonts w:eastAsia="Times New Roman"/>
                <w:sz w:val="20"/>
                <w:szCs w:val="20"/>
                <w:lang w:eastAsia="et-EE"/>
              </w:rPr>
              <w:t>Gümn</w:t>
            </w:r>
            <w:proofErr w:type="spellEnd"/>
          </w:p>
        </w:tc>
        <w:tc>
          <w:tcPr>
            <w:tcW w:w="729" w:type="dxa"/>
            <w:vAlign w:val="center"/>
          </w:tcPr>
          <w:p w14:paraId="7C577504" w14:textId="46D5C40A" w:rsidR="00DE6951" w:rsidRPr="00DE6951" w:rsidRDefault="007F56CC" w:rsidP="004E0240">
            <w:pPr>
              <w:jc w:val="right"/>
              <w:rPr>
                <w:rFonts w:eastAsia="Times New Roman"/>
                <w:sz w:val="20"/>
                <w:szCs w:val="20"/>
                <w:lang w:eastAsia="et-EE"/>
              </w:rPr>
            </w:pPr>
            <w:r>
              <w:rPr>
                <w:rFonts w:eastAsia="Times New Roman"/>
                <w:sz w:val="20"/>
                <w:szCs w:val="20"/>
                <w:lang w:eastAsia="et-EE"/>
              </w:rPr>
              <w:t>20,53</w:t>
            </w:r>
          </w:p>
        </w:tc>
        <w:tc>
          <w:tcPr>
            <w:tcW w:w="1128" w:type="dxa"/>
            <w:shd w:val="clear" w:color="auto" w:fill="auto"/>
            <w:noWrap/>
            <w:vAlign w:val="center"/>
            <w:hideMark/>
          </w:tcPr>
          <w:p w14:paraId="137191B0" w14:textId="5DFDE5B3"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539 371</w:t>
            </w:r>
          </w:p>
        </w:tc>
        <w:tc>
          <w:tcPr>
            <w:tcW w:w="1274" w:type="dxa"/>
            <w:shd w:val="clear" w:color="auto" w:fill="auto"/>
            <w:noWrap/>
            <w:vAlign w:val="center"/>
            <w:hideMark/>
          </w:tcPr>
          <w:p w14:paraId="06EED4F3" w14:textId="7061E8B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570 512</w:t>
            </w:r>
          </w:p>
        </w:tc>
        <w:tc>
          <w:tcPr>
            <w:tcW w:w="1274" w:type="dxa"/>
            <w:shd w:val="clear" w:color="auto" w:fill="auto"/>
            <w:noWrap/>
            <w:vAlign w:val="center"/>
            <w:hideMark/>
          </w:tcPr>
          <w:p w14:paraId="136C10BF" w14:textId="772A2C91"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536 721</w:t>
            </w:r>
          </w:p>
        </w:tc>
        <w:tc>
          <w:tcPr>
            <w:tcW w:w="1124" w:type="dxa"/>
            <w:shd w:val="clear" w:color="auto" w:fill="auto"/>
            <w:noWrap/>
            <w:vAlign w:val="center"/>
            <w:hideMark/>
          </w:tcPr>
          <w:p w14:paraId="33CB3825" w14:textId="27FCA06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29 283</w:t>
            </w:r>
          </w:p>
        </w:tc>
        <w:tc>
          <w:tcPr>
            <w:tcW w:w="962" w:type="dxa"/>
            <w:shd w:val="clear" w:color="auto" w:fill="auto"/>
            <w:noWrap/>
            <w:vAlign w:val="center"/>
            <w:hideMark/>
          </w:tcPr>
          <w:p w14:paraId="1635A53B" w14:textId="21A24E4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507 438</w:t>
            </w:r>
          </w:p>
        </w:tc>
        <w:tc>
          <w:tcPr>
            <w:tcW w:w="540" w:type="dxa"/>
            <w:shd w:val="clear" w:color="auto" w:fill="auto"/>
            <w:noWrap/>
            <w:vAlign w:val="center"/>
            <w:hideMark/>
          </w:tcPr>
          <w:p w14:paraId="23108E58"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-6%</w:t>
            </w:r>
          </w:p>
        </w:tc>
      </w:tr>
      <w:tr w:rsidR="00DE6951" w:rsidRPr="00DE6951" w14:paraId="5F4B027B" w14:textId="77777777" w:rsidTr="004E0240">
        <w:trPr>
          <w:trHeight w:val="20"/>
        </w:trPr>
        <w:tc>
          <w:tcPr>
            <w:tcW w:w="3113" w:type="dxa"/>
            <w:shd w:val="clear" w:color="auto" w:fill="auto"/>
            <w:noWrap/>
            <w:vAlign w:val="center"/>
            <w:hideMark/>
          </w:tcPr>
          <w:p w14:paraId="00C19CEC" w14:textId="77777777" w:rsidR="00DE6951" w:rsidRPr="00DE6951" w:rsidRDefault="00DE6951" w:rsidP="00DE6951">
            <w:pPr>
              <w:jc w:val="left"/>
              <w:rPr>
                <w:rFonts w:eastAsia="Times New Roman"/>
                <w:b/>
                <w:bCs/>
                <w:sz w:val="20"/>
                <w:szCs w:val="20"/>
                <w:lang w:eastAsia="et-EE"/>
              </w:rPr>
            </w:pPr>
          </w:p>
        </w:tc>
        <w:tc>
          <w:tcPr>
            <w:tcW w:w="729" w:type="dxa"/>
            <w:vAlign w:val="center"/>
          </w:tcPr>
          <w:p w14:paraId="71CFA5A7" w14:textId="77777777" w:rsidR="00DE6951" w:rsidRPr="00DE6951" w:rsidRDefault="00DE6951" w:rsidP="004E0240">
            <w:pPr>
              <w:jc w:val="right"/>
              <w:rPr>
                <w:rFonts w:eastAsia="Times New Roman"/>
                <w:sz w:val="20"/>
                <w:szCs w:val="20"/>
                <w:lang w:eastAsia="et-EE"/>
              </w:rPr>
            </w:pPr>
          </w:p>
        </w:tc>
        <w:tc>
          <w:tcPr>
            <w:tcW w:w="1128" w:type="dxa"/>
            <w:shd w:val="clear" w:color="auto" w:fill="auto"/>
            <w:noWrap/>
            <w:vAlign w:val="center"/>
            <w:hideMark/>
          </w:tcPr>
          <w:p w14:paraId="1EADC109" w14:textId="42312119"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0AD32BB3" w14:textId="77777777"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62401E32" w14:textId="77777777" w:rsidR="00DE6951" w:rsidRPr="00DE6951" w:rsidRDefault="00DE6951" w:rsidP="00DE6951">
            <w:pPr>
              <w:jc w:val="right"/>
              <w:rPr>
                <w:rFonts w:eastAsia="Times New Roman"/>
                <w:color w:val="0000FF"/>
                <w:sz w:val="20"/>
                <w:szCs w:val="20"/>
                <w:lang w:eastAsia="et-EE"/>
              </w:rPr>
            </w:pPr>
          </w:p>
        </w:tc>
        <w:tc>
          <w:tcPr>
            <w:tcW w:w="1124" w:type="dxa"/>
            <w:shd w:val="clear" w:color="auto" w:fill="auto"/>
            <w:noWrap/>
            <w:vAlign w:val="center"/>
            <w:hideMark/>
          </w:tcPr>
          <w:p w14:paraId="50D35425" w14:textId="77777777" w:rsidR="00DE6951" w:rsidRPr="00DE6951" w:rsidRDefault="00DE6951" w:rsidP="00DE6951">
            <w:pPr>
              <w:jc w:val="right"/>
              <w:rPr>
                <w:rFonts w:eastAsia="Times New Roman"/>
                <w:sz w:val="20"/>
                <w:szCs w:val="20"/>
                <w:lang w:eastAsia="et-EE"/>
              </w:rPr>
            </w:pPr>
          </w:p>
        </w:tc>
        <w:tc>
          <w:tcPr>
            <w:tcW w:w="962" w:type="dxa"/>
            <w:shd w:val="clear" w:color="auto" w:fill="auto"/>
            <w:noWrap/>
            <w:vAlign w:val="center"/>
            <w:hideMark/>
          </w:tcPr>
          <w:p w14:paraId="564FE7DB"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527EA349" w14:textId="77777777" w:rsidR="00DE6951" w:rsidRPr="00DE6951" w:rsidRDefault="00DE6951" w:rsidP="00DE6951">
            <w:pPr>
              <w:jc w:val="right"/>
              <w:rPr>
                <w:rFonts w:eastAsia="Times New Roman"/>
                <w:sz w:val="20"/>
                <w:szCs w:val="20"/>
                <w:lang w:eastAsia="et-EE"/>
              </w:rPr>
            </w:pPr>
          </w:p>
        </w:tc>
      </w:tr>
      <w:tr w:rsidR="00DE6951" w:rsidRPr="00DE6951" w14:paraId="24A8C08D" w14:textId="77777777" w:rsidTr="004E0240">
        <w:trPr>
          <w:trHeight w:val="20"/>
        </w:trPr>
        <w:tc>
          <w:tcPr>
            <w:tcW w:w="3113" w:type="dxa"/>
            <w:shd w:val="clear" w:color="auto" w:fill="DBE5F1" w:themeFill="accent1" w:themeFillTint="33"/>
            <w:noWrap/>
            <w:vAlign w:val="center"/>
            <w:hideMark/>
          </w:tcPr>
          <w:p w14:paraId="5BAB1627" w14:textId="77777777" w:rsidR="00DE6951" w:rsidRPr="00DE6951" w:rsidRDefault="00DE6951" w:rsidP="00DE6951">
            <w:pPr>
              <w:jc w:val="left"/>
              <w:rPr>
                <w:rFonts w:eastAsia="Times New Roman"/>
                <w:b/>
                <w:sz w:val="20"/>
                <w:szCs w:val="20"/>
                <w:lang w:eastAsia="et-EE"/>
              </w:rPr>
            </w:pPr>
            <w:r w:rsidRPr="00DE6951">
              <w:rPr>
                <w:rFonts w:eastAsia="Times New Roman"/>
                <w:b/>
                <w:sz w:val="20"/>
                <w:szCs w:val="20"/>
                <w:lang w:eastAsia="et-EE"/>
              </w:rPr>
              <w:t>Muud hallatavad asutused</w:t>
            </w:r>
          </w:p>
        </w:tc>
        <w:tc>
          <w:tcPr>
            <w:tcW w:w="729" w:type="dxa"/>
            <w:shd w:val="clear" w:color="auto" w:fill="DBE5F1" w:themeFill="accent1" w:themeFillTint="33"/>
            <w:vAlign w:val="center"/>
          </w:tcPr>
          <w:p w14:paraId="60575C35" w14:textId="2EFEE3C6" w:rsidR="00DE6951" w:rsidRPr="00DE6951" w:rsidRDefault="0090078A" w:rsidP="004E0240">
            <w:pPr>
              <w:jc w:val="right"/>
              <w:rPr>
                <w:rFonts w:eastAsia="Times New Roman"/>
                <w:b/>
                <w:sz w:val="20"/>
                <w:szCs w:val="20"/>
                <w:lang w:eastAsia="et-EE"/>
              </w:rPr>
            </w:pPr>
            <w:r>
              <w:rPr>
                <w:rFonts w:eastAsia="Times New Roman"/>
                <w:b/>
                <w:sz w:val="20"/>
                <w:szCs w:val="20"/>
                <w:lang w:eastAsia="et-EE"/>
              </w:rPr>
              <w:t>168,45</w:t>
            </w:r>
          </w:p>
        </w:tc>
        <w:tc>
          <w:tcPr>
            <w:tcW w:w="1128" w:type="dxa"/>
            <w:shd w:val="clear" w:color="auto" w:fill="DBE5F1" w:themeFill="accent1" w:themeFillTint="33"/>
            <w:noWrap/>
            <w:vAlign w:val="center"/>
            <w:hideMark/>
          </w:tcPr>
          <w:p w14:paraId="4D7DBE78" w14:textId="6AA20934"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2 841 886</w:t>
            </w:r>
          </w:p>
        </w:tc>
        <w:tc>
          <w:tcPr>
            <w:tcW w:w="1274" w:type="dxa"/>
            <w:shd w:val="clear" w:color="auto" w:fill="DBE5F1" w:themeFill="accent1" w:themeFillTint="33"/>
            <w:noWrap/>
            <w:vAlign w:val="center"/>
            <w:hideMark/>
          </w:tcPr>
          <w:p w14:paraId="6C00D570" w14:textId="6548030E"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3 376 108</w:t>
            </w:r>
          </w:p>
        </w:tc>
        <w:tc>
          <w:tcPr>
            <w:tcW w:w="1274" w:type="dxa"/>
            <w:shd w:val="clear" w:color="auto" w:fill="DBE5F1" w:themeFill="accent1" w:themeFillTint="33"/>
            <w:noWrap/>
            <w:vAlign w:val="center"/>
            <w:hideMark/>
          </w:tcPr>
          <w:p w14:paraId="77090D57" w14:textId="16AA10E5" w:rsidR="00DE6951" w:rsidRPr="00DE6951" w:rsidRDefault="00DE6951" w:rsidP="00DE6951">
            <w:pPr>
              <w:jc w:val="right"/>
              <w:rPr>
                <w:rFonts w:eastAsia="Times New Roman"/>
                <w:b/>
                <w:color w:val="0000FF"/>
                <w:sz w:val="20"/>
                <w:szCs w:val="20"/>
                <w:lang w:eastAsia="et-EE"/>
              </w:rPr>
            </w:pPr>
            <w:r w:rsidRPr="00DE6951">
              <w:rPr>
                <w:rFonts w:eastAsia="Times New Roman"/>
                <w:b/>
                <w:color w:val="0000FF"/>
                <w:sz w:val="20"/>
                <w:szCs w:val="20"/>
                <w:lang w:eastAsia="et-EE"/>
              </w:rPr>
              <w:t>3 458 482</w:t>
            </w:r>
          </w:p>
        </w:tc>
        <w:tc>
          <w:tcPr>
            <w:tcW w:w="1124" w:type="dxa"/>
            <w:shd w:val="clear" w:color="auto" w:fill="DBE5F1" w:themeFill="accent1" w:themeFillTint="33"/>
            <w:noWrap/>
            <w:vAlign w:val="center"/>
            <w:hideMark/>
          </w:tcPr>
          <w:p w14:paraId="3151B2ED" w14:textId="1556EEBF"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3 165 033</w:t>
            </w:r>
          </w:p>
        </w:tc>
        <w:tc>
          <w:tcPr>
            <w:tcW w:w="962" w:type="dxa"/>
            <w:shd w:val="clear" w:color="auto" w:fill="DBE5F1" w:themeFill="accent1" w:themeFillTint="33"/>
            <w:noWrap/>
            <w:vAlign w:val="center"/>
            <w:hideMark/>
          </w:tcPr>
          <w:p w14:paraId="2649EC5D" w14:textId="4311C8CA"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293 449</w:t>
            </w:r>
          </w:p>
        </w:tc>
        <w:tc>
          <w:tcPr>
            <w:tcW w:w="540" w:type="dxa"/>
            <w:shd w:val="clear" w:color="auto" w:fill="DBE5F1" w:themeFill="accent1" w:themeFillTint="33"/>
            <w:noWrap/>
            <w:vAlign w:val="center"/>
            <w:hideMark/>
          </w:tcPr>
          <w:p w14:paraId="7CFD8373"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2%</w:t>
            </w:r>
          </w:p>
        </w:tc>
      </w:tr>
      <w:tr w:rsidR="00DE6951" w:rsidRPr="00DE6951" w14:paraId="0E4916F1" w14:textId="77777777" w:rsidTr="004E0240">
        <w:trPr>
          <w:trHeight w:val="20"/>
        </w:trPr>
        <w:tc>
          <w:tcPr>
            <w:tcW w:w="3113" w:type="dxa"/>
            <w:shd w:val="clear" w:color="auto" w:fill="auto"/>
            <w:noWrap/>
            <w:vAlign w:val="center"/>
            <w:hideMark/>
          </w:tcPr>
          <w:p w14:paraId="78EF98BE"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37 Viljandi Nukuteater</w:t>
            </w:r>
          </w:p>
        </w:tc>
        <w:tc>
          <w:tcPr>
            <w:tcW w:w="729" w:type="dxa"/>
            <w:vAlign w:val="center"/>
          </w:tcPr>
          <w:p w14:paraId="539053DC" w14:textId="29FD4452" w:rsidR="00DE6951" w:rsidRPr="00DE6951" w:rsidRDefault="007F56CC" w:rsidP="004E0240">
            <w:pPr>
              <w:jc w:val="right"/>
              <w:rPr>
                <w:rFonts w:eastAsia="Times New Roman"/>
                <w:sz w:val="20"/>
                <w:szCs w:val="20"/>
                <w:lang w:eastAsia="et-EE"/>
              </w:rPr>
            </w:pPr>
            <w:r>
              <w:rPr>
                <w:rFonts w:eastAsia="Times New Roman"/>
                <w:sz w:val="20"/>
                <w:szCs w:val="20"/>
                <w:lang w:eastAsia="et-EE"/>
              </w:rPr>
              <w:t>3,30</w:t>
            </w:r>
          </w:p>
        </w:tc>
        <w:tc>
          <w:tcPr>
            <w:tcW w:w="1128" w:type="dxa"/>
            <w:shd w:val="clear" w:color="auto" w:fill="auto"/>
            <w:noWrap/>
            <w:vAlign w:val="center"/>
            <w:hideMark/>
          </w:tcPr>
          <w:p w14:paraId="1AC3A1B8" w14:textId="1C50B81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59 747</w:t>
            </w:r>
          </w:p>
        </w:tc>
        <w:tc>
          <w:tcPr>
            <w:tcW w:w="1274" w:type="dxa"/>
            <w:shd w:val="clear" w:color="auto" w:fill="auto"/>
            <w:noWrap/>
            <w:vAlign w:val="center"/>
            <w:hideMark/>
          </w:tcPr>
          <w:p w14:paraId="5E1FCA83" w14:textId="5FB30180"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68 465</w:t>
            </w:r>
          </w:p>
        </w:tc>
        <w:tc>
          <w:tcPr>
            <w:tcW w:w="1274" w:type="dxa"/>
            <w:shd w:val="clear" w:color="auto" w:fill="auto"/>
            <w:noWrap/>
            <w:vAlign w:val="center"/>
            <w:hideMark/>
          </w:tcPr>
          <w:p w14:paraId="04A8E60D" w14:textId="714D7FB6"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69 947</w:t>
            </w:r>
          </w:p>
        </w:tc>
        <w:tc>
          <w:tcPr>
            <w:tcW w:w="1124" w:type="dxa"/>
            <w:shd w:val="clear" w:color="auto" w:fill="auto"/>
            <w:noWrap/>
            <w:vAlign w:val="center"/>
            <w:hideMark/>
          </w:tcPr>
          <w:p w14:paraId="5E8E27C2" w14:textId="45295EC1"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69 947</w:t>
            </w:r>
          </w:p>
        </w:tc>
        <w:tc>
          <w:tcPr>
            <w:tcW w:w="962" w:type="dxa"/>
            <w:shd w:val="clear" w:color="auto" w:fill="auto"/>
            <w:noWrap/>
            <w:vAlign w:val="center"/>
            <w:hideMark/>
          </w:tcPr>
          <w:p w14:paraId="0E982FAC"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7F698610"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2%</w:t>
            </w:r>
          </w:p>
        </w:tc>
      </w:tr>
      <w:tr w:rsidR="00DE6951" w:rsidRPr="00DE6951" w14:paraId="5093D6A4" w14:textId="77777777" w:rsidTr="004E0240">
        <w:trPr>
          <w:trHeight w:val="20"/>
        </w:trPr>
        <w:tc>
          <w:tcPr>
            <w:tcW w:w="3113" w:type="dxa"/>
            <w:shd w:val="clear" w:color="auto" w:fill="auto"/>
            <w:noWrap/>
            <w:vAlign w:val="center"/>
            <w:hideMark/>
          </w:tcPr>
          <w:p w14:paraId="2501CA3C"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42 Viljandi Päevakeskus</w:t>
            </w:r>
          </w:p>
        </w:tc>
        <w:tc>
          <w:tcPr>
            <w:tcW w:w="729" w:type="dxa"/>
            <w:vAlign w:val="center"/>
          </w:tcPr>
          <w:p w14:paraId="5D8A0CBA" w14:textId="22D4F863" w:rsidR="00DE6951" w:rsidRPr="00DE6951" w:rsidRDefault="007F56CC" w:rsidP="004E0240">
            <w:pPr>
              <w:jc w:val="right"/>
              <w:rPr>
                <w:rFonts w:eastAsia="Times New Roman"/>
                <w:sz w:val="20"/>
                <w:szCs w:val="20"/>
                <w:lang w:eastAsia="et-EE"/>
              </w:rPr>
            </w:pPr>
            <w:r>
              <w:rPr>
                <w:rFonts w:eastAsia="Times New Roman"/>
                <w:sz w:val="20"/>
                <w:szCs w:val="20"/>
                <w:lang w:eastAsia="et-EE"/>
              </w:rPr>
              <w:t>59,75</w:t>
            </w:r>
          </w:p>
        </w:tc>
        <w:tc>
          <w:tcPr>
            <w:tcW w:w="1128" w:type="dxa"/>
            <w:shd w:val="clear" w:color="auto" w:fill="auto"/>
            <w:noWrap/>
            <w:vAlign w:val="center"/>
            <w:hideMark/>
          </w:tcPr>
          <w:p w14:paraId="50B8197E" w14:textId="5F24F2D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996 782</w:t>
            </w:r>
          </w:p>
        </w:tc>
        <w:tc>
          <w:tcPr>
            <w:tcW w:w="1274" w:type="dxa"/>
            <w:shd w:val="clear" w:color="auto" w:fill="auto"/>
            <w:noWrap/>
            <w:vAlign w:val="center"/>
            <w:hideMark/>
          </w:tcPr>
          <w:p w14:paraId="41B6CB5E" w14:textId="2785356B"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1 263 867</w:t>
            </w:r>
          </w:p>
        </w:tc>
        <w:tc>
          <w:tcPr>
            <w:tcW w:w="1274" w:type="dxa"/>
            <w:shd w:val="clear" w:color="auto" w:fill="auto"/>
            <w:noWrap/>
            <w:vAlign w:val="center"/>
            <w:hideMark/>
          </w:tcPr>
          <w:p w14:paraId="1CA4B1C3" w14:textId="3C5F0165"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1 382 058</w:t>
            </w:r>
          </w:p>
        </w:tc>
        <w:tc>
          <w:tcPr>
            <w:tcW w:w="1124" w:type="dxa"/>
            <w:shd w:val="clear" w:color="auto" w:fill="auto"/>
            <w:noWrap/>
            <w:vAlign w:val="center"/>
            <w:hideMark/>
          </w:tcPr>
          <w:p w14:paraId="75444CCB" w14:textId="23C54A06"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1 178 523</w:t>
            </w:r>
          </w:p>
        </w:tc>
        <w:tc>
          <w:tcPr>
            <w:tcW w:w="962" w:type="dxa"/>
            <w:shd w:val="clear" w:color="auto" w:fill="auto"/>
            <w:noWrap/>
            <w:vAlign w:val="center"/>
            <w:hideMark/>
          </w:tcPr>
          <w:p w14:paraId="58430879" w14:textId="62B582D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203 535</w:t>
            </w:r>
          </w:p>
        </w:tc>
        <w:tc>
          <w:tcPr>
            <w:tcW w:w="540" w:type="dxa"/>
            <w:shd w:val="clear" w:color="auto" w:fill="auto"/>
            <w:noWrap/>
            <w:vAlign w:val="center"/>
            <w:hideMark/>
          </w:tcPr>
          <w:p w14:paraId="1EA8E632"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9%</w:t>
            </w:r>
          </w:p>
        </w:tc>
      </w:tr>
      <w:tr w:rsidR="00DE6951" w:rsidRPr="00DE6951" w14:paraId="6CF348F1" w14:textId="77777777" w:rsidTr="004E0240">
        <w:trPr>
          <w:trHeight w:val="20"/>
        </w:trPr>
        <w:tc>
          <w:tcPr>
            <w:tcW w:w="3113" w:type="dxa"/>
            <w:shd w:val="clear" w:color="auto" w:fill="auto"/>
            <w:noWrap/>
            <w:vAlign w:val="center"/>
            <w:hideMark/>
          </w:tcPr>
          <w:p w14:paraId="529E408C"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44 Viljandi Hoolekandekeskus</w:t>
            </w:r>
          </w:p>
        </w:tc>
        <w:tc>
          <w:tcPr>
            <w:tcW w:w="729" w:type="dxa"/>
            <w:vAlign w:val="center"/>
          </w:tcPr>
          <w:p w14:paraId="5757AF64" w14:textId="1AEABBA6" w:rsidR="00DE6951" w:rsidRPr="00DE6951" w:rsidRDefault="007F56CC" w:rsidP="004E0240">
            <w:pPr>
              <w:jc w:val="right"/>
              <w:rPr>
                <w:rFonts w:eastAsia="Times New Roman"/>
                <w:sz w:val="20"/>
                <w:szCs w:val="20"/>
                <w:lang w:eastAsia="et-EE"/>
              </w:rPr>
            </w:pPr>
            <w:r>
              <w:rPr>
                <w:rFonts w:eastAsia="Times New Roman"/>
                <w:sz w:val="20"/>
                <w:szCs w:val="20"/>
                <w:lang w:eastAsia="et-EE"/>
              </w:rPr>
              <w:t>31,22</w:t>
            </w:r>
          </w:p>
        </w:tc>
        <w:tc>
          <w:tcPr>
            <w:tcW w:w="1128" w:type="dxa"/>
            <w:shd w:val="clear" w:color="auto" w:fill="auto"/>
            <w:noWrap/>
            <w:vAlign w:val="center"/>
            <w:hideMark/>
          </w:tcPr>
          <w:p w14:paraId="1C1F1513" w14:textId="6869A14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537 023</w:t>
            </w:r>
          </w:p>
        </w:tc>
        <w:tc>
          <w:tcPr>
            <w:tcW w:w="1274" w:type="dxa"/>
            <w:shd w:val="clear" w:color="auto" w:fill="auto"/>
            <w:noWrap/>
            <w:vAlign w:val="center"/>
            <w:hideMark/>
          </w:tcPr>
          <w:p w14:paraId="6F78480D" w14:textId="375D614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637 312</w:t>
            </w:r>
          </w:p>
        </w:tc>
        <w:tc>
          <w:tcPr>
            <w:tcW w:w="1274" w:type="dxa"/>
            <w:shd w:val="clear" w:color="auto" w:fill="auto"/>
            <w:noWrap/>
            <w:vAlign w:val="center"/>
            <w:hideMark/>
          </w:tcPr>
          <w:p w14:paraId="747105DE" w14:textId="1469F95A"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631 600</w:t>
            </w:r>
          </w:p>
        </w:tc>
        <w:tc>
          <w:tcPr>
            <w:tcW w:w="1124" w:type="dxa"/>
            <w:shd w:val="clear" w:color="auto" w:fill="auto"/>
            <w:noWrap/>
            <w:vAlign w:val="center"/>
            <w:hideMark/>
          </w:tcPr>
          <w:p w14:paraId="2EFB0C43" w14:textId="408F9E47"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631 600</w:t>
            </w:r>
          </w:p>
        </w:tc>
        <w:tc>
          <w:tcPr>
            <w:tcW w:w="962" w:type="dxa"/>
            <w:shd w:val="clear" w:color="auto" w:fill="auto"/>
            <w:noWrap/>
            <w:vAlign w:val="center"/>
            <w:hideMark/>
          </w:tcPr>
          <w:p w14:paraId="70122E7E"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048E94E8"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w:t>
            </w:r>
          </w:p>
        </w:tc>
      </w:tr>
      <w:tr w:rsidR="00DE6951" w:rsidRPr="00DE6951" w14:paraId="27E88629" w14:textId="77777777" w:rsidTr="004E0240">
        <w:trPr>
          <w:trHeight w:val="20"/>
        </w:trPr>
        <w:tc>
          <w:tcPr>
            <w:tcW w:w="3113" w:type="dxa"/>
            <w:shd w:val="clear" w:color="auto" w:fill="auto"/>
            <w:noWrap/>
            <w:vAlign w:val="center"/>
            <w:hideMark/>
          </w:tcPr>
          <w:p w14:paraId="4C423C63"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53 Viljandi Linnaraamatukogu</w:t>
            </w:r>
          </w:p>
        </w:tc>
        <w:tc>
          <w:tcPr>
            <w:tcW w:w="729" w:type="dxa"/>
            <w:vAlign w:val="center"/>
          </w:tcPr>
          <w:p w14:paraId="7655CFEC" w14:textId="6243C17B" w:rsidR="00DE6951" w:rsidRPr="00DE6951" w:rsidRDefault="007F56CC" w:rsidP="004E0240">
            <w:pPr>
              <w:jc w:val="right"/>
              <w:rPr>
                <w:rFonts w:eastAsia="Times New Roman"/>
                <w:sz w:val="20"/>
                <w:szCs w:val="20"/>
                <w:lang w:eastAsia="et-EE"/>
              </w:rPr>
            </w:pPr>
            <w:r>
              <w:rPr>
                <w:rFonts w:eastAsia="Times New Roman"/>
                <w:sz w:val="20"/>
                <w:szCs w:val="20"/>
                <w:lang w:eastAsia="et-EE"/>
              </w:rPr>
              <w:t>22,50</w:t>
            </w:r>
          </w:p>
        </w:tc>
        <w:tc>
          <w:tcPr>
            <w:tcW w:w="1128" w:type="dxa"/>
            <w:shd w:val="clear" w:color="auto" w:fill="auto"/>
            <w:noWrap/>
            <w:vAlign w:val="center"/>
            <w:hideMark/>
          </w:tcPr>
          <w:p w14:paraId="24137F1A" w14:textId="60B7E68D"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368 076</w:t>
            </w:r>
          </w:p>
        </w:tc>
        <w:tc>
          <w:tcPr>
            <w:tcW w:w="1274" w:type="dxa"/>
            <w:shd w:val="clear" w:color="auto" w:fill="auto"/>
            <w:noWrap/>
            <w:vAlign w:val="center"/>
            <w:hideMark/>
          </w:tcPr>
          <w:p w14:paraId="1AFFD9D2" w14:textId="0A14AA7C"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410 369</w:t>
            </w:r>
          </w:p>
        </w:tc>
        <w:tc>
          <w:tcPr>
            <w:tcW w:w="1274" w:type="dxa"/>
            <w:shd w:val="clear" w:color="auto" w:fill="auto"/>
            <w:noWrap/>
            <w:vAlign w:val="center"/>
            <w:hideMark/>
          </w:tcPr>
          <w:p w14:paraId="64540ACE" w14:textId="55DD02CE"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408 965</w:t>
            </w:r>
          </w:p>
        </w:tc>
        <w:tc>
          <w:tcPr>
            <w:tcW w:w="1124" w:type="dxa"/>
            <w:shd w:val="clear" w:color="auto" w:fill="auto"/>
            <w:noWrap/>
            <w:vAlign w:val="center"/>
            <w:hideMark/>
          </w:tcPr>
          <w:p w14:paraId="072F5F8D" w14:textId="1AC175AD"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319 051</w:t>
            </w:r>
          </w:p>
        </w:tc>
        <w:tc>
          <w:tcPr>
            <w:tcW w:w="962" w:type="dxa"/>
            <w:shd w:val="clear" w:color="auto" w:fill="auto"/>
            <w:noWrap/>
            <w:vAlign w:val="center"/>
            <w:hideMark/>
          </w:tcPr>
          <w:p w14:paraId="3F71481D" w14:textId="0ACC235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89 914</w:t>
            </w:r>
          </w:p>
        </w:tc>
        <w:tc>
          <w:tcPr>
            <w:tcW w:w="540" w:type="dxa"/>
            <w:shd w:val="clear" w:color="auto" w:fill="auto"/>
            <w:noWrap/>
            <w:vAlign w:val="center"/>
            <w:hideMark/>
          </w:tcPr>
          <w:p w14:paraId="77E85A99"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0%</w:t>
            </w:r>
          </w:p>
        </w:tc>
      </w:tr>
      <w:tr w:rsidR="00DE6951" w:rsidRPr="00DE6951" w14:paraId="7797284D" w14:textId="77777777" w:rsidTr="004E0240">
        <w:trPr>
          <w:trHeight w:val="20"/>
        </w:trPr>
        <w:tc>
          <w:tcPr>
            <w:tcW w:w="3113" w:type="dxa"/>
            <w:shd w:val="clear" w:color="auto" w:fill="auto"/>
            <w:noWrap/>
            <w:vAlign w:val="center"/>
            <w:hideMark/>
          </w:tcPr>
          <w:p w14:paraId="1E6FA000" w14:textId="7E5FA0E7" w:rsidR="00DE6951" w:rsidRPr="00DE6951" w:rsidRDefault="004E0240" w:rsidP="00DE6951">
            <w:pPr>
              <w:jc w:val="left"/>
              <w:rPr>
                <w:rFonts w:eastAsia="Times New Roman"/>
                <w:sz w:val="20"/>
                <w:szCs w:val="20"/>
                <w:lang w:eastAsia="et-EE"/>
              </w:rPr>
            </w:pPr>
            <w:r>
              <w:rPr>
                <w:rFonts w:eastAsia="Times New Roman"/>
                <w:sz w:val="20"/>
                <w:szCs w:val="20"/>
                <w:lang w:eastAsia="et-EE"/>
              </w:rPr>
              <w:t>54 SAKALA KESKUS</w:t>
            </w:r>
            <w:r w:rsidR="00DE6951" w:rsidRPr="00DE6951">
              <w:rPr>
                <w:rFonts w:eastAsia="Times New Roman"/>
                <w:sz w:val="20"/>
                <w:szCs w:val="20"/>
                <w:lang w:eastAsia="et-EE"/>
              </w:rPr>
              <w:t xml:space="preserve"> Kultuuritöö</w:t>
            </w:r>
          </w:p>
        </w:tc>
        <w:tc>
          <w:tcPr>
            <w:tcW w:w="729" w:type="dxa"/>
            <w:vAlign w:val="center"/>
          </w:tcPr>
          <w:p w14:paraId="59E365A0" w14:textId="5777D49D" w:rsidR="00DE6951" w:rsidRPr="00DE6951" w:rsidRDefault="007F56CC" w:rsidP="004E0240">
            <w:pPr>
              <w:jc w:val="right"/>
              <w:rPr>
                <w:rFonts w:eastAsia="Times New Roman"/>
                <w:sz w:val="20"/>
                <w:szCs w:val="20"/>
                <w:lang w:eastAsia="et-EE"/>
              </w:rPr>
            </w:pPr>
            <w:r>
              <w:rPr>
                <w:rFonts w:eastAsia="Times New Roman"/>
                <w:sz w:val="20"/>
                <w:szCs w:val="20"/>
                <w:lang w:eastAsia="et-EE"/>
              </w:rPr>
              <w:t>8,50</w:t>
            </w:r>
          </w:p>
        </w:tc>
        <w:tc>
          <w:tcPr>
            <w:tcW w:w="1128" w:type="dxa"/>
            <w:shd w:val="clear" w:color="auto" w:fill="auto"/>
            <w:noWrap/>
            <w:vAlign w:val="center"/>
            <w:hideMark/>
          </w:tcPr>
          <w:p w14:paraId="3B59CFF4" w14:textId="5474DB55"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186 422</w:t>
            </w:r>
          </w:p>
        </w:tc>
        <w:tc>
          <w:tcPr>
            <w:tcW w:w="1274" w:type="dxa"/>
            <w:shd w:val="clear" w:color="auto" w:fill="auto"/>
            <w:noWrap/>
            <w:vAlign w:val="center"/>
            <w:hideMark/>
          </w:tcPr>
          <w:p w14:paraId="7F8BA711" w14:textId="220F2918"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177 803</w:t>
            </w:r>
          </w:p>
        </w:tc>
        <w:tc>
          <w:tcPr>
            <w:tcW w:w="1274" w:type="dxa"/>
            <w:shd w:val="clear" w:color="auto" w:fill="auto"/>
            <w:noWrap/>
            <w:vAlign w:val="center"/>
            <w:hideMark/>
          </w:tcPr>
          <w:p w14:paraId="2B9538CE" w14:textId="3AA82FB2"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177 803</w:t>
            </w:r>
          </w:p>
        </w:tc>
        <w:tc>
          <w:tcPr>
            <w:tcW w:w="1124" w:type="dxa"/>
            <w:shd w:val="clear" w:color="auto" w:fill="auto"/>
            <w:noWrap/>
            <w:vAlign w:val="center"/>
            <w:hideMark/>
          </w:tcPr>
          <w:p w14:paraId="16B0F39B" w14:textId="613A9F6C"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177 803</w:t>
            </w:r>
          </w:p>
        </w:tc>
        <w:tc>
          <w:tcPr>
            <w:tcW w:w="962" w:type="dxa"/>
            <w:shd w:val="clear" w:color="auto" w:fill="auto"/>
            <w:noWrap/>
            <w:vAlign w:val="center"/>
            <w:hideMark/>
          </w:tcPr>
          <w:p w14:paraId="1D7E40B3"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0F84E022"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0%</w:t>
            </w:r>
          </w:p>
        </w:tc>
      </w:tr>
      <w:tr w:rsidR="00DE6951" w:rsidRPr="00DE6951" w14:paraId="6AD9DEAF" w14:textId="77777777" w:rsidTr="004E0240">
        <w:trPr>
          <w:trHeight w:val="20"/>
        </w:trPr>
        <w:tc>
          <w:tcPr>
            <w:tcW w:w="3113" w:type="dxa"/>
            <w:shd w:val="clear" w:color="auto" w:fill="auto"/>
            <w:noWrap/>
            <w:vAlign w:val="center"/>
            <w:hideMark/>
          </w:tcPr>
          <w:p w14:paraId="7CF21BC3" w14:textId="5D789B10" w:rsidR="00DE6951" w:rsidRPr="00DE6951" w:rsidRDefault="004E0240" w:rsidP="004E0240">
            <w:pPr>
              <w:jc w:val="left"/>
              <w:rPr>
                <w:rFonts w:eastAsia="Times New Roman"/>
                <w:sz w:val="20"/>
                <w:szCs w:val="20"/>
                <w:lang w:eastAsia="et-EE"/>
              </w:rPr>
            </w:pPr>
            <w:r>
              <w:rPr>
                <w:rFonts w:eastAsia="Times New Roman"/>
                <w:sz w:val="20"/>
                <w:szCs w:val="20"/>
                <w:lang w:eastAsia="et-EE"/>
              </w:rPr>
              <w:t>55 SAKALA KESKUS Kondas</w:t>
            </w:r>
          </w:p>
        </w:tc>
        <w:tc>
          <w:tcPr>
            <w:tcW w:w="729" w:type="dxa"/>
            <w:vAlign w:val="center"/>
          </w:tcPr>
          <w:p w14:paraId="415E4E1D" w14:textId="282F01FC" w:rsidR="00DE6951" w:rsidRPr="00DE6951" w:rsidRDefault="007F56CC" w:rsidP="004E0240">
            <w:pPr>
              <w:jc w:val="right"/>
              <w:rPr>
                <w:rFonts w:eastAsia="Times New Roman"/>
                <w:sz w:val="20"/>
                <w:szCs w:val="20"/>
                <w:lang w:eastAsia="et-EE"/>
              </w:rPr>
            </w:pPr>
            <w:r>
              <w:rPr>
                <w:rFonts w:eastAsia="Times New Roman"/>
                <w:sz w:val="20"/>
                <w:szCs w:val="20"/>
                <w:lang w:eastAsia="et-EE"/>
              </w:rPr>
              <w:t>4,00</w:t>
            </w:r>
          </w:p>
        </w:tc>
        <w:tc>
          <w:tcPr>
            <w:tcW w:w="1128" w:type="dxa"/>
            <w:shd w:val="clear" w:color="auto" w:fill="auto"/>
            <w:noWrap/>
            <w:vAlign w:val="center"/>
            <w:hideMark/>
          </w:tcPr>
          <w:p w14:paraId="6F20098A" w14:textId="2102D152"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70 345</w:t>
            </w:r>
          </w:p>
        </w:tc>
        <w:tc>
          <w:tcPr>
            <w:tcW w:w="1274" w:type="dxa"/>
            <w:shd w:val="clear" w:color="auto" w:fill="auto"/>
            <w:noWrap/>
            <w:vAlign w:val="center"/>
            <w:hideMark/>
          </w:tcPr>
          <w:p w14:paraId="3B1ADD28" w14:textId="0424FD86"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91 547</w:t>
            </w:r>
          </w:p>
        </w:tc>
        <w:tc>
          <w:tcPr>
            <w:tcW w:w="1274" w:type="dxa"/>
            <w:shd w:val="clear" w:color="auto" w:fill="auto"/>
            <w:noWrap/>
            <w:vAlign w:val="center"/>
            <w:hideMark/>
          </w:tcPr>
          <w:p w14:paraId="10A32246" w14:textId="1A1EC324"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63 532</w:t>
            </w:r>
          </w:p>
        </w:tc>
        <w:tc>
          <w:tcPr>
            <w:tcW w:w="1124" w:type="dxa"/>
            <w:shd w:val="clear" w:color="auto" w:fill="auto"/>
            <w:noWrap/>
            <w:vAlign w:val="center"/>
            <w:hideMark/>
          </w:tcPr>
          <w:p w14:paraId="5D6689A1" w14:textId="2930FE2B"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63 532</w:t>
            </w:r>
          </w:p>
        </w:tc>
        <w:tc>
          <w:tcPr>
            <w:tcW w:w="962" w:type="dxa"/>
            <w:shd w:val="clear" w:color="auto" w:fill="auto"/>
            <w:noWrap/>
            <w:vAlign w:val="center"/>
            <w:hideMark/>
          </w:tcPr>
          <w:p w14:paraId="41BADA27"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384FDCE4"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16"/>
                <w:szCs w:val="20"/>
                <w:lang w:eastAsia="et-EE"/>
              </w:rPr>
              <w:t>-31%</w:t>
            </w:r>
          </w:p>
        </w:tc>
      </w:tr>
      <w:tr w:rsidR="00DE6951" w:rsidRPr="00DE6951" w14:paraId="06FCC901" w14:textId="77777777" w:rsidTr="004E0240">
        <w:trPr>
          <w:trHeight w:val="20"/>
        </w:trPr>
        <w:tc>
          <w:tcPr>
            <w:tcW w:w="3113" w:type="dxa"/>
            <w:shd w:val="clear" w:color="auto" w:fill="auto"/>
            <w:noWrap/>
            <w:vAlign w:val="center"/>
            <w:hideMark/>
          </w:tcPr>
          <w:p w14:paraId="4340C0D5" w14:textId="0F585CB6" w:rsidR="00DE6951" w:rsidRPr="00DE6951" w:rsidRDefault="004E0240" w:rsidP="00DE6951">
            <w:pPr>
              <w:jc w:val="left"/>
              <w:rPr>
                <w:rFonts w:eastAsia="Times New Roman"/>
                <w:sz w:val="20"/>
                <w:szCs w:val="20"/>
                <w:lang w:eastAsia="et-EE"/>
              </w:rPr>
            </w:pPr>
            <w:r>
              <w:rPr>
                <w:rFonts w:eastAsia="Times New Roman"/>
                <w:sz w:val="20"/>
                <w:szCs w:val="20"/>
                <w:lang w:eastAsia="et-EE"/>
              </w:rPr>
              <w:t xml:space="preserve">56 SAKALA KESKUS </w:t>
            </w:r>
            <w:r w:rsidR="00DE6951" w:rsidRPr="00DE6951">
              <w:rPr>
                <w:rFonts w:eastAsia="Times New Roman"/>
                <w:sz w:val="20"/>
                <w:szCs w:val="20"/>
                <w:lang w:eastAsia="et-EE"/>
              </w:rPr>
              <w:t>Noorsootöö</w:t>
            </w:r>
          </w:p>
        </w:tc>
        <w:tc>
          <w:tcPr>
            <w:tcW w:w="729" w:type="dxa"/>
            <w:vAlign w:val="center"/>
          </w:tcPr>
          <w:p w14:paraId="2441E736" w14:textId="54CB0219" w:rsidR="00DE6951" w:rsidRPr="00DE6951" w:rsidRDefault="007F56CC" w:rsidP="004E0240">
            <w:pPr>
              <w:jc w:val="right"/>
              <w:rPr>
                <w:rFonts w:eastAsia="Times New Roman"/>
                <w:sz w:val="20"/>
                <w:szCs w:val="20"/>
                <w:lang w:eastAsia="et-EE"/>
              </w:rPr>
            </w:pPr>
            <w:r>
              <w:rPr>
                <w:rFonts w:eastAsia="Times New Roman"/>
                <w:sz w:val="20"/>
                <w:szCs w:val="20"/>
                <w:lang w:eastAsia="et-EE"/>
              </w:rPr>
              <w:t>4,00</w:t>
            </w:r>
          </w:p>
        </w:tc>
        <w:tc>
          <w:tcPr>
            <w:tcW w:w="1128" w:type="dxa"/>
            <w:shd w:val="clear" w:color="auto" w:fill="auto"/>
            <w:noWrap/>
            <w:vAlign w:val="center"/>
            <w:hideMark/>
          </w:tcPr>
          <w:p w14:paraId="26327C87" w14:textId="5793730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105 558</w:t>
            </w:r>
          </w:p>
        </w:tc>
        <w:tc>
          <w:tcPr>
            <w:tcW w:w="1274" w:type="dxa"/>
            <w:shd w:val="clear" w:color="auto" w:fill="auto"/>
            <w:noWrap/>
            <w:vAlign w:val="center"/>
            <w:hideMark/>
          </w:tcPr>
          <w:p w14:paraId="79E01604" w14:textId="4EB1220B"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101 341</w:t>
            </w:r>
          </w:p>
        </w:tc>
        <w:tc>
          <w:tcPr>
            <w:tcW w:w="1274" w:type="dxa"/>
            <w:shd w:val="clear" w:color="auto" w:fill="auto"/>
            <w:noWrap/>
            <w:vAlign w:val="center"/>
            <w:hideMark/>
          </w:tcPr>
          <w:p w14:paraId="24B98287" w14:textId="7C73F0E9"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93 226</w:t>
            </w:r>
          </w:p>
        </w:tc>
        <w:tc>
          <w:tcPr>
            <w:tcW w:w="1124" w:type="dxa"/>
            <w:shd w:val="clear" w:color="auto" w:fill="auto"/>
            <w:noWrap/>
            <w:vAlign w:val="center"/>
            <w:hideMark/>
          </w:tcPr>
          <w:p w14:paraId="7BD13E3F" w14:textId="06EE1096"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93 226</w:t>
            </w:r>
          </w:p>
        </w:tc>
        <w:tc>
          <w:tcPr>
            <w:tcW w:w="962" w:type="dxa"/>
            <w:shd w:val="clear" w:color="auto" w:fill="auto"/>
            <w:noWrap/>
            <w:vAlign w:val="center"/>
            <w:hideMark/>
          </w:tcPr>
          <w:p w14:paraId="254DE27C"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37F68298"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-8%</w:t>
            </w:r>
          </w:p>
        </w:tc>
      </w:tr>
      <w:tr w:rsidR="00DE6951" w:rsidRPr="00DE6951" w14:paraId="3C48B2F3" w14:textId="77777777" w:rsidTr="004E0240">
        <w:trPr>
          <w:trHeight w:val="20"/>
        </w:trPr>
        <w:tc>
          <w:tcPr>
            <w:tcW w:w="3113" w:type="dxa"/>
            <w:shd w:val="clear" w:color="auto" w:fill="auto"/>
            <w:noWrap/>
            <w:vAlign w:val="center"/>
            <w:hideMark/>
          </w:tcPr>
          <w:p w14:paraId="2AB7DF4A"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58 Viljandi Spordikeskus</w:t>
            </w:r>
          </w:p>
        </w:tc>
        <w:tc>
          <w:tcPr>
            <w:tcW w:w="729" w:type="dxa"/>
            <w:vAlign w:val="center"/>
          </w:tcPr>
          <w:p w14:paraId="018D96F0" w14:textId="4E81F2DC" w:rsidR="00DE6951" w:rsidRPr="00DE6951" w:rsidRDefault="007F56CC" w:rsidP="004E0240">
            <w:pPr>
              <w:jc w:val="right"/>
              <w:rPr>
                <w:rFonts w:eastAsia="Times New Roman"/>
                <w:sz w:val="20"/>
                <w:szCs w:val="20"/>
                <w:lang w:eastAsia="et-EE"/>
              </w:rPr>
            </w:pPr>
            <w:r>
              <w:rPr>
                <w:rFonts w:eastAsia="Times New Roman"/>
                <w:sz w:val="20"/>
                <w:szCs w:val="20"/>
                <w:lang w:eastAsia="et-EE"/>
              </w:rPr>
              <w:t>14,62</w:t>
            </w:r>
          </w:p>
        </w:tc>
        <w:tc>
          <w:tcPr>
            <w:tcW w:w="1128" w:type="dxa"/>
            <w:shd w:val="clear" w:color="auto" w:fill="auto"/>
            <w:noWrap/>
            <w:vAlign w:val="center"/>
            <w:hideMark/>
          </w:tcPr>
          <w:p w14:paraId="6AFDEF00" w14:textId="75FEFA5E"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162 253</w:t>
            </w:r>
          </w:p>
        </w:tc>
        <w:tc>
          <w:tcPr>
            <w:tcW w:w="1274" w:type="dxa"/>
            <w:shd w:val="clear" w:color="auto" w:fill="auto"/>
            <w:noWrap/>
            <w:vAlign w:val="center"/>
            <w:hideMark/>
          </w:tcPr>
          <w:p w14:paraId="2AC6BA07" w14:textId="51D7EAF9"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207 341</w:t>
            </w:r>
          </w:p>
        </w:tc>
        <w:tc>
          <w:tcPr>
            <w:tcW w:w="1274" w:type="dxa"/>
            <w:shd w:val="clear" w:color="auto" w:fill="auto"/>
            <w:noWrap/>
            <w:vAlign w:val="center"/>
            <w:hideMark/>
          </w:tcPr>
          <w:p w14:paraId="24DB6F18" w14:textId="635E31FD"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221 631</w:t>
            </w:r>
          </w:p>
        </w:tc>
        <w:tc>
          <w:tcPr>
            <w:tcW w:w="1124" w:type="dxa"/>
            <w:shd w:val="clear" w:color="auto" w:fill="auto"/>
            <w:noWrap/>
            <w:vAlign w:val="center"/>
            <w:hideMark/>
          </w:tcPr>
          <w:p w14:paraId="1141A950" w14:textId="2FB0A774"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221 631</w:t>
            </w:r>
          </w:p>
        </w:tc>
        <w:tc>
          <w:tcPr>
            <w:tcW w:w="962" w:type="dxa"/>
            <w:shd w:val="clear" w:color="auto" w:fill="auto"/>
            <w:noWrap/>
            <w:vAlign w:val="center"/>
            <w:hideMark/>
          </w:tcPr>
          <w:p w14:paraId="1F092161"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3C524C5F"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7%</w:t>
            </w:r>
          </w:p>
        </w:tc>
      </w:tr>
      <w:tr w:rsidR="00DE6951" w:rsidRPr="00DE6951" w14:paraId="58700D68" w14:textId="77777777" w:rsidTr="004E0240">
        <w:trPr>
          <w:trHeight w:val="20"/>
        </w:trPr>
        <w:tc>
          <w:tcPr>
            <w:tcW w:w="3113" w:type="dxa"/>
            <w:shd w:val="clear" w:color="auto" w:fill="auto"/>
            <w:noWrap/>
            <w:vAlign w:val="center"/>
            <w:hideMark/>
          </w:tcPr>
          <w:p w14:paraId="4C05F755" w14:textId="77777777" w:rsidR="00DE6951" w:rsidRPr="00DE6951" w:rsidRDefault="00DE6951" w:rsidP="00DE6951">
            <w:pPr>
              <w:jc w:val="left"/>
              <w:rPr>
                <w:rFonts w:eastAsia="Times New Roman"/>
                <w:sz w:val="20"/>
                <w:szCs w:val="20"/>
                <w:lang w:eastAsia="et-EE"/>
              </w:rPr>
            </w:pPr>
            <w:r w:rsidRPr="00DE6951">
              <w:rPr>
                <w:rFonts w:eastAsia="Times New Roman"/>
                <w:sz w:val="20"/>
                <w:szCs w:val="20"/>
                <w:lang w:eastAsia="et-EE"/>
              </w:rPr>
              <w:t>82 Viljandi Linnahooldus</w:t>
            </w:r>
          </w:p>
        </w:tc>
        <w:tc>
          <w:tcPr>
            <w:tcW w:w="729" w:type="dxa"/>
            <w:vAlign w:val="center"/>
          </w:tcPr>
          <w:p w14:paraId="5C04D571" w14:textId="7CF982A9" w:rsidR="00DE6951" w:rsidRPr="00DE6951" w:rsidRDefault="007F56CC" w:rsidP="004E0240">
            <w:pPr>
              <w:jc w:val="right"/>
              <w:rPr>
                <w:rFonts w:eastAsia="Times New Roman"/>
                <w:sz w:val="20"/>
                <w:szCs w:val="20"/>
                <w:lang w:eastAsia="et-EE"/>
              </w:rPr>
            </w:pPr>
            <w:r>
              <w:rPr>
                <w:rFonts w:eastAsia="Times New Roman"/>
                <w:sz w:val="20"/>
                <w:szCs w:val="20"/>
                <w:lang w:eastAsia="et-EE"/>
              </w:rPr>
              <w:t>19,00</w:t>
            </w:r>
          </w:p>
        </w:tc>
        <w:tc>
          <w:tcPr>
            <w:tcW w:w="1128" w:type="dxa"/>
            <w:shd w:val="clear" w:color="auto" w:fill="auto"/>
            <w:noWrap/>
            <w:vAlign w:val="center"/>
            <w:hideMark/>
          </w:tcPr>
          <w:p w14:paraId="1BEE56AA" w14:textId="2714E03D"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344 321</w:t>
            </w:r>
          </w:p>
        </w:tc>
        <w:tc>
          <w:tcPr>
            <w:tcW w:w="1274" w:type="dxa"/>
            <w:shd w:val="clear" w:color="auto" w:fill="auto"/>
            <w:noWrap/>
            <w:vAlign w:val="center"/>
            <w:hideMark/>
          </w:tcPr>
          <w:p w14:paraId="217F88FB" w14:textId="66EB487E"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401 632</w:t>
            </w:r>
          </w:p>
        </w:tc>
        <w:tc>
          <w:tcPr>
            <w:tcW w:w="1274" w:type="dxa"/>
            <w:shd w:val="clear" w:color="auto" w:fill="auto"/>
            <w:noWrap/>
            <w:vAlign w:val="center"/>
            <w:hideMark/>
          </w:tcPr>
          <w:p w14:paraId="34B6DB21" w14:textId="6B48FCC9"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391 511</w:t>
            </w:r>
          </w:p>
        </w:tc>
        <w:tc>
          <w:tcPr>
            <w:tcW w:w="1124" w:type="dxa"/>
            <w:shd w:val="clear" w:color="auto" w:fill="auto"/>
            <w:noWrap/>
            <w:vAlign w:val="center"/>
            <w:hideMark/>
          </w:tcPr>
          <w:p w14:paraId="66014193" w14:textId="6A16A440"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391 511</w:t>
            </w:r>
          </w:p>
        </w:tc>
        <w:tc>
          <w:tcPr>
            <w:tcW w:w="962" w:type="dxa"/>
            <w:shd w:val="clear" w:color="auto" w:fill="auto"/>
            <w:noWrap/>
            <w:vAlign w:val="center"/>
            <w:hideMark/>
          </w:tcPr>
          <w:p w14:paraId="593D9445"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2A6DFC2D"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w:t>
            </w:r>
          </w:p>
        </w:tc>
      </w:tr>
      <w:tr w:rsidR="00DE6951" w:rsidRPr="00DE6951" w14:paraId="21792413" w14:textId="77777777" w:rsidTr="004E0240">
        <w:trPr>
          <w:trHeight w:val="20"/>
        </w:trPr>
        <w:tc>
          <w:tcPr>
            <w:tcW w:w="3113" w:type="dxa"/>
            <w:shd w:val="clear" w:color="auto" w:fill="auto"/>
            <w:noWrap/>
            <w:vAlign w:val="center"/>
            <w:hideMark/>
          </w:tcPr>
          <w:p w14:paraId="5DBF3E6C" w14:textId="4D818F78" w:rsidR="00DE6951" w:rsidRPr="00DE6951" w:rsidRDefault="004E0240" w:rsidP="004E0240">
            <w:pPr>
              <w:jc w:val="left"/>
              <w:rPr>
                <w:rFonts w:eastAsia="Times New Roman"/>
                <w:sz w:val="20"/>
                <w:szCs w:val="20"/>
                <w:lang w:eastAsia="et-EE"/>
              </w:rPr>
            </w:pPr>
            <w:r>
              <w:rPr>
                <w:rFonts w:eastAsia="Times New Roman"/>
                <w:sz w:val="20"/>
                <w:szCs w:val="20"/>
                <w:lang w:eastAsia="et-EE"/>
              </w:rPr>
              <w:t xml:space="preserve">94 SAKALA KESKUS </w:t>
            </w:r>
            <w:r w:rsidR="00DE6951" w:rsidRPr="00DE6951">
              <w:rPr>
                <w:rFonts w:eastAsia="Times New Roman"/>
                <w:sz w:val="20"/>
                <w:szCs w:val="20"/>
                <w:lang w:eastAsia="et-EE"/>
              </w:rPr>
              <w:t>Veetorn</w:t>
            </w:r>
          </w:p>
        </w:tc>
        <w:tc>
          <w:tcPr>
            <w:tcW w:w="729" w:type="dxa"/>
            <w:vAlign w:val="center"/>
          </w:tcPr>
          <w:p w14:paraId="1FD7ADB5" w14:textId="0FE25363" w:rsidR="00DE6951" w:rsidRPr="00DE6951" w:rsidRDefault="007F56CC" w:rsidP="004E0240">
            <w:pPr>
              <w:jc w:val="right"/>
              <w:rPr>
                <w:rFonts w:eastAsia="Times New Roman"/>
                <w:sz w:val="20"/>
                <w:szCs w:val="20"/>
                <w:lang w:eastAsia="et-EE"/>
              </w:rPr>
            </w:pPr>
            <w:r>
              <w:rPr>
                <w:rFonts w:eastAsia="Times New Roman"/>
                <w:sz w:val="20"/>
                <w:szCs w:val="20"/>
                <w:lang w:eastAsia="et-EE"/>
              </w:rPr>
              <w:t>1,56</w:t>
            </w:r>
          </w:p>
        </w:tc>
        <w:tc>
          <w:tcPr>
            <w:tcW w:w="1128" w:type="dxa"/>
            <w:shd w:val="clear" w:color="auto" w:fill="auto"/>
            <w:noWrap/>
            <w:vAlign w:val="center"/>
            <w:hideMark/>
          </w:tcPr>
          <w:p w14:paraId="0CCAA7CE" w14:textId="01A8278F"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11 360</w:t>
            </w:r>
          </w:p>
        </w:tc>
        <w:tc>
          <w:tcPr>
            <w:tcW w:w="1274" w:type="dxa"/>
            <w:shd w:val="clear" w:color="auto" w:fill="auto"/>
            <w:noWrap/>
            <w:vAlign w:val="center"/>
            <w:hideMark/>
          </w:tcPr>
          <w:p w14:paraId="559432E5" w14:textId="2B02598A"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16 431</w:t>
            </w:r>
          </w:p>
        </w:tc>
        <w:tc>
          <w:tcPr>
            <w:tcW w:w="1274" w:type="dxa"/>
            <w:shd w:val="clear" w:color="auto" w:fill="auto"/>
            <w:noWrap/>
            <w:vAlign w:val="center"/>
            <w:hideMark/>
          </w:tcPr>
          <w:p w14:paraId="317169B6" w14:textId="1431CCA4" w:rsidR="00DE6951" w:rsidRPr="00DE6951" w:rsidRDefault="00DE6951" w:rsidP="00DE6951">
            <w:pPr>
              <w:jc w:val="right"/>
              <w:rPr>
                <w:rFonts w:eastAsia="Times New Roman"/>
                <w:color w:val="0000FF"/>
                <w:sz w:val="20"/>
                <w:szCs w:val="20"/>
                <w:lang w:eastAsia="et-EE"/>
              </w:rPr>
            </w:pPr>
            <w:r w:rsidRPr="00DE6951">
              <w:rPr>
                <w:rFonts w:eastAsia="Times New Roman"/>
                <w:color w:val="0000FF"/>
                <w:sz w:val="20"/>
                <w:szCs w:val="20"/>
                <w:lang w:eastAsia="et-EE"/>
              </w:rPr>
              <w:t>18 209</w:t>
            </w:r>
          </w:p>
        </w:tc>
        <w:tc>
          <w:tcPr>
            <w:tcW w:w="1124" w:type="dxa"/>
            <w:shd w:val="clear" w:color="auto" w:fill="auto"/>
            <w:noWrap/>
            <w:vAlign w:val="center"/>
            <w:hideMark/>
          </w:tcPr>
          <w:p w14:paraId="66F141E2" w14:textId="558475D3" w:rsidR="00DE6951" w:rsidRPr="00DE6951" w:rsidRDefault="00DE6951" w:rsidP="00DE6951">
            <w:pPr>
              <w:jc w:val="right"/>
              <w:rPr>
                <w:rFonts w:eastAsia="Times New Roman"/>
                <w:sz w:val="20"/>
                <w:szCs w:val="20"/>
                <w:lang w:eastAsia="et-EE"/>
              </w:rPr>
            </w:pPr>
            <w:r w:rsidRPr="00DE6951">
              <w:rPr>
                <w:rFonts w:eastAsia="Times New Roman"/>
                <w:sz w:val="20"/>
                <w:szCs w:val="20"/>
                <w:lang w:eastAsia="et-EE"/>
              </w:rPr>
              <w:t>18 209</w:t>
            </w:r>
          </w:p>
        </w:tc>
        <w:tc>
          <w:tcPr>
            <w:tcW w:w="962" w:type="dxa"/>
            <w:shd w:val="clear" w:color="auto" w:fill="auto"/>
            <w:noWrap/>
            <w:vAlign w:val="center"/>
            <w:hideMark/>
          </w:tcPr>
          <w:p w14:paraId="507961FA"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5BB09CB8"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11%</w:t>
            </w:r>
          </w:p>
        </w:tc>
      </w:tr>
      <w:tr w:rsidR="00DE6951" w:rsidRPr="00DE6951" w14:paraId="41961768" w14:textId="77777777" w:rsidTr="004E0240">
        <w:trPr>
          <w:trHeight w:val="20"/>
        </w:trPr>
        <w:tc>
          <w:tcPr>
            <w:tcW w:w="3113" w:type="dxa"/>
            <w:shd w:val="clear" w:color="auto" w:fill="auto"/>
            <w:noWrap/>
            <w:vAlign w:val="center"/>
            <w:hideMark/>
          </w:tcPr>
          <w:p w14:paraId="3F69AF97" w14:textId="77777777" w:rsidR="00DE6951" w:rsidRPr="00DE6951" w:rsidRDefault="00DE6951" w:rsidP="00DE6951">
            <w:pPr>
              <w:jc w:val="left"/>
              <w:rPr>
                <w:rFonts w:eastAsia="Times New Roman"/>
                <w:b/>
                <w:bCs/>
                <w:sz w:val="20"/>
                <w:szCs w:val="20"/>
                <w:lang w:eastAsia="et-EE"/>
              </w:rPr>
            </w:pPr>
          </w:p>
        </w:tc>
        <w:tc>
          <w:tcPr>
            <w:tcW w:w="729" w:type="dxa"/>
            <w:vAlign w:val="center"/>
          </w:tcPr>
          <w:p w14:paraId="310E982D" w14:textId="77777777" w:rsidR="00DE6951" w:rsidRPr="00DE6951" w:rsidRDefault="00DE6951" w:rsidP="004E0240">
            <w:pPr>
              <w:jc w:val="right"/>
              <w:rPr>
                <w:rFonts w:eastAsia="Times New Roman"/>
                <w:sz w:val="20"/>
                <w:szCs w:val="20"/>
                <w:lang w:eastAsia="et-EE"/>
              </w:rPr>
            </w:pPr>
          </w:p>
        </w:tc>
        <w:tc>
          <w:tcPr>
            <w:tcW w:w="1128" w:type="dxa"/>
            <w:shd w:val="clear" w:color="auto" w:fill="auto"/>
            <w:noWrap/>
            <w:vAlign w:val="center"/>
            <w:hideMark/>
          </w:tcPr>
          <w:p w14:paraId="548200A8" w14:textId="302FB3B9"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1A600DD7" w14:textId="77777777"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71FFBEA7" w14:textId="77777777" w:rsidR="00DE6951" w:rsidRPr="00DE6951" w:rsidRDefault="00DE6951" w:rsidP="00DE6951">
            <w:pPr>
              <w:jc w:val="right"/>
              <w:rPr>
                <w:rFonts w:eastAsia="Times New Roman"/>
                <w:color w:val="0000FF"/>
                <w:sz w:val="20"/>
                <w:szCs w:val="20"/>
                <w:lang w:eastAsia="et-EE"/>
              </w:rPr>
            </w:pPr>
          </w:p>
        </w:tc>
        <w:tc>
          <w:tcPr>
            <w:tcW w:w="1124" w:type="dxa"/>
            <w:shd w:val="clear" w:color="auto" w:fill="auto"/>
            <w:noWrap/>
            <w:vAlign w:val="center"/>
            <w:hideMark/>
          </w:tcPr>
          <w:p w14:paraId="7B420CCB" w14:textId="77777777" w:rsidR="00DE6951" w:rsidRPr="00DE6951" w:rsidRDefault="00DE6951" w:rsidP="00DE6951">
            <w:pPr>
              <w:jc w:val="right"/>
              <w:rPr>
                <w:rFonts w:eastAsia="Times New Roman"/>
                <w:sz w:val="20"/>
                <w:szCs w:val="20"/>
                <w:lang w:eastAsia="et-EE"/>
              </w:rPr>
            </w:pPr>
          </w:p>
        </w:tc>
        <w:tc>
          <w:tcPr>
            <w:tcW w:w="962" w:type="dxa"/>
            <w:shd w:val="clear" w:color="auto" w:fill="auto"/>
            <w:noWrap/>
            <w:vAlign w:val="center"/>
            <w:hideMark/>
          </w:tcPr>
          <w:p w14:paraId="2FF1B8F7"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6751A0E3" w14:textId="77777777" w:rsidR="00DE6951" w:rsidRPr="00DE6951" w:rsidRDefault="00DE6951" w:rsidP="00DE6951">
            <w:pPr>
              <w:jc w:val="right"/>
              <w:rPr>
                <w:rFonts w:eastAsia="Times New Roman"/>
                <w:sz w:val="20"/>
                <w:szCs w:val="20"/>
                <w:lang w:eastAsia="et-EE"/>
              </w:rPr>
            </w:pPr>
          </w:p>
        </w:tc>
      </w:tr>
      <w:tr w:rsidR="00DE6951" w:rsidRPr="00DE6951" w14:paraId="66E6A3A4" w14:textId="77777777" w:rsidTr="004E0240">
        <w:trPr>
          <w:trHeight w:val="20"/>
        </w:trPr>
        <w:tc>
          <w:tcPr>
            <w:tcW w:w="3113" w:type="dxa"/>
            <w:shd w:val="clear" w:color="auto" w:fill="DBE5F1" w:themeFill="accent1" w:themeFillTint="33"/>
            <w:noWrap/>
            <w:vAlign w:val="center"/>
            <w:hideMark/>
          </w:tcPr>
          <w:p w14:paraId="360CBCAF" w14:textId="77777777" w:rsidR="00DE6951" w:rsidRPr="00DE6951" w:rsidRDefault="00DE6951" w:rsidP="00DE6951">
            <w:pPr>
              <w:jc w:val="left"/>
              <w:rPr>
                <w:rFonts w:eastAsia="Times New Roman"/>
                <w:b/>
                <w:sz w:val="20"/>
                <w:szCs w:val="20"/>
                <w:lang w:eastAsia="et-EE"/>
              </w:rPr>
            </w:pPr>
            <w:r w:rsidRPr="00DE6951">
              <w:rPr>
                <w:rFonts w:eastAsia="Times New Roman"/>
                <w:b/>
                <w:sz w:val="20"/>
                <w:szCs w:val="20"/>
                <w:lang w:eastAsia="et-EE"/>
              </w:rPr>
              <w:t>Linnavolikogu ja -valitsus</w:t>
            </w:r>
          </w:p>
        </w:tc>
        <w:tc>
          <w:tcPr>
            <w:tcW w:w="729" w:type="dxa"/>
            <w:shd w:val="clear" w:color="auto" w:fill="DBE5F1" w:themeFill="accent1" w:themeFillTint="33"/>
            <w:vAlign w:val="center"/>
          </w:tcPr>
          <w:p w14:paraId="081A0508" w14:textId="64571CAF" w:rsidR="00DE6951" w:rsidRPr="00DE6951" w:rsidRDefault="0090078A" w:rsidP="004E0240">
            <w:pPr>
              <w:jc w:val="right"/>
              <w:rPr>
                <w:rFonts w:eastAsia="Times New Roman"/>
                <w:b/>
                <w:sz w:val="20"/>
                <w:szCs w:val="20"/>
                <w:lang w:eastAsia="et-EE"/>
              </w:rPr>
            </w:pPr>
            <w:r>
              <w:rPr>
                <w:rFonts w:eastAsia="Times New Roman"/>
                <w:b/>
                <w:sz w:val="20"/>
                <w:szCs w:val="20"/>
                <w:lang w:eastAsia="et-EE"/>
              </w:rPr>
              <w:t>145,06</w:t>
            </w:r>
          </w:p>
        </w:tc>
        <w:tc>
          <w:tcPr>
            <w:tcW w:w="1128" w:type="dxa"/>
            <w:shd w:val="clear" w:color="auto" w:fill="DBE5F1" w:themeFill="accent1" w:themeFillTint="33"/>
            <w:noWrap/>
            <w:vAlign w:val="center"/>
            <w:hideMark/>
          </w:tcPr>
          <w:p w14:paraId="21AF5F7E" w14:textId="55A8F15C"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2 051 379</w:t>
            </w:r>
          </w:p>
        </w:tc>
        <w:tc>
          <w:tcPr>
            <w:tcW w:w="1274" w:type="dxa"/>
            <w:shd w:val="clear" w:color="auto" w:fill="DBE5F1" w:themeFill="accent1" w:themeFillTint="33"/>
            <w:noWrap/>
            <w:vAlign w:val="center"/>
            <w:hideMark/>
          </w:tcPr>
          <w:p w14:paraId="5FEF170C" w14:textId="4D404684"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2 598 630</w:t>
            </w:r>
          </w:p>
        </w:tc>
        <w:tc>
          <w:tcPr>
            <w:tcW w:w="1274" w:type="dxa"/>
            <w:shd w:val="clear" w:color="auto" w:fill="DBE5F1" w:themeFill="accent1" w:themeFillTint="33"/>
            <w:noWrap/>
            <w:vAlign w:val="center"/>
            <w:hideMark/>
          </w:tcPr>
          <w:p w14:paraId="725422FD" w14:textId="35DE059A" w:rsidR="00DE6951" w:rsidRPr="00DE6951" w:rsidRDefault="00DE6951" w:rsidP="00DE6951">
            <w:pPr>
              <w:jc w:val="right"/>
              <w:rPr>
                <w:rFonts w:eastAsia="Times New Roman"/>
                <w:b/>
                <w:color w:val="0000FF"/>
                <w:sz w:val="20"/>
                <w:szCs w:val="20"/>
                <w:lang w:eastAsia="et-EE"/>
              </w:rPr>
            </w:pPr>
            <w:r w:rsidRPr="00DE6951">
              <w:rPr>
                <w:rFonts w:eastAsia="Times New Roman"/>
                <w:b/>
                <w:color w:val="0000FF"/>
                <w:sz w:val="20"/>
                <w:szCs w:val="20"/>
                <w:lang w:eastAsia="et-EE"/>
              </w:rPr>
              <w:t>2 543 594</w:t>
            </w:r>
          </w:p>
        </w:tc>
        <w:tc>
          <w:tcPr>
            <w:tcW w:w="1124" w:type="dxa"/>
            <w:shd w:val="clear" w:color="auto" w:fill="DBE5F1" w:themeFill="accent1" w:themeFillTint="33"/>
            <w:noWrap/>
            <w:vAlign w:val="center"/>
            <w:hideMark/>
          </w:tcPr>
          <w:p w14:paraId="20CF38E0" w14:textId="2189C202"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2 392 232</w:t>
            </w:r>
          </w:p>
        </w:tc>
        <w:tc>
          <w:tcPr>
            <w:tcW w:w="962" w:type="dxa"/>
            <w:shd w:val="clear" w:color="auto" w:fill="DBE5F1" w:themeFill="accent1" w:themeFillTint="33"/>
            <w:noWrap/>
            <w:vAlign w:val="center"/>
            <w:hideMark/>
          </w:tcPr>
          <w:p w14:paraId="48C5B1AE" w14:textId="3CE49122" w:rsidR="00DE6951" w:rsidRPr="00DE6951" w:rsidRDefault="00DE6951" w:rsidP="00DE6951">
            <w:pPr>
              <w:jc w:val="right"/>
              <w:rPr>
                <w:rFonts w:eastAsia="Times New Roman"/>
                <w:b/>
                <w:sz w:val="20"/>
                <w:szCs w:val="20"/>
                <w:lang w:eastAsia="et-EE"/>
              </w:rPr>
            </w:pPr>
            <w:r w:rsidRPr="00DE6951">
              <w:rPr>
                <w:rFonts w:eastAsia="Times New Roman"/>
                <w:b/>
                <w:sz w:val="20"/>
                <w:szCs w:val="20"/>
                <w:lang w:eastAsia="et-EE"/>
              </w:rPr>
              <w:t>151 362</w:t>
            </w:r>
          </w:p>
        </w:tc>
        <w:tc>
          <w:tcPr>
            <w:tcW w:w="540" w:type="dxa"/>
            <w:shd w:val="clear" w:color="auto" w:fill="DBE5F1" w:themeFill="accent1" w:themeFillTint="33"/>
            <w:noWrap/>
            <w:vAlign w:val="center"/>
            <w:hideMark/>
          </w:tcPr>
          <w:p w14:paraId="633E44EA"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-2%</w:t>
            </w:r>
          </w:p>
        </w:tc>
      </w:tr>
      <w:tr w:rsidR="00DE6951" w:rsidRPr="00DE6951" w14:paraId="3996864C" w14:textId="77777777" w:rsidTr="0090078A">
        <w:trPr>
          <w:trHeight w:val="437"/>
        </w:trPr>
        <w:tc>
          <w:tcPr>
            <w:tcW w:w="3113" w:type="dxa"/>
            <w:shd w:val="clear" w:color="auto" w:fill="auto"/>
            <w:noWrap/>
            <w:vAlign w:val="center"/>
            <w:hideMark/>
          </w:tcPr>
          <w:p w14:paraId="144474A1" w14:textId="77777777" w:rsidR="00DE6951" w:rsidRPr="00DE6951" w:rsidRDefault="00DE6951" w:rsidP="00DE6951">
            <w:pPr>
              <w:jc w:val="left"/>
              <w:rPr>
                <w:rFonts w:eastAsia="Times New Roman"/>
                <w:b/>
                <w:bCs/>
                <w:sz w:val="20"/>
                <w:szCs w:val="20"/>
                <w:lang w:eastAsia="et-EE"/>
              </w:rPr>
            </w:pPr>
          </w:p>
        </w:tc>
        <w:tc>
          <w:tcPr>
            <w:tcW w:w="729" w:type="dxa"/>
            <w:vAlign w:val="center"/>
          </w:tcPr>
          <w:p w14:paraId="09D2A3C1" w14:textId="77777777" w:rsidR="00DE6951" w:rsidRPr="00DE6951" w:rsidRDefault="00DE6951" w:rsidP="004E0240">
            <w:pPr>
              <w:jc w:val="right"/>
              <w:rPr>
                <w:rFonts w:eastAsia="Times New Roman"/>
                <w:sz w:val="20"/>
                <w:szCs w:val="20"/>
                <w:lang w:eastAsia="et-EE"/>
              </w:rPr>
            </w:pPr>
          </w:p>
        </w:tc>
        <w:tc>
          <w:tcPr>
            <w:tcW w:w="1128" w:type="dxa"/>
            <w:shd w:val="clear" w:color="auto" w:fill="auto"/>
            <w:noWrap/>
            <w:vAlign w:val="center"/>
            <w:hideMark/>
          </w:tcPr>
          <w:p w14:paraId="213B126A" w14:textId="284212A9"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723E42BF" w14:textId="77777777" w:rsidR="00DE6951" w:rsidRPr="00DE6951" w:rsidRDefault="00DE6951" w:rsidP="00DE6951">
            <w:pPr>
              <w:jc w:val="right"/>
              <w:rPr>
                <w:rFonts w:eastAsia="Times New Roman"/>
                <w:sz w:val="20"/>
                <w:szCs w:val="20"/>
                <w:lang w:eastAsia="et-EE"/>
              </w:rPr>
            </w:pPr>
          </w:p>
        </w:tc>
        <w:tc>
          <w:tcPr>
            <w:tcW w:w="1274" w:type="dxa"/>
            <w:shd w:val="clear" w:color="auto" w:fill="auto"/>
            <w:noWrap/>
            <w:vAlign w:val="center"/>
            <w:hideMark/>
          </w:tcPr>
          <w:p w14:paraId="59939C36" w14:textId="77777777" w:rsidR="00DE6951" w:rsidRPr="00DE6951" w:rsidRDefault="00DE6951" w:rsidP="00DE6951">
            <w:pPr>
              <w:jc w:val="right"/>
              <w:rPr>
                <w:rFonts w:eastAsia="Times New Roman"/>
                <w:color w:val="0000FF"/>
                <w:sz w:val="20"/>
                <w:szCs w:val="20"/>
                <w:lang w:eastAsia="et-EE"/>
              </w:rPr>
            </w:pPr>
          </w:p>
        </w:tc>
        <w:tc>
          <w:tcPr>
            <w:tcW w:w="1124" w:type="dxa"/>
            <w:shd w:val="clear" w:color="auto" w:fill="auto"/>
            <w:noWrap/>
            <w:vAlign w:val="center"/>
            <w:hideMark/>
          </w:tcPr>
          <w:p w14:paraId="0EDCA327" w14:textId="77777777" w:rsidR="00DE6951" w:rsidRPr="00DE6951" w:rsidRDefault="00DE6951" w:rsidP="00DE6951">
            <w:pPr>
              <w:jc w:val="right"/>
              <w:rPr>
                <w:rFonts w:eastAsia="Times New Roman"/>
                <w:sz w:val="20"/>
                <w:szCs w:val="20"/>
                <w:lang w:eastAsia="et-EE"/>
              </w:rPr>
            </w:pPr>
          </w:p>
        </w:tc>
        <w:tc>
          <w:tcPr>
            <w:tcW w:w="962" w:type="dxa"/>
            <w:shd w:val="clear" w:color="auto" w:fill="auto"/>
            <w:noWrap/>
            <w:vAlign w:val="center"/>
            <w:hideMark/>
          </w:tcPr>
          <w:p w14:paraId="416BD959" w14:textId="77777777" w:rsidR="00DE6951" w:rsidRPr="00DE6951" w:rsidRDefault="00DE6951" w:rsidP="00DE6951">
            <w:pPr>
              <w:jc w:val="right"/>
              <w:rPr>
                <w:rFonts w:eastAsia="Times New Roman"/>
                <w:sz w:val="20"/>
                <w:szCs w:val="20"/>
                <w:lang w:eastAsia="et-EE"/>
              </w:rPr>
            </w:pPr>
          </w:p>
        </w:tc>
        <w:tc>
          <w:tcPr>
            <w:tcW w:w="540" w:type="dxa"/>
            <w:shd w:val="clear" w:color="auto" w:fill="auto"/>
            <w:noWrap/>
            <w:vAlign w:val="center"/>
            <w:hideMark/>
          </w:tcPr>
          <w:p w14:paraId="617DFE6D" w14:textId="77777777" w:rsidR="00DE6951" w:rsidRPr="00DE6951" w:rsidRDefault="00DE6951" w:rsidP="00DE6951">
            <w:pPr>
              <w:jc w:val="right"/>
              <w:rPr>
                <w:rFonts w:eastAsia="Times New Roman"/>
                <w:sz w:val="20"/>
                <w:szCs w:val="20"/>
                <w:lang w:eastAsia="et-EE"/>
              </w:rPr>
            </w:pPr>
          </w:p>
        </w:tc>
      </w:tr>
      <w:tr w:rsidR="00DE6951" w:rsidRPr="00DE6951" w14:paraId="66571872" w14:textId="77777777" w:rsidTr="004E0240">
        <w:trPr>
          <w:trHeight w:val="20"/>
        </w:trPr>
        <w:tc>
          <w:tcPr>
            <w:tcW w:w="3113" w:type="dxa"/>
            <w:shd w:val="clear" w:color="auto" w:fill="DBE5F1" w:themeFill="accent1" w:themeFillTint="33"/>
            <w:noWrap/>
            <w:vAlign w:val="center"/>
            <w:hideMark/>
          </w:tcPr>
          <w:p w14:paraId="5EAADE42" w14:textId="77777777" w:rsidR="00DE6951" w:rsidRPr="00DE6951" w:rsidRDefault="00DE6951" w:rsidP="00DE6951">
            <w:pPr>
              <w:jc w:val="left"/>
              <w:rPr>
                <w:rFonts w:eastAsia="Times New Roman"/>
                <w:b/>
                <w:bCs/>
                <w:sz w:val="20"/>
                <w:szCs w:val="20"/>
                <w:lang w:eastAsia="et-EE"/>
              </w:rPr>
            </w:pPr>
            <w:r w:rsidRPr="00DE6951">
              <w:rPr>
                <w:rFonts w:eastAsia="Times New Roman"/>
                <w:b/>
                <w:bCs/>
                <w:sz w:val="20"/>
                <w:szCs w:val="20"/>
                <w:lang w:eastAsia="et-EE"/>
              </w:rPr>
              <w:t>Kokku</w:t>
            </w:r>
          </w:p>
        </w:tc>
        <w:tc>
          <w:tcPr>
            <w:tcW w:w="729" w:type="dxa"/>
            <w:shd w:val="clear" w:color="auto" w:fill="DBE5F1" w:themeFill="accent1" w:themeFillTint="33"/>
            <w:vAlign w:val="center"/>
          </w:tcPr>
          <w:p w14:paraId="7FCE2B68" w14:textId="1E9B9118" w:rsidR="00DE6951" w:rsidRPr="00DE6951" w:rsidRDefault="0090078A" w:rsidP="004E0240">
            <w:pPr>
              <w:jc w:val="right"/>
              <w:rPr>
                <w:rFonts w:eastAsia="Times New Roman"/>
                <w:b/>
                <w:bCs/>
                <w:sz w:val="20"/>
                <w:szCs w:val="20"/>
                <w:lang w:eastAsia="et-EE"/>
              </w:rPr>
            </w:pPr>
            <w:r>
              <w:rPr>
                <w:rFonts w:eastAsia="Times New Roman"/>
                <w:b/>
                <w:bCs/>
                <w:sz w:val="20"/>
                <w:szCs w:val="20"/>
                <w:lang w:eastAsia="et-EE"/>
              </w:rPr>
              <w:t>844,44</w:t>
            </w:r>
          </w:p>
        </w:tc>
        <w:tc>
          <w:tcPr>
            <w:tcW w:w="1128" w:type="dxa"/>
            <w:shd w:val="clear" w:color="auto" w:fill="DBE5F1" w:themeFill="accent1" w:themeFillTint="33"/>
            <w:noWrap/>
            <w:vAlign w:val="center"/>
            <w:hideMark/>
          </w:tcPr>
          <w:p w14:paraId="5C1D8336" w14:textId="27A086FE"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15 325 564</w:t>
            </w:r>
          </w:p>
        </w:tc>
        <w:tc>
          <w:tcPr>
            <w:tcW w:w="1274" w:type="dxa"/>
            <w:shd w:val="clear" w:color="auto" w:fill="DBE5F1" w:themeFill="accent1" w:themeFillTint="33"/>
            <w:noWrap/>
            <w:vAlign w:val="center"/>
            <w:hideMark/>
          </w:tcPr>
          <w:p w14:paraId="733F8468" w14:textId="5467763E"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17 333 271</w:t>
            </w:r>
          </w:p>
        </w:tc>
        <w:tc>
          <w:tcPr>
            <w:tcW w:w="1274" w:type="dxa"/>
            <w:shd w:val="clear" w:color="auto" w:fill="DBE5F1" w:themeFill="accent1" w:themeFillTint="33"/>
            <w:noWrap/>
            <w:vAlign w:val="center"/>
            <w:hideMark/>
          </w:tcPr>
          <w:p w14:paraId="66C78928" w14:textId="20301CAA" w:rsidR="00DE6951" w:rsidRPr="00DE6951" w:rsidRDefault="00DE6951" w:rsidP="00DE6951">
            <w:pPr>
              <w:jc w:val="right"/>
              <w:rPr>
                <w:rFonts w:eastAsia="Times New Roman"/>
                <w:b/>
                <w:bCs/>
                <w:color w:val="0000FF"/>
                <w:sz w:val="20"/>
                <w:szCs w:val="20"/>
                <w:lang w:eastAsia="et-EE"/>
              </w:rPr>
            </w:pPr>
            <w:r w:rsidRPr="00DE6951">
              <w:rPr>
                <w:rFonts w:eastAsia="Times New Roman"/>
                <w:b/>
                <w:bCs/>
                <w:color w:val="0000FF"/>
                <w:sz w:val="20"/>
                <w:szCs w:val="20"/>
                <w:lang w:eastAsia="et-EE"/>
              </w:rPr>
              <w:t>17 785 272</w:t>
            </w:r>
          </w:p>
        </w:tc>
        <w:tc>
          <w:tcPr>
            <w:tcW w:w="1124" w:type="dxa"/>
            <w:shd w:val="clear" w:color="auto" w:fill="DBE5F1" w:themeFill="accent1" w:themeFillTint="33"/>
            <w:noWrap/>
            <w:vAlign w:val="center"/>
            <w:hideMark/>
          </w:tcPr>
          <w:p w14:paraId="0FE5BBA5" w14:textId="70C86E10"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12 162 984</w:t>
            </w:r>
          </w:p>
        </w:tc>
        <w:tc>
          <w:tcPr>
            <w:tcW w:w="962" w:type="dxa"/>
            <w:shd w:val="clear" w:color="auto" w:fill="DBE5F1" w:themeFill="accent1" w:themeFillTint="33"/>
            <w:noWrap/>
            <w:vAlign w:val="center"/>
            <w:hideMark/>
          </w:tcPr>
          <w:p w14:paraId="7B5C62EF" w14:textId="54334084"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5 622 288</w:t>
            </w:r>
          </w:p>
        </w:tc>
        <w:tc>
          <w:tcPr>
            <w:tcW w:w="540" w:type="dxa"/>
            <w:shd w:val="clear" w:color="auto" w:fill="DBE5F1" w:themeFill="accent1" w:themeFillTint="33"/>
            <w:noWrap/>
            <w:vAlign w:val="center"/>
            <w:hideMark/>
          </w:tcPr>
          <w:p w14:paraId="224C5B4B" w14:textId="77777777" w:rsidR="00DE6951" w:rsidRPr="00DE6951" w:rsidRDefault="00DE6951" w:rsidP="00DE6951">
            <w:pPr>
              <w:jc w:val="right"/>
              <w:rPr>
                <w:rFonts w:eastAsia="Times New Roman"/>
                <w:b/>
                <w:bCs/>
                <w:sz w:val="20"/>
                <w:szCs w:val="20"/>
                <w:lang w:eastAsia="et-EE"/>
              </w:rPr>
            </w:pPr>
            <w:r w:rsidRPr="00DE6951">
              <w:rPr>
                <w:rFonts w:eastAsia="Times New Roman"/>
                <w:b/>
                <w:bCs/>
                <w:sz w:val="20"/>
                <w:szCs w:val="20"/>
                <w:lang w:eastAsia="et-EE"/>
              </w:rPr>
              <w:t>3%</w:t>
            </w:r>
          </w:p>
        </w:tc>
      </w:tr>
    </w:tbl>
    <w:p w14:paraId="4040D538" w14:textId="28CBED34" w:rsidR="00920706" w:rsidRPr="00920706" w:rsidRDefault="00920706" w:rsidP="00920706">
      <w:pPr>
        <w:rPr>
          <w:i/>
          <w:color w:val="000000" w:themeColor="text1"/>
          <w:sz w:val="20"/>
          <w:szCs w:val="21"/>
        </w:rPr>
      </w:pPr>
      <w:r w:rsidRPr="00920706">
        <w:rPr>
          <w:i/>
          <w:color w:val="000000" w:themeColor="text1"/>
          <w:sz w:val="20"/>
          <w:szCs w:val="21"/>
        </w:rPr>
        <w:t xml:space="preserve">*Vanas Veetornis on ajutiste lepingutega suveperioodil 3 töötajat, koormus on jaotatud arvestuslikult aasta peale. </w:t>
      </w:r>
    </w:p>
    <w:p w14:paraId="1240961F" w14:textId="41D5299A" w:rsidR="00920706" w:rsidRPr="00920706" w:rsidRDefault="00F66338" w:rsidP="00920706">
      <w:pPr>
        <w:rPr>
          <w:i/>
          <w:color w:val="000000" w:themeColor="text1"/>
          <w:sz w:val="20"/>
          <w:szCs w:val="21"/>
        </w:rPr>
      </w:pPr>
      <w:r>
        <w:rPr>
          <w:i/>
          <w:color w:val="000000" w:themeColor="text1"/>
          <w:sz w:val="20"/>
          <w:szCs w:val="21"/>
        </w:rPr>
        <w:t>*</w:t>
      </w:r>
      <w:r w:rsidR="00920706" w:rsidRPr="00920706">
        <w:rPr>
          <w:i/>
          <w:color w:val="000000" w:themeColor="text1"/>
          <w:sz w:val="20"/>
          <w:szCs w:val="21"/>
        </w:rPr>
        <w:t>Viljandi Linnahoolduses on suveperioodil  5 töötajat, koormus on jaotatud arvestuslikult aasta peale.</w:t>
      </w:r>
    </w:p>
    <w:p w14:paraId="41848C43" w14:textId="1953CB7D" w:rsidR="00197CE6" w:rsidRDefault="00197CE6" w:rsidP="00533B10">
      <w:pPr>
        <w:rPr>
          <w:i/>
          <w:color w:val="000000" w:themeColor="text1"/>
          <w:sz w:val="20"/>
          <w:szCs w:val="21"/>
        </w:rPr>
      </w:pPr>
      <w:r w:rsidRPr="00197CE6">
        <w:rPr>
          <w:i/>
          <w:iCs/>
          <w:color w:val="000000" w:themeColor="text1"/>
          <w:sz w:val="20"/>
          <w:szCs w:val="21"/>
        </w:rPr>
        <w:lastRenderedPageBreak/>
        <w:t xml:space="preserve">*Sakala Keskuse </w:t>
      </w:r>
      <w:proofErr w:type="spellStart"/>
      <w:r w:rsidRPr="00197CE6">
        <w:rPr>
          <w:i/>
          <w:iCs/>
          <w:color w:val="000000" w:themeColor="text1"/>
          <w:sz w:val="20"/>
          <w:szCs w:val="21"/>
        </w:rPr>
        <w:t>Noortekeskuse</w:t>
      </w:r>
      <w:proofErr w:type="spellEnd"/>
      <w:r w:rsidRPr="00197CE6">
        <w:rPr>
          <w:i/>
          <w:iCs/>
          <w:color w:val="000000" w:themeColor="text1"/>
          <w:sz w:val="20"/>
          <w:szCs w:val="21"/>
        </w:rPr>
        <w:t xml:space="preserve"> suvemalevas töötavate õpilaste ja õpetajate tasud on arvestatud töövõtulepingute kuludes, nende tasud on samuti seotud riigis kehtestatud töötasu alammääraga, kuid on  hetkel 2022. aasta tasemel ja korrigeeritakse II lugemiseks</w:t>
      </w:r>
    </w:p>
    <w:p w14:paraId="1837F5E9" w14:textId="03048D3D" w:rsidR="00715B81" w:rsidRDefault="00F0498D" w:rsidP="001460EA">
      <w:pPr>
        <w:pStyle w:val="Pealkiri1"/>
        <w:numPr>
          <w:ilvl w:val="2"/>
          <w:numId w:val="4"/>
        </w:numPr>
        <w:spacing w:before="240"/>
        <w:ind w:left="993" w:hanging="993"/>
        <w:rPr>
          <w:rFonts w:ascii="Times New Roman" w:hAnsi="Times New Roman"/>
          <w:color w:val="002060"/>
        </w:rPr>
      </w:pPr>
      <w:bookmarkStart w:id="41" w:name="_Toc120401892"/>
      <w:r>
        <w:rPr>
          <w:rFonts w:ascii="Times New Roman" w:hAnsi="Times New Roman"/>
          <w:color w:val="002060"/>
        </w:rPr>
        <w:t>Konto</w:t>
      </w:r>
      <w:r w:rsidR="0082756E">
        <w:rPr>
          <w:rFonts w:ascii="Times New Roman" w:hAnsi="Times New Roman"/>
          <w:color w:val="002060"/>
        </w:rPr>
        <w:t>klass</w:t>
      </w:r>
      <w:r>
        <w:rPr>
          <w:rFonts w:ascii="Times New Roman" w:hAnsi="Times New Roman"/>
          <w:color w:val="002060"/>
        </w:rPr>
        <w:t xml:space="preserve"> </w:t>
      </w:r>
      <w:r w:rsidR="00715B81" w:rsidRPr="00E91221">
        <w:rPr>
          <w:rFonts w:ascii="Times New Roman" w:hAnsi="Times New Roman"/>
          <w:color w:val="002060"/>
        </w:rPr>
        <w:t xml:space="preserve">55 </w:t>
      </w:r>
      <w:r w:rsidR="0082756E">
        <w:rPr>
          <w:rFonts w:ascii="Times New Roman" w:hAnsi="Times New Roman"/>
          <w:color w:val="002060"/>
        </w:rPr>
        <w:t>–</w:t>
      </w:r>
      <w:r w:rsidR="00715B81" w:rsidRPr="00E91221">
        <w:rPr>
          <w:rFonts w:ascii="Times New Roman" w:hAnsi="Times New Roman"/>
          <w:color w:val="002060"/>
        </w:rPr>
        <w:t xml:space="preserve"> </w:t>
      </w:r>
      <w:r w:rsidR="008C395F" w:rsidRPr="00E91221">
        <w:rPr>
          <w:rFonts w:ascii="Times New Roman" w:hAnsi="Times New Roman"/>
          <w:color w:val="002060"/>
        </w:rPr>
        <w:t>Majandamiskulud</w:t>
      </w:r>
      <w:bookmarkEnd w:id="41"/>
    </w:p>
    <w:p w14:paraId="35E1AF4E" w14:textId="77777777" w:rsidR="0082756E" w:rsidRDefault="0082756E" w:rsidP="0082756E"/>
    <w:p w14:paraId="2E0F1E00" w14:textId="49A4DA46" w:rsidR="00E36E61" w:rsidRPr="00365B2F" w:rsidRDefault="0082756E" w:rsidP="0082756E">
      <w:pPr>
        <w:rPr>
          <w:color w:val="000000" w:themeColor="text1"/>
        </w:rPr>
      </w:pPr>
      <w:r w:rsidRPr="001B0F5F">
        <w:rPr>
          <w:color w:val="000000" w:themeColor="text1"/>
        </w:rPr>
        <w:t>Majandamiskulud on 20</w:t>
      </w:r>
      <w:r w:rsidR="00346683" w:rsidRPr="001B0F5F">
        <w:rPr>
          <w:color w:val="000000" w:themeColor="text1"/>
        </w:rPr>
        <w:t>2</w:t>
      </w:r>
      <w:r w:rsidR="009E7E45">
        <w:rPr>
          <w:color w:val="000000" w:themeColor="text1"/>
        </w:rPr>
        <w:t>3</w:t>
      </w:r>
      <w:r w:rsidRPr="001B0F5F">
        <w:rPr>
          <w:color w:val="000000" w:themeColor="text1"/>
        </w:rPr>
        <w:t xml:space="preserve">. </w:t>
      </w:r>
      <w:r w:rsidRPr="00CF526D">
        <w:rPr>
          <w:color w:val="000000" w:themeColor="text1"/>
        </w:rPr>
        <w:t>aastaks võrreldes 20</w:t>
      </w:r>
      <w:r w:rsidR="009E7E45">
        <w:rPr>
          <w:color w:val="000000" w:themeColor="text1"/>
        </w:rPr>
        <w:t>22</w:t>
      </w:r>
      <w:r w:rsidRPr="00CF526D">
        <w:rPr>
          <w:color w:val="000000" w:themeColor="text1"/>
        </w:rPr>
        <w:t>. aasta ee</w:t>
      </w:r>
      <w:r w:rsidR="00275EE9" w:rsidRPr="00CF526D">
        <w:rPr>
          <w:color w:val="000000" w:themeColor="text1"/>
        </w:rPr>
        <w:t>la</w:t>
      </w:r>
      <w:r w:rsidRPr="00CF526D">
        <w:rPr>
          <w:color w:val="000000" w:themeColor="text1"/>
        </w:rPr>
        <w:t>rve</w:t>
      </w:r>
      <w:r w:rsidR="00E36E61" w:rsidRPr="00CF526D">
        <w:rPr>
          <w:color w:val="000000" w:themeColor="text1"/>
        </w:rPr>
        <w:t xml:space="preserve">ga </w:t>
      </w:r>
      <w:r w:rsidRPr="00CF526D">
        <w:rPr>
          <w:color w:val="000000" w:themeColor="text1"/>
        </w:rPr>
        <w:t>planeeritud suuremas mahus</w:t>
      </w:r>
      <w:r w:rsidR="00A72FA2" w:rsidRPr="00CF526D">
        <w:rPr>
          <w:color w:val="000000" w:themeColor="text1"/>
        </w:rPr>
        <w:t xml:space="preserve">, kokku </w:t>
      </w:r>
      <w:r w:rsidR="00E36E61" w:rsidRPr="00CF526D">
        <w:rPr>
          <w:color w:val="000000" w:themeColor="text1"/>
        </w:rPr>
        <w:t xml:space="preserve">ilma </w:t>
      </w:r>
      <w:r w:rsidR="00E36E61" w:rsidRPr="00365B2F">
        <w:rPr>
          <w:color w:val="000000" w:themeColor="text1"/>
        </w:rPr>
        <w:t xml:space="preserve">omavaheliste tehinguteta </w:t>
      </w:r>
      <w:r w:rsidR="00A72FA2" w:rsidRPr="00365B2F">
        <w:rPr>
          <w:color w:val="000000" w:themeColor="text1"/>
        </w:rPr>
        <w:t xml:space="preserve">summas </w:t>
      </w:r>
      <w:r w:rsidR="00C15EA9">
        <w:rPr>
          <w:color w:val="000000" w:themeColor="text1"/>
        </w:rPr>
        <w:t>13 254 608</w:t>
      </w:r>
      <w:r w:rsidR="00A72FA2" w:rsidRPr="00365B2F">
        <w:rPr>
          <w:color w:val="000000" w:themeColor="text1"/>
        </w:rPr>
        <w:t xml:space="preserve"> eurot</w:t>
      </w:r>
      <w:r w:rsidRPr="00365B2F">
        <w:rPr>
          <w:color w:val="000000" w:themeColor="text1"/>
        </w:rPr>
        <w:t xml:space="preserve">. </w:t>
      </w:r>
    </w:p>
    <w:p w14:paraId="14FEB79A" w14:textId="77777777" w:rsidR="00C32F38" w:rsidRPr="00365B2F" w:rsidRDefault="00C32F38" w:rsidP="0082756E">
      <w:pPr>
        <w:rPr>
          <w:color w:val="000000" w:themeColor="text1"/>
        </w:rPr>
      </w:pPr>
    </w:p>
    <w:p w14:paraId="0AD63B02" w14:textId="7B9DD56D" w:rsidR="00C32F38" w:rsidRPr="00365B2F" w:rsidRDefault="0082756E" w:rsidP="0082756E">
      <w:pPr>
        <w:rPr>
          <w:color w:val="000000" w:themeColor="text1"/>
        </w:rPr>
      </w:pPr>
      <w:r w:rsidRPr="00365B2F">
        <w:rPr>
          <w:color w:val="000000" w:themeColor="text1"/>
        </w:rPr>
        <w:t xml:space="preserve">Sihtrahade arvelt kaetakse </w:t>
      </w:r>
      <w:r w:rsidR="00365B2F" w:rsidRPr="00365B2F">
        <w:rPr>
          <w:color w:val="000000" w:themeColor="text1"/>
        </w:rPr>
        <w:t>21,9</w:t>
      </w:r>
      <w:r w:rsidR="00C32F38" w:rsidRPr="00365B2F">
        <w:rPr>
          <w:color w:val="000000" w:themeColor="text1"/>
        </w:rPr>
        <w:t xml:space="preserve">% ehk </w:t>
      </w:r>
      <w:r w:rsidR="00365B2F" w:rsidRPr="00365B2F">
        <w:rPr>
          <w:color w:val="000000" w:themeColor="text1"/>
        </w:rPr>
        <w:t>2 779 514</w:t>
      </w:r>
      <w:r w:rsidRPr="00365B2F">
        <w:rPr>
          <w:color w:val="000000" w:themeColor="text1"/>
        </w:rPr>
        <w:t xml:space="preserve"> eurot.</w:t>
      </w:r>
    </w:p>
    <w:p w14:paraId="7A3DD2D1" w14:textId="7B227485" w:rsidR="00FE4DDB" w:rsidRPr="00C15EA9" w:rsidRDefault="000842F7" w:rsidP="00C15EA9">
      <w:pPr>
        <w:jc w:val="center"/>
        <w:rPr>
          <w:i/>
          <w:sz w:val="20"/>
          <w:szCs w:val="24"/>
        </w:rPr>
      </w:pPr>
      <w:r>
        <w:rPr>
          <w:i/>
          <w:sz w:val="20"/>
          <w:szCs w:val="24"/>
        </w:rPr>
        <w:t xml:space="preserve">                                                                                                            </w:t>
      </w:r>
      <w:r w:rsidR="00CF526D">
        <w:rPr>
          <w:i/>
          <w:sz w:val="20"/>
          <w:szCs w:val="24"/>
        </w:rPr>
        <w:t xml:space="preserve">                                                  Omavaheliste tehinguteta</w:t>
      </w:r>
    </w:p>
    <w:tbl>
      <w:tblPr>
        <w:tblStyle w:val="Kontuurtabel"/>
        <w:tblW w:w="990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972"/>
        <w:gridCol w:w="1178"/>
        <w:gridCol w:w="1312"/>
        <w:gridCol w:w="1114"/>
        <w:gridCol w:w="1216"/>
        <w:gridCol w:w="1216"/>
        <w:gridCol w:w="892"/>
      </w:tblGrid>
      <w:tr w:rsidR="00365B2F" w:rsidRPr="00C66E5B" w14:paraId="118E75B3" w14:textId="77777777" w:rsidTr="00C13910">
        <w:trPr>
          <w:trHeight w:val="852"/>
        </w:trPr>
        <w:tc>
          <w:tcPr>
            <w:tcW w:w="2972" w:type="dxa"/>
            <w:shd w:val="clear" w:color="auto" w:fill="DBE5F1" w:themeFill="accent1" w:themeFillTint="33"/>
            <w:vAlign w:val="center"/>
            <w:hideMark/>
          </w:tcPr>
          <w:p w14:paraId="7E8303AF" w14:textId="77777777" w:rsidR="00365B2F" w:rsidRPr="00C66E5B" w:rsidRDefault="00365B2F" w:rsidP="006E71D3">
            <w:pPr>
              <w:jc w:val="left"/>
              <w:rPr>
                <w:b/>
                <w:bCs/>
                <w:sz w:val="19"/>
                <w:szCs w:val="19"/>
              </w:rPr>
            </w:pPr>
            <w:r w:rsidRPr="00C66E5B">
              <w:rPr>
                <w:b/>
                <w:bCs/>
                <w:sz w:val="19"/>
                <w:szCs w:val="19"/>
              </w:rPr>
              <w:t>Kirje nimetus</w:t>
            </w:r>
          </w:p>
        </w:tc>
        <w:tc>
          <w:tcPr>
            <w:tcW w:w="1178" w:type="dxa"/>
            <w:shd w:val="clear" w:color="auto" w:fill="DBE5F1" w:themeFill="accent1" w:themeFillTint="33"/>
            <w:vAlign w:val="center"/>
            <w:hideMark/>
          </w:tcPr>
          <w:p w14:paraId="033146F7" w14:textId="77777777" w:rsidR="00365B2F" w:rsidRPr="00C66E5B" w:rsidRDefault="00365B2F" w:rsidP="006E71D3">
            <w:pPr>
              <w:jc w:val="center"/>
              <w:rPr>
                <w:b/>
                <w:bCs/>
                <w:sz w:val="19"/>
                <w:szCs w:val="19"/>
              </w:rPr>
            </w:pPr>
            <w:r w:rsidRPr="00C66E5B">
              <w:rPr>
                <w:b/>
                <w:bCs/>
                <w:sz w:val="19"/>
                <w:szCs w:val="19"/>
              </w:rPr>
              <w:t>2021 täitmine</w:t>
            </w:r>
          </w:p>
        </w:tc>
        <w:tc>
          <w:tcPr>
            <w:tcW w:w="1312" w:type="dxa"/>
            <w:shd w:val="clear" w:color="auto" w:fill="DBE5F1" w:themeFill="accent1" w:themeFillTint="33"/>
            <w:vAlign w:val="center"/>
            <w:hideMark/>
          </w:tcPr>
          <w:p w14:paraId="147C24E9" w14:textId="77777777" w:rsidR="00365B2F" w:rsidRPr="00C66E5B" w:rsidRDefault="00365B2F" w:rsidP="006E71D3">
            <w:pPr>
              <w:jc w:val="center"/>
              <w:rPr>
                <w:b/>
                <w:bCs/>
                <w:sz w:val="19"/>
                <w:szCs w:val="19"/>
              </w:rPr>
            </w:pPr>
            <w:r w:rsidRPr="00C66E5B">
              <w:rPr>
                <w:b/>
                <w:bCs/>
                <w:sz w:val="19"/>
                <w:szCs w:val="19"/>
              </w:rPr>
              <w:t>2022 eeldatav täitmine</w:t>
            </w:r>
          </w:p>
        </w:tc>
        <w:tc>
          <w:tcPr>
            <w:tcW w:w="1114" w:type="dxa"/>
            <w:shd w:val="clear" w:color="auto" w:fill="DBE5F1" w:themeFill="accent1" w:themeFillTint="33"/>
            <w:vAlign w:val="center"/>
            <w:hideMark/>
          </w:tcPr>
          <w:p w14:paraId="79A0B471" w14:textId="77777777" w:rsidR="00365B2F" w:rsidRPr="00C66E5B" w:rsidRDefault="00365B2F" w:rsidP="006E71D3">
            <w:pPr>
              <w:jc w:val="center"/>
              <w:rPr>
                <w:b/>
                <w:bCs/>
                <w:sz w:val="19"/>
                <w:szCs w:val="19"/>
              </w:rPr>
            </w:pPr>
            <w:r w:rsidRPr="00C66E5B">
              <w:rPr>
                <w:b/>
                <w:bCs/>
                <w:sz w:val="19"/>
                <w:szCs w:val="19"/>
              </w:rPr>
              <w:t>2023 eelarve</w:t>
            </w:r>
          </w:p>
        </w:tc>
        <w:tc>
          <w:tcPr>
            <w:tcW w:w="1216" w:type="dxa"/>
            <w:shd w:val="clear" w:color="auto" w:fill="DBE5F1" w:themeFill="accent1" w:themeFillTint="33"/>
            <w:vAlign w:val="center"/>
            <w:hideMark/>
          </w:tcPr>
          <w:p w14:paraId="253753EE" w14:textId="77777777" w:rsidR="00365B2F" w:rsidRPr="004E0240" w:rsidRDefault="00365B2F" w:rsidP="006E71D3">
            <w:pPr>
              <w:jc w:val="center"/>
              <w:rPr>
                <w:b/>
                <w:bCs/>
                <w:color w:val="0000FF"/>
                <w:sz w:val="19"/>
                <w:szCs w:val="19"/>
              </w:rPr>
            </w:pPr>
            <w:r w:rsidRPr="004E0240">
              <w:rPr>
                <w:b/>
                <w:bCs/>
                <w:color w:val="0000FF"/>
                <w:sz w:val="19"/>
                <w:szCs w:val="19"/>
              </w:rPr>
              <w:t>2023 I lugemise eelnõu</w:t>
            </w:r>
          </w:p>
        </w:tc>
        <w:tc>
          <w:tcPr>
            <w:tcW w:w="1216" w:type="dxa"/>
            <w:shd w:val="clear" w:color="auto" w:fill="DBE5F1" w:themeFill="accent1" w:themeFillTint="33"/>
            <w:vAlign w:val="center"/>
            <w:hideMark/>
          </w:tcPr>
          <w:p w14:paraId="569B951F" w14:textId="77777777" w:rsidR="00365B2F" w:rsidRPr="00C66E5B" w:rsidRDefault="00365B2F" w:rsidP="006E71D3">
            <w:pPr>
              <w:jc w:val="center"/>
              <w:rPr>
                <w:b/>
                <w:bCs/>
                <w:sz w:val="19"/>
                <w:szCs w:val="19"/>
              </w:rPr>
            </w:pPr>
            <w:r w:rsidRPr="00C66E5B">
              <w:rPr>
                <w:b/>
                <w:bCs/>
                <w:sz w:val="19"/>
                <w:szCs w:val="19"/>
              </w:rPr>
              <w:t>2023 vs 2022 eeldatav täitmine</w:t>
            </w:r>
          </w:p>
        </w:tc>
        <w:tc>
          <w:tcPr>
            <w:tcW w:w="892" w:type="dxa"/>
            <w:shd w:val="clear" w:color="auto" w:fill="DBE5F1" w:themeFill="accent1" w:themeFillTint="33"/>
            <w:vAlign w:val="center"/>
            <w:hideMark/>
          </w:tcPr>
          <w:p w14:paraId="29B4A0ED" w14:textId="77777777" w:rsidR="00365B2F" w:rsidRPr="00C66E5B" w:rsidRDefault="00365B2F" w:rsidP="006E71D3">
            <w:pPr>
              <w:jc w:val="center"/>
              <w:rPr>
                <w:b/>
                <w:bCs/>
                <w:sz w:val="19"/>
                <w:szCs w:val="19"/>
              </w:rPr>
            </w:pPr>
            <w:r w:rsidRPr="00C66E5B">
              <w:rPr>
                <w:b/>
                <w:bCs/>
                <w:sz w:val="19"/>
                <w:szCs w:val="19"/>
              </w:rPr>
              <w:t>2023 vs 2022 eeldatav täitmine</w:t>
            </w:r>
          </w:p>
        </w:tc>
      </w:tr>
      <w:tr w:rsidR="00365B2F" w:rsidRPr="00C66E5B" w14:paraId="09AFF164" w14:textId="77777777" w:rsidTr="00C13910">
        <w:trPr>
          <w:trHeight w:val="255"/>
        </w:trPr>
        <w:tc>
          <w:tcPr>
            <w:tcW w:w="2972" w:type="dxa"/>
            <w:noWrap/>
            <w:vAlign w:val="center"/>
            <w:hideMark/>
          </w:tcPr>
          <w:p w14:paraId="15A3F5C2" w14:textId="243B258A" w:rsidR="00365B2F" w:rsidRPr="00C66E5B" w:rsidRDefault="00ED12CD" w:rsidP="006E71D3">
            <w:pPr>
              <w:jc w:val="left"/>
              <w:rPr>
                <w:sz w:val="19"/>
                <w:szCs w:val="19"/>
              </w:rPr>
            </w:pPr>
            <w:r>
              <w:rPr>
                <w:sz w:val="19"/>
                <w:szCs w:val="19"/>
              </w:rPr>
              <w:t>M</w:t>
            </w:r>
            <w:r w:rsidR="00365B2F" w:rsidRPr="00C66E5B">
              <w:rPr>
                <w:sz w:val="19"/>
                <w:szCs w:val="19"/>
              </w:rPr>
              <w:t>ajandamiskulud</w:t>
            </w:r>
          </w:p>
        </w:tc>
        <w:tc>
          <w:tcPr>
            <w:tcW w:w="1178" w:type="dxa"/>
            <w:vAlign w:val="center"/>
            <w:hideMark/>
          </w:tcPr>
          <w:p w14:paraId="4E17E3B9" w14:textId="77777777" w:rsidR="00365B2F" w:rsidRPr="00C66E5B" w:rsidRDefault="00365B2F" w:rsidP="006E71D3">
            <w:pPr>
              <w:jc w:val="right"/>
              <w:rPr>
                <w:sz w:val="19"/>
                <w:szCs w:val="19"/>
              </w:rPr>
            </w:pPr>
            <w:r w:rsidRPr="00C66E5B">
              <w:rPr>
                <w:sz w:val="19"/>
                <w:szCs w:val="19"/>
              </w:rPr>
              <w:t>9 045 529</w:t>
            </w:r>
          </w:p>
        </w:tc>
        <w:tc>
          <w:tcPr>
            <w:tcW w:w="1312" w:type="dxa"/>
            <w:vAlign w:val="center"/>
            <w:hideMark/>
          </w:tcPr>
          <w:p w14:paraId="05881EA8" w14:textId="77777777" w:rsidR="00365B2F" w:rsidRPr="00C66E5B" w:rsidRDefault="00365B2F" w:rsidP="006E71D3">
            <w:pPr>
              <w:jc w:val="right"/>
              <w:rPr>
                <w:sz w:val="19"/>
                <w:szCs w:val="19"/>
              </w:rPr>
            </w:pPr>
            <w:r w:rsidRPr="00C66E5B">
              <w:rPr>
                <w:sz w:val="19"/>
                <w:szCs w:val="19"/>
              </w:rPr>
              <w:t>10 200 497</w:t>
            </w:r>
          </w:p>
        </w:tc>
        <w:tc>
          <w:tcPr>
            <w:tcW w:w="1114" w:type="dxa"/>
            <w:noWrap/>
            <w:vAlign w:val="center"/>
            <w:hideMark/>
          </w:tcPr>
          <w:p w14:paraId="520CBC77" w14:textId="77777777" w:rsidR="00365B2F" w:rsidRPr="00C66E5B" w:rsidRDefault="00365B2F" w:rsidP="006E71D3">
            <w:pPr>
              <w:jc w:val="right"/>
              <w:rPr>
                <w:sz w:val="19"/>
                <w:szCs w:val="19"/>
              </w:rPr>
            </w:pPr>
            <w:r w:rsidRPr="00C66E5B">
              <w:rPr>
                <w:sz w:val="19"/>
                <w:szCs w:val="19"/>
              </w:rPr>
              <w:t>10 837 670</w:t>
            </w:r>
          </w:p>
        </w:tc>
        <w:tc>
          <w:tcPr>
            <w:tcW w:w="1216" w:type="dxa"/>
            <w:noWrap/>
            <w:vAlign w:val="center"/>
            <w:hideMark/>
          </w:tcPr>
          <w:p w14:paraId="4DA70C3A" w14:textId="77777777" w:rsidR="00365B2F" w:rsidRPr="004E0240" w:rsidRDefault="00365B2F" w:rsidP="006E71D3">
            <w:pPr>
              <w:jc w:val="right"/>
              <w:rPr>
                <w:color w:val="0000FF"/>
                <w:sz w:val="19"/>
                <w:szCs w:val="19"/>
              </w:rPr>
            </w:pPr>
            <w:r w:rsidRPr="004E0240">
              <w:rPr>
                <w:color w:val="0000FF"/>
                <w:sz w:val="19"/>
                <w:szCs w:val="19"/>
              </w:rPr>
              <w:t>13 254 608</w:t>
            </w:r>
          </w:p>
        </w:tc>
        <w:tc>
          <w:tcPr>
            <w:tcW w:w="1216" w:type="dxa"/>
            <w:noWrap/>
            <w:vAlign w:val="center"/>
            <w:hideMark/>
          </w:tcPr>
          <w:p w14:paraId="1C8CF599" w14:textId="77777777" w:rsidR="00365B2F" w:rsidRPr="00C66E5B" w:rsidRDefault="00365B2F" w:rsidP="006E71D3">
            <w:pPr>
              <w:jc w:val="right"/>
              <w:rPr>
                <w:sz w:val="19"/>
                <w:szCs w:val="19"/>
              </w:rPr>
            </w:pPr>
            <w:r w:rsidRPr="00C66E5B">
              <w:rPr>
                <w:sz w:val="19"/>
                <w:szCs w:val="19"/>
              </w:rPr>
              <w:t>3 054 111</w:t>
            </w:r>
          </w:p>
        </w:tc>
        <w:tc>
          <w:tcPr>
            <w:tcW w:w="892" w:type="dxa"/>
            <w:noWrap/>
            <w:vAlign w:val="center"/>
            <w:hideMark/>
          </w:tcPr>
          <w:p w14:paraId="66B6B0F7" w14:textId="77777777" w:rsidR="00365B2F" w:rsidRPr="00C66E5B" w:rsidRDefault="00365B2F" w:rsidP="006E71D3">
            <w:pPr>
              <w:jc w:val="right"/>
              <w:rPr>
                <w:sz w:val="19"/>
                <w:szCs w:val="19"/>
              </w:rPr>
            </w:pPr>
            <w:r w:rsidRPr="00C66E5B">
              <w:rPr>
                <w:sz w:val="19"/>
                <w:szCs w:val="19"/>
              </w:rPr>
              <w:t>30%</w:t>
            </w:r>
          </w:p>
        </w:tc>
      </w:tr>
    </w:tbl>
    <w:p w14:paraId="28A28A8F" w14:textId="2ADE1A9B" w:rsidR="00365B2F" w:rsidRDefault="00365B2F" w:rsidP="0082756E"/>
    <w:p w14:paraId="6CA3AA06" w14:textId="5EC3DB76" w:rsidR="00D97B7F" w:rsidRDefault="006E71D3" w:rsidP="00D97B7F">
      <w:pPr>
        <w:rPr>
          <w:color w:val="000000" w:themeColor="text1"/>
        </w:rPr>
      </w:pPr>
      <w:r w:rsidRPr="006E71D3">
        <w:t>2022. aasta majandamiskulude jaotus neljakohaliste kontogruppide kaupa:</w:t>
      </w:r>
    </w:p>
    <w:tbl>
      <w:tblPr>
        <w:tblW w:w="1062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4111"/>
        <w:gridCol w:w="1129"/>
        <w:gridCol w:w="1129"/>
        <w:gridCol w:w="1134"/>
        <w:gridCol w:w="1134"/>
        <w:gridCol w:w="1134"/>
        <w:gridCol w:w="850"/>
      </w:tblGrid>
      <w:tr w:rsidR="006E71D3" w:rsidRPr="00240487" w14:paraId="6FEB2F82" w14:textId="77777777" w:rsidTr="006E71D3">
        <w:trPr>
          <w:trHeight w:val="525"/>
        </w:trPr>
        <w:tc>
          <w:tcPr>
            <w:tcW w:w="4111" w:type="dxa"/>
            <w:shd w:val="clear" w:color="auto" w:fill="DBE5F1" w:themeFill="accent1" w:themeFillTint="33"/>
            <w:noWrap/>
            <w:vAlign w:val="center"/>
            <w:hideMark/>
          </w:tcPr>
          <w:p w14:paraId="35E51732" w14:textId="77777777" w:rsidR="00240487" w:rsidRPr="00240487" w:rsidRDefault="00240487" w:rsidP="006E71D3">
            <w:pPr>
              <w:jc w:val="left"/>
              <w:rPr>
                <w:rFonts w:eastAsia="Times New Roman"/>
                <w:b/>
                <w:sz w:val="20"/>
                <w:szCs w:val="20"/>
                <w:lang w:eastAsia="et-EE"/>
              </w:rPr>
            </w:pPr>
            <w:r w:rsidRPr="00240487">
              <w:rPr>
                <w:rFonts w:eastAsia="Times New Roman"/>
                <w:b/>
                <w:sz w:val="20"/>
                <w:szCs w:val="20"/>
                <w:lang w:eastAsia="et-EE"/>
              </w:rPr>
              <w:t>Konto</w:t>
            </w:r>
          </w:p>
        </w:tc>
        <w:tc>
          <w:tcPr>
            <w:tcW w:w="1129" w:type="dxa"/>
            <w:shd w:val="clear" w:color="auto" w:fill="DBE5F1" w:themeFill="accent1" w:themeFillTint="33"/>
            <w:vAlign w:val="center"/>
            <w:hideMark/>
          </w:tcPr>
          <w:p w14:paraId="30B7A19F" w14:textId="77777777" w:rsidR="00240487" w:rsidRPr="00240487" w:rsidRDefault="00240487" w:rsidP="006E71D3">
            <w:pPr>
              <w:jc w:val="center"/>
              <w:rPr>
                <w:rFonts w:eastAsia="Times New Roman"/>
                <w:b/>
                <w:sz w:val="20"/>
                <w:szCs w:val="20"/>
                <w:lang w:eastAsia="et-EE"/>
              </w:rPr>
            </w:pPr>
            <w:r w:rsidRPr="00240487">
              <w:rPr>
                <w:rFonts w:eastAsia="Times New Roman"/>
                <w:b/>
                <w:sz w:val="20"/>
                <w:szCs w:val="20"/>
                <w:lang w:eastAsia="et-EE"/>
              </w:rPr>
              <w:t>2021 eelarve täitmine</w:t>
            </w:r>
          </w:p>
        </w:tc>
        <w:tc>
          <w:tcPr>
            <w:tcW w:w="1129" w:type="dxa"/>
            <w:shd w:val="clear" w:color="auto" w:fill="DBE5F1" w:themeFill="accent1" w:themeFillTint="33"/>
            <w:vAlign w:val="center"/>
            <w:hideMark/>
          </w:tcPr>
          <w:p w14:paraId="0FC01D0B" w14:textId="77777777" w:rsidR="00240487" w:rsidRPr="00240487" w:rsidRDefault="00240487" w:rsidP="006E71D3">
            <w:pPr>
              <w:jc w:val="center"/>
              <w:rPr>
                <w:rFonts w:eastAsia="Times New Roman"/>
                <w:b/>
                <w:sz w:val="20"/>
                <w:szCs w:val="20"/>
                <w:lang w:eastAsia="et-EE"/>
              </w:rPr>
            </w:pPr>
            <w:r w:rsidRPr="00240487">
              <w:rPr>
                <w:rFonts w:eastAsia="Times New Roman"/>
                <w:b/>
                <w:sz w:val="20"/>
                <w:szCs w:val="20"/>
                <w:lang w:eastAsia="et-EE"/>
              </w:rPr>
              <w:t>2022 eelarve</w:t>
            </w:r>
          </w:p>
        </w:tc>
        <w:tc>
          <w:tcPr>
            <w:tcW w:w="1134" w:type="dxa"/>
            <w:shd w:val="clear" w:color="auto" w:fill="DBE5F1" w:themeFill="accent1" w:themeFillTint="33"/>
            <w:vAlign w:val="center"/>
            <w:hideMark/>
          </w:tcPr>
          <w:p w14:paraId="5826DF06" w14:textId="77777777" w:rsidR="00240487" w:rsidRPr="00240487" w:rsidRDefault="00240487" w:rsidP="006E71D3">
            <w:pPr>
              <w:jc w:val="center"/>
              <w:rPr>
                <w:rFonts w:eastAsia="Times New Roman"/>
                <w:b/>
                <w:color w:val="0000FF"/>
                <w:sz w:val="20"/>
                <w:szCs w:val="20"/>
                <w:lang w:eastAsia="et-EE"/>
              </w:rPr>
            </w:pPr>
            <w:r w:rsidRPr="00240487">
              <w:rPr>
                <w:rFonts w:eastAsia="Times New Roman"/>
                <w:b/>
                <w:color w:val="0000FF"/>
                <w:sz w:val="20"/>
                <w:szCs w:val="20"/>
                <w:lang w:eastAsia="et-EE"/>
              </w:rPr>
              <w:t>2023 eelarve</w:t>
            </w:r>
          </w:p>
        </w:tc>
        <w:tc>
          <w:tcPr>
            <w:tcW w:w="1134" w:type="dxa"/>
            <w:shd w:val="clear" w:color="auto" w:fill="DBE5F1" w:themeFill="accent1" w:themeFillTint="33"/>
            <w:vAlign w:val="center"/>
            <w:hideMark/>
          </w:tcPr>
          <w:p w14:paraId="6646D393" w14:textId="35903C9C" w:rsidR="00240487" w:rsidRPr="00240487" w:rsidRDefault="006E71D3" w:rsidP="006E71D3">
            <w:pPr>
              <w:jc w:val="center"/>
              <w:rPr>
                <w:rFonts w:eastAsia="Times New Roman"/>
                <w:b/>
                <w:sz w:val="20"/>
                <w:szCs w:val="20"/>
                <w:lang w:eastAsia="et-EE"/>
              </w:rPr>
            </w:pPr>
            <w:r>
              <w:rPr>
                <w:rFonts w:eastAsia="Times New Roman"/>
                <w:b/>
                <w:sz w:val="20"/>
                <w:szCs w:val="20"/>
                <w:lang w:eastAsia="et-EE"/>
              </w:rPr>
              <w:t xml:space="preserve">sh </w:t>
            </w:r>
            <w:r w:rsidR="00240487" w:rsidRPr="00240487">
              <w:rPr>
                <w:rFonts w:eastAsia="Times New Roman"/>
                <w:b/>
                <w:sz w:val="20"/>
                <w:szCs w:val="20"/>
                <w:lang w:eastAsia="et-EE"/>
              </w:rPr>
              <w:t>2023 mitte-sihtraha</w:t>
            </w:r>
          </w:p>
        </w:tc>
        <w:tc>
          <w:tcPr>
            <w:tcW w:w="1134" w:type="dxa"/>
            <w:shd w:val="clear" w:color="auto" w:fill="DBE5F1" w:themeFill="accent1" w:themeFillTint="33"/>
            <w:vAlign w:val="center"/>
            <w:hideMark/>
          </w:tcPr>
          <w:p w14:paraId="462FABE8" w14:textId="786FBA8C" w:rsidR="00240487" w:rsidRPr="00240487" w:rsidRDefault="006E71D3" w:rsidP="006E71D3">
            <w:pPr>
              <w:jc w:val="center"/>
              <w:rPr>
                <w:rFonts w:eastAsia="Times New Roman"/>
                <w:b/>
                <w:sz w:val="20"/>
                <w:szCs w:val="20"/>
                <w:lang w:eastAsia="et-EE"/>
              </w:rPr>
            </w:pPr>
            <w:r>
              <w:rPr>
                <w:rFonts w:eastAsia="Times New Roman"/>
                <w:b/>
                <w:sz w:val="20"/>
                <w:szCs w:val="20"/>
                <w:lang w:eastAsia="et-EE"/>
              </w:rPr>
              <w:t xml:space="preserve">sh </w:t>
            </w:r>
            <w:r w:rsidR="00240487" w:rsidRPr="00240487">
              <w:rPr>
                <w:rFonts w:eastAsia="Times New Roman"/>
                <w:b/>
                <w:sz w:val="20"/>
                <w:szCs w:val="20"/>
                <w:lang w:eastAsia="et-EE"/>
              </w:rPr>
              <w:t>2023 sihtraha</w:t>
            </w:r>
          </w:p>
        </w:tc>
        <w:tc>
          <w:tcPr>
            <w:tcW w:w="850" w:type="dxa"/>
            <w:shd w:val="clear" w:color="auto" w:fill="DBE5F1" w:themeFill="accent1" w:themeFillTint="33"/>
            <w:vAlign w:val="center"/>
            <w:hideMark/>
          </w:tcPr>
          <w:p w14:paraId="2DE2C6A3" w14:textId="77777777" w:rsidR="00240487" w:rsidRPr="00240487" w:rsidRDefault="00240487" w:rsidP="006E71D3">
            <w:pPr>
              <w:jc w:val="center"/>
              <w:rPr>
                <w:rFonts w:eastAsia="Times New Roman"/>
                <w:b/>
                <w:sz w:val="20"/>
                <w:szCs w:val="20"/>
                <w:lang w:eastAsia="et-EE"/>
              </w:rPr>
            </w:pPr>
            <w:r w:rsidRPr="00240487">
              <w:rPr>
                <w:rFonts w:eastAsia="Times New Roman"/>
                <w:b/>
                <w:sz w:val="20"/>
                <w:szCs w:val="20"/>
                <w:lang w:eastAsia="et-EE"/>
              </w:rPr>
              <w:t>2023 vs 2022</w:t>
            </w:r>
          </w:p>
        </w:tc>
      </w:tr>
      <w:tr w:rsidR="00240487" w:rsidRPr="00240487" w14:paraId="3BCE77C6" w14:textId="77777777" w:rsidTr="006E71D3">
        <w:trPr>
          <w:trHeight w:val="278"/>
        </w:trPr>
        <w:tc>
          <w:tcPr>
            <w:tcW w:w="4111" w:type="dxa"/>
            <w:shd w:val="clear" w:color="auto" w:fill="auto"/>
            <w:noWrap/>
            <w:vAlign w:val="bottom"/>
            <w:hideMark/>
          </w:tcPr>
          <w:p w14:paraId="4E087155" w14:textId="4F27B2CE"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5500 administreerimiskulud</w:t>
            </w:r>
          </w:p>
        </w:tc>
        <w:tc>
          <w:tcPr>
            <w:tcW w:w="1129" w:type="dxa"/>
            <w:shd w:val="clear" w:color="auto" w:fill="auto"/>
            <w:noWrap/>
            <w:vAlign w:val="center"/>
            <w:hideMark/>
          </w:tcPr>
          <w:p w14:paraId="34F09D20" w14:textId="1D1DBD88"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269 722</w:t>
            </w:r>
          </w:p>
        </w:tc>
        <w:tc>
          <w:tcPr>
            <w:tcW w:w="1129" w:type="dxa"/>
            <w:shd w:val="clear" w:color="auto" w:fill="auto"/>
            <w:noWrap/>
            <w:vAlign w:val="center"/>
            <w:hideMark/>
          </w:tcPr>
          <w:p w14:paraId="0DC8A6E6" w14:textId="18FCBBA3"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416 957</w:t>
            </w:r>
          </w:p>
        </w:tc>
        <w:tc>
          <w:tcPr>
            <w:tcW w:w="1134" w:type="dxa"/>
            <w:shd w:val="clear" w:color="auto" w:fill="auto"/>
            <w:noWrap/>
            <w:vAlign w:val="center"/>
            <w:hideMark/>
          </w:tcPr>
          <w:p w14:paraId="65B789F6" w14:textId="32B71CA8"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462 316</w:t>
            </w:r>
          </w:p>
        </w:tc>
        <w:tc>
          <w:tcPr>
            <w:tcW w:w="1134" w:type="dxa"/>
            <w:shd w:val="clear" w:color="auto" w:fill="auto"/>
            <w:noWrap/>
            <w:vAlign w:val="center"/>
            <w:hideMark/>
          </w:tcPr>
          <w:p w14:paraId="4D349C5A" w14:textId="35D3149A"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375 084</w:t>
            </w:r>
          </w:p>
        </w:tc>
        <w:tc>
          <w:tcPr>
            <w:tcW w:w="1134" w:type="dxa"/>
            <w:shd w:val="clear" w:color="auto" w:fill="auto"/>
            <w:noWrap/>
            <w:vAlign w:val="center"/>
            <w:hideMark/>
          </w:tcPr>
          <w:p w14:paraId="765EF771" w14:textId="7DCA1AEE"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87 232</w:t>
            </w:r>
          </w:p>
        </w:tc>
        <w:tc>
          <w:tcPr>
            <w:tcW w:w="850" w:type="dxa"/>
            <w:shd w:val="clear" w:color="auto" w:fill="auto"/>
            <w:noWrap/>
            <w:vAlign w:val="center"/>
            <w:hideMark/>
          </w:tcPr>
          <w:p w14:paraId="3447A695"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11%</w:t>
            </w:r>
          </w:p>
        </w:tc>
      </w:tr>
      <w:tr w:rsidR="00240487" w:rsidRPr="00240487" w14:paraId="5F6CD0FD" w14:textId="77777777" w:rsidTr="006E71D3">
        <w:trPr>
          <w:trHeight w:val="278"/>
        </w:trPr>
        <w:tc>
          <w:tcPr>
            <w:tcW w:w="4111" w:type="dxa"/>
            <w:shd w:val="clear" w:color="auto" w:fill="auto"/>
            <w:noWrap/>
            <w:vAlign w:val="bottom"/>
            <w:hideMark/>
          </w:tcPr>
          <w:p w14:paraId="7AD5B201" w14:textId="383B4C0C"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 xml:space="preserve">5502 </w:t>
            </w:r>
            <w:proofErr w:type="spellStart"/>
            <w:r w:rsidRPr="006E71D3">
              <w:rPr>
                <w:rFonts w:eastAsia="Times New Roman"/>
                <w:sz w:val="20"/>
                <w:szCs w:val="20"/>
                <w:lang w:eastAsia="et-EE"/>
              </w:rPr>
              <w:t>uuurimis</w:t>
            </w:r>
            <w:proofErr w:type="spellEnd"/>
            <w:r w:rsidRPr="006E71D3">
              <w:rPr>
                <w:rFonts w:eastAsia="Times New Roman"/>
                <w:sz w:val="20"/>
                <w:szCs w:val="20"/>
                <w:lang w:eastAsia="et-EE"/>
              </w:rPr>
              <w:t>- ja arendustööde ostukulud</w:t>
            </w:r>
          </w:p>
        </w:tc>
        <w:tc>
          <w:tcPr>
            <w:tcW w:w="1129" w:type="dxa"/>
            <w:shd w:val="clear" w:color="auto" w:fill="auto"/>
            <w:noWrap/>
            <w:vAlign w:val="center"/>
            <w:hideMark/>
          </w:tcPr>
          <w:p w14:paraId="731AD0B6" w14:textId="4D780523"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12 500</w:t>
            </w:r>
          </w:p>
        </w:tc>
        <w:tc>
          <w:tcPr>
            <w:tcW w:w="1129" w:type="dxa"/>
            <w:shd w:val="clear" w:color="auto" w:fill="auto"/>
            <w:noWrap/>
            <w:vAlign w:val="center"/>
            <w:hideMark/>
          </w:tcPr>
          <w:p w14:paraId="66C5DC29" w14:textId="01C67D7A"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1134" w:type="dxa"/>
            <w:shd w:val="clear" w:color="auto" w:fill="auto"/>
            <w:noWrap/>
            <w:vAlign w:val="center"/>
            <w:hideMark/>
          </w:tcPr>
          <w:p w14:paraId="4F9C0F73" w14:textId="6AF171D1" w:rsidR="00240487" w:rsidRPr="00240487" w:rsidRDefault="006E71D3" w:rsidP="006E71D3">
            <w:pPr>
              <w:jc w:val="right"/>
              <w:rPr>
                <w:rFonts w:eastAsia="Times New Roman"/>
                <w:color w:val="0000FF"/>
                <w:sz w:val="20"/>
                <w:szCs w:val="20"/>
                <w:lang w:eastAsia="et-EE"/>
              </w:rPr>
            </w:pPr>
            <w:r>
              <w:rPr>
                <w:rFonts w:eastAsia="Times New Roman"/>
                <w:color w:val="0000FF"/>
                <w:sz w:val="20"/>
                <w:szCs w:val="20"/>
                <w:lang w:eastAsia="et-EE"/>
              </w:rPr>
              <w:t>0</w:t>
            </w:r>
          </w:p>
        </w:tc>
        <w:tc>
          <w:tcPr>
            <w:tcW w:w="1134" w:type="dxa"/>
            <w:shd w:val="clear" w:color="auto" w:fill="auto"/>
            <w:noWrap/>
            <w:vAlign w:val="center"/>
            <w:hideMark/>
          </w:tcPr>
          <w:p w14:paraId="3109809A" w14:textId="1A29C79A"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1134" w:type="dxa"/>
            <w:shd w:val="clear" w:color="auto" w:fill="auto"/>
            <w:noWrap/>
            <w:vAlign w:val="center"/>
            <w:hideMark/>
          </w:tcPr>
          <w:p w14:paraId="549754E8" w14:textId="5ACBC869"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4CA134A1" w14:textId="77777777" w:rsidR="00240487" w:rsidRPr="00240487" w:rsidRDefault="00240487" w:rsidP="006E71D3">
            <w:pPr>
              <w:jc w:val="right"/>
              <w:rPr>
                <w:rFonts w:eastAsia="Times New Roman"/>
                <w:sz w:val="20"/>
                <w:szCs w:val="20"/>
                <w:lang w:eastAsia="et-EE"/>
              </w:rPr>
            </w:pPr>
          </w:p>
        </w:tc>
      </w:tr>
      <w:tr w:rsidR="00240487" w:rsidRPr="00240487" w14:paraId="22BCC984" w14:textId="77777777" w:rsidTr="006E71D3">
        <w:trPr>
          <w:trHeight w:val="278"/>
        </w:trPr>
        <w:tc>
          <w:tcPr>
            <w:tcW w:w="4111" w:type="dxa"/>
            <w:shd w:val="clear" w:color="auto" w:fill="auto"/>
            <w:noWrap/>
            <w:vAlign w:val="bottom"/>
            <w:hideMark/>
          </w:tcPr>
          <w:p w14:paraId="6C9A6534" w14:textId="3EE9025D"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5503 lähetuskulud</w:t>
            </w:r>
          </w:p>
        </w:tc>
        <w:tc>
          <w:tcPr>
            <w:tcW w:w="1129" w:type="dxa"/>
            <w:shd w:val="clear" w:color="auto" w:fill="auto"/>
            <w:noWrap/>
            <w:vAlign w:val="center"/>
            <w:hideMark/>
          </w:tcPr>
          <w:p w14:paraId="7A298049" w14:textId="1069E01E"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9 974</w:t>
            </w:r>
          </w:p>
        </w:tc>
        <w:tc>
          <w:tcPr>
            <w:tcW w:w="1129" w:type="dxa"/>
            <w:shd w:val="clear" w:color="auto" w:fill="auto"/>
            <w:noWrap/>
            <w:vAlign w:val="center"/>
            <w:hideMark/>
          </w:tcPr>
          <w:p w14:paraId="252B6F3A" w14:textId="48C78E8D"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37 521</w:t>
            </w:r>
          </w:p>
        </w:tc>
        <w:tc>
          <w:tcPr>
            <w:tcW w:w="1134" w:type="dxa"/>
            <w:shd w:val="clear" w:color="auto" w:fill="auto"/>
            <w:noWrap/>
            <w:vAlign w:val="center"/>
            <w:hideMark/>
          </w:tcPr>
          <w:p w14:paraId="0E56BD8B" w14:textId="2AB4A525"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10 134</w:t>
            </w:r>
          </w:p>
        </w:tc>
        <w:tc>
          <w:tcPr>
            <w:tcW w:w="1134" w:type="dxa"/>
            <w:shd w:val="clear" w:color="auto" w:fill="auto"/>
            <w:noWrap/>
            <w:vAlign w:val="center"/>
            <w:hideMark/>
          </w:tcPr>
          <w:p w14:paraId="30B23D30" w14:textId="6F3041D3"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10 134</w:t>
            </w:r>
          </w:p>
        </w:tc>
        <w:tc>
          <w:tcPr>
            <w:tcW w:w="1134" w:type="dxa"/>
            <w:shd w:val="clear" w:color="auto" w:fill="auto"/>
            <w:noWrap/>
            <w:vAlign w:val="center"/>
            <w:hideMark/>
          </w:tcPr>
          <w:p w14:paraId="40E21D0D" w14:textId="16EA7256"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3D81418E"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-73%</w:t>
            </w:r>
          </w:p>
        </w:tc>
      </w:tr>
      <w:tr w:rsidR="00240487" w:rsidRPr="00240487" w14:paraId="75971325" w14:textId="77777777" w:rsidTr="006E71D3">
        <w:trPr>
          <w:trHeight w:val="278"/>
        </w:trPr>
        <w:tc>
          <w:tcPr>
            <w:tcW w:w="4111" w:type="dxa"/>
            <w:shd w:val="clear" w:color="auto" w:fill="auto"/>
            <w:noWrap/>
            <w:vAlign w:val="bottom"/>
            <w:hideMark/>
          </w:tcPr>
          <w:p w14:paraId="3F8B9A21" w14:textId="5439E44B"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5504 koolituskulud oma töötajatele</w:t>
            </w:r>
          </w:p>
        </w:tc>
        <w:tc>
          <w:tcPr>
            <w:tcW w:w="1129" w:type="dxa"/>
            <w:shd w:val="clear" w:color="auto" w:fill="auto"/>
            <w:noWrap/>
            <w:vAlign w:val="center"/>
            <w:hideMark/>
          </w:tcPr>
          <w:p w14:paraId="69A4C146" w14:textId="295A1D23"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98 733</w:t>
            </w:r>
          </w:p>
        </w:tc>
        <w:tc>
          <w:tcPr>
            <w:tcW w:w="1129" w:type="dxa"/>
            <w:shd w:val="clear" w:color="auto" w:fill="auto"/>
            <w:noWrap/>
            <w:vAlign w:val="center"/>
            <w:hideMark/>
          </w:tcPr>
          <w:p w14:paraId="709779BC" w14:textId="011C8755"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129 958</w:t>
            </w:r>
          </w:p>
        </w:tc>
        <w:tc>
          <w:tcPr>
            <w:tcW w:w="1134" w:type="dxa"/>
            <w:shd w:val="clear" w:color="auto" w:fill="auto"/>
            <w:noWrap/>
            <w:vAlign w:val="center"/>
            <w:hideMark/>
          </w:tcPr>
          <w:p w14:paraId="7E26234B" w14:textId="3E808386"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101 346</w:t>
            </w:r>
          </w:p>
        </w:tc>
        <w:tc>
          <w:tcPr>
            <w:tcW w:w="1134" w:type="dxa"/>
            <w:shd w:val="clear" w:color="auto" w:fill="auto"/>
            <w:noWrap/>
            <w:vAlign w:val="center"/>
            <w:hideMark/>
          </w:tcPr>
          <w:p w14:paraId="1824FA25" w14:textId="634275A2"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69 178</w:t>
            </w:r>
          </w:p>
        </w:tc>
        <w:tc>
          <w:tcPr>
            <w:tcW w:w="1134" w:type="dxa"/>
            <w:shd w:val="clear" w:color="auto" w:fill="auto"/>
            <w:noWrap/>
            <w:vAlign w:val="center"/>
            <w:hideMark/>
          </w:tcPr>
          <w:p w14:paraId="5D9D27B2" w14:textId="07A7B7E0"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32 168</w:t>
            </w:r>
          </w:p>
        </w:tc>
        <w:tc>
          <w:tcPr>
            <w:tcW w:w="850" w:type="dxa"/>
            <w:shd w:val="clear" w:color="auto" w:fill="auto"/>
            <w:noWrap/>
            <w:vAlign w:val="center"/>
            <w:hideMark/>
          </w:tcPr>
          <w:p w14:paraId="7108B1BA"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-22%</w:t>
            </w:r>
          </w:p>
        </w:tc>
      </w:tr>
      <w:tr w:rsidR="00240487" w:rsidRPr="00240487" w14:paraId="3810BB5F" w14:textId="77777777" w:rsidTr="006E71D3">
        <w:trPr>
          <w:trHeight w:val="278"/>
        </w:trPr>
        <w:tc>
          <w:tcPr>
            <w:tcW w:w="4111" w:type="dxa"/>
            <w:shd w:val="clear" w:color="auto" w:fill="auto"/>
            <w:noWrap/>
            <w:vAlign w:val="bottom"/>
            <w:hideMark/>
          </w:tcPr>
          <w:p w14:paraId="3FC665E8" w14:textId="1B04C11D" w:rsidR="00240487" w:rsidRPr="00240487" w:rsidRDefault="00240487" w:rsidP="006E71D3">
            <w:pPr>
              <w:jc w:val="left"/>
              <w:rPr>
                <w:rFonts w:eastAsia="Times New Roman"/>
                <w:sz w:val="20"/>
                <w:szCs w:val="20"/>
                <w:lang w:eastAsia="et-EE"/>
              </w:rPr>
            </w:pPr>
            <w:r w:rsidRPr="006E71D3">
              <w:rPr>
                <w:rFonts w:eastAsia="Times New Roman"/>
                <w:sz w:val="20"/>
                <w:szCs w:val="20"/>
                <w:lang w:eastAsia="et-EE"/>
              </w:rPr>
              <w:t xml:space="preserve">5511 kinnistute, </w:t>
            </w:r>
            <w:proofErr w:type="spellStart"/>
            <w:r w:rsidRPr="006E71D3">
              <w:rPr>
                <w:rFonts w:eastAsia="Times New Roman"/>
                <w:sz w:val="20"/>
                <w:szCs w:val="20"/>
                <w:lang w:eastAsia="et-EE"/>
              </w:rPr>
              <w:t>hoohete</w:t>
            </w:r>
            <w:proofErr w:type="spellEnd"/>
            <w:r w:rsidRPr="006E71D3">
              <w:rPr>
                <w:rFonts w:eastAsia="Times New Roman"/>
                <w:sz w:val="20"/>
                <w:szCs w:val="20"/>
                <w:lang w:eastAsia="et-EE"/>
              </w:rPr>
              <w:t xml:space="preserve"> ja ruumide </w:t>
            </w:r>
            <w:proofErr w:type="spellStart"/>
            <w:r w:rsidRPr="006E71D3">
              <w:rPr>
                <w:rFonts w:eastAsia="Times New Roman"/>
                <w:sz w:val="20"/>
                <w:szCs w:val="20"/>
                <w:lang w:eastAsia="et-EE"/>
              </w:rPr>
              <w:t>maj</w:t>
            </w:r>
            <w:r w:rsidR="006E71D3">
              <w:rPr>
                <w:rFonts w:eastAsia="Times New Roman"/>
                <w:sz w:val="20"/>
                <w:szCs w:val="20"/>
                <w:lang w:eastAsia="et-EE"/>
              </w:rPr>
              <w:t>.</w:t>
            </w:r>
            <w:r w:rsidRPr="006E71D3">
              <w:rPr>
                <w:rFonts w:eastAsia="Times New Roman"/>
                <w:sz w:val="20"/>
                <w:szCs w:val="20"/>
                <w:lang w:eastAsia="et-EE"/>
              </w:rPr>
              <w:t>kulud</w:t>
            </w:r>
            <w:proofErr w:type="spellEnd"/>
          </w:p>
        </w:tc>
        <w:tc>
          <w:tcPr>
            <w:tcW w:w="1129" w:type="dxa"/>
            <w:shd w:val="clear" w:color="auto" w:fill="auto"/>
            <w:noWrap/>
            <w:vAlign w:val="center"/>
            <w:hideMark/>
          </w:tcPr>
          <w:p w14:paraId="39404BAD" w14:textId="4845AEB1"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2 928 106</w:t>
            </w:r>
          </w:p>
        </w:tc>
        <w:tc>
          <w:tcPr>
            <w:tcW w:w="1129" w:type="dxa"/>
            <w:shd w:val="clear" w:color="auto" w:fill="auto"/>
            <w:noWrap/>
            <w:vAlign w:val="center"/>
            <w:hideMark/>
          </w:tcPr>
          <w:p w14:paraId="72A3EFE1" w14:textId="344B9D7C"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3 207 665</w:t>
            </w:r>
          </w:p>
        </w:tc>
        <w:tc>
          <w:tcPr>
            <w:tcW w:w="1134" w:type="dxa"/>
            <w:shd w:val="clear" w:color="auto" w:fill="auto"/>
            <w:noWrap/>
            <w:vAlign w:val="center"/>
            <w:hideMark/>
          </w:tcPr>
          <w:p w14:paraId="1636883F" w14:textId="53E56813"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3 662 391</w:t>
            </w:r>
          </w:p>
        </w:tc>
        <w:tc>
          <w:tcPr>
            <w:tcW w:w="1134" w:type="dxa"/>
            <w:shd w:val="clear" w:color="auto" w:fill="auto"/>
            <w:noWrap/>
            <w:vAlign w:val="center"/>
            <w:hideMark/>
          </w:tcPr>
          <w:p w14:paraId="451595F4" w14:textId="22D68C6D"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3 662 391</w:t>
            </w:r>
          </w:p>
        </w:tc>
        <w:tc>
          <w:tcPr>
            <w:tcW w:w="1134" w:type="dxa"/>
            <w:shd w:val="clear" w:color="auto" w:fill="auto"/>
            <w:noWrap/>
            <w:vAlign w:val="center"/>
            <w:hideMark/>
          </w:tcPr>
          <w:p w14:paraId="68268CE7" w14:textId="195AE6DC"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29F85CE6"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14%</w:t>
            </w:r>
          </w:p>
        </w:tc>
      </w:tr>
      <w:tr w:rsidR="00240487" w:rsidRPr="00240487" w14:paraId="6915029E" w14:textId="77777777" w:rsidTr="006E71D3">
        <w:trPr>
          <w:trHeight w:val="278"/>
        </w:trPr>
        <w:tc>
          <w:tcPr>
            <w:tcW w:w="4111" w:type="dxa"/>
            <w:shd w:val="clear" w:color="auto" w:fill="auto"/>
            <w:noWrap/>
            <w:vAlign w:val="bottom"/>
            <w:hideMark/>
          </w:tcPr>
          <w:p w14:paraId="74F100DA" w14:textId="0CE59F5D"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5512 rajatiste majandamiskulud</w:t>
            </w:r>
          </w:p>
        </w:tc>
        <w:tc>
          <w:tcPr>
            <w:tcW w:w="1129" w:type="dxa"/>
            <w:shd w:val="clear" w:color="auto" w:fill="auto"/>
            <w:noWrap/>
            <w:vAlign w:val="center"/>
            <w:hideMark/>
          </w:tcPr>
          <w:p w14:paraId="5CBAA720" w14:textId="1BD5FE2D"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1 834 753</w:t>
            </w:r>
          </w:p>
        </w:tc>
        <w:tc>
          <w:tcPr>
            <w:tcW w:w="1129" w:type="dxa"/>
            <w:shd w:val="clear" w:color="auto" w:fill="auto"/>
            <w:noWrap/>
            <w:vAlign w:val="center"/>
            <w:hideMark/>
          </w:tcPr>
          <w:p w14:paraId="7FAA613F" w14:textId="7B84D03F"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2 155 194</w:t>
            </w:r>
          </w:p>
        </w:tc>
        <w:tc>
          <w:tcPr>
            <w:tcW w:w="1134" w:type="dxa"/>
            <w:shd w:val="clear" w:color="auto" w:fill="auto"/>
            <w:noWrap/>
            <w:vAlign w:val="center"/>
            <w:hideMark/>
          </w:tcPr>
          <w:p w14:paraId="466199EF" w14:textId="3136012A"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2 490 317</w:t>
            </w:r>
          </w:p>
        </w:tc>
        <w:tc>
          <w:tcPr>
            <w:tcW w:w="1134" w:type="dxa"/>
            <w:shd w:val="clear" w:color="auto" w:fill="auto"/>
            <w:noWrap/>
            <w:vAlign w:val="center"/>
            <w:hideMark/>
          </w:tcPr>
          <w:p w14:paraId="295B3CF8" w14:textId="7FD780E5"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2 142 613</w:t>
            </w:r>
          </w:p>
        </w:tc>
        <w:tc>
          <w:tcPr>
            <w:tcW w:w="1134" w:type="dxa"/>
            <w:shd w:val="clear" w:color="auto" w:fill="auto"/>
            <w:noWrap/>
            <w:vAlign w:val="center"/>
            <w:hideMark/>
          </w:tcPr>
          <w:p w14:paraId="2C3EB316" w14:textId="0978CCD4"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347 704</w:t>
            </w:r>
          </w:p>
        </w:tc>
        <w:tc>
          <w:tcPr>
            <w:tcW w:w="850" w:type="dxa"/>
            <w:shd w:val="clear" w:color="auto" w:fill="auto"/>
            <w:noWrap/>
            <w:vAlign w:val="center"/>
            <w:hideMark/>
          </w:tcPr>
          <w:p w14:paraId="7C692748"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16%</w:t>
            </w:r>
          </w:p>
        </w:tc>
      </w:tr>
      <w:tr w:rsidR="00240487" w:rsidRPr="00240487" w14:paraId="7C75957F" w14:textId="77777777" w:rsidTr="006E71D3">
        <w:trPr>
          <w:trHeight w:val="278"/>
        </w:trPr>
        <w:tc>
          <w:tcPr>
            <w:tcW w:w="4111" w:type="dxa"/>
            <w:shd w:val="clear" w:color="auto" w:fill="auto"/>
            <w:noWrap/>
            <w:vAlign w:val="bottom"/>
            <w:hideMark/>
          </w:tcPr>
          <w:p w14:paraId="66126533" w14:textId="32B96673"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5513 sõidukite ülalpidamise kulud</w:t>
            </w:r>
          </w:p>
        </w:tc>
        <w:tc>
          <w:tcPr>
            <w:tcW w:w="1129" w:type="dxa"/>
            <w:shd w:val="clear" w:color="auto" w:fill="auto"/>
            <w:noWrap/>
            <w:vAlign w:val="center"/>
            <w:hideMark/>
          </w:tcPr>
          <w:p w14:paraId="6AC154C1" w14:textId="7A568966"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129 734</w:t>
            </w:r>
          </w:p>
        </w:tc>
        <w:tc>
          <w:tcPr>
            <w:tcW w:w="1129" w:type="dxa"/>
            <w:shd w:val="clear" w:color="auto" w:fill="auto"/>
            <w:noWrap/>
            <w:vAlign w:val="center"/>
            <w:hideMark/>
          </w:tcPr>
          <w:p w14:paraId="15DD5A4A" w14:textId="64E20A95"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152 234</w:t>
            </w:r>
          </w:p>
        </w:tc>
        <w:tc>
          <w:tcPr>
            <w:tcW w:w="1134" w:type="dxa"/>
            <w:shd w:val="clear" w:color="auto" w:fill="auto"/>
            <w:noWrap/>
            <w:vAlign w:val="center"/>
            <w:hideMark/>
          </w:tcPr>
          <w:p w14:paraId="67DD8B1E" w14:textId="4EBCF222"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198 303</w:t>
            </w:r>
          </w:p>
        </w:tc>
        <w:tc>
          <w:tcPr>
            <w:tcW w:w="1134" w:type="dxa"/>
            <w:shd w:val="clear" w:color="auto" w:fill="auto"/>
            <w:noWrap/>
            <w:vAlign w:val="center"/>
            <w:hideMark/>
          </w:tcPr>
          <w:p w14:paraId="392EED9E" w14:textId="41A1F3CB"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198 303</w:t>
            </w:r>
          </w:p>
        </w:tc>
        <w:tc>
          <w:tcPr>
            <w:tcW w:w="1134" w:type="dxa"/>
            <w:shd w:val="clear" w:color="auto" w:fill="auto"/>
            <w:noWrap/>
            <w:vAlign w:val="center"/>
            <w:hideMark/>
          </w:tcPr>
          <w:p w14:paraId="585E9991" w14:textId="187C7E58"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40364158"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30%</w:t>
            </w:r>
          </w:p>
        </w:tc>
      </w:tr>
      <w:tr w:rsidR="00240487" w:rsidRPr="00240487" w14:paraId="06FFB99E" w14:textId="77777777" w:rsidTr="006E71D3">
        <w:trPr>
          <w:trHeight w:val="278"/>
        </w:trPr>
        <w:tc>
          <w:tcPr>
            <w:tcW w:w="4111" w:type="dxa"/>
            <w:shd w:val="clear" w:color="auto" w:fill="auto"/>
            <w:noWrap/>
            <w:vAlign w:val="bottom"/>
            <w:hideMark/>
          </w:tcPr>
          <w:p w14:paraId="45F522BF" w14:textId="4FBF745A" w:rsidR="00240487" w:rsidRPr="00240487" w:rsidRDefault="00240487" w:rsidP="006E71D3">
            <w:pPr>
              <w:jc w:val="left"/>
              <w:rPr>
                <w:rFonts w:eastAsia="Times New Roman"/>
                <w:sz w:val="20"/>
                <w:szCs w:val="20"/>
                <w:lang w:eastAsia="et-EE"/>
              </w:rPr>
            </w:pPr>
            <w:r w:rsidRPr="006E71D3">
              <w:rPr>
                <w:rFonts w:eastAsia="Times New Roman"/>
                <w:sz w:val="20"/>
                <w:szCs w:val="20"/>
                <w:lang w:eastAsia="et-EE"/>
              </w:rPr>
              <w:t xml:space="preserve">5514 </w:t>
            </w:r>
            <w:r w:rsidR="006E71D3" w:rsidRPr="006E71D3">
              <w:rPr>
                <w:rFonts w:eastAsia="Times New Roman"/>
                <w:sz w:val="20"/>
                <w:szCs w:val="20"/>
                <w:lang w:eastAsia="et-EE"/>
              </w:rPr>
              <w:t>IKT</w:t>
            </w:r>
            <w:r w:rsidRPr="006E71D3">
              <w:rPr>
                <w:rFonts w:eastAsia="Times New Roman"/>
                <w:sz w:val="20"/>
                <w:szCs w:val="20"/>
                <w:lang w:eastAsia="et-EE"/>
              </w:rPr>
              <w:t xml:space="preserve"> kulud</w:t>
            </w:r>
          </w:p>
        </w:tc>
        <w:tc>
          <w:tcPr>
            <w:tcW w:w="1129" w:type="dxa"/>
            <w:shd w:val="clear" w:color="auto" w:fill="auto"/>
            <w:noWrap/>
            <w:vAlign w:val="center"/>
            <w:hideMark/>
          </w:tcPr>
          <w:p w14:paraId="6842CBBB" w14:textId="7D128CBB"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468 582</w:t>
            </w:r>
          </w:p>
        </w:tc>
        <w:tc>
          <w:tcPr>
            <w:tcW w:w="1129" w:type="dxa"/>
            <w:shd w:val="clear" w:color="auto" w:fill="auto"/>
            <w:noWrap/>
            <w:vAlign w:val="center"/>
            <w:hideMark/>
          </w:tcPr>
          <w:p w14:paraId="658EB6AC" w14:textId="4BADE7E8"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514 269</w:t>
            </w:r>
          </w:p>
        </w:tc>
        <w:tc>
          <w:tcPr>
            <w:tcW w:w="1134" w:type="dxa"/>
            <w:shd w:val="clear" w:color="auto" w:fill="auto"/>
            <w:noWrap/>
            <w:vAlign w:val="center"/>
            <w:hideMark/>
          </w:tcPr>
          <w:p w14:paraId="2F02DA59" w14:textId="69A6806D"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522 889</w:t>
            </w:r>
          </w:p>
        </w:tc>
        <w:tc>
          <w:tcPr>
            <w:tcW w:w="1134" w:type="dxa"/>
            <w:shd w:val="clear" w:color="auto" w:fill="auto"/>
            <w:noWrap/>
            <w:vAlign w:val="center"/>
            <w:hideMark/>
          </w:tcPr>
          <w:p w14:paraId="1B7F5775" w14:textId="3399CAF0"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522 889</w:t>
            </w:r>
          </w:p>
        </w:tc>
        <w:tc>
          <w:tcPr>
            <w:tcW w:w="1134" w:type="dxa"/>
            <w:shd w:val="clear" w:color="auto" w:fill="auto"/>
            <w:noWrap/>
            <w:vAlign w:val="center"/>
            <w:hideMark/>
          </w:tcPr>
          <w:p w14:paraId="7F4AF625" w14:textId="6F100FF8"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79D1F70D"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2%</w:t>
            </w:r>
          </w:p>
        </w:tc>
      </w:tr>
      <w:tr w:rsidR="00240487" w:rsidRPr="00240487" w14:paraId="5DA7D3DC" w14:textId="77777777" w:rsidTr="006E71D3">
        <w:trPr>
          <w:trHeight w:val="278"/>
        </w:trPr>
        <w:tc>
          <w:tcPr>
            <w:tcW w:w="4111" w:type="dxa"/>
            <w:shd w:val="clear" w:color="auto" w:fill="auto"/>
            <w:noWrap/>
            <w:vAlign w:val="bottom"/>
            <w:hideMark/>
          </w:tcPr>
          <w:p w14:paraId="1B809AAC" w14:textId="57AB50DE" w:rsidR="00240487" w:rsidRPr="00240487" w:rsidRDefault="00240487" w:rsidP="006E71D3">
            <w:pPr>
              <w:jc w:val="left"/>
              <w:rPr>
                <w:rFonts w:eastAsia="Times New Roman"/>
                <w:sz w:val="20"/>
                <w:szCs w:val="20"/>
                <w:lang w:eastAsia="et-EE"/>
              </w:rPr>
            </w:pPr>
            <w:r w:rsidRPr="006E71D3">
              <w:rPr>
                <w:rFonts w:eastAsia="Times New Roman"/>
                <w:sz w:val="20"/>
                <w:szCs w:val="20"/>
                <w:lang w:eastAsia="et-EE"/>
              </w:rPr>
              <w:t xml:space="preserve">5515 inventari kulud, v.a </w:t>
            </w:r>
            <w:r w:rsidR="006E71D3" w:rsidRPr="006E71D3">
              <w:rPr>
                <w:rFonts w:eastAsia="Times New Roman"/>
                <w:sz w:val="20"/>
                <w:szCs w:val="20"/>
                <w:lang w:eastAsia="et-EE"/>
              </w:rPr>
              <w:t>IKT</w:t>
            </w:r>
          </w:p>
        </w:tc>
        <w:tc>
          <w:tcPr>
            <w:tcW w:w="1129" w:type="dxa"/>
            <w:shd w:val="clear" w:color="auto" w:fill="auto"/>
            <w:noWrap/>
            <w:vAlign w:val="center"/>
            <w:hideMark/>
          </w:tcPr>
          <w:p w14:paraId="2FBA7BC5" w14:textId="2E0B1DE6"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325 451</w:t>
            </w:r>
          </w:p>
        </w:tc>
        <w:tc>
          <w:tcPr>
            <w:tcW w:w="1129" w:type="dxa"/>
            <w:shd w:val="clear" w:color="auto" w:fill="auto"/>
            <w:noWrap/>
            <w:vAlign w:val="center"/>
            <w:hideMark/>
          </w:tcPr>
          <w:p w14:paraId="202B12C1" w14:textId="7B86C9AE"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298 588</w:t>
            </w:r>
          </w:p>
        </w:tc>
        <w:tc>
          <w:tcPr>
            <w:tcW w:w="1134" w:type="dxa"/>
            <w:shd w:val="clear" w:color="auto" w:fill="auto"/>
            <w:noWrap/>
            <w:vAlign w:val="center"/>
            <w:hideMark/>
          </w:tcPr>
          <w:p w14:paraId="2F7B35F4" w14:textId="7CF42333"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288 045</w:t>
            </w:r>
          </w:p>
        </w:tc>
        <w:tc>
          <w:tcPr>
            <w:tcW w:w="1134" w:type="dxa"/>
            <w:shd w:val="clear" w:color="auto" w:fill="auto"/>
            <w:noWrap/>
            <w:vAlign w:val="center"/>
            <w:hideMark/>
          </w:tcPr>
          <w:p w14:paraId="24D1A231" w14:textId="3CF759A2"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288 045</w:t>
            </w:r>
          </w:p>
        </w:tc>
        <w:tc>
          <w:tcPr>
            <w:tcW w:w="1134" w:type="dxa"/>
            <w:shd w:val="clear" w:color="auto" w:fill="auto"/>
            <w:noWrap/>
            <w:vAlign w:val="center"/>
            <w:hideMark/>
          </w:tcPr>
          <w:p w14:paraId="1947EF65" w14:textId="36497A78"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77B7B501"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-4%</w:t>
            </w:r>
          </w:p>
        </w:tc>
      </w:tr>
      <w:tr w:rsidR="00240487" w:rsidRPr="00240487" w14:paraId="08FEA9CA" w14:textId="77777777" w:rsidTr="006E71D3">
        <w:trPr>
          <w:trHeight w:val="278"/>
        </w:trPr>
        <w:tc>
          <w:tcPr>
            <w:tcW w:w="4111" w:type="dxa"/>
            <w:shd w:val="clear" w:color="auto" w:fill="auto"/>
            <w:noWrap/>
            <w:vAlign w:val="bottom"/>
            <w:hideMark/>
          </w:tcPr>
          <w:p w14:paraId="0A77795D" w14:textId="0C789E8B" w:rsidR="00240487" w:rsidRPr="00240487" w:rsidRDefault="00240487" w:rsidP="006E71D3">
            <w:pPr>
              <w:jc w:val="left"/>
              <w:rPr>
                <w:rFonts w:eastAsia="Times New Roman"/>
                <w:sz w:val="20"/>
                <w:szCs w:val="20"/>
                <w:lang w:eastAsia="et-EE"/>
              </w:rPr>
            </w:pPr>
            <w:r w:rsidRPr="006E71D3">
              <w:rPr>
                <w:rFonts w:eastAsia="Times New Roman"/>
                <w:sz w:val="20"/>
                <w:szCs w:val="20"/>
                <w:lang w:eastAsia="et-EE"/>
              </w:rPr>
              <w:t>5516 töömasinate ja seadmete majandam</w:t>
            </w:r>
            <w:r w:rsidR="006E71D3">
              <w:rPr>
                <w:rFonts w:eastAsia="Times New Roman"/>
                <w:sz w:val="20"/>
                <w:szCs w:val="20"/>
                <w:lang w:eastAsia="et-EE"/>
              </w:rPr>
              <w:t>is</w:t>
            </w:r>
            <w:r w:rsidRPr="006E71D3">
              <w:rPr>
                <w:rFonts w:eastAsia="Times New Roman"/>
                <w:sz w:val="20"/>
                <w:szCs w:val="20"/>
                <w:lang w:eastAsia="et-EE"/>
              </w:rPr>
              <w:t>kulud</w:t>
            </w:r>
          </w:p>
        </w:tc>
        <w:tc>
          <w:tcPr>
            <w:tcW w:w="1129" w:type="dxa"/>
            <w:shd w:val="clear" w:color="auto" w:fill="auto"/>
            <w:noWrap/>
            <w:vAlign w:val="center"/>
            <w:hideMark/>
          </w:tcPr>
          <w:p w14:paraId="2477A17B" w14:textId="78366A4C"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25 827</w:t>
            </w:r>
          </w:p>
        </w:tc>
        <w:tc>
          <w:tcPr>
            <w:tcW w:w="1129" w:type="dxa"/>
            <w:shd w:val="clear" w:color="auto" w:fill="auto"/>
            <w:noWrap/>
            <w:vAlign w:val="center"/>
            <w:hideMark/>
          </w:tcPr>
          <w:p w14:paraId="1C7AA41B" w14:textId="5A98ECA1"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24 966</w:t>
            </w:r>
          </w:p>
        </w:tc>
        <w:tc>
          <w:tcPr>
            <w:tcW w:w="1134" w:type="dxa"/>
            <w:shd w:val="clear" w:color="auto" w:fill="auto"/>
            <w:noWrap/>
            <w:vAlign w:val="center"/>
            <w:hideMark/>
          </w:tcPr>
          <w:p w14:paraId="27F67108" w14:textId="37BAC29E"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18 018</w:t>
            </w:r>
          </w:p>
        </w:tc>
        <w:tc>
          <w:tcPr>
            <w:tcW w:w="1134" w:type="dxa"/>
            <w:shd w:val="clear" w:color="auto" w:fill="auto"/>
            <w:noWrap/>
            <w:vAlign w:val="center"/>
            <w:hideMark/>
          </w:tcPr>
          <w:p w14:paraId="345B15DA" w14:textId="12C8F0FB"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18 018</w:t>
            </w:r>
          </w:p>
        </w:tc>
        <w:tc>
          <w:tcPr>
            <w:tcW w:w="1134" w:type="dxa"/>
            <w:shd w:val="clear" w:color="auto" w:fill="auto"/>
            <w:noWrap/>
            <w:vAlign w:val="center"/>
            <w:hideMark/>
          </w:tcPr>
          <w:p w14:paraId="25620CC9" w14:textId="43871ED5"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3D914486"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-28%</w:t>
            </w:r>
          </w:p>
        </w:tc>
      </w:tr>
      <w:tr w:rsidR="00240487" w:rsidRPr="00240487" w14:paraId="3405AE80" w14:textId="77777777" w:rsidTr="006E71D3">
        <w:trPr>
          <w:trHeight w:val="278"/>
        </w:trPr>
        <w:tc>
          <w:tcPr>
            <w:tcW w:w="4111" w:type="dxa"/>
            <w:shd w:val="clear" w:color="auto" w:fill="auto"/>
            <w:noWrap/>
            <w:vAlign w:val="bottom"/>
            <w:hideMark/>
          </w:tcPr>
          <w:p w14:paraId="2CC46D72" w14:textId="2D5D5211"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5521 toiduained ja toitlustusteenused</w:t>
            </w:r>
          </w:p>
        </w:tc>
        <w:tc>
          <w:tcPr>
            <w:tcW w:w="1129" w:type="dxa"/>
            <w:shd w:val="clear" w:color="auto" w:fill="auto"/>
            <w:noWrap/>
            <w:vAlign w:val="center"/>
            <w:hideMark/>
          </w:tcPr>
          <w:p w14:paraId="06A777B3" w14:textId="41D18EE5"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897 818</w:t>
            </w:r>
          </w:p>
        </w:tc>
        <w:tc>
          <w:tcPr>
            <w:tcW w:w="1129" w:type="dxa"/>
            <w:shd w:val="clear" w:color="auto" w:fill="auto"/>
            <w:noWrap/>
            <w:vAlign w:val="center"/>
            <w:hideMark/>
          </w:tcPr>
          <w:p w14:paraId="61A7B3DD" w14:textId="1F63CC7F"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1 033 080</w:t>
            </w:r>
          </w:p>
        </w:tc>
        <w:tc>
          <w:tcPr>
            <w:tcW w:w="1134" w:type="dxa"/>
            <w:shd w:val="clear" w:color="auto" w:fill="auto"/>
            <w:noWrap/>
            <w:vAlign w:val="center"/>
            <w:hideMark/>
          </w:tcPr>
          <w:p w14:paraId="79AC1B12" w14:textId="52A8EDCA"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1 190 734</w:t>
            </w:r>
          </w:p>
        </w:tc>
        <w:tc>
          <w:tcPr>
            <w:tcW w:w="1134" w:type="dxa"/>
            <w:shd w:val="clear" w:color="auto" w:fill="auto"/>
            <w:noWrap/>
            <w:vAlign w:val="center"/>
            <w:hideMark/>
          </w:tcPr>
          <w:p w14:paraId="5A97700F" w14:textId="35B74D6D"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833 237</w:t>
            </w:r>
          </w:p>
        </w:tc>
        <w:tc>
          <w:tcPr>
            <w:tcW w:w="1134" w:type="dxa"/>
            <w:shd w:val="clear" w:color="auto" w:fill="auto"/>
            <w:noWrap/>
            <w:vAlign w:val="center"/>
            <w:hideMark/>
          </w:tcPr>
          <w:p w14:paraId="7EB2C64A" w14:textId="54222FC7"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357 497</w:t>
            </w:r>
          </w:p>
        </w:tc>
        <w:tc>
          <w:tcPr>
            <w:tcW w:w="850" w:type="dxa"/>
            <w:shd w:val="clear" w:color="auto" w:fill="auto"/>
            <w:noWrap/>
            <w:vAlign w:val="center"/>
            <w:hideMark/>
          </w:tcPr>
          <w:p w14:paraId="2B6DF2BB"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15%</w:t>
            </w:r>
          </w:p>
        </w:tc>
      </w:tr>
      <w:tr w:rsidR="00240487" w:rsidRPr="00240487" w14:paraId="03ACFB8B" w14:textId="77777777" w:rsidTr="006E71D3">
        <w:trPr>
          <w:trHeight w:val="278"/>
        </w:trPr>
        <w:tc>
          <w:tcPr>
            <w:tcW w:w="4111" w:type="dxa"/>
            <w:shd w:val="clear" w:color="auto" w:fill="auto"/>
            <w:noWrap/>
            <w:vAlign w:val="bottom"/>
            <w:hideMark/>
          </w:tcPr>
          <w:p w14:paraId="590431AD" w14:textId="67A4DD23"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 xml:space="preserve">5522 meditsiinikulud ja </w:t>
            </w:r>
            <w:proofErr w:type="spellStart"/>
            <w:r w:rsidRPr="006E71D3">
              <w:rPr>
                <w:rFonts w:eastAsia="Times New Roman"/>
                <w:sz w:val="20"/>
                <w:szCs w:val="20"/>
                <w:lang w:eastAsia="et-EE"/>
              </w:rPr>
              <w:t>hügeenitarbed</w:t>
            </w:r>
            <w:proofErr w:type="spellEnd"/>
          </w:p>
        </w:tc>
        <w:tc>
          <w:tcPr>
            <w:tcW w:w="1129" w:type="dxa"/>
            <w:shd w:val="clear" w:color="auto" w:fill="auto"/>
            <w:noWrap/>
            <w:vAlign w:val="center"/>
            <w:hideMark/>
          </w:tcPr>
          <w:p w14:paraId="10F29723" w14:textId="3E8FD5B0"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129 617</w:t>
            </w:r>
          </w:p>
        </w:tc>
        <w:tc>
          <w:tcPr>
            <w:tcW w:w="1129" w:type="dxa"/>
            <w:shd w:val="clear" w:color="auto" w:fill="auto"/>
            <w:noWrap/>
            <w:vAlign w:val="center"/>
            <w:hideMark/>
          </w:tcPr>
          <w:p w14:paraId="459CD2A9" w14:textId="2F058619"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130 826</w:t>
            </w:r>
          </w:p>
        </w:tc>
        <w:tc>
          <w:tcPr>
            <w:tcW w:w="1134" w:type="dxa"/>
            <w:shd w:val="clear" w:color="auto" w:fill="auto"/>
            <w:noWrap/>
            <w:vAlign w:val="center"/>
            <w:hideMark/>
          </w:tcPr>
          <w:p w14:paraId="2C4A7909" w14:textId="01F639AA"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47 548</w:t>
            </w:r>
          </w:p>
        </w:tc>
        <w:tc>
          <w:tcPr>
            <w:tcW w:w="1134" w:type="dxa"/>
            <w:shd w:val="clear" w:color="auto" w:fill="auto"/>
            <w:noWrap/>
            <w:vAlign w:val="center"/>
            <w:hideMark/>
          </w:tcPr>
          <w:p w14:paraId="4012075D" w14:textId="5E0ED44C"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47 548</w:t>
            </w:r>
          </w:p>
        </w:tc>
        <w:tc>
          <w:tcPr>
            <w:tcW w:w="1134" w:type="dxa"/>
            <w:shd w:val="clear" w:color="auto" w:fill="auto"/>
            <w:noWrap/>
            <w:vAlign w:val="center"/>
            <w:hideMark/>
          </w:tcPr>
          <w:p w14:paraId="0EB1645D" w14:textId="7D5212B2"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4663F4A3"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-64%</w:t>
            </w:r>
          </w:p>
        </w:tc>
      </w:tr>
      <w:tr w:rsidR="00240487" w:rsidRPr="00240487" w14:paraId="7DD1E3BF" w14:textId="77777777" w:rsidTr="006E71D3">
        <w:trPr>
          <w:trHeight w:val="278"/>
        </w:trPr>
        <w:tc>
          <w:tcPr>
            <w:tcW w:w="4111" w:type="dxa"/>
            <w:shd w:val="clear" w:color="auto" w:fill="auto"/>
            <w:noWrap/>
            <w:vAlign w:val="bottom"/>
            <w:hideMark/>
          </w:tcPr>
          <w:p w14:paraId="1E3AAD4F" w14:textId="1C43C639"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5523 teavikute ja kunstiesemete kulud</w:t>
            </w:r>
          </w:p>
        </w:tc>
        <w:tc>
          <w:tcPr>
            <w:tcW w:w="1129" w:type="dxa"/>
            <w:shd w:val="clear" w:color="auto" w:fill="auto"/>
            <w:noWrap/>
            <w:vAlign w:val="center"/>
            <w:hideMark/>
          </w:tcPr>
          <w:p w14:paraId="4C1770D0" w14:textId="79F34186"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79 109</w:t>
            </w:r>
          </w:p>
        </w:tc>
        <w:tc>
          <w:tcPr>
            <w:tcW w:w="1129" w:type="dxa"/>
            <w:shd w:val="clear" w:color="auto" w:fill="auto"/>
            <w:noWrap/>
            <w:vAlign w:val="center"/>
            <w:hideMark/>
          </w:tcPr>
          <w:p w14:paraId="3A4FAF7C" w14:textId="0425A154"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72 802</w:t>
            </w:r>
          </w:p>
        </w:tc>
        <w:tc>
          <w:tcPr>
            <w:tcW w:w="1134" w:type="dxa"/>
            <w:shd w:val="clear" w:color="auto" w:fill="auto"/>
            <w:noWrap/>
            <w:vAlign w:val="center"/>
            <w:hideMark/>
          </w:tcPr>
          <w:p w14:paraId="1E0BEC4F" w14:textId="32AAB981"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69 151</w:t>
            </w:r>
          </w:p>
        </w:tc>
        <w:tc>
          <w:tcPr>
            <w:tcW w:w="1134" w:type="dxa"/>
            <w:shd w:val="clear" w:color="auto" w:fill="auto"/>
            <w:noWrap/>
            <w:vAlign w:val="center"/>
            <w:hideMark/>
          </w:tcPr>
          <w:p w14:paraId="4A755862" w14:textId="5A9B6739"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37 258</w:t>
            </w:r>
          </w:p>
        </w:tc>
        <w:tc>
          <w:tcPr>
            <w:tcW w:w="1134" w:type="dxa"/>
            <w:shd w:val="clear" w:color="auto" w:fill="auto"/>
            <w:noWrap/>
            <w:vAlign w:val="center"/>
            <w:hideMark/>
          </w:tcPr>
          <w:p w14:paraId="12CC7E99" w14:textId="16D3DBFD"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31 893</w:t>
            </w:r>
          </w:p>
        </w:tc>
        <w:tc>
          <w:tcPr>
            <w:tcW w:w="850" w:type="dxa"/>
            <w:shd w:val="clear" w:color="auto" w:fill="auto"/>
            <w:noWrap/>
            <w:vAlign w:val="center"/>
            <w:hideMark/>
          </w:tcPr>
          <w:p w14:paraId="4A2162A3"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-5%</w:t>
            </w:r>
          </w:p>
        </w:tc>
      </w:tr>
      <w:tr w:rsidR="00240487" w:rsidRPr="00240487" w14:paraId="406B323E" w14:textId="77777777" w:rsidTr="006E71D3">
        <w:trPr>
          <w:trHeight w:val="278"/>
        </w:trPr>
        <w:tc>
          <w:tcPr>
            <w:tcW w:w="4111" w:type="dxa"/>
            <w:shd w:val="clear" w:color="auto" w:fill="auto"/>
            <w:noWrap/>
            <w:vAlign w:val="bottom"/>
            <w:hideMark/>
          </w:tcPr>
          <w:p w14:paraId="781B2319" w14:textId="1021A637" w:rsidR="00240487" w:rsidRPr="00240487" w:rsidRDefault="00240487" w:rsidP="006E71D3">
            <w:pPr>
              <w:jc w:val="left"/>
              <w:rPr>
                <w:rFonts w:eastAsia="Times New Roman"/>
                <w:sz w:val="20"/>
                <w:szCs w:val="20"/>
                <w:lang w:eastAsia="et-EE"/>
              </w:rPr>
            </w:pPr>
            <w:r w:rsidRPr="006E71D3">
              <w:rPr>
                <w:rFonts w:eastAsia="Times New Roman"/>
                <w:sz w:val="20"/>
                <w:szCs w:val="20"/>
                <w:lang w:eastAsia="et-EE"/>
              </w:rPr>
              <w:t xml:space="preserve">5524 õppevahendite </w:t>
            </w:r>
            <w:r w:rsidR="006E71D3">
              <w:rPr>
                <w:rFonts w:eastAsia="Times New Roman"/>
                <w:sz w:val="20"/>
                <w:szCs w:val="20"/>
                <w:lang w:eastAsia="et-EE"/>
              </w:rPr>
              <w:t>jm</w:t>
            </w:r>
            <w:r w:rsidRPr="006E71D3">
              <w:rPr>
                <w:rFonts w:eastAsia="Times New Roman"/>
                <w:sz w:val="20"/>
                <w:szCs w:val="20"/>
                <w:lang w:eastAsia="et-EE"/>
              </w:rPr>
              <w:t xml:space="preserve"> koolituse kulud</w:t>
            </w:r>
          </w:p>
        </w:tc>
        <w:tc>
          <w:tcPr>
            <w:tcW w:w="1129" w:type="dxa"/>
            <w:shd w:val="clear" w:color="auto" w:fill="auto"/>
            <w:noWrap/>
            <w:vAlign w:val="center"/>
            <w:hideMark/>
          </w:tcPr>
          <w:p w14:paraId="441E7B14" w14:textId="58AB2A10"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871 855</w:t>
            </w:r>
          </w:p>
        </w:tc>
        <w:tc>
          <w:tcPr>
            <w:tcW w:w="1129" w:type="dxa"/>
            <w:shd w:val="clear" w:color="auto" w:fill="auto"/>
            <w:noWrap/>
            <w:vAlign w:val="center"/>
            <w:hideMark/>
          </w:tcPr>
          <w:p w14:paraId="606497FD" w14:textId="397987A6"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1 144 238</w:t>
            </w:r>
          </w:p>
        </w:tc>
        <w:tc>
          <w:tcPr>
            <w:tcW w:w="1134" w:type="dxa"/>
            <w:shd w:val="clear" w:color="auto" w:fill="auto"/>
            <w:noWrap/>
            <w:vAlign w:val="center"/>
            <w:hideMark/>
          </w:tcPr>
          <w:p w14:paraId="0E27AA11" w14:textId="0655AAFF"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2 512 424</w:t>
            </w:r>
          </w:p>
        </w:tc>
        <w:tc>
          <w:tcPr>
            <w:tcW w:w="1134" w:type="dxa"/>
            <w:shd w:val="clear" w:color="auto" w:fill="auto"/>
            <w:noWrap/>
            <w:vAlign w:val="center"/>
            <w:hideMark/>
          </w:tcPr>
          <w:p w14:paraId="22B409E5" w14:textId="1F8DBB40"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953 814</w:t>
            </w:r>
          </w:p>
        </w:tc>
        <w:tc>
          <w:tcPr>
            <w:tcW w:w="1134" w:type="dxa"/>
            <w:shd w:val="clear" w:color="auto" w:fill="auto"/>
            <w:noWrap/>
            <w:vAlign w:val="center"/>
            <w:hideMark/>
          </w:tcPr>
          <w:p w14:paraId="6FEC671D" w14:textId="1B554C16"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1 558 610</w:t>
            </w:r>
          </w:p>
        </w:tc>
        <w:tc>
          <w:tcPr>
            <w:tcW w:w="850" w:type="dxa"/>
            <w:shd w:val="clear" w:color="auto" w:fill="auto"/>
            <w:noWrap/>
            <w:vAlign w:val="center"/>
            <w:hideMark/>
          </w:tcPr>
          <w:p w14:paraId="5B3CA3F7"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120%</w:t>
            </w:r>
          </w:p>
        </w:tc>
      </w:tr>
      <w:tr w:rsidR="00240487" w:rsidRPr="00240487" w14:paraId="17999F18" w14:textId="77777777" w:rsidTr="006E71D3">
        <w:trPr>
          <w:trHeight w:val="278"/>
        </w:trPr>
        <w:tc>
          <w:tcPr>
            <w:tcW w:w="4111" w:type="dxa"/>
            <w:shd w:val="clear" w:color="auto" w:fill="auto"/>
            <w:noWrap/>
            <w:vAlign w:val="bottom"/>
            <w:hideMark/>
          </w:tcPr>
          <w:p w14:paraId="6B73437F" w14:textId="7401AEE5" w:rsidR="00240487" w:rsidRPr="00240487" w:rsidRDefault="00240487" w:rsidP="006E71D3">
            <w:pPr>
              <w:jc w:val="left"/>
              <w:rPr>
                <w:rFonts w:eastAsia="Times New Roman"/>
                <w:sz w:val="20"/>
                <w:szCs w:val="20"/>
                <w:lang w:eastAsia="et-EE"/>
              </w:rPr>
            </w:pPr>
            <w:r w:rsidRPr="006E71D3">
              <w:rPr>
                <w:rFonts w:eastAsia="Times New Roman"/>
                <w:sz w:val="20"/>
                <w:szCs w:val="20"/>
                <w:lang w:eastAsia="et-EE"/>
              </w:rPr>
              <w:t>5525 kommunikatsiooni</w:t>
            </w:r>
            <w:r w:rsidR="006E71D3">
              <w:rPr>
                <w:rFonts w:eastAsia="Times New Roman"/>
                <w:sz w:val="20"/>
                <w:szCs w:val="20"/>
                <w:lang w:eastAsia="et-EE"/>
              </w:rPr>
              <w:t xml:space="preserve"> jm</w:t>
            </w:r>
            <w:r w:rsidRPr="006E71D3">
              <w:rPr>
                <w:rFonts w:eastAsia="Times New Roman"/>
                <w:sz w:val="20"/>
                <w:szCs w:val="20"/>
                <w:lang w:eastAsia="et-EE"/>
              </w:rPr>
              <w:t xml:space="preserve"> kulud</w:t>
            </w:r>
          </w:p>
        </w:tc>
        <w:tc>
          <w:tcPr>
            <w:tcW w:w="1129" w:type="dxa"/>
            <w:shd w:val="clear" w:color="auto" w:fill="auto"/>
            <w:noWrap/>
            <w:vAlign w:val="center"/>
            <w:hideMark/>
          </w:tcPr>
          <w:p w14:paraId="3FF14A36" w14:textId="3254A68F"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589 139</w:t>
            </w:r>
          </w:p>
        </w:tc>
        <w:tc>
          <w:tcPr>
            <w:tcW w:w="1129" w:type="dxa"/>
            <w:shd w:val="clear" w:color="auto" w:fill="auto"/>
            <w:noWrap/>
            <w:vAlign w:val="center"/>
            <w:hideMark/>
          </w:tcPr>
          <w:p w14:paraId="26B8C2D3" w14:textId="7486891F"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810 361</w:t>
            </w:r>
          </w:p>
        </w:tc>
        <w:tc>
          <w:tcPr>
            <w:tcW w:w="1134" w:type="dxa"/>
            <w:shd w:val="clear" w:color="auto" w:fill="auto"/>
            <w:noWrap/>
            <w:vAlign w:val="center"/>
            <w:hideMark/>
          </w:tcPr>
          <w:p w14:paraId="1916DDE4" w14:textId="68476DE9"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587 270</w:t>
            </w:r>
          </w:p>
        </w:tc>
        <w:tc>
          <w:tcPr>
            <w:tcW w:w="1134" w:type="dxa"/>
            <w:shd w:val="clear" w:color="auto" w:fill="auto"/>
            <w:noWrap/>
            <w:vAlign w:val="center"/>
            <w:hideMark/>
          </w:tcPr>
          <w:p w14:paraId="1D4B2103" w14:textId="17506308"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535 280</w:t>
            </w:r>
          </w:p>
        </w:tc>
        <w:tc>
          <w:tcPr>
            <w:tcW w:w="1134" w:type="dxa"/>
            <w:shd w:val="clear" w:color="auto" w:fill="auto"/>
            <w:noWrap/>
            <w:vAlign w:val="center"/>
            <w:hideMark/>
          </w:tcPr>
          <w:p w14:paraId="663E37DF" w14:textId="01F3E627"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51 990</w:t>
            </w:r>
          </w:p>
        </w:tc>
        <w:tc>
          <w:tcPr>
            <w:tcW w:w="850" w:type="dxa"/>
            <w:shd w:val="clear" w:color="auto" w:fill="auto"/>
            <w:noWrap/>
            <w:vAlign w:val="center"/>
            <w:hideMark/>
          </w:tcPr>
          <w:p w14:paraId="7BF2404C"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-28%</w:t>
            </w:r>
          </w:p>
        </w:tc>
      </w:tr>
      <w:tr w:rsidR="00240487" w:rsidRPr="00240487" w14:paraId="004FEDF1" w14:textId="77777777" w:rsidTr="006E71D3">
        <w:trPr>
          <w:trHeight w:val="278"/>
        </w:trPr>
        <w:tc>
          <w:tcPr>
            <w:tcW w:w="4111" w:type="dxa"/>
            <w:shd w:val="clear" w:color="auto" w:fill="auto"/>
            <w:noWrap/>
            <w:vAlign w:val="bottom"/>
            <w:hideMark/>
          </w:tcPr>
          <w:p w14:paraId="7B791C61" w14:textId="40489BB9"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5526 sotsiaalteenused</w:t>
            </w:r>
          </w:p>
        </w:tc>
        <w:tc>
          <w:tcPr>
            <w:tcW w:w="1129" w:type="dxa"/>
            <w:shd w:val="clear" w:color="auto" w:fill="auto"/>
            <w:noWrap/>
            <w:vAlign w:val="center"/>
            <w:hideMark/>
          </w:tcPr>
          <w:p w14:paraId="7042AC12" w14:textId="04D11B25"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623 598</w:t>
            </w:r>
          </w:p>
        </w:tc>
        <w:tc>
          <w:tcPr>
            <w:tcW w:w="1129" w:type="dxa"/>
            <w:shd w:val="clear" w:color="auto" w:fill="auto"/>
            <w:noWrap/>
            <w:vAlign w:val="center"/>
            <w:hideMark/>
          </w:tcPr>
          <w:p w14:paraId="48D0320A" w14:textId="650B1E07"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725 473</w:t>
            </w:r>
          </w:p>
        </w:tc>
        <w:tc>
          <w:tcPr>
            <w:tcW w:w="1134" w:type="dxa"/>
            <w:shd w:val="clear" w:color="auto" w:fill="auto"/>
            <w:noWrap/>
            <w:vAlign w:val="center"/>
            <w:hideMark/>
          </w:tcPr>
          <w:p w14:paraId="761C7B14" w14:textId="768BDD3A"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603 999</w:t>
            </w:r>
          </w:p>
        </w:tc>
        <w:tc>
          <w:tcPr>
            <w:tcW w:w="1134" w:type="dxa"/>
            <w:shd w:val="clear" w:color="auto" w:fill="auto"/>
            <w:noWrap/>
            <w:vAlign w:val="center"/>
            <w:hideMark/>
          </w:tcPr>
          <w:p w14:paraId="3DAA991D" w14:textId="6EB30429"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291 579</w:t>
            </w:r>
          </w:p>
        </w:tc>
        <w:tc>
          <w:tcPr>
            <w:tcW w:w="1134" w:type="dxa"/>
            <w:shd w:val="clear" w:color="auto" w:fill="auto"/>
            <w:noWrap/>
            <w:vAlign w:val="center"/>
            <w:hideMark/>
          </w:tcPr>
          <w:p w14:paraId="54C0C846" w14:textId="64B3901B"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312 420</w:t>
            </w:r>
          </w:p>
        </w:tc>
        <w:tc>
          <w:tcPr>
            <w:tcW w:w="850" w:type="dxa"/>
            <w:shd w:val="clear" w:color="auto" w:fill="auto"/>
            <w:noWrap/>
            <w:vAlign w:val="center"/>
            <w:hideMark/>
          </w:tcPr>
          <w:p w14:paraId="02CFFE00"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-17%</w:t>
            </w:r>
          </w:p>
        </w:tc>
      </w:tr>
      <w:tr w:rsidR="00240487" w:rsidRPr="00240487" w14:paraId="630B45E8" w14:textId="77777777" w:rsidTr="006E71D3">
        <w:trPr>
          <w:trHeight w:val="278"/>
        </w:trPr>
        <w:tc>
          <w:tcPr>
            <w:tcW w:w="4111" w:type="dxa"/>
            <w:shd w:val="clear" w:color="auto" w:fill="auto"/>
            <w:noWrap/>
            <w:vAlign w:val="bottom"/>
            <w:hideMark/>
          </w:tcPr>
          <w:p w14:paraId="1567E2EA" w14:textId="5BBEB158" w:rsidR="00240487" w:rsidRPr="00240487" w:rsidRDefault="006E71D3" w:rsidP="006E71D3">
            <w:pPr>
              <w:jc w:val="left"/>
              <w:rPr>
                <w:rFonts w:eastAsia="Times New Roman"/>
                <w:sz w:val="20"/>
                <w:szCs w:val="20"/>
                <w:lang w:eastAsia="et-EE"/>
              </w:rPr>
            </w:pPr>
            <w:r>
              <w:rPr>
                <w:rFonts w:eastAsia="Times New Roman"/>
                <w:sz w:val="20"/>
                <w:szCs w:val="20"/>
                <w:lang w:eastAsia="et-EE"/>
              </w:rPr>
              <w:t>5532 eri- ja vormiriietus</w:t>
            </w:r>
          </w:p>
        </w:tc>
        <w:tc>
          <w:tcPr>
            <w:tcW w:w="1129" w:type="dxa"/>
            <w:shd w:val="clear" w:color="auto" w:fill="auto"/>
            <w:noWrap/>
            <w:vAlign w:val="center"/>
            <w:hideMark/>
          </w:tcPr>
          <w:p w14:paraId="4D78E37F" w14:textId="57AC3559"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7 055</w:t>
            </w:r>
          </w:p>
        </w:tc>
        <w:tc>
          <w:tcPr>
            <w:tcW w:w="1129" w:type="dxa"/>
            <w:shd w:val="clear" w:color="auto" w:fill="auto"/>
            <w:noWrap/>
            <w:vAlign w:val="center"/>
            <w:hideMark/>
          </w:tcPr>
          <w:p w14:paraId="31BC6D6F" w14:textId="0487737F"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7 200</w:t>
            </w:r>
          </w:p>
        </w:tc>
        <w:tc>
          <w:tcPr>
            <w:tcW w:w="1134" w:type="dxa"/>
            <w:shd w:val="clear" w:color="auto" w:fill="auto"/>
            <w:noWrap/>
            <w:vAlign w:val="center"/>
            <w:hideMark/>
          </w:tcPr>
          <w:p w14:paraId="24BEFD30" w14:textId="5B6692A5"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6 175</w:t>
            </w:r>
          </w:p>
        </w:tc>
        <w:tc>
          <w:tcPr>
            <w:tcW w:w="1134" w:type="dxa"/>
            <w:shd w:val="clear" w:color="auto" w:fill="auto"/>
            <w:noWrap/>
            <w:vAlign w:val="center"/>
            <w:hideMark/>
          </w:tcPr>
          <w:p w14:paraId="4E03E750" w14:textId="0914B709"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6 175</w:t>
            </w:r>
          </w:p>
        </w:tc>
        <w:tc>
          <w:tcPr>
            <w:tcW w:w="1134" w:type="dxa"/>
            <w:shd w:val="clear" w:color="auto" w:fill="auto"/>
            <w:noWrap/>
            <w:vAlign w:val="center"/>
            <w:hideMark/>
          </w:tcPr>
          <w:p w14:paraId="06CDCFD8" w14:textId="3E8F7D95"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20AB348A"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-14%</w:t>
            </w:r>
          </w:p>
        </w:tc>
      </w:tr>
      <w:tr w:rsidR="00240487" w:rsidRPr="00240487" w14:paraId="338CC2BA" w14:textId="77777777" w:rsidTr="006E71D3">
        <w:trPr>
          <w:trHeight w:val="278"/>
        </w:trPr>
        <w:tc>
          <w:tcPr>
            <w:tcW w:w="4111" w:type="dxa"/>
            <w:shd w:val="clear" w:color="auto" w:fill="auto"/>
            <w:noWrap/>
            <w:vAlign w:val="bottom"/>
            <w:hideMark/>
          </w:tcPr>
          <w:p w14:paraId="4285C2D4" w14:textId="1CA6E8B6"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5539 muu erivarustus ja erimaterjalid</w:t>
            </w:r>
          </w:p>
        </w:tc>
        <w:tc>
          <w:tcPr>
            <w:tcW w:w="1129" w:type="dxa"/>
            <w:shd w:val="clear" w:color="auto" w:fill="auto"/>
            <w:noWrap/>
            <w:vAlign w:val="center"/>
            <w:hideMark/>
          </w:tcPr>
          <w:p w14:paraId="209007EC" w14:textId="7ABE87BE"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5 190</w:t>
            </w:r>
          </w:p>
        </w:tc>
        <w:tc>
          <w:tcPr>
            <w:tcW w:w="1129" w:type="dxa"/>
            <w:shd w:val="clear" w:color="auto" w:fill="auto"/>
            <w:noWrap/>
            <w:vAlign w:val="center"/>
            <w:hideMark/>
          </w:tcPr>
          <w:p w14:paraId="508CB875" w14:textId="7A6A7C0E"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8 175</w:t>
            </w:r>
          </w:p>
        </w:tc>
        <w:tc>
          <w:tcPr>
            <w:tcW w:w="1134" w:type="dxa"/>
            <w:shd w:val="clear" w:color="auto" w:fill="auto"/>
            <w:noWrap/>
            <w:vAlign w:val="center"/>
            <w:hideMark/>
          </w:tcPr>
          <w:p w14:paraId="418D4489" w14:textId="622624FD"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4 951</w:t>
            </w:r>
          </w:p>
        </w:tc>
        <w:tc>
          <w:tcPr>
            <w:tcW w:w="1134" w:type="dxa"/>
            <w:shd w:val="clear" w:color="auto" w:fill="auto"/>
            <w:noWrap/>
            <w:vAlign w:val="center"/>
            <w:hideMark/>
          </w:tcPr>
          <w:p w14:paraId="638B020D" w14:textId="6C65DA25"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4 951</w:t>
            </w:r>
          </w:p>
        </w:tc>
        <w:tc>
          <w:tcPr>
            <w:tcW w:w="1134" w:type="dxa"/>
            <w:shd w:val="clear" w:color="auto" w:fill="auto"/>
            <w:noWrap/>
            <w:vAlign w:val="center"/>
            <w:hideMark/>
          </w:tcPr>
          <w:p w14:paraId="66DA9519" w14:textId="758177F4"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6A96BAE5"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-39%</w:t>
            </w:r>
          </w:p>
        </w:tc>
      </w:tr>
      <w:tr w:rsidR="00240487" w:rsidRPr="00240487" w14:paraId="07BAAF0A" w14:textId="77777777" w:rsidTr="006E71D3">
        <w:trPr>
          <w:trHeight w:val="278"/>
        </w:trPr>
        <w:tc>
          <w:tcPr>
            <w:tcW w:w="4111" w:type="dxa"/>
            <w:shd w:val="clear" w:color="auto" w:fill="auto"/>
            <w:noWrap/>
            <w:vAlign w:val="bottom"/>
            <w:hideMark/>
          </w:tcPr>
          <w:p w14:paraId="3A1723C0" w14:textId="3CCCFE06" w:rsidR="00240487" w:rsidRPr="00240487" w:rsidRDefault="00240487" w:rsidP="00240487">
            <w:pPr>
              <w:jc w:val="left"/>
              <w:rPr>
                <w:rFonts w:eastAsia="Times New Roman"/>
                <w:sz w:val="20"/>
                <w:szCs w:val="20"/>
                <w:lang w:eastAsia="et-EE"/>
              </w:rPr>
            </w:pPr>
            <w:r w:rsidRPr="006E71D3">
              <w:rPr>
                <w:rFonts w:eastAsia="Times New Roman"/>
                <w:sz w:val="20"/>
                <w:szCs w:val="20"/>
                <w:lang w:eastAsia="et-EE"/>
              </w:rPr>
              <w:t>5540 mitmesugused majanduskulud</w:t>
            </w:r>
          </w:p>
        </w:tc>
        <w:tc>
          <w:tcPr>
            <w:tcW w:w="1129" w:type="dxa"/>
            <w:shd w:val="clear" w:color="auto" w:fill="auto"/>
            <w:noWrap/>
            <w:vAlign w:val="center"/>
            <w:hideMark/>
          </w:tcPr>
          <w:p w14:paraId="24C34FD9" w14:textId="1A6EAE49"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58 428</w:t>
            </w:r>
          </w:p>
        </w:tc>
        <w:tc>
          <w:tcPr>
            <w:tcW w:w="1129" w:type="dxa"/>
            <w:shd w:val="clear" w:color="auto" w:fill="auto"/>
            <w:noWrap/>
            <w:vAlign w:val="center"/>
            <w:hideMark/>
          </w:tcPr>
          <w:p w14:paraId="73DAFC2A" w14:textId="2320EF47"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82 455</w:t>
            </w:r>
          </w:p>
        </w:tc>
        <w:tc>
          <w:tcPr>
            <w:tcW w:w="1134" w:type="dxa"/>
            <w:shd w:val="clear" w:color="auto" w:fill="auto"/>
            <w:noWrap/>
            <w:vAlign w:val="center"/>
            <w:hideMark/>
          </w:tcPr>
          <w:p w14:paraId="3308CA46" w14:textId="41883895"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83 092</w:t>
            </w:r>
          </w:p>
        </w:tc>
        <w:tc>
          <w:tcPr>
            <w:tcW w:w="1134" w:type="dxa"/>
            <w:shd w:val="clear" w:color="auto" w:fill="auto"/>
            <w:noWrap/>
            <w:vAlign w:val="center"/>
            <w:hideMark/>
          </w:tcPr>
          <w:p w14:paraId="7344B25F" w14:textId="21EF720A"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83 092</w:t>
            </w:r>
          </w:p>
        </w:tc>
        <w:tc>
          <w:tcPr>
            <w:tcW w:w="1134" w:type="dxa"/>
            <w:shd w:val="clear" w:color="auto" w:fill="auto"/>
            <w:noWrap/>
            <w:vAlign w:val="center"/>
            <w:hideMark/>
          </w:tcPr>
          <w:p w14:paraId="2D7BE9A3" w14:textId="24F5900E"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05BEE743" w14:textId="77777777" w:rsidR="00240487" w:rsidRPr="00240487" w:rsidRDefault="00240487" w:rsidP="006E71D3">
            <w:pPr>
              <w:jc w:val="right"/>
              <w:rPr>
                <w:rFonts w:eastAsia="Times New Roman"/>
                <w:b/>
                <w:bCs/>
                <w:sz w:val="20"/>
                <w:szCs w:val="20"/>
                <w:lang w:eastAsia="et-EE"/>
              </w:rPr>
            </w:pPr>
            <w:r w:rsidRPr="00240487">
              <w:rPr>
                <w:rFonts w:eastAsia="Times New Roman"/>
                <w:b/>
                <w:bCs/>
                <w:sz w:val="20"/>
                <w:szCs w:val="20"/>
                <w:lang w:eastAsia="et-EE"/>
              </w:rPr>
              <w:t>1%</w:t>
            </w:r>
          </w:p>
        </w:tc>
      </w:tr>
      <w:tr w:rsidR="006E71D3" w:rsidRPr="00240487" w14:paraId="4C655FBB" w14:textId="77777777" w:rsidTr="006E71D3">
        <w:trPr>
          <w:trHeight w:val="278"/>
        </w:trPr>
        <w:tc>
          <w:tcPr>
            <w:tcW w:w="4111" w:type="dxa"/>
            <w:shd w:val="clear" w:color="auto" w:fill="auto"/>
            <w:noWrap/>
            <w:vAlign w:val="bottom"/>
          </w:tcPr>
          <w:p w14:paraId="27A7DD43" w14:textId="1A21A021" w:rsidR="006E71D3" w:rsidRPr="006E71D3" w:rsidRDefault="006E71D3" w:rsidP="006E71D3">
            <w:pPr>
              <w:jc w:val="left"/>
              <w:rPr>
                <w:rFonts w:eastAsia="Times New Roman"/>
                <w:sz w:val="20"/>
                <w:szCs w:val="20"/>
                <w:lang w:eastAsia="et-EE"/>
              </w:rPr>
            </w:pPr>
            <w:r>
              <w:rPr>
                <w:rFonts w:eastAsia="Times New Roman"/>
                <w:sz w:val="20"/>
                <w:szCs w:val="20"/>
                <w:lang w:eastAsia="et-EE"/>
              </w:rPr>
              <w:t>55888 majandamiskulude kärbe 3%</w:t>
            </w:r>
          </w:p>
        </w:tc>
        <w:tc>
          <w:tcPr>
            <w:tcW w:w="1129" w:type="dxa"/>
            <w:shd w:val="clear" w:color="auto" w:fill="auto"/>
            <w:noWrap/>
            <w:vAlign w:val="center"/>
          </w:tcPr>
          <w:p w14:paraId="6DE01D4B" w14:textId="1AD7A267" w:rsidR="006E71D3"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1129" w:type="dxa"/>
            <w:shd w:val="clear" w:color="auto" w:fill="auto"/>
            <w:noWrap/>
            <w:vAlign w:val="center"/>
          </w:tcPr>
          <w:p w14:paraId="49D0AACD" w14:textId="1FDDA180" w:rsidR="006E71D3"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1134" w:type="dxa"/>
            <w:shd w:val="clear" w:color="auto" w:fill="auto"/>
            <w:noWrap/>
            <w:vAlign w:val="center"/>
          </w:tcPr>
          <w:p w14:paraId="65354B51" w14:textId="460EE2AB" w:rsidR="006E71D3" w:rsidRPr="006E71D3" w:rsidRDefault="006E71D3" w:rsidP="006E71D3">
            <w:pPr>
              <w:jc w:val="right"/>
              <w:rPr>
                <w:rFonts w:eastAsia="Times New Roman"/>
                <w:color w:val="0000FF"/>
                <w:sz w:val="20"/>
                <w:szCs w:val="20"/>
                <w:lang w:eastAsia="et-EE"/>
              </w:rPr>
            </w:pPr>
            <w:r w:rsidRPr="006E71D3">
              <w:rPr>
                <w:rFonts w:eastAsia="Times New Roman"/>
                <w:color w:val="0000FF"/>
                <w:sz w:val="20"/>
                <w:szCs w:val="20"/>
                <w:lang w:eastAsia="et-EE"/>
              </w:rPr>
              <w:t>-</w:t>
            </w:r>
            <w:r w:rsidRPr="00240487">
              <w:rPr>
                <w:rFonts w:eastAsia="Times New Roman"/>
                <w:color w:val="0000FF"/>
                <w:sz w:val="20"/>
                <w:szCs w:val="20"/>
                <w:lang w:eastAsia="et-EE"/>
              </w:rPr>
              <w:t>149 794</w:t>
            </w:r>
          </w:p>
        </w:tc>
        <w:tc>
          <w:tcPr>
            <w:tcW w:w="1134" w:type="dxa"/>
            <w:shd w:val="clear" w:color="auto" w:fill="auto"/>
            <w:noWrap/>
            <w:vAlign w:val="center"/>
          </w:tcPr>
          <w:p w14:paraId="48976241" w14:textId="74390300" w:rsidR="006E71D3" w:rsidRPr="00240487" w:rsidRDefault="006E71D3" w:rsidP="006E71D3">
            <w:pPr>
              <w:jc w:val="right"/>
              <w:rPr>
                <w:rFonts w:eastAsia="Times New Roman"/>
                <w:sz w:val="20"/>
                <w:szCs w:val="20"/>
                <w:lang w:eastAsia="et-EE"/>
              </w:rPr>
            </w:pPr>
            <w:r>
              <w:rPr>
                <w:rFonts w:eastAsia="Times New Roman"/>
                <w:sz w:val="20"/>
                <w:szCs w:val="20"/>
                <w:lang w:eastAsia="et-EE"/>
              </w:rPr>
              <w:t>-</w:t>
            </w:r>
            <w:r w:rsidRPr="00240487">
              <w:rPr>
                <w:rFonts w:eastAsia="Times New Roman"/>
                <w:sz w:val="20"/>
                <w:szCs w:val="20"/>
                <w:lang w:eastAsia="et-EE"/>
              </w:rPr>
              <w:t>149 794</w:t>
            </w:r>
          </w:p>
        </w:tc>
        <w:tc>
          <w:tcPr>
            <w:tcW w:w="1134" w:type="dxa"/>
            <w:shd w:val="clear" w:color="auto" w:fill="auto"/>
            <w:noWrap/>
            <w:vAlign w:val="center"/>
          </w:tcPr>
          <w:p w14:paraId="72A12CCE" w14:textId="5A34FFE7" w:rsidR="006E71D3"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tcPr>
          <w:p w14:paraId="2C40C8D5" w14:textId="77777777" w:rsidR="006E71D3" w:rsidRPr="00240487" w:rsidRDefault="006E71D3" w:rsidP="006E71D3">
            <w:pPr>
              <w:jc w:val="right"/>
              <w:rPr>
                <w:rFonts w:eastAsia="Times New Roman"/>
                <w:b/>
                <w:bCs/>
                <w:sz w:val="20"/>
                <w:szCs w:val="20"/>
                <w:lang w:eastAsia="et-EE"/>
              </w:rPr>
            </w:pPr>
          </w:p>
        </w:tc>
      </w:tr>
      <w:tr w:rsidR="00240487" w:rsidRPr="00240487" w14:paraId="3547A075" w14:textId="77777777" w:rsidTr="006E71D3">
        <w:trPr>
          <w:trHeight w:val="278"/>
        </w:trPr>
        <w:tc>
          <w:tcPr>
            <w:tcW w:w="4111" w:type="dxa"/>
            <w:shd w:val="clear" w:color="auto" w:fill="auto"/>
            <w:noWrap/>
            <w:vAlign w:val="bottom"/>
            <w:hideMark/>
          </w:tcPr>
          <w:p w14:paraId="1FD9C0DE" w14:textId="77819CAF" w:rsidR="00240487" w:rsidRPr="00240487" w:rsidRDefault="00240487" w:rsidP="006E71D3">
            <w:pPr>
              <w:jc w:val="left"/>
              <w:rPr>
                <w:rFonts w:eastAsia="Times New Roman"/>
                <w:sz w:val="20"/>
                <w:szCs w:val="20"/>
                <w:lang w:eastAsia="et-EE"/>
              </w:rPr>
            </w:pPr>
            <w:r w:rsidRPr="00240487">
              <w:rPr>
                <w:rFonts w:eastAsia="Times New Roman"/>
                <w:sz w:val="20"/>
                <w:szCs w:val="20"/>
                <w:lang w:eastAsia="et-EE"/>
              </w:rPr>
              <w:t xml:space="preserve">8888 </w:t>
            </w:r>
            <w:r w:rsidR="006E71D3">
              <w:rPr>
                <w:rFonts w:eastAsia="Times New Roman"/>
                <w:sz w:val="20"/>
                <w:szCs w:val="20"/>
                <w:lang w:eastAsia="et-EE"/>
              </w:rPr>
              <w:t>p</w:t>
            </w:r>
            <w:r w:rsidRPr="00240487">
              <w:rPr>
                <w:rFonts w:eastAsia="Times New Roman"/>
                <w:sz w:val="20"/>
                <w:szCs w:val="20"/>
                <w:lang w:eastAsia="et-EE"/>
              </w:rPr>
              <w:t>algafondide kasvu reservsumma</w:t>
            </w:r>
          </w:p>
        </w:tc>
        <w:tc>
          <w:tcPr>
            <w:tcW w:w="1129" w:type="dxa"/>
            <w:shd w:val="clear" w:color="auto" w:fill="auto"/>
            <w:noWrap/>
            <w:vAlign w:val="center"/>
            <w:hideMark/>
          </w:tcPr>
          <w:p w14:paraId="7FC8BAE5" w14:textId="6D92C29B"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1129" w:type="dxa"/>
            <w:shd w:val="clear" w:color="auto" w:fill="auto"/>
            <w:noWrap/>
            <w:vAlign w:val="center"/>
            <w:hideMark/>
          </w:tcPr>
          <w:p w14:paraId="52B6D083" w14:textId="199FCC23"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1134" w:type="dxa"/>
            <w:shd w:val="clear" w:color="auto" w:fill="auto"/>
            <w:noWrap/>
            <w:vAlign w:val="center"/>
            <w:hideMark/>
          </w:tcPr>
          <w:p w14:paraId="4A6A0C07" w14:textId="79F6AF2A" w:rsidR="00240487" w:rsidRPr="00240487" w:rsidRDefault="00240487" w:rsidP="006E71D3">
            <w:pPr>
              <w:jc w:val="right"/>
              <w:rPr>
                <w:rFonts w:eastAsia="Times New Roman"/>
                <w:color w:val="0000FF"/>
                <w:sz w:val="20"/>
                <w:szCs w:val="20"/>
                <w:lang w:eastAsia="et-EE"/>
              </w:rPr>
            </w:pPr>
            <w:r w:rsidRPr="00240487">
              <w:rPr>
                <w:rFonts w:eastAsia="Times New Roman"/>
                <w:color w:val="0000FF"/>
                <w:sz w:val="20"/>
                <w:szCs w:val="20"/>
                <w:lang w:eastAsia="et-EE"/>
              </w:rPr>
              <w:t>545 299</w:t>
            </w:r>
          </w:p>
        </w:tc>
        <w:tc>
          <w:tcPr>
            <w:tcW w:w="1134" w:type="dxa"/>
            <w:shd w:val="clear" w:color="auto" w:fill="auto"/>
            <w:noWrap/>
            <w:vAlign w:val="center"/>
            <w:hideMark/>
          </w:tcPr>
          <w:p w14:paraId="615C4B99" w14:textId="07AACDAE" w:rsidR="00240487" w:rsidRPr="00240487" w:rsidRDefault="00240487" w:rsidP="006E71D3">
            <w:pPr>
              <w:jc w:val="right"/>
              <w:rPr>
                <w:rFonts w:eastAsia="Times New Roman"/>
                <w:sz w:val="20"/>
                <w:szCs w:val="20"/>
                <w:lang w:eastAsia="et-EE"/>
              </w:rPr>
            </w:pPr>
            <w:r w:rsidRPr="00240487">
              <w:rPr>
                <w:rFonts w:eastAsia="Times New Roman"/>
                <w:sz w:val="20"/>
                <w:szCs w:val="20"/>
                <w:lang w:eastAsia="et-EE"/>
              </w:rPr>
              <w:t>545 299</w:t>
            </w:r>
          </w:p>
        </w:tc>
        <w:tc>
          <w:tcPr>
            <w:tcW w:w="1134" w:type="dxa"/>
            <w:shd w:val="clear" w:color="auto" w:fill="auto"/>
            <w:noWrap/>
            <w:vAlign w:val="center"/>
            <w:hideMark/>
          </w:tcPr>
          <w:p w14:paraId="2CCD0B5E" w14:textId="2A9913E5" w:rsidR="00240487" w:rsidRPr="00240487" w:rsidRDefault="006E71D3" w:rsidP="006E71D3">
            <w:pPr>
              <w:jc w:val="right"/>
              <w:rPr>
                <w:rFonts w:eastAsia="Times New Roman"/>
                <w:sz w:val="20"/>
                <w:szCs w:val="20"/>
                <w:lang w:eastAsia="et-EE"/>
              </w:rPr>
            </w:pPr>
            <w:r>
              <w:rPr>
                <w:rFonts w:eastAsia="Times New Roman"/>
                <w:sz w:val="20"/>
                <w:szCs w:val="20"/>
                <w:lang w:eastAsia="et-EE"/>
              </w:rPr>
              <w:t>0</w:t>
            </w:r>
          </w:p>
        </w:tc>
        <w:tc>
          <w:tcPr>
            <w:tcW w:w="850" w:type="dxa"/>
            <w:shd w:val="clear" w:color="auto" w:fill="auto"/>
            <w:noWrap/>
            <w:vAlign w:val="center"/>
            <w:hideMark/>
          </w:tcPr>
          <w:p w14:paraId="5139E65F" w14:textId="77777777" w:rsidR="00240487" w:rsidRPr="00240487" w:rsidRDefault="00240487" w:rsidP="006E71D3">
            <w:pPr>
              <w:jc w:val="right"/>
              <w:rPr>
                <w:rFonts w:eastAsia="Times New Roman"/>
                <w:sz w:val="20"/>
                <w:szCs w:val="20"/>
                <w:lang w:eastAsia="et-EE"/>
              </w:rPr>
            </w:pPr>
          </w:p>
        </w:tc>
      </w:tr>
      <w:tr w:rsidR="006E71D3" w:rsidRPr="00240487" w14:paraId="79306389" w14:textId="77777777" w:rsidTr="006E71D3">
        <w:trPr>
          <w:trHeight w:val="300"/>
        </w:trPr>
        <w:tc>
          <w:tcPr>
            <w:tcW w:w="4111" w:type="dxa"/>
            <w:shd w:val="clear" w:color="auto" w:fill="DBE5F1" w:themeFill="accent1" w:themeFillTint="33"/>
            <w:noWrap/>
            <w:vAlign w:val="bottom"/>
            <w:hideMark/>
          </w:tcPr>
          <w:p w14:paraId="17E36918" w14:textId="77777777" w:rsidR="006E71D3" w:rsidRPr="00240487" w:rsidRDefault="006E71D3" w:rsidP="006E71D3">
            <w:pPr>
              <w:jc w:val="left"/>
              <w:rPr>
                <w:rFonts w:eastAsia="Times New Roman"/>
                <w:b/>
                <w:bCs/>
                <w:sz w:val="20"/>
                <w:szCs w:val="20"/>
                <w:lang w:eastAsia="et-EE"/>
              </w:rPr>
            </w:pPr>
            <w:r w:rsidRPr="00240487">
              <w:rPr>
                <w:rFonts w:eastAsia="Times New Roman"/>
                <w:b/>
                <w:bCs/>
                <w:sz w:val="20"/>
                <w:szCs w:val="20"/>
                <w:lang w:eastAsia="et-EE"/>
              </w:rPr>
              <w:t>Kokku</w:t>
            </w:r>
          </w:p>
        </w:tc>
        <w:tc>
          <w:tcPr>
            <w:tcW w:w="1129" w:type="dxa"/>
            <w:shd w:val="clear" w:color="auto" w:fill="DBE5F1" w:themeFill="accent1" w:themeFillTint="33"/>
            <w:noWrap/>
            <w:vAlign w:val="center"/>
            <w:hideMark/>
          </w:tcPr>
          <w:p w14:paraId="0A43873A" w14:textId="77777777" w:rsidR="006E71D3" w:rsidRPr="00240487" w:rsidRDefault="006E71D3" w:rsidP="006E71D3">
            <w:pPr>
              <w:jc w:val="right"/>
              <w:rPr>
                <w:rFonts w:eastAsia="Times New Roman"/>
                <w:b/>
                <w:bCs/>
                <w:sz w:val="20"/>
                <w:szCs w:val="20"/>
                <w:lang w:eastAsia="et-EE"/>
              </w:rPr>
            </w:pPr>
            <w:r w:rsidRPr="00240487">
              <w:rPr>
                <w:rFonts w:eastAsia="Times New Roman"/>
                <w:b/>
                <w:bCs/>
                <w:sz w:val="20"/>
                <w:szCs w:val="20"/>
                <w:lang w:eastAsia="et-EE"/>
              </w:rPr>
              <w:t>-9 365 192</w:t>
            </w:r>
          </w:p>
        </w:tc>
        <w:tc>
          <w:tcPr>
            <w:tcW w:w="1129" w:type="dxa"/>
            <w:shd w:val="clear" w:color="auto" w:fill="DBE5F1" w:themeFill="accent1" w:themeFillTint="33"/>
            <w:noWrap/>
            <w:vAlign w:val="center"/>
            <w:hideMark/>
          </w:tcPr>
          <w:p w14:paraId="5BA776D0" w14:textId="77777777" w:rsidR="006E71D3" w:rsidRPr="00240487" w:rsidRDefault="006E71D3" w:rsidP="006E71D3">
            <w:pPr>
              <w:jc w:val="right"/>
              <w:rPr>
                <w:rFonts w:eastAsia="Times New Roman"/>
                <w:b/>
                <w:bCs/>
                <w:sz w:val="20"/>
                <w:szCs w:val="20"/>
                <w:lang w:eastAsia="et-EE"/>
              </w:rPr>
            </w:pPr>
            <w:r w:rsidRPr="00240487">
              <w:rPr>
                <w:rFonts w:eastAsia="Times New Roman"/>
                <w:b/>
                <w:bCs/>
                <w:sz w:val="20"/>
                <w:szCs w:val="20"/>
                <w:lang w:eastAsia="et-EE"/>
              </w:rPr>
              <w:t>-10 951 962</w:t>
            </w:r>
          </w:p>
        </w:tc>
        <w:tc>
          <w:tcPr>
            <w:tcW w:w="1134" w:type="dxa"/>
            <w:shd w:val="clear" w:color="auto" w:fill="DBE5F1" w:themeFill="accent1" w:themeFillTint="33"/>
            <w:noWrap/>
            <w:vAlign w:val="center"/>
            <w:hideMark/>
          </w:tcPr>
          <w:p w14:paraId="4285F2FD" w14:textId="2B08D4BB" w:rsidR="006E71D3" w:rsidRPr="00240487" w:rsidRDefault="006E71D3" w:rsidP="006E71D3">
            <w:pPr>
              <w:jc w:val="right"/>
              <w:rPr>
                <w:rFonts w:eastAsia="Times New Roman"/>
                <w:b/>
                <w:bCs/>
                <w:color w:val="0000FF"/>
                <w:sz w:val="20"/>
                <w:szCs w:val="20"/>
                <w:lang w:eastAsia="et-EE"/>
              </w:rPr>
            </w:pPr>
            <w:r w:rsidRPr="006E71D3">
              <w:rPr>
                <w:rFonts w:eastAsia="Times New Roman"/>
                <w:b/>
                <w:bCs/>
                <w:color w:val="0000FF"/>
                <w:sz w:val="20"/>
                <w:szCs w:val="20"/>
                <w:lang w:eastAsia="et-EE"/>
              </w:rPr>
              <w:t>-13 254 608</w:t>
            </w:r>
          </w:p>
        </w:tc>
        <w:tc>
          <w:tcPr>
            <w:tcW w:w="1134" w:type="dxa"/>
            <w:shd w:val="clear" w:color="auto" w:fill="DBE5F1" w:themeFill="accent1" w:themeFillTint="33"/>
            <w:noWrap/>
            <w:vAlign w:val="center"/>
            <w:hideMark/>
          </w:tcPr>
          <w:p w14:paraId="27C79D31" w14:textId="017C580A" w:rsidR="006E71D3" w:rsidRPr="00240487" w:rsidRDefault="006E71D3" w:rsidP="006E71D3">
            <w:pPr>
              <w:jc w:val="right"/>
              <w:rPr>
                <w:rFonts w:eastAsia="Times New Roman"/>
                <w:b/>
                <w:bCs/>
                <w:sz w:val="20"/>
                <w:szCs w:val="20"/>
                <w:lang w:eastAsia="et-EE"/>
              </w:rPr>
            </w:pPr>
            <w:r w:rsidRPr="006E71D3">
              <w:rPr>
                <w:rFonts w:eastAsia="Times New Roman"/>
                <w:b/>
                <w:bCs/>
                <w:sz w:val="20"/>
                <w:szCs w:val="20"/>
                <w:lang w:eastAsia="et-EE"/>
              </w:rPr>
              <w:t>-10 475 094</w:t>
            </w:r>
          </w:p>
        </w:tc>
        <w:tc>
          <w:tcPr>
            <w:tcW w:w="1134" w:type="dxa"/>
            <w:shd w:val="clear" w:color="auto" w:fill="DBE5F1" w:themeFill="accent1" w:themeFillTint="33"/>
            <w:noWrap/>
            <w:vAlign w:val="center"/>
            <w:hideMark/>
          </w:tcPr>
          <w:p w14:paraId="2FE62D01" w14:textId="77777777" w:rsidR="006E71D3" w:rsidRPr="00240487" w:rsidRDefault="006E71D3" w:rsidP="006E71D3">
            <w:pPr>
              <w:jc w:val="right"/>
              <w:rPr>
                <w:rFonts w:eastAsia="Times New Roman"/>
                <w:b/>
                <w:bCs/>
                <w:sz w:val="20"/>
                <w:szCs w:val="20"/>
                <w:lang w:eastAsia="et-EE"/>
              </w:rPr>
            </w:pPr>
            <w:r w:rsidRPr="00240487">
              <w:rPr>
                <w:rFonts w:eastAsia="Times New Roman"/>
                <w:b/>
                <w:bCs/>
                <w:sz w:val="20"/>
                <w:szCs w:val="20"/>
                <w:lang w:eastAsia="et-EE"/>
              </w:rPr>
              <w:t>-2 779 514</w:t>
            </w:r>
          </w:p>
        </w:tc>
        <w:tc>
          <w:tcPr>
            <w:tcW w:w="850" w:type="dxa"/>
            <w:shd w:val="clear" w:color="auto" w:fill="DBE5F1" w:themeFill="accent1" w:themeFillTint="33"/>
            <w:noWrap/>
            <w:vAlign w:val="center"/>
            <w:hideMark/>
          </w:tcPr>
          <w:p w14:paraId="2C594ECA" w14:textId="77777777" w:rsidR="006E71D3" w:rsidRPr="00240487" w:rsidRDefault="006E71D3" w:rsidP="006E71D3">
            <w:pPr>
              <w:jc w:val="right"/>
              <w:rPr>
                <w:rFonts w:eastAsia="Times New Roman"/>
                <w:b/>
                <w:bCs/>
                <w:sz w:val="20"/>
                <w:szCs w:val="20"/>
                <w:lang w:eastAsia="et-EE"/>
              </w:rPr>
            </w:pPr>
            <w:r w:rsidRPr="00240487">
              <w:rPr>
                <w:rFonts w:eastAsia="Times New Roman"/>
                <w:b/>
                <w:bCs/>
                <w:sz w:val="20"/>
                <w:szCs w:val="20"/>
                <w:lang w:eastAsia="et-EE"/>
              </w:rPr>
              <w:t>16%</w:t>
            </w:r>
          </w:p>
        </w:tc>
      </w:tr>
    </w:tbl>
    <w:p w14:paraId="5660D551" w14:textId="32F9121C" w:rsidR="00D97B7F" w:rsidRPr="00197CE6" w:rsidRDefault="00D97B7F" w:rsidP="00DA1F26">
      <w:pPr>
        <w:rPr>
          <w:color w:val="000000" w:themeColor="text1"/>
        </w:rPr>
      </w:pPr>
    </w:p>
    <w:p w14:paraId="5E989D80" w14:textId="55E5223E" w:rsidR="00015B02" w:rsidRPr="00197CE6" w:rsidRDefault="00C16231" w:rsidP="00DA1F26">
      <w:pPr>
        <w:rPr>
          <w:color w:val="000000" w:themeColor="text1"/>
        </w:rPr>
      </w:pPr>
      <w:r w:rsidRPr="00197CE6">
        <w:rPr>
          <w:color w:val="000000" w:themeColor="text1"/>
        </w:rPr>
        <w:t>Olulisemad muudatused 202</w:t>
      </w:r>
      <w:r w:rsidR="006E71D3" w:rsidRPr="00197CE6">
        <w:rPr>
          <w:color w:val="000000" w:themeColor="text1"/>
        </w:rPr>
        <w:t>3</w:t>
      </w:r>
      <w:r w:rsidRPr="00197CE6">
        <w:rPr>
          <w:color w:val="000000" w:themeColor="text1"/>
        </w:rPr>
        <w:t>. a eelarve ja 202</w:t>
      </w:r>
      <w:r w:rsidR="006E71D3" w:rsidRPr="00197CE6">
        <w:rPr>
          <w:color w:val="000000" w:themeColor="text1"/>
        </w:rPr>
        <w:t>2</w:t>
      </w:r>
      <w:r w:rsidRPr="00197CE6">
        <w:rPr>
          <w:color w:val="000000" w:themeColor="text1"/>
        </w:rPr>
        <w:t xml:space="preserve">. a eelarve </w:t>
      </w:r>
      <w:r w:rsidR="00030E51" w:rsidRPr="00197CE6">
        <w:rPr>
          <w:color w:val="000000" w:themeColor="text1"/>
        </w:rPr>
        <w:t>võrdluses:</w:t>
      </w:r>
    </w:p>
    <w:p w14:paraId="7627D44A" w14:textId="053D939A" w:rsidR="00197CE6" w:rsidRPr="00197CE6" w:rsidRDefault="00197CE6" w:rsidP="00197CE6">
      <w:pPr>
        <w:numPr>
          <w:ilvl w:val="0"/>
          <w:numId w:val="20"/>
        </w:numPr>
        <w:rPr>
          <w:iCs/>
          <w:color w:val="000000" w:themeColor="text1"/>
        </w:rPr>
      </w:pPr>
      <w:r w:rsidRPr="00197CE6">
        <w:rPr>
          <w:iCs/>
          <w:color w:val="000000" w:themeColor="text1"/>
        </w:rPr>
        <w:t xml:space="preserve">5503-Lähetuskulud  vähenevad, kuna  2022 eelarves oli mitmeid projektiga seotud kulusid, aga 2023 aastal mitte, nt </w:t>
      </w:r>
      <w:r w:rsidR="00896BFB">
        <w:rPr>
          <w:iCs/>
          <w:color w:val="000000" w:themeColor="text1"/>
        </w:rPr>
        <w:t>õ</w:t>
      </w:r>
      <w:bookmarkStart w:id="42" w:name="_GoBack"/>
      <w:bookmarkEnd w:id="42"/>
      <w:r w:rsidRPr="00197CE6">
        <w:rPr>
          <w:iCs/>
          <w:color w:val="000000" w:themeColor="text1"/>
        </w:rPr>
        <w:t>piränne</w:t>
      </w:r>
      <w:r w:rsidR="00E83F93">
        <w:rPr>
          <w:iCs/>
          <w:color w:val="000000" w:themeColor="text1"/>
        </w:rPr>
        <w:t>.</w:t>
      </w:r>
      <w:r w:rsidRPr="00197CE6">
        <w:rPr>
          <w:iCs/>
          <w:color w:val="000000" w:themeColor="text1"/>
        </w:rPr>
        <w:t> </w:t>
      </w:r>
    </w:p>
    <w:p w14:paraId="7107FF36" w14:textId="72CFA746" w:rsidR="00197CE6" w:rsidRPr="00197CE6" w:rsidRDefault="00197CE6" w:rsidP="00197CE6">
      <w:pPr>
        <w:numPr>
          <w:ilvl w:val="0"/>
          <w:numId w:val="20"/>
        </w:numPr>
        <w:rPr>
          <w:iCs/>
          <w:color w:val="000000" w:themeColor="text1"/>
        </w:rPr>
      </w:pPr>
      <w:r w:rsidRPr="00197CE6">
        <w:rPr>
          <w:iCs/>
          <w:color w:val="000000" w:themeColor="text1"/>
        </w:rPr>
        <w:t>5513- Sõidukite ülalpidamise kuludes on kasv seoses kütuse hindade kallinemisega</w:t>
      </w:r>
      <w:r w:rsidR="00E83F93">
        <w:rPr>
          <w:iCs/>
          <w:color w:val="000000" w:themeColor="text1"/>
        </w:rPr>
        <w:t>.</w:t>
      </w:r>
      <w:r w:rsidRPr="00197CE6">
        <w:rPr>
          <w:iCs/>
          <w:color w:val="000000" w:themeColor="text1"/>
        </w:rPr>
        <w:t> </w:t>
      </w:r>
    </w:p>
    <w:p w14:paraId="5AD69CD9" w14:textId="6D40ECA4" w:rsidR="00197CE6" w:rsidRPr="00197CE6" w:rsidRDefault="00197CE6" w:rsidP="00197CE6">
      <w:pPr>
        <w:numPr>
          <w:ilvl w:val="0"/>
          <w:numId w:val="20"/>
        </w:numPr>
        <w:rPr>
          <w:iCs/>
          <w:color w:val="000000" w:themeColor="text1"/>
        </w:rPr>
      </w:pPr>
      <w:r w:rsidRPr="00197CE6">
        <w:rPr>
          <w:iCs/>
          <w:color w:val="000000" w:themeColor="text1"/>
        </w:rPr>
        <w:t>5511 ja 5512-kinnistute ja hoonete ja rajatiste majandamiskuludes on kasvu mõjutajad  kütte, elektri ja vee hinna tõus  ning hoolduskulude kasv</w:t>
      </w:r>
      <w:r w:rsidR="00E83F93">
        <w:rPr>
          <w:iCs/>
          <w:color w:val="000000" w:themeColor="text1"/>
        </w:rPr>
        <w:t>.</w:t>
      </w:r>
      <w:r w:rsidRPr="00197CE6">
        <w:rPr>
          <w:iCs/>
          <w:color w:val="000000" w:themeColor="text1"/>
        </w:rPr>
        <w:t> </w:t>
      </w:r>
    </w:p>
    <w:p w14:paraId="764C0FC3" w14:textId="1F7B912B" w:rsidR="00197CE6" w:rsidRPr="00197CE6" w:rsidRDefault="00197CE6" w:rsidP="00197CE6">
      <w:pPr>
        <w:numPr>
          <w:ilvl w:val="0"/>
          <w:numId w:val="20"/>
        </w:numPr>
        <w:rPr>
          <w:iCs/>
          <w:color w:val="000000" w:themeColor="text1"/>
        </w:rPr>
      </w:pPr>
      <w:r w:rsidRPr="00197CE6">
        <w:rPr>
          <w:iCs/>
          <w:color w:val="000000" w:themeColor="text1"/>
        </w:rPr>
        <w:t>5524 – Toiduained ja toitlustusteenused – siin on kallinemine seotud hinnatõusuga, koolide ja lasteaedade toitlustaja taotles lepingu muutmist ja toidupäeva maksumuse suurendamist</w:t>
      </w:r>
      <w:r w:rsidR="00E83F93">
        <w:rPr>
          <w:iCs/>
          <w:color w:val="000000" w:themeColor="text1"/>
        </w:rPr>
        <w:t>.</w:t>
      </w:r>
      <w:r w:rsidRPr="00197CE6">
        <w:rPr>
          <w:iCs/>
          <w:color w:val="000000" w:themeColor="text1"/>
        </w:rPr>
        <w:t> </w:t>
      </w:r>
    </w:p>
    <w:p w14:paraId="5F05B15C" w14:textId="3AB675A5" w:rsidR="00197CE6" w:rsidRPr="00197CE6" w:rsidRDefault="00197CE6" w:rsidP="00197CE6">
      <w:pPr>
        <w:numPr>
          <w:ilvl w:val="0"/>
          <w:numId w:val="20"/>
        </w:numPr>
        <w:rPr>
          <w:iCs/>
          <w:color w:val="000000" w:themeColor="text1"/>
        </w:rPr>
      </w:pPr>
      <w:r w:rsidRPr="00197CE6">
        <w:rPr>
          <w:iCs/>
          <w:color w:val="000000" w:themeColor="text1"/>
        </w:rPr>
        <w:t>5524 Õppe</w:t>
      </w:r>
      <w:r>
        <w:rPr>
          <w:iCs/>
          <w:color w:val="000000" w:themeColor="text1"/>
        </w:rPr>
        <w:t xml:space="preserve">vahendite jm koolituse kuludes </w:t>
      </w:r>
      <w:r w:rsidRPr="00197CE6">
        <w:rPr>
          <w:iCs/>
          <w:color w:val="000000" w:themeColor="text1"/>
        </w:rPr>
        <w:t>- siin on ajutiselt kajastatud riigipoolse haridustoetuse kasv  kooliõpetajatele ja koolidele, see jagatakse  koolide eelarvetesse eelarve II lugemiseks või hiljemalt alaeelarvetes 2023 veebruari alguses</w:t>
      </w:r>
      <w:r w:rsidR="00E83F93">
        <w:rPr>
          <w:iCs/>
          <w:color w:val="000000" w:themeColor="text1"/>
        </w:rPr>
        <w:t>.</w:t>
      </w:r>
      <w:r w:rsidRPr="00197CE6">
        <w:rPr>
          <w:iCs/>
          <w:color w:val="000000" w:themeColor="text1"/>
        </w:rPr>
        <w:t> </w:t>
      </w:r>
    </w:p>
    <w:p w14:paraId="78720AA2" w14:textId="54965C64" w:rsidR="00197CE6" w:rsidRPr="00197CE6" w:rsidRDefault="00197CE6" w:rsidP="00197CE6">
      <w:pPr>
        <w:numPr>
          <w:ilvl w:val="0"/>
          <w:numId w:val="20"/>
        </w:numPr>
        <w:rPr>
          <w:iCs/>
          <w:color w:val="000000" w:themeColor="text1"/>
        </w:rPr>
      </w:pPr>
      <w:r w:rsidRPr="00197CE6">
        <w:rPr>
          <w:iCs/>
          <w:color w:val="000000" w:themeColor="text1"/>
        </w:rPr>
        <w:t>5525-Kommunikatsiooni-, kultuuri- ja vaba aja sisustamise kuludes on vähenemine, kuna 2023</w:t>
      </w:r>
      <w:r w:rsidR="00E83F93">
        <w:rPr>
          <w:iCs/>
          <w:color w:val="000000" w:themeColor="text1"/>
        </w:rPr>
        <w:t>. aastal projektidega saadavad</w:t>
      </w:r>
      <w:r w:rsidRPr="00197CE6">
        <w:rPr>
          <w:iCs/>
          <w:color w:val="000000" w:themeColor="text1"/>
        </w:rPr>
        <w:t xml:space="preserve"> tulud ja kulud pole veel teada. </w:t>
      </w:r>
    </w:p>
    <w:p w14:paraId="3FF84885" w14:textId="2F3D8746" w:rsidR="00D61BCF" w:rsidRDefault="00D61BCF" w:rsidP="00030E51"/>
    <w:p w14:paraId="6C9BABE5" w14:textId="77777777" w:rsidR="00D61BCF" w:rsidRDefault="00D61BCF" w:rsidP="00030E51"/>
    <w:p w14:paraId="7D422C38" w14:textId="335EE584" w:rsidR="00D97B7F" w:rsidRPr="00D97B7F" w:rsidRDefault="00D97B7F" w:rsidP="00D97B7F"/>
    <w:p w14:paraId="7EF9079B" w14:textId="77777777" w:rsidR="00715B81" w:rsidRPr="004F6565" w:rsidRDefault="00F0498D" w:rsidP="001460EA">
      <w:pPr>
        <w:pStyle w:val="Pealkiri1"/>
        <w:numPr>
          <w:ilvl w:val="2"/>
          <w:numId w:val="4"/>
        </w:numPr>
        <w:spacing w:before="240"/>
        <w:ind w:left="993" w:hanging="993"/>
        <w:rPr>
          <w:rFonts w:ascii="Times New Roman" w:hAnsi="Times New Roman"/>
          <w:color w:val="002060"/>
        </w:rPr>
      </w:pPr>
      <w:bookmarkStart w:id="43" w:name="_Toc120401893"/>
      <w:r>
        <w:rPr>
          <w:rFonts w:ascii="Times New Roman" w:hAnsi="Times New Roman"/>
          <w:color w:val="002060"/>
        </w:rPr>
        <w:lastRenderedPageBreak/>
        <w:t>Konto</w:t>
      </w:r>
      <w:r w:rsidR="00EA54CC">
        <w:rPr>
          <w:rFonts w:ascii="Times New Roman" w:hAnsi="Times New Roman"/>
          <w:color w:val="002060"/>
        </w:rPr>
        <w:t>klass</w:t>
      </w:r>
      <w:r>
        <w:rPr>
          <w:rFonts w:ascii="Times New Roman" w:hAnsi="Times New Roman"/>
          <w:color w:val="002060"/>
        </w:rPr>
        <w:t xml:space="preserve"> </w:t>
      </w:r>
      <w:r w:rsidR="00715B81">
        <w:rPr>
          <w:rFonts w:ascii="Times New Roman" w:hAnsi="Times New Roman"/>
          <w:color w:val="002060"/>
        </w:rPr>
        <w:t xml:space="preserve">60 – </w:t>
      </w:r>
      <w:r w:rsidR="008C395F">
        <w:rPr>
          <w:rFonts w:ascii="Times New Roman" w:hAnsi="Times New Roman"/>
          <w:color w:val="002060"/>
        </w:rPr>
        <w:t>Muud kulud</w:t>
      </w:r>
      <w:bookmarkEnd w:id="43"/>
    </w:p>
    <w:p w14:paraId="7DA776FE" w14:textId="77777777" w:rsidR="00ED12CD" w:rsidRDefault="00ED12CD" w:rsidP="00ED12CD">
      <w:pPr>
        <w:jc w:val="left"/>
        <w:rPr>
          <w:i/>
          <w:sz w:val="20"/>
          <w:szCs w:val="20"/>
        </w:rPr>
      </w:pPr>
    </w:p>
    <w:p w14:paraId="12FA2C16" w14:textId="2101E337" w:rsidR="00C15EA9" w:rsidRPr="00434EA1" w:rsidRDefault="00434EA1" w:rsidP="00372118">
      <w:pPr>
        <w:rPr>
          <w:szCs w:val="21"/>
        </w:rPr>
      </w:pPr>
      <w:r>
        <w:rPr>
          <w:szCs w:val="21"/>
        </w:rPr>
        <w:t>Muude</w:t>
      </w:r>
      <w:r w:rsidR="00C15EA9">
        <w:rPr>
          <w:szCs w:val="21"/>
        </w:rPr>
        <w:t>s</w:t>
      </w:r>
      <w:r>
        <w:rPr>
          <w:szCs w:val="21"/>
        </w:rPr>
        <w:t xml:space="preserve"> kulude</w:t>
      </w:r>
      <w:r w:rsidR="00C15EA9">
        <w:rPr>
          <w:szCs w:val="21"/>
        </w:rPr>
        <w:t>s</w:t>
      </w:r>
      <w:r w:rsidR="00346683" w:rsidRPr="002A33D0">
        <w:rPr>
          <w:szCs w:val="21"/>
        </w:rPr>
        <w:t xml:space="preserve"> sisaldub reservfond, mis 202</w:t>
      </w:r>
      <w:r w:rsidR="009E7E45">
        <w:rPr>
          <w:szCs w:val="21"/>
        </w:rPr>
        <w:t>3</w:t>
      </w:r>
      <w:r w:rsidR="00346683" w:rsidRPr="002A33D0">
        <w:rPr>
          <w:szCs w:val="21"/>
        </w:rPr>
        <w:t xml:space="preserve">. aastal on </w:t>
      </w:r>
      <w:r w:rsidR="00346683" w:rsidRPr="002A33D0">
        <w:rPr>
          <w:color w:val="000000" w:themeColor="text1"/>
          <w:szCs w:val="21"/>
        </w:rPr>
        <w:t xml:space="preserve">planeeritud </w:t>
      </w:r>
      <w:r w:rsidR="009E7E45">
        <w:rPr>
          <w:color w:val="000000" w:themeColor="text1"/>
          <w:szCs w:val="21"/>
        </w:rPr>
        <w:t>246 192</w:t>
      </w:r>
      <w:r w:rsidR="00346683" w:rsidRPr="002A33D0">
        <w:rPr>
          <w:color w:val="000000" w:themeColor="text1"/>
          <w:szCs w:val="21"/>
        </w:rPr>
        <w:t xml:space="preserve"> </w:t>
      </w:r>
      <w:r w:rsidR="00346683" w:rsidRPr="002A33D0">
        <w:rPr>
          <w:szCs w:val="21"/>
        </w:rPr>
        <w:t>eurot</w:t>
      </w:r>
      <w:r w:rsidR="00015B02">
        <w:rPr>
          <w:szCs w:val="21"/>
        </w:rPr>
        <w:t>.</w:t>
      </w:r>
      <w:r w:rsidR="00346683" w:rsidRPr="002A33D0">
        <w:rPr>
          <w:szCs w:val="21"/>
        </w:rPr>
        <w:t xml:space="preserve"> </w:t>
      </w:r>
    </w:p>
    <w:p w14:paraId="0A27319E" w14:textId="39EBCE4C" w:rsidR="005550BE" w:rsidRPr="00C15EA9" w:rsidRDefault="00A3180A" w:rsidP="00C15EA9">
      <w:pPr>
        <w:ind w:right="281"/>
        <w:jc w:val="right"/>
        <w:rPr>
          <w:i/>
          <w:sz w:val="20"/>
        </w:rPr>
      </w:pPr>
      <w:r w:rsidRPr="00A3180A">
        <w:rPr>
          <w:i/>
          <w:sz w:val="20"/>
        </w:rPr>
        <w:t>Omavaheliste tehinguteta</w:t>
      </w:r>
    </w:p>
    <w:tbl>
      <w:tblPr>
        <w:tblStyle w:val="Kontuurtabel"/>
        <w:tblW w:w="1006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390"/>
        <w:gridCol w:w="1134"/>
        <w:gridCol w:w="1134"/>
        <w:gridCol w:w="1134"/>
        <w:gridCol w:w="1134"/>
        <w:gridCol w:w="1134"/>
      </w:tblGrid>
      <w:tr w:rsidR="00C15EA9" w:rsidRPr="00C15EA9" w14:paraId="772F55BD" w14:textId="77777777" w:rsidTr="00C15EA9">
        <w:trPr>
          <w:trHeight w:val="270"/>
        </w:trPr>
        <w:tc>
          <w:tcPr>
            <w:tcW w:w="4390" w:type="dxa"/>
            <w:shd w:val="clear" w:color="auto" w:fill="DBE5F1" w:themeFill="accent1" w:themeFillTint="33"/>
            <w:noWrap/>
            <w:vAlign w:val="center"/>
            <w:hideMark/>
          </w:tcPr>
          <w:p w14:paraId="3DC7433A" w14:textId="3E3A5C3E" w:rsidR="00C15EA9" w:rsidRPr="00C15EA9" w:rsidRDefault="00C15EA9" w:rsidP="00C15EA9">
            <w:pPr>
              <w:jc w:val="left"/>
              <w:rPr>
                <w:sz w:val="20"/>
                <w:szCs w:val="20"/>
              </w:rPr>
            </w:pPr>
            <w:r w:rsidRPr="00C15EA9">
              <w:rPr>
                <w:b/>
                <w:sz w:val="20"/>
                <w:szCs w:val="20"/>
              </w:rPr>
              <w:t>Rea kood ja nimetus</w:t>
            </w:r>
          </w:p>
        </w:tc>
        <w:tc>
          <w:tcPr>
            <w:tcW w:w="1134" w:type="dxa"/>
            <w:shd w:val="clear" w:color="auto" w:fill="DBE5F1" w:themeFill="accent1" w:themeFillTint="33"/>
            <w:vAlign w:val="center"/>
            <w:hideMark/>
          </w:tcPr>
          <w:p w14:paraId="206AE116" w14:textId="77777777" w:rsidR="00C15EA9" w:rsidRPr="00C15EA9" w:rsidRDefault="00C15EA9" w:rsidP="00C15EA9">
            <w:pPr>
              <w:jc w:val="center"/>
              <w:rPr>
                <w:b/>
                <w:sz w:val="20"/>
                <w:szCs w:val="20"/>
              </w:rPr>
            </w:pPr>
            <w:r w:rsidRPr="00C15EA9">
              <w:rPr>
                <w:b/>
                <w:sz w:val="20"/>
                <w:szCs w:val="20"/>
              </w:rPr>
              <w:t>2021 täitmine</w:t>
            </w:r>
          </w:p>
        </w:tc>
        <w:tc>
          <w:tcPr>
            <w:tcW w:w="1134" w:type="dxa"/>
            <w:shd w:val="clear" w:color="auto" w:fill="DBE5F1" w:themeFill="accent1" w:themeFillTint="33"/>
            <w:vAlign w:val="center"/>
            <w:hideMark/>
          </w:tcPr>
          <w:p w14:paraId="3F49DABD" w14:textId="77777777" w:rsidR="00C15EA9" w:rsidRPr="00C15EA9" w:rsidRDefault="00C15EA9" w:rsidP="00C15EA9">
            <w:pPr>
              <w:jc w:val="center"/>
              <w:rPr>
                <w:b/>
                <w:sz w:val="20"/>
                <w:szCs w:val="20"/>
              </w:rPr>
            </w:pPr>
            <w:r w:rsidRPr="00C15EA9">
              <w:rPr>
                <w:b/>
                <w:sz w:val="20"/>
                <w:szCs w:val="20"/>
              </w:rPr>
              <w:t>2022 eelarve</w:t>
            </w:r>
          </w:p>
        </w:tc>
        <w:tc>
          <w:tcPr>
            <w:tcW w:w="1134" w:type="dxa"/>
            <w:shd w:val="clear" w:color="auto" w:fill="DBE5F1" w:themeFill="accent1" w:themeFillTint="33"/>
            <w:vAlign w:val="center"/>
            <w:hideMark/>
          </w:tcPr>
          <w:p w14:paraId="0F596505" w14:textId="77777777" w:rsidR="00C15EA9" w:rsidRPr="00C15EA9" w:rsidRDefault="00C15EA9" w:rsidP="00C15EA9">
            <w:pPr>
              <w:jc w:val="center"/>
              <w:rPr>
                <w:b/>
                <w:color w:val="0000FF"/>
                <w:sz w:val="20"/>
                <w:szCs w:val="20"/>
              </w:rPr>
            </w:pPr>
            <w:r w:rsidRPr="00C15EA9">
              <w:rPr>
                <w:b/>
                <w:color w:val="0000FF"/>
                <w:sz w:val="20"/>
                <w:szCs w:val="20"/>
              </w:rPr>
              <w:t>2023 eelarve</w:t>
            </w:r>
          </w:p>
        </w:tc>
        <w:tc>
          <w:tcPr>
            <w:tcW w:w="1134" w:type="dxa"/>
            <w:shd w:val="clear" w:color="auto" w:fill="DBE5F1" w:themeFill="accent1" w:themeFillTint="33"/>
            <w:vAlign w:val="center"/>
            <w:hideMark/>
          </w:tcPr>
          <w:p w14:paraId="73853AEB" w14:textId="77777777" w:rsidR="00C15EA9" w:rsidRPr="00C15EA9" w:rsidRDefault="00C15EA9" w:rsidP="00C15EA9">
            <w:pPr>
              <w:jc w:val="center"/>
              <w:rPr>
                <w:b/>
                <w:sz w:val="20"/>
                <w:szCs w:val="20"/>
              </w:rPr>
            </w:pPr>
            <w:r w:rsidRPr="00C15EA9">
              <w:rPr>
                <w:b/>
                <w:sz w:val="20"/>
                <w:szCs w:val="20"/>
              </w:rPr>
              <w:t>2023 vs 2022</w:t>
            </w:r>
          </w:p>
        </w:tc>
        <w:tc>
          <w:tcPr>
            <w:tcW w:w="1134" w:type="dxa"/>
            <w:shd w:val="clear" w:color="auto" w:fill="DBE5F1" w:themeFill="accent1" w:themeFillTint="33"/>
            <w:vAlign w:val="center"/>
            <w:hideMark/>
          </w:tcPr>
          <w:p w14:paraId="59323BDC" w14:textId="77777777" w:rsidR="00C15EA9" w:rsidRPr="00C15EA9" w:rsidRDefault="00C15EA9" w:rsidP="00C15EA9">
            <w:pPr>
              <w:jc w:val="center"/>
              <w:rPr>
                <w:b/>
                <w:sz w:val="20"/>
                <w:szCs w:val="20"/>
              </w:rPr>
            </w:pPr>
            <w:r w:rsidRPr="00C15EA9">
              <w:rPr>
                <w:b/>
                <w:sz w:val="20"/>
                <w:szCs w:val="20"/>
              </w:rPr>
              <w:t>2023 vs 2022</w:t>
            </w:r>
          </w:p>
        </w:tc>
      </w:tr>
      <w:tr w:rsidR="00C15EA9" w:rsidRPr="00C15EA9" w14:paraId="02DF2A0F" w14:textId="77777777" w:rsidTr="00C15EA9">
        <w:trPr>
          <w:trHeight w:val="270"/>
        </w:trPr>
        <w:tc>
          <w:tcPr>
            <w:tcW w:w="4390" w:type="dxa"/>
            <w:noWrap/>
            <w:vAlign w:val="center"/>
            <w:hideMark/>
          </w:tcPr>
          <w:p w14:paraId="6DF9264C" w14:textId="77777777" w:rsidR="00C15EA9" w:rsidRPr="00C15EA9" w:rsidRDefault="00C15EA9" w:rsidP="00C15EA9">
            <w:pPr>
              <w:jc w:val="left"/>
              <w:rPr>
                <w:sz w:val="20"/>
                <w:szCs w:val="20"/>
              </w:rPr>
            </w:pPr>
            <w:r w:rsidRPr="00C15EA9">
              <w:rPr>
                <w:sz w:val="20"/>
                <w:szCs w:val="20"/>
              </w:rPr>
              <w:t>6010 Maamaks</w:t>
            </w:r>
          </w:p>
        </w:tc>
        <w:tc>
          <w:tcPr>
            <w:tcW w:w="1134" w:type="dxa"/>
            <w:noWrap/>
            <w:vAlign w:val="center"/>
            <w:hideMark/>
          </w:tcPr>
          <w:p w14:paraId="0A3F2E85" w14:textId="77777777" w:rsidR="00C15EA9" w:rsidRPr="00C15EA9" w:rsidRDefault="00C15EA9" w:rsidP="00C15EA9">
            <w:pPr>
              <w:jc w:val="right"/>
              <w:rPr>
                <w:sz w:val="20"/>
                <w:szCs w:val="20"/>
              </w:rPr>
            </w:pPr>
            <w:r w:rsidRPr="00C15EA9">
              <w:rPr>
                <w:sz w:val="20"/>
                <w:szCs w:val="20"/>
              </w:rPr>
              <w:t>124</w:t>
            </w:r>
          </w:p>
        </w:tc>
        <w:tc>
          <w:tcPr>
            <w:tcW w:w="1134" w:type="dxa"/>
            <w:noWrap/>
            <w:vAlign w:val="center"/>
            <w:hideMark/>
          </w:tcPr>
          <w:p w14:paraId="34E85000" w14:textId="77777777" w:rsidR="00C15EA9" w:rsidRPr="00C15EA9" w:rsidRDefault="00C15EA9" w:rsidP="00C15EA9">
            <w:pPr>
              <w:jc w:val="right"/>
              <w:rPr>
                <w:sz w:val="20"/>
                <w:szCs w:val="20"/>
              </w:rPr>
            </w:pPr>
            <w:r w:rsidRPr="00C15EA9">
              <w:rPr>
                <w:sz w:val="20"/>
                <w:szCs w:val="20"/>
              </w:rPr>
              <w:t>80</w:t>
            </w:r>
          </w:p>
        </w:tc>
        <w:tc>
          <w:tcPr>
            <w:tcW w:w="1134" w:type="dxa"/>
            <w:noWrap/>
            <w:vAlign w:val="center"/>
            <w:hideMark/>
          </w:tcPr>
          <w:p w14:paraId="4F51E5DE" w14:textId="77777777" w:rsidR="00C15EA9" w:rsidRPr="00C15EA9" w:rsidRDefault="00C15EA9" w:rsidP="00C15EA9">
            <w:pPr>
              <w:jc w:val="right"/>
              <w:rPr>
                <w:color w:val="0000FF"/>
                <w:sz w:val="20"/>
                <w:szCs w:val="20"/>
              </w:rPr>
            </w:pPr>
            <w:r w:rsidRPr="00C15EA9">
              <w:rPr>
                <w:color w:val="0000FF"/>
                <w:sz w:val="20"/>
                <w:szCs w:val="20"/>
              </w:rPr>
              <w:t>80</w:t>
            </w:r>
          </w:p>
        </w:tc>
        <w:tc>
          <w:tcPr>
            <w:tcW w:w="1134" w:type="dxa"/>
            <w:noWrap/>
            <w:vAlign w:val="center"/>
            <w:hideMark/>
          </w:tcPr>
          <w:p w14:paraId="13EC55A2" w14:textId="77777777" w:rsidR="00C15EA9" w:rsidRPr="00C15EA9" w:rsidRDefault="00C15EA9" w:rsidP="00C15EA9">
            <w:pPr>
              <w:jc w:val="right"/>
              <w:rPr>
                <w:sz w:val="20"/>
                <w:szCs w:val="20"/>
              </w:rPr>
            </w:pPr>
            <w:r w:rsidRPr="00C15EA9">
              <w:rPr>
                <w:sz w:val="20"/>
                <w:szCs w:val="20"/>
              </w:rPr>
              <w:t>0</w:t>
            </w:r>
          </w:p>
        </w:tc>
        <w:tc>
          <w:tcPr>
            <w:tcW w:w="1134" w:type="dxa"/>
            <w:noWrap/>
            <w:vAlign w:val="center"/>
            <w:hideMark/>
          </w:tcPr>
          <w:p w14:paraId="6C9DF57A" w14:textId="77777777" w:rsidR="00C15EA9" w:rsidRPr="00C15EA9" w:rsidRDefault="00C15EA9" w:rsidP="00C15EA9">
            <w:pPr>
              <w:jc w:val="right"/>
              <w:rPr>
                <w:sz w:val="20"/>
                <w:szCs w:val="20"/>
              </w:rPr>
            </w:pPr>
            <w:r w:rsidRPr="00C15EA9">
              <w:rPr>
                <w:sz w:val="20"/>
                <w:szCs w:val="20"/>
              </w:rPr>
              <w:t>0%</w:t>
            </w:r>
          </w:p>
        </w:tc>
      </w:tr>
      <w:tr w:rsidR="00C15EA9" w:rsidRPr="00C15EA9" w14:paraId="7F36A1F2" w14:textId="77777777" w:rsidTr="00C15EA9">
        <w:trPr>
          <w:trHeight w:val="270"/>
        </w:trPr>
        <w:tc>
          <w:tcPr>
            <w:tcW w:w="4390" w:type="dxa"/>
            <w:noWrap/>
            <w:vAlign w:val="center"/>
            <w:hideMark/>
          </w:tcPr>
          <w:p w14:paraId="465D21BE" w14:textId="77777777" w:rsidR="00C15EA9" w:rsidRPr="00C15EA9" w:rsidRDefault="00C15EA9" w:rsidP="00C15EA9">
            <w:pPr>
              <w:jc w:val="left"/>
              <w:rPr>
                <w:sz w:val="20"/>
                <w:szCs w:val="20"/>
              </w:rPr>
            </w:pPr>
            <w:r w:rsidRPr="00C15EA9">
              <w:rPr>
                <w:sz w:val="20"/>
                <w:szCs w:val="20"/>
              </w:rPr>
              <w:t>6013 Muud maksud</w:t>
            </w:r>
          </w:p>
        </w:tc>
        <w:tc>
          <w:tcPr>
            <w:tcW w:w="1134" w:type="dxa"/>
            <w:noWrap/>
            <w:vAlign w:val="center"/>
            <w:hideMark/>
          </w:tcPr>
          <w:p w14:paraId="7DE45AE0" w14:textId="77777777" w:rsidR="00C15EA9" w:rsidRPr="00C15EA9" w:rsidRDefault="00C15EA9" w:rsidP="00C15EA9">
            <w:pPr>
              <w:jc w:val="right"/>
              <w:rPr>
                <w:sz w:val="20"/>
                <w:szCs w:val="20"/>
              </w:rPr>
            </w:pPr>
            <w:r w:rsidRPr="00C15EA9">
              <w:rPr>
                <w:sz w:val="20"/>
                <w:szCs w:val="20"/>
              </w:rPr>
              <w:t>744</w:t>
            </w:r>
          </w:p>
        </w:tc>
        <w:tc>
          <w:tcPr>
            <w:tcW w:w="1134" w:type="dxa"/>
            <w:noWrap/>
            <w:vAlign w:val="center"/>
            <w:hideMark/>
          </w:tcPr>
          <w:p w14:paraId="3C7F46F3" w14:textId="77777777" w:rsidR="00C15EA9" w:rsidRPr="00C15EA9" w:rsidRDefault="00C15EA9" w:rsidP="00C15EA9">
            <w:pPr>
              <w:jc w:val="right"/>
              <w:rPr>
                <w:sz w:val="20"/>
                <w:szCs w:val="20"/>
              </w:rPr>
            </w:pPr>
            <w:r w:rsidRPr="00C15EA9">
              <w:rPr>
                <w:sz w:val="20"/>
                <w:szCs w:val="20"/>
              </w:rPr>
              <w:t>745</w:t>
            </w:r>
          </w:p>
        </w:tc>
        <w:tc>
          <w:tcPr>
            <w:tcW w:w="1134" w:type="dxa"/>
            <w:noWrap/>
            <w:vAlign w:val="center"/>
            <w:hideMark/>
          </w:tcPr>
          <w:p w14:paraId="79D1B09D" w14:textId="77777777" w:rsidR="00C15EA9" w:rsidRPr="00C15EA9" w:rsidRDefault="00C15EA9" w:rsidP="00C15EA9">
            <w:pPr>
              <w:jc w:val="right"/>
              <w:rPr>
                <w:color w:val="0000FF"/>
                <w:sz w:val="20"/>
                <w:szCs w:val="20"/>
              </w:rPr>
            </w:pPr>
            <w:r w:rsidRPr="00C15EA9">
              <w:rPr>
                <w:color w:val="0000FF"/>
                <w:sz w:val="20"/>
                <w:szCs w:val="20"/>
              </w:rPr>
              <w:t>745</w:t>
            </w:r>
          </w:p>
        </w:tc>
        <w:tc>
          <w:tcPr>
            <w:tcW w:w="1134" w:type="dxa"/>
            <w:noWrap/>
            <w:vAlign w:val="center"/>
            <w:hideMark/>
          </w:tcPr>
          <w:p w14:paraId="7C717D27" w14:textId="77777777" w:rsidR="00C15EA9" w:rsidRPr="00C15EA9" w:rsidRDefault="00C15EA9" w:rsidP="00C15EA9">
            <w:pPr>
              <w:jc w:val="right"/>
              <w:rPr>
                <w:sz w:val="20"/>
                <w:szCs w:val="20"/>
              </w:rPr>
            </w:pPr>
            <w:r w:rsidRPr="00C15EA9">
              <w:rPr>
                <w:sz w:val="20"/>
                <w:szCs w:val="20"/>
              </w:rPr>
              <w:t>0</w:t>
            </w:r>
          </w:p>
        </w:tc>
        <w:tc>
          <w:tcPr>
            <w:tcW w:w="1134" w:type="dxa"/>
            <w:noWrap/>
            <w:vAlign w:val="center"/>
            <w:hideMark/>
          </w:tcPr>
          <w:p w14:paraId="28DB46C4" w14:textId="77777777" w:rsidR="00C15EA9" w:rsidRPr="00C15EA9" w:rsidRDefault="00C15EA9" w:rsidP="00C15EA9">
            <w:pPr>
              <w:jc w:val="right"/>
              <w:rPr>
                <w:sz w:val="20"/>
                <w:szCs w:val="20"/>
              </w:rPr>
            </w:pPr>
            <w:r w:rsidRPr="00C15EA9">
              <w:rPr>
                <w:sz w:val="20"/>
                <w:szCs w:val="20"/>
              </w:rPr>
              <w:t>0%</w:t>
            </w:r>
          </w:p>
        </w:tc>
      </w:tr>
      <w:tr w:rsidR="00C15EA9" w:rsidRPr="00C15EA9" w14:paraId="16BBCBBA" w14:textId="77777777" w:rsidTr="00C15EA9">
        <w:trPr>
          <w:trHeight w:val="270"/>
        </w:trPr>
        <w:tc>
          <w:tcPr>
            <w:tcW w:w="4390" w:type="dxa"/>
            <w:noWrap/>
            <w:vAlign w:val="center"/>
            <w:hideMark/>
          </w:tcPr>
          <w:p w14:paraId="6DEFAB76" w14:textId="77777777" w:rsidR="00C15EA9" w:rsidRPr="00C15EA9" w:rsidRDefault="00C15EA9" w:rsidP="00C15EA9">
            <w:pPr>
              <w:jc w:val="left"/>
              <w:rPr>
                <w:sz w:val="20"/>
                <w:szCs w:val="20"/>
              </w:rPr>
            </w:pPr>
            <w:r w:rsidRPr="00C15EA9">
              <w:rPr>
                <w:sz w:val="20"/>
                <w:szCs w:val="20"/>
              </w:rPr>
              <w:t>6014 Riigilõivukulu</w:t>
            </w:r>
          </w:p>
        </w:tc>
        <w:tc>
          <w:tcPr>
            <w:tcW w:w="1134" w:type="dxa"/>
            <w:noWrap/>
            <w:vAlign w:val="center"/>
            <w:hideMark/>
          </w:tcPr>
          <w:p w14:paraId="1E91B319" w14:textId="77777777" w:rsidR="00C15EA9" w:rsidRPr="00C15EA9" w:rsidRDefault="00C15EA9" w:rsidP="00C15EA9">
            <w:pPr>
              <w:jc w:val="right"/>
              <w:rPr>
                <w:sz w:val="20"/>
                <w:szCs w:val="20"/>
              </w:rPr>
            </w:pPr>
            <w:r w:rsidRPr="00C15EA9">
              <w:rPr>
                <w:sz w:val="20"/>
                <w:szCs w:val="20"/>
              </w:rPr>
              <w:t>1 738</w:t>
            </w:r>
          </w:p>
        </w:tc>
        <w:tc>
          <w:tcPr>
            <w:tcW w:w="1134" w:type="dxa"/>
            <w:noWrap/>
            <w:vAlign w:val="center"/>
            <w:hideMark/>
          </w:tcPr>
          <w:p w14:paraId="569088D8" w14:textId="77777777" w:rsidR="00C15EA9" w:rsidRPr="00C15EA9" w:rsidRDefault="00C15EA9" w:rsidP="00C15EA9">
            <w:pPr>
              <w:jc w:val="right"/>
              <w:rPr>
                <w:sz w:val="20"/>
                <w:szCs w:val="20"/>
              </w:rPr>
            </w:pPr>
            <w:r w:rsidRPr="00C15EA9">
              <w:rPr>
                <w:sz w:val="20"/>
                <w:szCs w:val="20"/>
              </w:rPr>
              <w:t>2 250</w:t>
            </w:r>
          </w:p>
        </w:tc>
        <w:tc>
          <w:tcPr>
            <w:tcW w:w="1134" w:type="dxa"/>
            <w:noWrap/>
            <w:vAlign w:val="center"/>
            <w:hideMark/>
          </w:tcPr>
          <w:p w14:paraId="01DE9A3E" w14:textId="77777777" w:rsidR="00C15EA9" w:rsidRPr="00C15EA9" w:rsidRDefault="00C15EA9" w:rsidP="00C15EA9">
            <w:pPr>
              <w:jc w:val="right"/>
              <w:rPr>
                <w:color w:val="0000FF"/>
                <w:sz w:val="20"/>
                <w:szCs w:val="20"/>
              </w:rPr>
            </w:pPr>
            <w:r w:rsidRPr="00C15EA9">
              <w:rPr>
                <w:color w:val="0000FF"/>
                <w:sz w:val="20"/>
                <w:szCs w:val="20"/>
              </w:rPr>
              <w:t>2 497</w:t>
            </w:r>
          </w:p>
        </w:tc>
        <w:tc>
          <w:tcPr>
            <w:tcW w:w="1134" w:type="dxa"/>
            <w:noWrap/>
            <w:vAlign w:val="center"/>
            <w:hideMark/>
          </w:tcPr>
          <w:p w14:paraId="53CFF2D8" w14:textId="77777777" w:rsidR="00C15EA9" w:rsidRPr="00C15EA9" w:rsidRDefault="00C15EA9" w:rsidP="00C15EA9">
            <w:pPr>
              <w:jc w:val="right"/>
              <w:rPr>
                <w:sz w:val="20"/>
                <w:szCs w:val="20"/>
              </w:rPr>
            </w:pPr>
            <w:r w:rsidRPr="00C15EA9">
              <w:rPr>
                <w:sz w:val="20"/>
                <w:szCs w:val="20"/>
              </w:rPr>
              <w:t>247</w:t>
            </w:r>
          </w:p>
        </w:tc>
        <w:tc>
          <w:tcPr>
            <w:tcW w:w="1134" w:type="dxa"/>
            <w:noWrap/>
            <w:vAlign w:val="center"/>
            <w:hideMark/>
          </w:tcPr>
          <w:p w14:paraId="6BA43CC2" w14:textId="77777777" w:rsidR="00C15EA9" w:rsidRPr="00C15EA9" w:rsidRDefault="00C15EA9" w:rsidP="00C15EA9">
            <w:pPr>
              <w:jc w:val="right"/>
              <w:rPr>
                <w:sz w:val="20"/>
                <w:szCs w:val="20"/>
              </w:rPr>
            </w:pPr>
            <w:r w:rsidRPr="00C15EA9">
              <w:rPr>
                <w:sz w:val="20"/>
                <w:szCs w:val="20"/>
              </w:rPr>
              <w:t>11%</w:t>
            </w:r>
          </w:p>
        </w:tc>
      </w:tr>
      <w:tr w:rsidR="00C15EA9" w:rsidRPr="00C15EA9" w14:paraId="31090EA6" w14:textId="77777777" w:rsidTr="00C15EA9">
        <w:trPr>
          <w:trHeight w:val="270"/>
        </w:trPr>
        <w:tc>
          <w:tcPr>
            <w:tcW w:w="4390" w:type="dxa"/>
            <w:noWrap/>
            <w:vAlign w:val="center"/>
            <w:hideMark/>
          </w:tcPr>
          <w:p w14:paraId="3D834BC1" w14:textId="77777777" w:rsidR="00C15EA9" w:rsidRPr="00C15EA9" w:rsidRDefault="00C15EA9" w:rsidP="00C15EA9">
            <w:pPr>
              <w:jc w:val="left"/>
              <w:rPr>
                <w:sz w:val="20"/>
                <w:szCs w:val="20"/>
              </w:rPr>
            </w:pPr>
            <w:r w:rsidRPr="00C15EA9">
              <w:rPr>
                <w:sz w:val="20"/>
                <w:szCs w:val="20"/>
              </w:rPr>
              <w:t>6019 Muud maksud ja lõivud</w:t>
            </w:r>
          </w:p>
        </w:tc>
        <w:tc>
          <w:tcPr>
            <w:tcW w:w="1134" w:type="dxa"/>
            <w:noWrap/>
            <w:vAlign w:val="center"/>
            <w:hideMark/>
          </w:tcPr>
          <w:p w14:paraId="70FDF2E4" w14:textId="77777777" w:rsidR="00C15EA9" w:rsidRPr="00C15EA9" w:rsidRDefault="00C15EA9" w:rsidP="00C15EA9">
            <w:pPr>
              <w:jc w:val="right"/>
              <w:rPr>
                <w:sz w:val="20"/>
                <w:szCs w:val="20"/>
              </w:rPr>
            </w:pPr>
            <w:r w:rsidRPr="00C15EA9">
              <w:rPr>
                <w:sz w:val="20"/>
                <w:szCs w:val="20"/>
              </w:rPr>
              <w:t>148</w:t>
            </w:r>
          </w:p>
        </w:tc>
        <w:tc>
          <w:tcPr>
            <w:tcW w:w="1134" w:type="dxa"/>
            <w:noWrap/>
            <w:vAlign w:val="center"/>
            <w:hideMark/>
          </w:tcPr>
          <w:p w14:paraId="595C157B" w14:textId="77777777" w:rsidR="00C15EA9" w:rsidRPr="00C15EA9" w:rsidRDefault="00C15EA9" w:rsidP="00C15EA9">
            <w:pPr>
              <w:jc w:val="right"/>
              <w:rPr>
                <w:sz w:val="20"/>
                <w:szCs w:val="20"/>
              </w:rPr>
            </w:pPr>
            <w:r w:rsidRPr="00C15EA9">
              <w:rPr>
                <w:sz w:val="20"/>
                <w:szCs w:val="20"/>
              </w:rPr>
              <w:t>0</w:t>
            </w:r>
          </w:p>
        </w:tc>
        <w:tc>
          <w:tcPr>
            <w:tcW w:w="1134" w:type="dxa"/>
            <w:noWrap/>
            <w:vAlign w:val="center"/>
            <w:hideMark/>
          </w:tcPr>
          <w:p w14:paraId="3CB0E4E1" w14:textId="77777777" w:rsidR="00C15EA9" w:rsidRPr="00C15EA9" w:rsidRDefault="00C15EA9" w:rsidP="00C15EA9">
            <w:pPr>
              <w:jc w:val="right"/>
              <w:rPr>
                <w:color w:val="0000FF"/>
                <w:sz w:val="20"/>
                <w:szCs w:val="20"/>
              </w:rPr>
            </w:pPr>
            <w:r w:rsidRPr="00C15EA9">
              <w:rPr>
                <w:color w:val="0000FF"/>
                <w:sz w:val="20"/>
                <w:szCs w:val="20"/>
              </w:rPr>
              <w:t>0</w:t>
            </w:r>
          </w:p>
        </w:tc>
        <w:tc>
          <w:tcPr>
            <w:tcW w:w="1134" w:type="dxa"/>
            <w:noWrap/>
            <w:vAlign w:val="center"/>
            <w:hideMark/>
          </w:tcPr>
          <w:p w14:paraId="6949535E" w14:textId="77777777" w:rsidR="00C15EA9" w:rsidRPr="00C15EA9" w:rsidRDefault="00C15EA9" w:rsidP="00C15EA9">
            <w:pPr>
              <w:jc w:val="right"/>
              <w:rPr>
                <w:sz w:val="20"/>
                <w:szCs w:val="20"/>
              </w:rPr>
            </w:pPr>
            <w:r w:rsidRPr="00C15EA9">
              <w:rPr>
                <w:sz w:val="20"/>
                <w:szCs w:val="20"/>
              </w:rPr>
              <w:t>0</w:t>
            </w:r>
          </w:p>
        </w:tc>
        <w:tc>
          <w:tcPr>
            <w:tcW w:w="1134" w:type="dxa"/>
            <w:noWrap/>
            <w:vAlign w:val="center"/>
            <w:hideMark/>
          </w:tcPr>
          <w:p w14:paraId="3D102FDD" w14:textId="77777777" w:rsidR="00C15EA9" w:rsidRPr="00C15EA9" w:rsidRDefault="00C15EA9" w:rsidP="00C15EA9">
            <w:pPr>
              <w:jc w:val="right"/>
              <w:rPr>
                <w:sz w:val="20"/>
                <w:szCs w:val="20"/>
              </w:rPr>
            </w:pPr>
          </w:p>
        </w:tc>
      </w:tr>
      <w:tr w:rsidR="00C15EA9" w:rsidRPr="00C15EA9" w14:paraId="2200964A" w14:textId="77777777" w:rsidTr="00C15EA9">
        <w:trPr>
          <w:trHeight w:val="270"/>
        </w:trPr>
        <w:tc>
          <w:tcPr>
            <w:tcW w:w="4390" w:type="dxa"/>
            <w:noWrap/>
            <w:vAlign w:val="center"/>
            <w:hideMark/>
          </w:tcPr>
          <w:p w14:paraId="4383B638" w14:textId="77777777" w:rsidR="00C15EA9" w:rsidRPr="00C15EA9" w:rsidRDefault="00C15EA9" w:rsidP="00C15EA9">
            <w:pPr>
              <w:jc w:val="left"/>
              <w:rPr>
                <w:sz w:val="20"/>
                <w:szCs w:val="20"/>
              </w:rPr>
            </w:pPr>
            <w:r w:rsidRPr="00C15EA9">
              <w:rPr>
                <w:sz w:val="20"/>
                <w:szCs w:val="20"/>
              </w:rPr>
              <w:t>605-Kulu ebatõenäoliselt laekuvatest nõuetest</w:t>
            </w:r>
          </w:p>
        </w:tc>
        <w:tc>
          <w:tcPr>
            <w:tcW w:w="1134" w:type="dxa"/>
            <w:noWrap/>
            <w:vAlign w:val="center"/>
            <w:hideMark/>
          </w:tcPr>
          <w:p w14:paraId="2EF259DD" w14:textId="77777777" w:rsidR="00C15EA9" w:rsidRPr="00C15EA9" w:rsidRDefault="00C15EA9" w:rsidP="00C15EA9">
            <w:pPr>
              <w:jc w:val="right"/>
              <w:rPr>
                <w:sz w:val="20"/>
                <w:szCs w:val="20"/>
              </w:rPr>
            </w:pPr>
            <w:r w:rsidRPr="00C15EA9">
              <w:rPr>
                <w:sz w:val="20"/>
                <w:szCs w:val="20"/>
              </w:rPr>
              <w:t>19 218</w:t>
            </w:r>
          </w:p>
        </w:tc>
        <w:tc>
          <w:tcPr>
            <w:tcW w:w="1134" w:type="dxa"/>
            <w:noWrap/>
            <w:vAlign w:val="center"/>
            <w:hideMark/>
          </w:tcPr>
          <w:p w14:paraId="226E2CC2" w14:textId="77777777" w:rsidR="00C15EA9" w:rsidRPr="00C15EA9" w:rsidRDefault="00C15EA9" w:rsidP="00C15EA9">
            <w:pPr>
              <w:jc w:val="right"/>
              <w:rPr>
                <w:sz w:val="20"/>
                <w:szCs w:val="20"/>
              </w:rPr>
            </w:pPr>
            <w:r w:rsidRPr="00C15EA9">
              <w:rPr>
                <w:sz w:val="20"/>
                <w:szCs w:val="20"/>
              </w:rPr>
              <w:t>10 102</w:t>
            </w:r>
          </w:p>
        </w:tc>
        <w:tc>
          <w:tcPr>
            <w:tcW w:w="1134" w:type="dxa"/>
            <w:noWrap/>
            <w:vAlign w:val="center"/>
            <w:hideMark/>
          </w:tcPr>
          <w:p w14:paraId="77B7CE2A" w14:textId="745B97CD" w:rsidR="00C15EA9" w:rsidRPr="00C15EA9" w:rsidRDefault="00ED12CD" w:rsidP="00C15EA9">
            <w:pPr>
              <w:jc w:val="right"/>
              <w:rPr>
                <w:color w:val="0000FF"/>
                <w:sz w:val="20"/>
                <w:szCs w:val="20"/>
              </w:rPr>
            </w:pPr>
            <w:r>
              <w:rPr>
                <w:color w:val="0000FF"/>
                <w:sz w:val="20"/>
                <w:szCs w:val="20"/>
              </w:rPr>
              <w:t>0</w:t>
            </w:r>
          </w:p>
        </w:tc>
        <w:tc>
          <w:tcPr>
            <w:tcW w:w="1134" w:type="dxa"/>
            <w:noWrap/>
            <w:vAlign w:val="center"/>
            <w:hideMark/>
          </w:tcPr>
          <w:p w14:paraId="616D0A3B" w14:textId="77777777" w:rsidR="00C15EA9" w:rsidRPr="00C15EA9" w:rsidRDefault="00C15EA9" w:rsidP="00C15EA9">
            <w:pPr>
              <w:jc w:val="right"/>
              <w:rPr>
                <w:sz w:val="20"/>
                <w:szCs w:val="20"/>
              </w:rPr>
            </w:pPr>
            <w:r w:rsidRPr="00C15EA9">
              <w:rPr>
                <w:sz w:val="20"/>
                <w:szCs w:val="20"/>
              </w:rPr>
              <w:t>-10 102</w:t>
            </w:r>
          </w:p>
        </w:tc>
        <w:tc>
          <w:tcPr>
            <w:tcW w:w="1134" w:type="dxa"/>
            <w:noWrap/>
            <w:vAlign w:val="center"/>
            <w:hideMark/>
          </w:tcPr>
          <w:p w14:paraId="2F2E65B5" w14:textId="77777777" w:rsidR="00C15EA9" w:rsidRPr="00C15EA9" w:rsidRDefault="00C15EA9" w:rsidP="00C15EA9">
            <w:pPr>
              <w:jc w:val="right"/>
              <w:rPr>
                <w:sz w:val="20"/>
                <w:szCs w:val="20"/>
              </w:rPr>
            </w:pPr>
            <w:r w:rsidRPr="00C15EA9">
              <w:rPr>
                <w:sz w:val="20"/>
                <w:szCs w:val="20"/>
              </w:rPr>
              <w:t>-100%</w:t>
            </w:r>
          </w:p>
        </w:tc>
      </w:tr>
      <w:tr w:rsidR="00C15EA9" w:rsidRPr="00C15EA9" w14:paraId="070B1CB8" w14:textId="77777777" w:rsidTr="00C15EA9">
        <w:trPr>
          <w:trHeight w:val="270"/>
        </w:trPr>
        <w:tc>
          <w:tcPr>
            <w:tcW w:w="4390" w:type="dxa"/>
            <w:noWrap/>
            <w:vAlign w:val="center"/>
            <w:hideMark/>
          </w:tcPr>
          <w:p w14:paraId="0B925DF1" w14:textId="77777777" w:rsidR="00C15EA9" w:rsidRPr="00C15EA9" w:rsidRDefault="00C15EA9" w:rsidP="00C15EA9">
            <w:pPr>
              <w:jc w:val="left"/>
              <w:rPr>
                <w:sz w:val="20"/>
                <w:szCs w:val="20"/>
              </w:rPr>
            </w:pPr>
            <w:r w:rsidRPr="00C15EA9">
              <w:rPr>
                <w:sz w:val="20"/>
                <w:szCs w:val="20"/>
              </w:rPr>
              <w:t>6080 Reservfond</w:t>
            </w:r>
          </w:p>
        </w:tc>
        <w:tc>
          <w:tcPr>
            <w:tcW w:w="1134" w:type="dxa"/>
            <w:noWrap/>
            <w:vAlign w:val="center"/>
            <w:hideMark/>
          </w:tcPr>
          <w:p w14:paraId="092A9DDA" w14:textId="77777777" w:rsidR="00C15EA9" w:rsidRPr="00C15EA9" w:rsidRDefault="00C15EA9" w:rsidP="00C15EA9">
            <w:pPr>
              <w:jc w:val="right"/>
              <w:rPr>
                <w:sz w:val="20"/>
                <w:szCs w:val="20"/>
              </w:rPr>
            </w:pPr>
            <w:r w:rsidRPr="00C15EA9">
              <w:rPr>
                <w:sz w:val="20"/>
                <w:szCs w:val="20"/>
              </w:rPr>
              <w:t>0</w:t>
            </w:r>
          </w:p>
        </w:tc>
        <w:tc>
          <w:tcPr>
            <w:tcW w:w="1134" w:type="dxa"/>
            <w:noWrap/>
            <w:vAlign w:val="center"/>
            <w:hideMark/>
          </w:tcPr>
          <w:p w14:paraId="42F6699F" w14:textId="77777777" w:rsidR="00C15EA9" w:rsidRPr="00C15EA9" w:rsidRDefault="00C15EA9" w:rsidP="00C15EA9">
            <w:pPr>
              <w:jc w:val="right"/>
              <w:rPr>
                <w:sz w:val="20"/>
                <w:szCs w:val="20"/>
              </w:rPr>
            </w:pPr>
            <w:r w:rsidRPr="00C15EA9">
              <w:rPr>
                <w:sz w:val="20"/>
                <w:szCs w:val="20"/>
              </w:rPr>
              <w:t>84 406</w:t>
            </w:r>
          </w:p>
        </w:tc>
        <w:tc>
          <w:tcPr>
            <w:tcW w:w="1134" w:type="dxa"/>
            <w:noWrap/>
            <w:vAlign w:val="center"/>
            <w:hideMark/>
          </w:tcPr>
          <w:p w14:paraId="023EBFCC" w14:textId="77777777" w:rsidR="00C15EA9" w:rsidRPr="00C15EA9" w:rsidRDefault="00C15EA9" w:rsidP="00C15EA9">
            <w:pPr>
              <w:jc w:val="right"/>
              <w:rPr>
                <w:color w:val="0000FF"/>
                <w:sz w:val="20"/>
                <w:szCs w:val="20"/>
              </w:rPr>
            </w:pPr>
            <w:r w:rsidRPr="00C15EA9">
              <w:rPr>
                <w:color w:val="0000FF"/>
                <w:sz w:val="20"/>
                <w:szCs w:val="20"/>
              </w:rPr>
              <w:t>246 192</w:t>
            </w:r>
          </w:p>
        </w:tc>
        <w:tc>
          <w:tcPr>
            <w:tcW w:w="1134" w:type="dxa"/>
            <w:noWrap/>
            <w:vAlign w:val="center"/>
            <w:hideMark/>
          </w:tcPr>
          <w:p w14:paraId="3C50B014" w14:textId="77777777" w:rsidR="00C15EA9" w:rsidRPr="00C15EA9" w:rsidRDefault="00C15EA9" w:rsidP="00C15EA9">
            <w:pPr>
              <w:jc w:val="right"/>
              <w:rPr>
                <w:sz w:val="20"/>
                <w:szCs w:val="20"/>
              </w:rPr>
            </w:pPr>
            <w:r w:rsidRPr="00C15EA9">
              <w:rPr>
                <w:sz w:val="20"/>
                <w:szCs w:val="20"/>
              </w:rPr>
              <w:t>161 786</w:t>
            </w:r>
          </w:p>
        </w:tc>
        <w:tc>
          <w:tcPr>
            <w:tcW w:w="1134" w:type="dxa"/>
            <w:noWrap/>
            <w:vAlign w:val="center"/>
            <w:hideMark/>
          </w:tcPr>
          <w:p w14:paraId="7E7FC73B" w14:textId="77777777" w:rsidR="00C15EA9" w:rsidRPr="00C15EA9" w:rsidRDefault="00C15EA9" w:rsidP="00C15EA9">
            <w:pPr>
              <w:jc w:val="right"/>
              <w:rPr>
                <w:sz w:val="20"/>
                <w:szCs w:val="20"/>
              </w:rPr>
            </w:pPr>
            <w:r w:rsidRPr="00C15EA9">
              <w:rPr>
                <w:sz w:val="20"/>
                <w:szCs w:val="20"/>
              </w:rPr>
              <w:t>192%</w:t>
            </w:r>
          </w:p>
        </w:tc>
      </w:tr>
      <w:tr w:rsidR="00C15EA9" w:rsidRPr="00C15EA9" w14:paraId="2033F4DB" w14:textId="77777777" w:rsidTr="00C15EA9">
        <w:trPr>
          <w:trHeight w:val="300"/>
        </w:trPr>
        <w:tc>
          <w:tcPr>
            <w:tcW w:w="4390" w:type="dxa"/>
            <w:shd w:val="clear" w:color="auto" w:fill="DBE5F1" w:themeFill="accent1" w:themeFillTint="33"/>
            <w:noWrap/>
            <w:vAlign w:val="center"/>
            <w:hideMark/>
          </w:tcPr>
          <w:p w14:paraId="5059831A" w14:textId="77777777" w:rsidR="00C15EA9" w:rsidRPr="00C15EA9" w:rsidRDefault="00C15EA9" w:rsidP="00C15EA9">
            <w:pPr>
              <w:jc w:val="left"/>
              <w:rPr>
                <w:b/>
                <w:bCs/>
                <w:sz w:val="20"/>
                <w:szCs w:val="20"/>
              </w:rPr>
            </w:pPr>
            <w:r w:rsidRPr="00C15EA9">
              <w:rPr>
                <w:b/>
                <w:bCs/>
                <w:sz w:val="20"/>
                <w:szCs w:val="20"/>
              </w:rPr>
              <w:t>Kokku</w:t>
            </w:r>
          </w:p>
        </w:tc>
        <w:tc>
          <w:tcPr>
            <w:tcW w:w="1134" w:type="dxa"/>
            <w:shd w:val="clear" w:color="auto" w:fill="DBE5F1" w:themeFill="accent1" w:themeFillTint="33"/>
            <w:noWrap/>
            <w:vAlign w:val="center"/>
            <w:hideMark/>
          </w:tcPr>
          <w:p w14:paraId="1507687F" w14:textId="77777777" w:rsidR="00C15EA9" w:rsidRPr="00C15EA9" w:rsidRDefault="00C15EA9" w:rsidP="00C15EA9">
            <w:pPr>
              <w:jc w:val="right"/>
              <w:rPr>
                <w:b/>
                <w:bCs/>
                <w:sz w:val="20"/>
                <w:szCs w:val="20"/>
              </w:rPr>
            </w:pPr>
            <w:r w:rsidRPr="00C15EA9">
              <w:rPr>
                <w:b/>
                <w:bCs/>
                <w:sz w:val="20"/>
                <w:szCs w:val="20"/>
              </w:rPr>
              <w:t>21 972</w:t>
            </w:r>
          </w:p>
        </w:tc>
        <w:tc>
          <w:tcPr>
            <w:tcW w:w="1134" w:type="dxa"/>
            <w:shd w:val="clear" w:color="auto" w:fill="DBE5F1" w:themeFill="accent1" w:themeFillTint="33"/>
            <w:noWrap/>
            <w:vAlign w:val="center"/>
            <w:hideMark/>
          </w:tcPr>
          <w:p w14:paraId="584080C4" w14:textId="77777777" w:rsidR="00C15EA9" w:rsidRPr="00C15EA9" w:rsidRDefault="00C15EA9" w:rsidP="00C15EA9">
            <w:pPr>
              <w:jc w:val="right"/>
              <w:rPr>
                <w:b/>
                <w:bCs/>
                <w:sz w:val="20"/>
                <w:szCs w:val="20"/>
              </w:rPr>
            </w:pPr>
            <w:r w:rsidRPr="00C15EA9">
              <w:rPr>
                <w:b/>
                <w:bCs/>
                <w:sz w:val="20"/>
                <w:szCs w:val="20"/>
              </w:rPr>
              <w:t>97 583</w:t>
            </w:r>
          </w:p>
        </w:tc>
        <w:tc>
          <w:tcPr>
            <w:tcW w:w="1134" w:type="dxa"/>
            <w:shd w:val="clear" w:color="auto" w:fill="DBE5F1" w:themeFill="accent1" w:themeFillTint="33"/>
            <w:noWrap/>
            <w:vAlign w:val="center"/>
            <w:hideMark/>
          </w:tcPr>
          <w:p w14:paraId="3D98B49F" w14:textId="77777777" w:rsidR="00C15EA9" w:rsidRPr="00C15EA9" w:rsidRDefault="00C15EA9" w:rsidP="00C15EA9">
            <w:pPr>
              <w:jc w:val="right"/>
              <w:rPr>
                <w:b/>
                <w:bCs/>
                <w:color w:val="0000FF"/>
                <w:sz w:val="20"/>
                <w:szCs w:val="20"/>
              </w:rPr>
            </w:pPr>
            <w:r w:rsidRPr="00C15EA9">
              <w:rPr>
                <w:b/>
                <w:bCs/>
                <w:color w:val="0000FF"/>
                <w:sz w:val="20"/>
                <w:szCs w:val="20"/>
              </w:rPr>
              <w:t>249 514</w:t>
            </w:r>
          </w:p>
        </w:tc>
        <w:tc>
          <w:tcPr>
            <w:tcW w:w="1134" w:type="dxa"/>
            <w:shd w:val="clear" w:color="auto" w:fill="DBE5F1" w:themeFill="accent1" w:themeFillTint="33"/>
            <w:noWrap/>
            <w:vAlign w:val="center"/>
            <w:hideMark/>
          </w:tcPr>
          <w:p w14:paraId="2656144D" w14:textId="77777777" w:rsidR="00C15EA9" w:rsidRPr="00C15EA9" w:rsidRDefault="00C15EA9" w:rsidP="00C15EA9">
            <w:pPr>
              <w:jc w:val="right"/>
              <w:rPr>
                <w:sz w:val="20"/>
                <w:szCs w:val="20"/>
              </w:rPr>
            </w:pPr>
            <w:r w:rsidRPr="00C15EA9">
              <w:rPr>
                <w:sz w:val="20"/>
                <w:szCs w:val="20"/>
              </w:rPr>
              <w:t>151 931</w:t>
            </w:r>
          </w:p>
        </w:tc>
        <w:tc>
          <w:tcPr>
            <w:tcW w:w="1134" w:type="dxa"/>
            <w:shd w:val="clear" w:color="auto" w:fill="DBE5F1" w:themeFill="accent1" w:themeFillTint="33"/>
            <w:noWrap/>
            <w:vAlign w:val="center"/>
            <w:hideMark/>
          </w:tcPr>
          <w:p w14:paraId="4F558DF6" w14:textId="77777777" w:rsidR="00C15EA9" w:rsidRPr="00C15EA9" w:rsidRDefault="00C15EA9" w:rsidP="00C15EA9">
            <w:pPr>
              <w:jc w:val="right"/>
              <w:rPr>
                <w:sz w:val="20"/>
                <w:szCs w:val="20"/>
              </w:rPr>
            </w:pPr>
            <w:r w:rsidRPr="00C15EA9">
              <w:rPr>
                <w:sz w:val="20"/>
                <w:szCs w:val="20"/>
              </w:rPr>
              <w:t>156%</w:t>
            </w:r>
          </w:p>
        </w:tc>
      </w:tr>
    </w:tbl>
    <w:p w14:paraId="4374B660" w14:textId="41FB9FB4" w:rsidR="00C15EA9" w:rsidRDefault="00C15EA9" w:rsidP="00320D2D"/>
    <w:p w14:paraId="6D2A81C6" w14:textId="77777777" w:rsidR="00C15EA9" w:rsidRDefault="00C15EA9" w:rsidP="00320D2D"/>
    <w:p w14:paraId="6030BC14" w14:textId="72A45567" w:rsidR="003E3B40" w:rsidRDefault="008C395F" w:rsidP="001460EA">
      <w:pPr>
        <w:pStyle w:val="Pealkiri1"/>
        <w:numPr>
          <w:ilvl w:val="2"/>
          <w:numId w:val="4"/>
        </w:numPr>
        <w:spacing w:before="0"/>
        <w:ind w:left="993" w:hanging="993"/>
        <w:rPr>
          <w:rFonts w:ascii="Times New Roman" w:hAnsi="Times New Roman"/>
          <w:color w:val="002060"/>
        </w:rPr>
      </w:pPr>
      <w:bookmarkStart w:id="44" w:name="_Toc120401894"/>
      <w:r w:rsidRPr="003E3B40">
        <w:rPr>
          <w:rFonts w:ascii="Times New Roman" w:hAnsi="Times New Roman"/>
          <w:color w:val="002060"/>
        </w:rPr>
        <w:t xml:space="preserve">Hallatavate asutuste </w:t>
      </w:r>
      <w:r w:rsidR="00C716C7">
        <w:rPr>
          <w:rFonts w:ascii="Times New Roman" w:hAnsi="Times New Roman"/>
          <w:color w:val="002060"/>
        </w:rPr>
        <w:t>ja st</w:t>
      </w:r>
      <w:r w:rsidR="00D14D8F">
        <w:rPr>
          <w:rFonts w:ascii="Times New Roman" w:hAnsi="Times New Roman"/>
          <w:color w:val="002060"/>
        </w:rPr>
        <w:t>r</w:t>
      </w:r>
      <w:r w:rsidR="00C716C7">
        <w:rPr>
          <w:rFonts w:ascii="Times New Roman" w:hAnsi="Times New Roman"/>
          <w:color w:val="002060"/>
        </w:rPr>
        <w:t xml:space="preserve">uktuuriüksuste </w:t>
      </w:r>
      <w:r w:rsidR="00A3180A">
        <w:rPr>
          <w:rFonts w:ascii="Times New Roman" w:hAnsi="Times New Roman"/>
          <w:color w:val="002060"/>
        </w:rPr>
        <w:t>tegevuskulud</w:t>
      </w:r>
      <w:r w:rsidR="00A36164">
        <w:rPr>
          <w:rFonts w:ascii="Times New Roman" w:hAnsi="Times New Roman"/>
          <w:color w:val="002060"/>
        </w:rPr>
        <w:t xml:space="preserve"> kokku</w:t>
      </w:r>
      <w:bookmarkEnd w:id="44"/>
    </w:p>
    <w:p w14:paraId="48AC3C8F" w14:textId="77777777" w:rsidR="00927EA7" w:rsidRDefault="00927EA7" w:rsidP="00927EA7"/>
    <w:p w14:paraId="499BB6B1" w14:textId="21782A48" w:rsidR="00CE55AB" w:rsidRDefault="00927EA7" w:rsidP="003E3B40">
      <w:r w:rsidRPr="00830C31">
        <w:t xml:space="preserve">Järgnevalt on kajastatud hallatavate asutuste </w:t>
      </w:r>
      <w:r w:rsidR="00C716C7">
        <w:t xml:space="preserve">ja struktuuriüksuste </w:t>
      </w:r>
      <w:r w:rsidR="00CB7518">
        <w:t xml:space="preserve">kõikide </w:t>
      </w:r>
      <w:r w:rsidR="00A36164">
        <w:t xml:space="preserve">põhitegevuse </w:t>
      </w:r>
      <w:r w:rsidRPr="00830C31">
        <w:t xml:space="preserve">kulude </w:t>
      </w:r>
      <w:r w:rsidR="006B5C56" w:rsidRPr="00830C31">
        <w:t>(</w:t>
      </w:r>
      <w:r w:rsidR="00A3180A">
        <w:t xml:space="preserve">antavate toetuste, </w:t>
      </w:r>
      <w:r w:rsidR="006B5C56" w:rsidRPr="00830C31">
        <w:t>tööjõukulud</w:t>
      </w:r>
      <w:r w:rsidR="00A3180A">
        <w:t>e</w:t>
      </w:r>
      <w:r w:rsidR="006B5C56" w:rsidRPr="00830C31">
        <w:t>, majandamiskulud</w:t>
      </w:r>
      <w:r w:rsidR="00A3180A">
        <w:t>e</w:t>
      </w:r>
      <w:r w:rsidR="006B5C56" w:rsidRPr="00830C31">
        <w:t xml:space="preserve"> ja muud</w:t>
      </w:r>
      <w:r w:rsidR="00A3180A">
        <w:t>e</w:t>
      </w:r>
      <w:r w:rsidR="006B5C56" w:rsidRPr="00830C31">
        <w:t xml:space="preserve"> tegevuskulud</w:t>
      </w:r>
      <w:r w:rsidR="00A3180A">
        <w:t>e</w:t>
      </w:r>
      <w:r w:rsidR="006B5C56" w:rsidRPr="00830C31">
        <w:t xml:space="preserve">) </w:t>
      </w:r>
      <w:r w:rsidRPr="00830C31">
        <w:t>võrdlus</w:t>
      </w:r>
      <w:r w:rsidR="00C716C7">
        <w:t xml:space="preserve"> </w:t>
      </w:r>
      <w:r w:rsidR="00311CDB">
        <w:t>eelarveüksuste</w:t>
      </w:r>
      <w:r w:rsidR="00C716C7">
        <w:t xml:space="preserve"> kaupa</w:t>
      </w:r>
      <w:r w:rsidRPr="00830C31">
        <w:t xml:space="preserve">. </w:t>
      </w:r>
    </w:p>
    <w:p w14:paraId="3A6C3058" w14:textId="77777777" w:rsidR="00311CDB" w:rsidRDefault="00311CDB" w:rsidP="003E3B40"/>
    <w:tbl>
      <w:tblPr>
        <w:tblStyle w:val="Kontuurtabel"/>
        <w:tblW w:w="1058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3681"/>
        <w:gridCol w:w="1372"/>
        <w:gridCol w:w="1276"/>
        <w:gridCol w:w="1430"/>
        <w:gridCol w:w="1405"/>
        <w:gridCol w:w="1417"/>
      </w:tblGrid>
      <w:tr w:rsidR="00CE55AB" w:rsidRPr="00311CDB" w14:paraId="725EADE0" w14:textId="77777777" w:rsidTr="00E91FD5">
        <w:trPr>
          <w:trHeight w:val="28"/>
          <w:tblHeader/>
        </w:trPr>
        <w:tc>
          <w:tcPr>
            <w:tcW w:w="3681" w:type="dxa"/>
            <w:shd w:val="clear" w:color="auto" w:fill="DBE5F1" w:themeFill="accent1" w:themeFillTint="33"/>
            <w:noWrap/>
            <w:vAlign w:val="center"/>
            <w:hideMark/>
          </w:tcPr>
          <w:p w14:paraId="53762540" w14:textId="77777777" w:rsidR="00CE55AB" w:rsidRPr="00311CDB" w:rsidRDefault="00CE55AB" w:rsidP="00311CDB">
            <w:pPr>
              <w:jc w:val="left"/>
              <w:rPr>
                <w:b/>
                <w:bCs/>
                <w:sz w:val="20"/>
                <w:szCs w:val="20"/>
              </w:rPr>
            </w:pPr>
            <w:r w:rsidRPr="00311CDB">
              <w:rPr>
                <w:b/>
                <w:bCs/>
                <w:sz w:val="20"/>
                <w:szCs w:val="20"/>
              </w:rPr>
              <w:t>Konto</w:t>
            </w:r>
          </w:p>
        </w:tc>
        <w:tc>
          <w:tcPr>
            <w:tcW w:w="1372" w:type="dxa"/>
            <w:shd w:val="clear" w:color="auto" w:fill="DBE5F1" w:themeFill="accent1" w:themeFillTint="33"/>
            <w:vAlign w:val="center"/>
            <w:hideMark/>
          </w:tcPr>
          <w:p w14:paraId="767FE8D4" w14:textId="2A87E047" w:rsidR="00CE55AB" w:rsidRPr="00311CDB" w:rsidRDefault="00CE55AB" w:rsidP="00311CDB">
            <w:pPr>
              <w:jc w:val="center"/>
              <w:rPr>
                <w:b/>
                <w:bCs/>
                <w:sz w:val="20"/>
                <w:szCs w:val="20"/>
              </w:rPr>
            </w:pPr>
            <w:r w:rsidRPr="00311CDB">
              <w:rPr>
                <w:b/>
                <w:bCs/>
                <w:sz w:val="20"/>
                <w:szCs w:val="20"/>
              </w:rPr>
              <w:t>2023 mittesihtraha</w:t>
            </w:r>
          </w:p>
        </w:tc>
        <w:tc>
          <w:tcPr>
            <w:tcW w:w="1276" w:type="dxa"/>
            <w:shd w:val="clear" w:color="auto" w:fill="DBE5F1" w:themeFill="accent1" w:themeFillTint="33"/>
            <w:vAlign w:val="center"/>
            <w:hideMark/>
          </w:tcPr>
          <w:p w14:paraId="24141264" w14:textId="41AA61E3" w:rsidR="00CE55AB" w:rsidRPr="00311CDB" w:rsidRDefault="00CE55AB" w:rsidP="00311CDB">
            <w:pPr>
              <w:jc w:val="center"/>
              <w:rPr>
                <w:b/>
                <w:bCs/>
                <w:sz w:val="20"/>
                <w:szCs w:val="20"/>
              </w:rPr>
            </w:pPr>
            <w:r w:rsidRPr="00311CDB">
              <w:rPr>
                <w:b/>
                <w:bCs/>
                <w:sz w:val="20"/>
                <w:szCs w:val="20"/>
              </w:rPr>
              <w:t>2023 sihtraha</w:t>
            </w:r>
          </w:p>
        </w:tc>
        <w:tc>
          <w:tcPr>
            <w:tcW w:w="1430" w:type="dxa"/>
            <w:shd w:val="clear" w:color="auto" w:fill="DBE5F1" w:themeFill="accent1" w:themeFillTint="33"/>
            <w:vAlign w:val="center"/>
            <w:hideMark/>
          </w:tcPr>
          <w:p w14:paraId="7B3ADA18" w14:textId="77777777" w:rsidR="00CE55AB" w:rsidRPr="00311CDB" w:rsidRDefault="00CE55AB" w:rsidP="00311CDB">
            <w:pPr>
              <w:jc w:val="center"/>
              <w:rPr>
                <w:b/>
                <w:bCs/>
                <w:sz w:val="20"/>
                <w:szCs w:val="20"/>
              </w:rPr>
            </w:pPr>
            <w:r w:rsidRPr="00311CDB">
              <w:rPr>
                <w:b/>
                <w:bCs/>
                <w:sz w:val="20"/>
                <w:szCs w:val="20"/>
              </w:rPr>
              <w:t>2023 omavahelised</w:t>
            </w:r>
          </w:p>
          <w:p w14:paraId="31124618" w14:textId="7557A340" w:rsidR="00CE55AB" w:rsidRPr="00311CDB" w:rsidRDefault="00CE55AB" w:rsidP="00311CDB">
            <w:pPr>
              <w:jc w:val="center"/>
              <w:rPr>
                <w:b/>
                <w:bCs/>
                <w:sz w:val="20"/>
                <w:szCs w:val="20"/>
              </w:rPr>
            </w:pPr>
            <w:r w:rsidRPr="00311CDB">
              <w:rPr>
                <w:b/>
                <w:bCs/>
                <w:sz w:val="20"/>
                <w:szCs w:val="20"/>
              </w:rPr>
              <w:t>tehingud</w:t>
            </w:r>
          </w:p>
        </w:tc>
        <w:tc>
          <w:tcPr>
            <w:tcW w:w="1405" w:type="dxa"/>
            <w:shd w:val="clear" w:color="auto" w:fill="DBE5F1" w:themeFill="accent1" w:themeFillTint="33"/>
            <w:vAlign w:val="center"/>
            <w:hideMark/>
          </w:tcPr>
          <w:p w14:paraId="2517D04D" w14:textId="0884B5A1" w:rsidR="00CE55AB" w:rsidRPr="00311CDB" w:rsidRDefault="00CE55AB" w:rsidP="00311CDB">
            <w:pPr>
              <w:jc w:val="center"/>
              <w:rPr>
                <w:sz w:val="20"/>
                <w:szCs w:val="20"/>
              </w:rPr>
            </w:pPr>
            <w:r w:rsidRPr="00311CDB">
              <w:rPr>
                <w:b/>
                <w:bCs/>
                <w:sz w:val="20"/>
                <w:szCs w:val="20"/>
              </w:rPr>
              <w:t>2023 eelarve omavaheliste tehingutega</w:t>
            </w:r>
          </w:p>
        </w:tc>
        <w:tc>
          <w:tcPr>
            <w:tcW w:w="1417" w:type="dxa"/>
            <w:shd w:val="clear" w:color="auto" w:fill="DBE5F1" w:themeFill="accent1" w:themeFillTint="33"/>
            <w:vAlign w:val="center"/>
            <w:hideMark/>
          </w:tcPr>
          <w:p w14:paraId="1D9EDBB0" w14:textId="532EFE79" w:rsidR="00CE55AB" w:rsidRPr="00311CDB" w:rsidRDefault="00CE55AB" w:rsidP="00311CDB">
            <w:pPr>
              <w:jc w:val="center"/>
              <w:rPr>
                <w:color w:val="0000FF"/>
                <w:sz w:val="20"/>
                <w:szCs w:val="20"/>
              </w:rPr>
            </w:pPr>
            <w:r w:rsidRPr="00311CDB">
              <w:rPr>
                <w:b/>
                <w:color w:val="0000FF"/>
                <w:sz w:val="20"/>
                <w:szCs w:val="20"/>
              </w:rPr>
              <w:t>2023 eelarve omavaheliste tehinguteta</w:t>
            </w:r>
          </w:p>
        </w:tc>
      </w:tr>
      <w:tr w:rsidR="00CE55AB" w:rsidRPr="00311CDB" w14:paraId="4396D23E" w14:textId="77777777" w:rsidTr="00E91FD5">
        <w:trPr>
          <w:trHeight w:val="28"/>
        </w:trPr>
        <w:tc>
          <w:tcPr>
            <w:tcW w:w="3681" w:type="dxa"/>
            <w:shd w:val="clear" w:color="auto" w:fill="DBE5F1" w:themeFill="accent1" w:themeFillTint="33"/>
            <w:noWrap/>
            <w:vAlign w:val="center"/>
            <w:hideMark/>
          </w:tcPr>
          <w:p w14:paraId="35415A65" w14:textId="77777777" w:rsidR="00CE55AB" w:rsidRPr="00311CDB" w:rsidRDefault="00CE55AB" w:rsidP="00311CDB">
            <w:pPr>
              <w:jc w:val="left"/>
              <w:rPr>
                <w:b/>
                <w:bCs/>
                <w:sz w:val="20"/>
                <w:szCs w:val="20"/>
              </w:rPr>
            </w:pPr>
            <w:r w:rsidRPr="00311CDB">
              <w:rPr>
                <w:b/>
                <w:bCs/>
                <w:sz w:val="20"/>
                <w:szCs w:val="20"/>
              </w:rPr>
              <w:t>13 Viljandi Lasteaed Krõllipesa</w:t>
            </w:r>
          </w:p>
        </w:tc>
        <w:tc>
          <w:tcPr>
            <w:tcW w:w="1372" w:type="dxa"/>
            <w:shd w:val="clear" w:color="auto" w:fill="DBE5F1" w:themeFill="accent1" w:themeFillTint="33"/>
            <w:noWrap/>
            <w:vAlign w:val="center"/>
            <w:hideMark/>
          </w:tcPr>
          <w:p w14:paraId="27359D73" w14:textId="39B3DE88" w:rsidR="00CE55AB" w:rsidRPr="00311CDB" w:rsidRDefault="00CE55AB" w:rsidP="00311CDB">
            <w:pPr>
              <w:jc w:val="right"/>
              <w:rPr>
                <w:b/>
                <w:bCs/>
                <w:sz w:val="20"/>
                <w:szCs w:val="20"/>
              </w:rPr>
            </w:pPr>
            <w:r w:rsidRPr="00311CDB">
              <w:rPr>
                <w:b/>
                <w:bCs/>
                <w:sz w:val="20"/>
                <w:szCs w:val="20"/>
              </w:rPr>
              <w:t>1 727 675</w:t>
            </w:r>
          </w:p>
        </w:tc>
        <w:tc>
          <w:tcPr>
            <w:tcW w:w="1276" w:type="dxa"/>
            <w:shd w:val="clear" w:color="auto" w:fill="DBE5F1" w:themeFill="accent1" w:themeFillTint="33"/>
            <w:noWrap/>
            <w:vAlign w:val="center"/>
            <w:hideMark/>
          </w:tcPr>
          <w:p w14:paraId="4EE60690" w14:textId="446CDFF9" w:rsidR="00CE55AB" w:rsidRPr="00311CDB" w:rsidRDefault="00CE55AB" w:rsidP="00311CDB">
            <w:pPr>
              <w:jc w:val="right"/>
              <w:rPr>
                <w:b/>
                <w:bCs/>
                <w:sz w:val="20"/>
                <w:szCs w:val="20"/>
              </w:rPr>
            </w:pPr>
            <w:r w:rsidRPr="00311CDB">
              <w:rPr>
                <w:b/>
                <w:bCs/>
                <w:sz w:val="20"/>
                <w:szCs w:val="20"/>
              </w:rPr>
              <w:t>92 966</w:t>
            </w:r>
          </w:p>
        </w:tc>
        <w:tc>
          <w:tcPr>
            <w:tcW w:w="1430" w:type="dxa"/>
            <w:shd w:val="clear" w:color="auto" w:fill="DBE5F1" w:themeFill="accent1" w:themeFillTint="33"/>
            <w:noWrap/>
            <w:vAlign w:val="center"/>
            <w:hideMark/>
          </w:tcPr>
          <w:p w14:paraId="6996AE95" w14:textId="77777777" w:rsidR="00CE55AB" w:rsidRPr="00311CDB" w:rsidRDefault="00CE55AB" w:rsidP="00311CDB">
            <w:pPr>
              <w:jc w:val="right"/>
              <w:rPr>
                <w:b/>
                <w:bCs/>
                <w:sz w:val="20"/>
                <w:szCs w:val="20"/>
              </w:rPr>
            </w:pPr>
          </w:p>
        </w:tc>
        <w:tc>
          <w:tcPr>
            <w:tcW w:w="1405" w:type="dxa"/>
            <w:shd w:val="clear" w:color="auto" w:fill="DBE5F1" w:themeFill="accent1" w:themeFillTint="33"/>
            <w:noWrap/>
            <w:vAlign w:val="center"/>
            <w:hideMark/>
          </w:tcPr>
          <w:p w14:paraId="54B47606" w14:textId="1FD921C2" w:rsidR="00CE55AB" w:rsidRPr="00311CDB" w:rsidRDefault="00CE55AB" w:rsidP="00311CDB">
            <w:pPr>
              <w:jc w:val="right"/>
              <w:rPr>
                <w:b/>
                <w:bCs/>
                <w:sz w:val="20"/>
                <w:szCs w:val="20"/>
              </w:rPr>
            </w:pPr>
            <w:r w:rsidRPr="00311CDB">
              <w:rPr>
                <w:b/>
                <w:bCs/>
                <w:sz w:val="20"/>
                <w:szCs w:val="20"/>
              </w:rPr>
              <w:t>1 820 641</w:t>
            </w:r>
          </w:p>
        </w:tc>
        <w:tc>
          <w:tcPr>
            <w:tcW w:w="1417" w:type="dxa"/>
            <w:shd w:val="clear" w:color="auto" w:fill="DBE5F1" w:themeFill="accent1" w:themeFillTint="33"/>
            <w:noWrap/>
            <w:vAlign w:val="center"/>
            <w:hideMark/>
          </w:tcPr>
          <w:p w14:paraId="2A20B39A" w14:textId="67F0E232" w:rsidR="00CE55AB" w:rsidRPr="00311CDB" w:rsidRDefault="00CE55AB" w:rsidP="00311CDB">
            <w:pPr>
              <w:jc w:val="right"/>
              <w:rPr>
                <w:b/>
                <w:bCs/>
                <w:color w:val="0000FF"/>
                <w:sz w:val="20"/>
                <w:szCs w:val="20"/>
              </w:rPr>
            </w:pPr>
            <w:r w:rsidRPr="00311CDB">
              <w:rPr>
                <w:b/>
                <w:bCs/>
                <w:color w:val="0000FF"/>
                <w:sz w:val="20"/>
                <w:szCs w:val="20"/>
              </w:rPr>
              <w:t>1 820 641</w:t>
            </w:r>
          </w:p>
        </w:tc>
      </w:tr>
      <w:tr w:rsidR="00CE55AB" w:rsidRPr="00311CDB" w14:paraId="6524C336" w14:textId="77777777" w:rsidTr="00E91FD5">
        <w:trPr>
          <w:trHeight w:val="28"/>
        </w:trPr>
        <w:tc>
          <w:tcPr>
            <w:tcW w:w="3681" w:type="dxa"/>
            <w:noWrap/>
            <w:vAlign w:val="center"/>
            <w:hideMark/>
          </w:tcPr>
          <w:p w14:paraId="0C0C7050" w14:textId="1F228663"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543D7418" w14:textId="77777777" w:rsidR="00CE55AB" w:rsidRPr="00311CDB" w:rsidRDefault="00CE55AB" w:rsidP="00311CDB">
            <w:pPr>
              <w:jc w:val="right"/>
              <w:rPr>
                <w:sz w:val="20"/>
                <w:szCs w:val="20"/>
              </w:rPr>
            </w:pPr>
            <w:r w:rsidRPr="00311CDB">
              <w:rPr>
                <w:sz w:val="20"/>
                <w:szCs w:val="20"/>
              </w:rPr>
              <w:t>105</w:t>
            </w:r>
          </w:p>
        </w:tc>
        <w:tc>
          <w:tcPr>
            <w:tcW w:w="1276" w:type="dxa"/>
            <w:noWrap/>
            <w:vAlign w:val="center"/>
            <w:hideMark/>
          </w:tcPr>
          <w:p w14:paraId="549B9E0D" w14:textId="77777777" w:rsidR="00CE55AB" w:rsidRPr="00311CDB" w:rsidRDefault="00CE55AB" w:rsidP="00311CDB">
            <w:pPr>
              <w:jc w:val="right"/>
              <w:rPr>
                <w:sz w:val="20"/>
                <w:szCs w:val="20"/>
              </w:rPr>
            </w:pPr>
          </w:p>
        </w:tc>
        <w:tc>
          <w:tcPr>
            <w:tcW w:w="1430" w:type="dxa"/>
            <w:noWrap/>
            <w:vAlign w:val="center"/>
            <w:hideMark/>
          </w:tcPr>
          <w:p w14:paraId="710B30B0" w14:textId="77777777" w:rsidR="00CE55AB" w:rsidRPr="00311CDB" w:rsidRDefault="00CE55AB" w:rsidP="00311CDB">
            <w:pPr>
              <w:jc w:val="right"/>
              <w:rPr>
                <w:sz w:val="20"/>
                <w:szCs w:val="20"/>
              </w:rPr>
            </w:pPr>
          </w:p>
        </w:tc>
        <w:tc>
          <w:tcPr>
            <w:tcW w:w="1405" w:type="dxa"/>
            <w:noWrap/>
            <w:vAlign w:val="center"/>
            <w:hideMark/>
          </w:tcPr>
          <w:p w14:paraId="5557B337" w14:textId="77777777" w:rsidR="00CE55AB" w:rsidRPr="00311CDB" w:rsidRDefault="00CE55AB" w:rsidP="00311CDB">
            <w:pPr>
              <w:jc w:val="right"/>
              <w:rPr>
                <w:sz w:val="20"/>
                <w:szCs w:val="20"/>
              </w:rPr>
            </w:pPr>
            <w:r w:rsidRPr="00311CDB">
              <w:rPr>
                <w:sz w:val="20"/>
                <w:szCs w:val="20"/>
              </w:rPr>
              <w:t>105</w:t>
            </w:r>
          </w:p>
        </w:tc>
        <w:tc>
          <w:tcPr>
            <w:tcW w:w="1417" w:type="dxa"/>
            <w:noWrap/>
            <w:vAlign w:val="center"/>
            <w:hideMark/>
          </w:tcPr>
          <w:p w14:paraId="208338BF" w14:textId="77777777" w:rsidR="00CE55AB" w:rsidRPr="00311CDB" w:rsidRDefault="00CE55AB" w:rsidP="00311CDB">
            <w:pPr>
              <w:jc w:val="right"/>
              <w:rPr>
                <w:color w:val="0000FF"/>
                <w:sz w:val="20"/>
                <w:szCs w:val="20"/>
              </w:rPr>
            </w:pPr>
            <w:r w:rsidRPr="00311CDB">
              <w:rPr>
                <w:color w:val="0000FF"/>
                <w:sz w:val="20"/>
                <w:szCs w:val="20"/>
              </w:rPr>
              <w:t>105</w:t>
            </w:r>
          </w:p>
        </w:tc>
      </w:tr>
      <w:tr w:rsidR="00CE55AB" w:rsidRPr="00311CDB" w14:paraId="1512EC8C" w14:textId="77777777" w:rsidTr="00E91FD5">
        <w:trPr>
          <w:trHeight w:val="28"/>
        </w:trPr>
        <w:tc>
          <w:tcPr>
            <w:tcW w:w="3681" w:type="dxa"/>
            <w:noWrap/>
            <w:vAlign w:val="center"/>
            <w:hideMark/>
          </w:tcPr>
          <w:p w14:paraId="4E61E7ED" w14:textId="0A8A3EDD"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1D0B4BDD" w14:textId="77777777" w:rsidR="00CE55AB" w:rsidRPr="00311CDB" w:rsidRDefault="00CE55AB" w:rsidP="00311CDB">
            <w:pPr>
              <w:jc w:val="right"/>
              <w:rPr>
                <w:sz w:val="20"/>
                <w:szCs w:val="20"/>
              </w:rPr>
            </w:pPr>
            <w:r w:rsidRPr="00311CDB">
              <w:rPr>
                <w:sz w:val="20"/>
                <w:szCs w:val="20"/>
              </w:rPr>
              <w:t>1 308 721</w:t>
            </w:r>
          </w:p>
        </w:tc>
        <w:tc>
          <w:tcPr>
            <w:tcW w:w="1276" w:type="dxa"/>
            <w:noWrap/>
            <w:vAlign w:val="center"/>
            <w:hideMark/>
          </w:tcPr>
          <w:p w14:paraId="556A0BD1" w14:textId="77777777" w:rsidR="00CE55AB" w:rsidRPr="00311CDB" w:rsidRDefault="00CE55AB" w:rsidP="00311CDB">
            <w:pPr>
              <w:jc w:val="right"/>
              <w:rPr>
                <w:sz w:val="20"/>
                <w:szCs w:val="20"/>
              </w:rPr>
            </w:pPr>
            <w:r w:rsidRPr="00311CDB">
              <w:rPr>
                <w:sz w:val="20"/>
                <w:szCs w:val="20"/>
              </w:rPr>
              <w:t>92 966</w:t>
            </w:r>
          </w:p>
        </w:tc>
        <w:tc>
          <w:tcPr>
            <w:tcW w:w="1430" w:type="dxa"/>
            <w:noWrap/>
            <w:vAlign w:val="center"/>
            <w:hideMark/>
          </w:tcPr>
          <w:p w14:paraId="6054230C" w14:textId="77777777" w:rsidR="00CE55AB" w:rsidRPr="00311CDB" w:rsidRDefault="00CE55AB" w:rsidP="00311CDB">
            <w:pPr>
              <w:jc w:val="right"/>
              <w:rPr>
                <w:sz w:val="20"/>
                <w:szCs w:val="20"/>
              </w:rPr>
            </w:pPr>
          </w:p>
        </w:tc>
        <w:tc>
          <w:tcPr>
            <w:tcW w:w="1405" w:type="dxa"/>
            <w:noWrap/>
            <w:vAlign w:val="center"/>
            <w:hideMark/>
          </w:tcPr>
          <w:p w14:paraId="16D16033" w14:textId="77777777" w:rsidR="00CE55AB" w:rsidRPr="00311CDB" w:rsidRDefault="00CE55AB" w:rsidP="00311CDB">
            <w:pPr>
              <w:jc w:val="right"/>
              <w:rPr>
                <w:sz w:val="20"/>
                <w:szCs w:val="20"/>
              </w:rPr>
            </w:pPr>
            <w:r w:rsidRPr="00311CDB">
              <w:rPr>
                <w:sz w:val="20"/>
                <w:szCs w:val="20"/>
              </w:rPr>
              <w:t>1 401 687</w:t>
            </w:r>
          </w:p>
        </w:tc>
        <w:tc>
          <w:tcPr>
            <w:tcW w:w="1417" w:type="dxa"/>
            <w:noWrap/>
            <w:vAlign w:val="center"/>
            <w:hideMark/>
          </w:tcPr>
          <w:p w14:paraId="79643A06" w14:textId="77777777" w:rsidR="00CE55AB" w:rsidRPr="00311CDB" w:rsidRDefault="00CE55AB" w:rsidP="00311CDB">
            <w:pPr>
              <w:jc w:val="right"/>
              <w:rPr>
                <w:color w:val="0000FF"/>
                <w:sz w:val="20"/>
                <w:szCs w:val="20"/>
              </w:rPr>
            </w:pPr>
            <w:r w:rsidRPr="00311CDB">
              <w:rPr>
                <w:color w:val="0000FF"/>
                <w:sz w:val="20"/>
                <w:szCs w:val="20"/>
              </w:rPr>
              <w:t>1 401 687</w:t>
            </w:r>
          </w:p>
        </w:tc>
      </w:tr>
      <w:tr w:rsidR="00CE55AB" w:rsidRPr="00311CDB" w14:paraId="798CD1BF" w14:textId="77777777" w:rsidTr="00E91FD5">
        <w:trPr>
          <w:trHeight w:val="28"/>
        </w:trPr>
        <w:tc>
          <w:tcPr>
            <w:tcW w:w="3681" w:type="dxa"/>
            <w:noWrap/>
            <w:vAlign w:val="center"/>
            <w:hideMark/>
          </w:tcPr>
          <w:p w14:paraId="12096DC9" w14:textId="749A4EEB"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EC570F8" w14:textId="77777777" w:rsidR="00CE55AB" w:rsidRPr="00311CDB" w:rsidRDefault="00CE55AB" w:rsidP="00311CDB">
            <w:pPr>
              <w:jc w:val="right"/>
              <w:rPr>
                <w:sz w:val="20"/>
                <w:szCs w:val="20"/>
              </w:rPr>
            </w:pPr>
            <w:r w:rsidRPr="00311CDB">
              <w:rPr>
                <w:sz w:val="20"/>
                <w:szCs w:val="20"/>
              </w:rPr>
              <w:t>418 849</w:t>
            </w:r>
          </w:p>
        </w:tc>
        <w:tc>
          <w:tcPr>
            <w:tcW w:w="1276" w:type="dxa"/>
            <w:noWrap/>
            <w:vAlign w:val="center"/>
            <w:hideMark/>
          </w:tcPr>
          <w:p w14:paraId="478B8F5E" w14:textId="77777777" w:rsidR="00CE55AB" w:rsidRPr="00311CDB" w:rsidRDefault="00CE55AB" w:rsidP="00311CDB">
            <w:pPr>
              <w:jc w:val="right"/>
              <w:rPr>
                <w:sz w:val="20"/>
                <w:szCs w:val="20"/>
              </w:rPr>
            </w:pPr>
          </w:p>
        </w:tc>
        <w:tc>
          <w:tcPr>
            <w:tcW w:w="1430" w:type="dxa"/>
            <w:noWrap/>
            <w:vAlign w:val="center"/>
            <w:hideMark/>
          </w:tcPr>
          <w:p w14:paraId="5007E89B" w14:textId="77777777" w:rsidR="00CE55AB" w:rsidRPr="00311CDB" w:rsidRDefault="00CE55AB" w:rsidP="00311CDB">
            <w:pPr>
              <w:jc w:val="right"/>
              <w:rPr>
                <w:sz w:val="20"/>
                <w:szCs w:val="20"/>
              </w:rPr>
            </w:pPr>
          </w:p>
        </w:tc>
        <w:tc>
          <w:tcPr>
            <w:tcW w:w="1405" w:type="dxa"/>
            <w:noWrap/>
            <w:vAlign w:val="center"/>
            <w:hideMark/>
          </w:tcPr>
          <w:p w14:paraId="5A736BE2" w14:textId="77777777" w:rsidR="00CE55AB" w:rsidRPr="00311CDB" w:rsidRDefault="00CE55AB" w:rsidP="00311CDB">
            <w:pPr>
              <w:jc w:val="right"/>
              <w:rPr>
                <w:sz w:val="20"/>
                <w:szCs w:val="20"/>
              </w:rPr>
            </w:pPr>
            <w:r w:rsidRPr="00311CDB">
              <w:rPr>
                <w:sz w:val="20"/>
                <w:szCs w:val="20"/>
              </w:rPr>
              <w:t>418 849</w:t>
            </w:r>
          </w:p>
        </w:tc>
        <w:tc>
          <w:tcPr>
            <w:tcW w:w="1417" w:type="dxa"/>
            <w:noWrap/>
            <w:vAlign w:val="center"/>
            <w:hideMark/>
          </w:tcPr>
          <w:p w14:paraId="18FE9452" w14:textId="77777777" w:rsidR="00CE55AB" w:rsidRPr="00311CDB" w:rsidRDefault="00CE55AB" w:rsidP="00311CDB">
            <w:pPr>
              <w:jc w:val="right"/>
              <w:rPr>
                <w:color w:val="0000FF"/>
                <w:sz w:val="20"/>
                <w:szCs w:val="20"/>
              </w:rPr>
            </w:pPr>
            <w:r w:rsidRPr="00311CDB">
              <w:rPr>
                <w:color w:val="0000FF"/>
                <w:sz w:val="20"/>
                <w:szCs w:val="20"/>
              </w:rPr>
              <w:t>418 849</w:t>
            </w:r>
          </w:p>
        </w:tc>
      </w:tr>
      <w:tr w:rsidR="00CE55AB" w:rsidRPr="00311CDB" w14:paraId="4F442F2D" w14:textId="77777777" w:rsidTr="00E91FD5">
        <w:trPr>
          <w:trHeight w:val="28"/>
        </w:trPr>
        <w:tc>
          <w:tcPr>
            <w:tcW w:w="3681" w:type="dxa"/>
            <w:shd w:val="clear" w:color="auto" w:fill="DBE5F1" w:themeFill="accent1" w:themeFillTint="33"/>
            <w:noWrap/>
            <w:vAlign w:val="center"/>
            <w:hideMark/>
          </w:tcPr>
          <w:p w14:paraId="2A5782ED" w14:textId="77777777" w:rsidR="00CE55AB" w:rsidRPr="00311CDB" w:rsidRDefault="00CE55AB" w:rsidP="00311CDB">
            <w:pPr>
              <w:jc w:val="left"/>
              <w:rPr>
                <w:b/>
                <w:bCs/>
                <w:sz w:val="20"/>
                <w:szCs w:val="20"/>
              </w:rPr>
            </w:pPr>
            <w:r w:rsidRPr="00311CDB">
              <w:rPr>
                <w:b/>
                <w:bCs/>
                <w:sz w:val="20"/>
                <w:szCs w:val="20"/>
              </w:rPr>
              <w:t xml:space="preserve">14 Viljandi Lasteaed </w:t>
            </w:r>
            <w:proofErr w:type="spellStart"/>
            <w:r w:rsidRPr="00311CDB">
              <w:rPr>
                <w:b/>
                <w:bCs/>
                <w:sz w:val="20"/>
                <w:szCs w:val="20"/>
              </w:rPr>
              <w:t>Karlsson</w:t>
            </w:r>
            <w:proofErr w:type="spellEnd"/>
          </w:p>
        </w:tc>
        <w:tc>
          <w:tcPr>
            <w:tcW w:w="1372" w:type="dxa"/>
            <w:shd w:val="clear" w:color="auto" w:fill="DBE5F1" w:themeFill="accent1" w:themeFillTint="33"/>
            <w:noWrap/>
            <w:vAlign w:val="center"/>
            <w:hideMark/>
          </w:tcPr>
          <w:p w14:paraId="7A467F5B" w14:textId="5ED274C5" w:rsidR="00CE55AB" w:rsidRPr="00311CDB" w:rsidRDefault="00CE55AB" w:rsidP="00311CDB">
            <w:pPr>
              <w:jc w:val="right"/>
              <w:rPr>
                <w:b/>
                <w:bCs/>
                <w:sz w:val="20"/>
                <w:szCs w:val="20"/>
              </w:rPr>
            </w:pPr>
            <w:r w:rsidRPr="00311CDB">
              <w:rPr>
                <w:b/>
                <w:bCs/>
                <w:sz w:val="20"/>
                <w:szCs w:val="20"/>
              </w:rPr>
              <w:t>771 137</w:t>
            </w:r>
          </w:p>
        </w:tc>
        <w:tc>
          <w:tcPr>
            <w:tcW w:w="1276" w:type="dxa"/>
            <w:shd w:val="clear" w:color="auto" w:fill="DBE5F1" w:themeFill="accent1" w:themeFillTint="33"/>
            <w:noWrap/>
            <w:vAlign w:val="center"/>
            <w:hideMark/>
          </w:tcPr>
          <w:p w14:paraId="7D90CE46" w14:textId="4AD69CE1" w:rsidR="00CE55AB" w:rsidRPr="00311CDB" w:rsidRDefault="00CE55AB" w:rsidP="00311CDB">
            <w:pPr>
              <w:jc w:val="right"/>
              <w:rPr>
                <w:b/>
                <w:bCs/>
                <w:sz w:val="20"/>
                <w:szCs w:val="20"/>
              </w:rPr>
            </w:pPr>
            <w:r w:rsidRPr="00311CDB">
              <w:rPr>
                <w:b/>
                <w:bCs/>
                <w:sz w:val="20"/>
                <w:szCs w:val="20"/>
              </w:rPr>
              <w:t>53 268</w:t>
            </w:r>
          </w:p>
        </w:tc>
        <w:tc>
          <w:tcPr>
            <w:tcW w:w="1430" w:type="dxa"/>
            <w:shd w:val="clear" w:color="auto" w:fill="DBE5F1" w:themeFill="accent1" w:themeFillTint="33"/>
            <w:noWrap/>
            <w:vAlign w:val="center"/>
            <w:hideMark/>
          </w:tcPr>
          <w:p w14:paraId="37465C53" w14:textId="264D527C" w:rsidR="00CE55AB" w:rsidRPr="00311CDB" w:rsidRDefault="00CE55AB" w:rsidP="00311CDB">
            <w:pPr>
              <w:jc w:val="right"/>
              <w:rPr>
                <w:b/>
                <w:bCs/>
                <w:sz w:val="20"/>
                <w:szCs w:val="20"/>
              </w:rPr>
            </w:pPr>
            <w:r w:rsidRPr="00311CDB">
              <w:rPr>
                <w:b/>
                <w:bCs/>
                <w:sz w:val="20"/>
                <w:szCs w:val="20"/>
              </w:rPr>
              <w:t>13 000</w:t>
            </w:r>
          </w:p>
        </w:tc>
        <w:tc>
          <w:tcPr>
            <w:tcW w:w="1405" w:type="dxa"/>
            <w:shd w:val="clear" w:color="auto" w:fill="DBE5F1" w:themeFill="accent1" w:themeFillTint="33"/>
            <w:noWrap/>
            <w:vAlign w:val="center"/>
            <w:hideMark/>
          </w:tcPr>
          <w:p w14:paraId="2150B099" w14:textId="7F62245A" w:rsidR="00CE55AB" w:rsidRPr="00311CDB" w:rsidRDefault="00CE55AB" w:rsidP="00311CDB">
            <w:pPr>
              <w:jc w:val="right"/>
              <w:rPr>
                <w:b/>
                <w:bCs/>
                <w:sz w:val="20"/>
                <w:szCs w:val="20"/>
              </w:rPr>
            </w:pPr>
            <w:r w:rsidRPr="00311CDB">
              <w:rPr>
                <w:b/>
                <w:bCs/>
                <w:sz w:val="20"/>
                <w:szCs w:val="20"/>
              </w:rPr>
              <w:t>837 405</w:t>
            </w:r>
          </w:p>
        </w:tc>
        <w:tc>
          <w:tcPr>
            <w:tcW w:w="1417" w:type="dxa"/>
            <w:shd w:val="clear" w:color="auto" w:fill="DBE5F1" w:themeFill="accent1" w:themeFillTint="33"/>
            <w:noWrap/>
            <w:vAlign w:val="center"/>
            <w:hideMark/>
          </w:tcPr>
          <w:p w14:paraId="2F93AC42" w14:textId="73199192" w:rsidR="00CE55AB" w:rsidRPr="00311CDB" w:rsidRDefault="00CE55AB" w:rsidP="00311CDB">
            <w:pPr>
              <w:jc w:val="right"/>
              <w:rPr>
                <w:b/>
                <w:bCs/>
                <w:color w:val="0000FF"/>
                <w:sz w:val="20"/>
                <w:szCs w:val="20"/>
              </w:rPr>
            </w:pPr>
            <w:r w:rsidRPr="00311CDB">
              <w:rPr>
                <w:b/>
                <w:bCs/>
                <w:color w:val="0000FF"/>
                <w:sz w:val="20"/>
                <w:szCs w:val="20"/>
              </w:rPr>
              <w:t>824 405</w:t>
            </w:r>
          </w:p>
        </w:tc>
      </w:tr>
      <w:tr w:rsidR="00CE55AB" w:rsidRPr="00311CDB" w14:paraId="2DC71FE0" w14:textId="77777777" w:rsidTr="00E91FD5">
        <w:trPr>
          <w:trHeight w:val="28"/>
        </w:trPr>
        <w:tc>
          <w:tcPr>
            <w:tcW w:w="3681" w:type="dxa"/>
            <w:noWrap/>
            <w:vAlign w:val="center"/>
            <w:hideMark/>
          </w:tcPr>
          <w:p w14:paraId="05D2AAF7" w14:textId="36F27810"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7DF5827E" w14:textId="77777777" w:rsidR="00CE55AB" w:rsidRPr="00311CDB" w:rsidRDefault="00CE55AB" w:rsidP="00311CDB">
            <w:pPr>
              <w:jc w:val="right"/>
              <w:rPr>
                <w:sz w:val="20"/>
                <w:szCs w:val="20"/>
              </w:rPr>
            </w:pPr>
            <w:r w:rsidRPr="00311CDB">
              <w:rPr>
                <w:sz w:val="20"/>
                <w:szCs w:val="20"/>
              </w:rPr>
              <w:t>70</w:t>
            </w:r>
          </w:p>
        </w:tc>
        <w:tc>
          <w:tcPr>
            <w:tcW w:w="1276" w:type="dxa"/>
            <w:noWrap/>
            <w:vAlign w:val="center"/>
            <w:hideMark/>
          </w:tcPr>
          <w:p w14:paraId="4E9C27E4" w14:textId="77777777" w:rsidR="00CE55AB" w:rsidRPr="00311CDB" w:rsidRDefault="00CE55AB" w:rsidP="00311CDB">
            <w:pPr>
              <w:jc w:val="right"/>
              <w:rPr>
                <w:sz w:val="20"/>
                <w:szCs w:val="20"/>
              </w:rPr>
            </w:pPr>
          </w:p>
        </w:tc>
        <w:tc>
          <w:tcPr>
            <w:tcW w:w="1430" w:type="dxa"/>
            <w:noWrap/>
            <w:vAlign w:val="center"/>
            <w:hideMark/>
          </w:tcPr>
          <w:p w14:paraId="57B32314" w14:textId="77777777" w:rsidR="00CE55AB" w:rsidRPr="00311CDB" w:rsidRDefault="00CE55AB" w:rsidP="00311CDB">
            <w:pPr>
              <w:jc w:val="right"/>
              <w:rPr>
                <w:sz w:val="20"/>
                <w:szCs w:val="20"/>
              </w:rPr>
            </w:pPr>
          </w:p>
        </w:tc>
        <w:tc>
          <w:tcPr>
            <w:tcW w:w="1405" w:type="dxa"/>
            <w:noWrap/>
            <w:vAlign w:val="center"/>
            <w:hideMark/>
          </w:tcPr>
          <w:p w14:paraId="0E559A86" w14:textId="77777777" w:rsidR="00CE55AB" w:rsidRPr="00311CDB" w:rsidRDefault="00CE55AB" w:rsidP="00311CDB">
            <w:pPr>
              <w:jc w:val="right"/>
              <w:rPr>
                <w:sz w:val="20"/>
                <w:szCs w:val="20"/>
              </w:rPr>
            </w:pPr>
            <w:r w:rsidRPr="00311CDB">
              <w:rPr>
                <w:sz w:val="20"/>
                <w:szCs w:val="20"/>
              </w:rPr>
              <w:t>70</w:t>
            </w:r>
          </w:p>
        </w:tc>
        <w:tc>
          <w:tcPr>
            <w:tcW w:w="1417" w:type="dxa"/>
            <w:noWrap/>
            <w:vAlign w:val="center"/>
            <w:hideMark/>
          </w:tcPr>
          <w:p w14:paraId="0515BB82" w14:textId="77777777" w:rsidR="00CE55AB" w:rsidRPr="00311CDB" w:rsidRDefault="00CE55AB" w:rsidP="00311CDB">
            <w:pPr>
              <w:jc w:val="right"/>
              <w:rPr>
                <w:color w:val="0000FF"/>
                <w:sz w:val="20"/>
                <w:szCs w:val="20"/>
              </w:rPr>
            </w:pPr>
            <w:r w:rsidRPr="00311CDB">
              <w:rPr>
                <w:color w:val="0000FF"/>
                <w:sz w:val="20"/>
                <w:szCs w:val="20"/>
              </w:rPr>
              <w:t>70</w:t>
            </w:r>
          </w:p>
        </w:tc>
      </w:tr>
      <w:tr w:rsidR="00CE55AB" w:rsidRPr="00311CDB" w14:paraId="3F831025" w14:textId="77777777" w:rsidTr="00E91FD5">
        <w:trPr>
          <w:trHeight w:val="28"/>
        </w:trPr>
        <w:tc>
          <w:tcPr>
            <w:tcW w:w="3681" w:type="dxa"/>
            <w:noWrap/>
            <w:vAlign w:val="center"/>
            <w:hideMark/>
          </w:tcPr>
          <w:p w14:paraId="4B1EB050" w14:textId="0EF4D88E"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735EC207" w14:textId="77777777" w:rsidR="00CE55AB" w:rsidRPr="00311CDB" w:rsidRDefault="00CE55AB" w:rsidP="00311CDB">
            <w:pPr>
              <w:jc w:val="right"/>
              <w:rPr>
                <w:sz w:val="20"/>
                <w:szCs w:val="20"/>
              </w:rPr>
            </w:pPr>
            <w:r w:rsidRPr="00311CDB">
              <w:rPr>
                <w:sz w:val="20"/>
                <w:szCs w:val="20"/>
              </w:rPr>
              <w:t>581 912</w:t>
            </w:r>
          </w:p>
        </w:tc>
        <w:tc>
          <w:tcPr>
            <w:tcW w:w="1276" w:type="dxa"/>
            <w:noWrap/>
            <w:vAlign w:val="center"/>
            <w:hideMark/>
          </w:tcPr>
          <w:p w14:paraId="15468600" w14:textId="77777777" w:rsidR="00CE55AB" w:rsidRPr="00311CDB" w:rsidRDefault="00CE55AB" w:rsidP="00311CDB">
            <w:pPr>
              <w:jc w:val="right"/>
              <w:rPr>
                <w:sz w:val="20"/>
                <w:szCs w:val="20"/>
              </w:rPr>
            </w:pPr>
            <w:r w:rsidRPr="00311CDB">
              <w:rPr>
                <w:sz w:val="20"/>
                <w:szCs w:val="20"/>
              </w:rPr>
              <w:t>53 268</w:t>
            </w:r>
          </w:p>
        </w:tc>
        <w:tc>
          <w:tcPr>
            <w:tcW w:w="1430" w:type="dxa"/>
            <w:noWrap/>
            <w:vAlign w:val="center"/>
            <w:hideMark/>
          </w:tcPr>
          <w:p w14:paraId="4D8F606D" w14:textId="77777777" w:rsidR="00CE55AB" w:rsidRPr="00311CDB" w:rsidRDefault="00CE55AB" w:rsidP="00311CDB">
            <w:pPr>
              <w:jc w:val="right"/>
              <w:rPr>
                <w:sz w:val="20"/>
                <w:szCs w:val="20"/>
              </w:rPr>
            </w:pPr>
          </w:p>
        </w:tc>
        <w:tc>
          <w:tcPr>
            <w:tcW w:w="1405" w:type="dxa"/>
            <w:noWrap/>
            <w:vAlign w:val="center"/>
            <w:hideMark/>
          </w:tcPr>
          <w:p w14:paraId="107318CE" w14:textId="77777777" w:rsidR="00CE55AB" w:rsidRPr="00311CDB" w:rsidRDefault="00CE55AB" w:rsidP="00311CDB">
            <w:pPr>
              <w:jc w:val="right"/>
              <w:rPr>
                <w:sz w:val="20"/>
                <w:szCs w:val="20"/>
              </w:rPr>
            </w:pPr>
            <w:r w:rsidRPr="00311CDB">
              <w:rPr>
                <w:sz w:val="20"/>
                <w:szCs w:val="20"/>
              </w:rPr>
              <w:t>635 180</w:t>
            </w:r>
          </w:p>
        </w:tc>
        <w:tc>
          <w:tcPr>
            <w:tcW w:w="1417" w:type="dxa"/>
            <w:noWrap/>
            <w:vAlign w:val="center"/>
            <w:hideMark/>
          </w:tcPr>
          <w:p w14:paraId="2A8B5D32" w14:textId="77777777" w:rsidR="00CE55AB" w:rsidRPr="00311CDB" w:rsidRDefault="00CE55AB" w:rsidP="00311CDB">
            <w:pPr>
              <w:jc w:val="right"/>
              <w:rPr>
                <w:color w:val="0000FF"/>
                <w:sz w:val="20"/>
                <w:szCs w:val="20"/>
              </w:rPr>
            </w:pPr>
            <w:r w:rsidRPr="00311CDB">
              <w:rPr>
                <w:color w:val="0000FF"/>
                <w:sz w:val="20"/>
                <w:szCs w:val="20"/>
              </w:rPr>
              <w:t>635 180</w:t>
            </w:r>
          </w:p>
        </w:tc>
      </w:tr>
      <w:tr w:rsidR="00CE55AB" w:rsidRPr="00311CDB" w14:paraId="379A35CA" w14:textId="77777777" w:rsidTr="00E91FD5">
        <w:trPr>
          <w:trHeight w:val="28"/>
        </w:trPr>
        <w:tc>
          <w:tcPr>
            <w:tcW w:w="3681" w:type="dxa"/>
            <w:noWrap/>
            <w:vAlign w:val="center"/>
            <w:hideMark/>
          </w:tcPr>
          <w:p w14:paraId="220F3223" w14:textId="622471C9"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3C032243" w14:textId="77777777" w:rsidR="00CE55AB" w:rsidRPr="00311CDB" w:rsidRDefault="00CE55AB" w:rsidP="00311CDB">
            <w:pPr>
              <w:jc w:val="right"/>
              <w:rPr>
                <w:sz w:val="20"/>
                <w:szCs w:val="20"/>
              </w:rPr>
            </w:pPr>
            <w:r w:rsidRPr="00311CDB">
              <w:rPr>
                <w:sz w:val="20"/>
                <w:szCs w:val="20"/>
              </w:rPr>
              <w:t>189 155</w:t>
            </w:r>
          </w:p>
        </w:tc>
        <w:tc>
          <w:tcPr>
            <w:tcW w:w="1276" w:type="dxa"/>
            <w:noWrap/>
            <w:vAlign w:val="center"/>
            <w:hideMark/>
          </w:tcPr>
          <w:p w14:paraId="5F462AFF" w14:textId="77777777" w:rsidR="00CE55AB" w:rsidRPr="00311CDB" w:rsidRDefault="00CE55AB" w:rsidP="00311CDB">
            <w:pPr>
              <w:jc w:val="right"/>
              <w:rPr>
                <w:sz w:val="20"/>
                <w:szCs w:val="20"/>
              </w:rPr>
            </w:pPr>
          </w:p>
        </w:tc>
        <w:tc>
          <w:tcPr>
            <w:tcW w:w="1430" w:type="dxa"/>
            <w:noWrap/>
            <w:vAlign w:val="center"/>
            <w:hideMark/>
          </w:tcPr>
          <w:p w14:paraId="21EC5D7E" w14:textId="77777777" w:rsidR="00CE55AB" w:rsidRPr="00311CDB" w:rsidRDefault="00CE55AB" w:rsidP="00311CDB">
            <w:pPr>
              <w:jc w:val="right"/>
              <w:rPr>
                <w:sz w:val="20"/>
                <w:szCs w:val="20"/>
              </w:rPr>
            </w:pPr>
            <w:r w:rsidRPr="00311CDB">
              <w:rPr>
                <w:sz w:val="20"/>
                <w:szCs w:val="20"/>
              </w:rPr>
              <w:t>13 000</w:t>
            </w:r>
          </w:p>
        </w:tc>
        <w:tc>
          <w:tcPr>
            <w:tcW w:w="1405" w:type="dxa"/>
            <w:noWrap/>
            <w:vAlign w:val="center"/>
            <w:hideMark/>
          </w:tcPr>
          <w:p w14:paraId="03CB70FC" w14:textId="77777777" w:rsidR="00CE55AB" w:rsidRPr="00311CDB" w:rsidRDefault="00CE55AB" w:rsidP="00311CDB">
            <w:pPr>
              <w:jc w:val="right"/>
              <w:rPr>
                <w:sz w:val="20"/>
                <w:szCs w:val="20"/>
              </w:rPr>
            </w:pPr>
            <w:r w:rsidRPr="00311CDB">
              <w:rPr>
                <w:sz w:val="20"/>
                <w:szCs w:val="20"/>
              </w:rPr>
              <w:t>202 155</w:t>
            </w:r>
          </w:p>
        </w:tc>
        <w:tc>
          <w:tcPr>
            <w:tcW w:w="1417" w:type="dxa"/>
            <w:noWrap/>
            <w:vAlign w:val="center"/>
            <w:hideMark/>
          </w:tcPr>
          <w:p w14:paraId="2EBA2E97" w14:textId="77777777" w:rsidR="00CE55AB" w:rsidRPr="00311CDB" w:rsidRDefault="00CE55AB" w:rsidP="00311CDB">
            <w:pPr>
              <w:jc w:val="right"/>
              <w:rPr>
                <w:color w:val="0000FF"/>
                <w:sz w:val="20"/>
                <w:szCs w:val="20"/>
              </w:rPr>
            </w:pPr>
            <w:r w:rsidRPr="00311CDB">
              <w:rPr>
                <w:color w:val="0000FF"/>
                <w:sz w:val="20"/>
                <w:szCs w:val="20"/>
              </w:rPr>
              <w:t>189 155</w:t>
            </w:r>
          </w:p>
        </w:tc>
      </w:tr>
      <w:tr w:rsidR="00CE55AB" w:rsidRPr="00311CDB" w14:paraId="49CCC885" w14:textId="77777777" w:rsidTr="00E91FD5">
        <w:trPr>
          <w:trHeight w:val="28"/>
        </w:trPr>
        <w:tc>
          <w:tcPr>
            <w:tcW w:w="3681" w:type="dxa"/>
            <w:shd w:val="clear" w:color="auto" w:fill="DBE5F1" w:themeFill="accent1" w:themeFillTint="33"/>
            <w:noWrap/>
            <w:vAlign w:val="center"/>
            <w:hideMark/>
          </w:tcPr>
          <w:p w14:paraId="320E658B" w14:textId="77777777" w:rsidR="00CE55AB" w:rsidRPr="00311CDB" w:rsidRDefault="00CE55AB" w:rsidP="00311CDB">
            <w:pPr>
              <w:jc w:val="left"/>
              <w:rPr>
                <w:b/>
                <w:bCs/>
                <w:sz w:val="20"/>
                <w:szCs w:val="20"/>
              </w:rPr>
            </w:pPr>
            <w:r w:rsidRPr="00311CDB">
              <w:rPr>
                <w:b/>
                <w:bCs/>
                <w:sz w:val="20"/>
                <w:szCs w:val="20"/>
              </w:rPr>
              <w:t>15 Viljandi Lasteaed Männimäe</w:t>
            </w:r>
          </w:p>
        </w:tc>
        <w:tc>
          <w:tcPr>
            <w:tcW w:w="1372" w:type="dxa"/>
            <w:shd w:val="clear" w:color="auto" w:fill="DBE5F1" w:themeFill="accent1" w:themeFillTint="33"/>
            <w:noWrap/>
            <w:vAlign w:val="center"/>
            <w:hideMark/>
          </w:tcPr>
          <w:p w14:paraId="6D5A5332" w14:textId="2B2E20AF" w:rsidR="00CE55AB" w:rsidRPr="00311CDB" w:rsidRDefault="00CE55AB" w:rsidP="00311CDB">
            <w:pPr>
              <w:jc w:val="right"/>
              <w:rPr>
                <w:b/>
                <w:bCs/>
                <w:sz w:val="20"/>
                <w:szCs w:val="20"/>
              </w:rPr>
            </w:pPr>
            <w:r w:rsidRPr="00311CDB">
              <w:rPr>
                <w:b/>
                <w:bCs/>
                <w:sz w:val="20"/>
                <w:szCs w:val="20"/>
              </w:rPr>
              <w:t>1 248 613</w:t>
            </w:r>
          </w:p>
        </w:tc>
        <w:tc>
          <w:tcPr>
            <w:tcW w:w="1276" w:type="dxa"/>
            <w:shd w:val="clear" w:color="auto" w:fill="DBE5F1" w:themeFill="accent1" w:themeFillTint="33"/>
            <w:noWrap/>
            <w:vAlign w:val="center"/>
            <w:hideMark/>
          </w:tcPr>
          <w:p w14:paraId="3D368CDE" w14:textId="23A8AC4C" w:rsidR="00CE55AB" w:rsidRPr="00311CDB" w:rsidRDefault="00CE55AB" w:rsidP="00311CDB">
            <w:pPr>
              <w:jc w:val="right"/>
              <w:rPr>
                <w:b/>
                <w:bCs/>
                <w:sz w:val="20"/>
                <w:szCs w:val="20"/>
              </w:rPr>
            </w:pPr>
            <w:r w:rsidRPr="00311CDB">
              <w:rPr>
                <w:b/>
                <w:bCs/>
                <w:sz w:val="20"/>
                <w:szCs w:val="20"/>
              </w:rPr>
              <w:t>69 750</w:t>
            </w:r>
          </w:p>
        </w:tc>
        <w:tc>
          <w:tcPr>
            <w:tcW w:w="1430" w:type="dxa"/>
            <w:shd w:val="clear" w:color="auto" w:fill="DBE5F1" w:themeFill="accent1" w:themeFillTint="33"/>
            <w:noWrap/>
            <w:vAlign w:val="center"/>
            <w:hideMark/>
          </w:tcPr>
          <w:p w14:paraId="70C6E31B" w14:textId="77777777" w:rsidR="00CE55AB" w:rsidRPr="00311CDB" w:rsidRDefault="00CE55AB" w:rsidP="00311CDB">
            <w:pPr>
              <w:jc w:val="right"/>
              <w:rPr>
                <w:b/>
                <w:bCs/>
                <w:sz w:val="20"/>
                <w:szCs w:val="20"/>
              </w:rPr>
            </w:pPr>
          </w:p>
        </w:tc>
        <w:tc>
          <w:tcPr>
            <w:tcW w:w="1405" w:type="dxa"/>
            <w:shd w:val="clear" w:color="auto" w:fill="DBE5F1" w:themeFill="accent1" w:themeFillTint="33"/>
            <w:noWrap/>
            <w:vAlign w:val="center"/>
            <w:hideMark/>
          </w:tcPr>
          <w:p w14:paraId="1903876F" w14:textId="18E6A778" w:rsidR="00CE55AB" w:rsidRPr="00311CDB" w:rsidRDefault="00CE55AB" w:rsidP="00311CDB">
            <w:pPr>
              <w:jc w:val="right"/>
              <w:rPr>
                <w:b/>
                <w:bCs/>
                <w:sz w:val="20"/>
                <w:szCs w:val="20"/>
              </w:rPr>
            </w:pPr>
            <w:r w:rsidRPr="00311CDB">
              <w:rPr>
                <w:b/>
                <w:bCs/>
                <w:sz w:val="20"/>
                <w:szCs w:val="20"/>
              </w:rPr>
              <w:t>1 318 363</w:t>
            </w:r>
          </w:p>
        </w:tc>
        <w:tc>
          <w:tcPr>
            <w:tcW w:w="1417" w:type="dxa"/>
            <w:shd w:val="clear" w:color="auto" w:fill="DBE5F1" w:themeFill="accent1" w:themeFillTint="33"/>
            <w:noWrap/>
            <w:vAlign w:val="center"/>
            <w:hideMark/>
          </w:tcPr>
          <w:p w14:paraId="376F7448" w14:textId="63B3617C" w:rsidR="00CE55AB" w:rsidRPr="00311CDB" w:rsidRDefault="00CE55AB" w:rsidP="00311CDB">
            <w:pPr>
              <w:jc w:val="right"/>
              <w:rPr>
                <w:b/>
                <w:bCs/>
                <w:color w:val="0000FF"/>
                <w:sz w:val="20"/>
                <w:szCs w:val="20"/>
              </w:rPr>
            </w:pPr>
            <w:r w:rsidRPr="00311CDB">
              <w:rPr>
                <w:b/>
                <w:bCs/>
                <w:color w:val="0000FF"/>
                <w:sz w:val="20"/>
                <w:szCs w:val="20"/>
              </w:rPr>
              <w:t>1 318 363</w:t>
            </w:r>
          </w:p>
        </w:tc>
      </w:tr>
      <w:tr w:rsidR="00CE55AB" w:rsidRPr="00311CDB" w14:paraId="7D6200C8" w14:textId="77777777" w:rsidTr="00E91FD5">
        <w:trPr>
          <w:trHeight w:val="28"/>
        </w:trPr>
        <w:tc>
          <w:tcPr>
            <w:tcW w:w="3681" w:type="dxa"/>
            <w:noWrap/>
            <w:vAlign w:val="center"/>
            <w:hideMark/>
          </w:tcPr>
          <w:p w14:paraId="50357267" w14:textId="73AFC968"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2D72BC53" w14:textId="77777777" w:rsidR="00CE55AB" w:rsidRPr="00311CDB" w:rsidRDefault="00CE55AB" w:rsidP="00311CDB">
            <w:pPr>
              <w:jc w:val="right"/>
              <w:rPr>
                <w:sz w:val="20"/>
                <w:szCs w:val="20"/>
              </w:rPr>
            </w:pPr>
            <w:r w:rsidRPr="00311CDB">
              <w:rPr>
                <w:sz w:val="20"/>
                <w:szCs w:val="20"/>
              </w:rPr>
              <w:t>35</w:t>
            </w:r>
          </w:p>
        </w:tc>
        <w:tc>
          <w:tcPr>
            <w:tcW w:w="1276" w:type="dxa"/>
            <w:noWrap/>
            <w:vAlign w:val="center"/>
            <w:hideMark/>
          </w:tcPr>
          <w:p w14:paraId="25AF8D00" w14:textId="77777777" w:rsidR="00CE55AB" w:rsidRPr="00311CDB" w:rsidRDefault="00CE55AB" w:rsidP="00311CDB">
            <w:pPr>
              <w:jc w:val="right"/>
              <w:rPr>
                <w:sz w:val="20"/>
                <w:szCs w:val="20"/>
              </w:rPr>
            </w:pPr>
          </w:p>
        </w:tc>
        <w:tc>
          <w:tcPr>
            <w:tcW w:w="1430" w:type="dxa"/>
            <w:noWrap/>
            <w:vAlign w:val="center"/>
            <w:hideMark/>
          </w:tcPr>
          <w:p w14:paraId="5AC11277" w14:textId="77777777" w:rsidR="00CE55AB" w:rsidRPr="00311CDB" w:rsidRDefault="00CE55AB" w:rsidP="00311CDB">
            <w:pPr>
              <w:jc w:val="right"/>
              <w:rPr>
                <w:sz w:val="20"/>
                <w:szCs w:val="20"/>
              </w:rPr>
            </w:pPr>
          </w:p>
        </w:tc>
        <w:tc>
          <w:tcPr>
            <w:tcW w:w="1405" w:type="dxa"/>
            <w:noWrap/>
            <w:vAlign w:val="center"/>
            <w:hideMark/>
          </w:tcPr>
          <w:p w14:paraId="3BEE346D" w14:textId="77777777" w:rsidR="00CE55AB" w:rsidRPr="00311CDB" w:rsidRDefault="00CE55AB" w:rsidP="00311CDB">
            <w:pPr>
              <w:jc w:val="right"/>
              <w:rPr>
                <w:sz w:val="20"/>
                <w:szCs w:val="20"/>
              </w:rPr>
            </w:pPr>
            <w:r w:rsidRPr="00311CDB">
              <w:rPr>
                <w:sz w:val="20"/>
                <w:szCs w:val="20"/>
              </w:rPr>
              <w:t>35</w:t>
            </w:r>
          </w:p>
        </w:tc>
        <w:tc>
          <w:tcPr>
            <w:tcW w:w="1417" w:type="dxa"/>
            <w:noWrap/>
            <w:vAlign w:val="center"/>
            <w:hideMark/>
          </w:tcPr>
          <w:p w14:paraId="3C5E013B" w14:textId="77777777" w:rsidR="00CE55AB" w:rsidRPr="00311CDB" w:rsidRDefault="00CE55AB" w:rsidP="00311CDB">
            <w:pPr>
              <w:jc w:val="right"/>
              <w:rPr>
                <w:color w:val="0000FF"/>
                <w:sz w:val="20"/>
                <w:szCs w:val="20"/>
              </w:rPr>
            </w:pPr>
            <w:r w:rsidRPr="00311CDB">
              <w:rPr>
                <w:color w:val="0000FF"/>
                <w:sz w:val="20"/>
                <w:szCs w:val="20"/>
              </w:rPr>
              <w:t>35</w:t>
            </w:r>
          </w:p>
        </w:tc>
      </w:tr>
      <w:tr w:rsidR="00CE55AB" w:rsidRPr="00311CDB" w14:paraId="0829E2CE" w14:textId="77777777" w:rsidTr="00E91FD5">
        <w:trPr>
          <w:trHeight w:val="28"/>
        </w:trPr>
        <w:tc>
          <w:tcPr>
            <w:tcW w:w="3681" w:type="dxa"/>
            <w:noWrap/>
            <w:vAlign w:val="center"/>
            <w:hideMark/>
          </w:tcPr>
          <w:p w14:paraId="33C4FC62" w14:textId="39CE822F"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2712FBAB" w14:textId="77777777" w:rsidR="00CE55AB" w:rsidRPr="00311CDB" w:rsidRDefault="00CE55AB" w:rsidP="00311CDB">
            <w:pPr>
              <w:jc w:val="right"/>
              <w:rPr>
                <w:sz w:val="20"/>
                <w:szCs w:val="20"/>
              </w:rPr>
            </w:pPr>
            <w:r w:rsidRPr="00311CDB">
              <w:rPr>
                <w:sz w:val="20"/>
                <w:szCs w:val="20"/>
              </w:rPr>
              <w:t>940 525</w:t>
            </w:r>
          </w:p>
        </w:tc>
        <w:tc>
          <w:tcPr>
            <w:tcW w:w="1276" w:type="dxa"/>
            <w:noWrap/>
            <w:vAlign w:val="center"/>
            <w:hideMark/>
          </w:tcPr>
          <w:p w14:paraId="1E4D8E37" w14:textId="77777777" w:rsidR="00CE55AB" w:rsidRPr="00311CDB" w:rsidRDefault="00CE55AB" w:rsidP="00311CDB">
            <w:pPr>
              <w:jc w:val="right"/>
              <w:rPr>
                <w:sz w:val="20"/>
                <w:szCs w:val="20"/>
              </w:rPr>
            </w:pPr>
            <w:r w:rsidRPr="00311CDB">
              <w:rPr>
                <w:sz w:val="20"/>
                <w:szCs w:val="20"/>
              </w:rPr>
              <w:t>69 750</w:t>
            </w:r>
          </w:p>
        </w:tc>
        <w:tc>
          <w:tcPr>
            <w:tcW w:w="1430" w:type="dxa"/>
            <w:noWrap/>
            <w:vAlign w:val="center"/>
            <w:hideMark/>
          </w:tcPr>
          <w:p w14:paraId="20558536" w14:textId="77777777" w:rsidR="00CE55AB" w:rsidRPr="00311CDB" w:rsidRDefault="00CE55AB" w:rsidP="00311CDB">
            <w:pPr>
              <w:jc w:val="right"/>
              <w:rPr>
                <w:sz w:val="20"/>
                <w:szCs w:val="20"/>
              </w:rPr>
            </w:pPr>
          </w:p>
        </w:tc>
        <w:tc>
          <w:tcPr>
            <w:tcW w:w="1405" w:type="dxa"/>
            <w:noWrap/>
            <w:vAlign w:val="center"/>
            <w:hideMark/>
          </w:tcPr>
          <w:p w14:paraId="0BE4290F" w14:textId="77777777" w:rsidR="00CE55AB" w:rsidRPr="00311CDB" w:rsidRDefault="00CE55AB" w:rsidP="00311CDB">
            <w:pPr>
              <w:jc w:val="right"/>
              <w:rPr>
                <w:sz w:val="20"/>
                <w:szCs w:val="20"/>
              </w:rPr>
            </w:pPr>
            <w:r w:rsidRPr="00311CDB">
              <w:rPr>
                <w:sz w:val="20"/>
                <w:szCs w:val="20"/>
              </w:rPr>
              <w:t>1 010 275</w:t>
            </w:r>
          </w:p>
        </w:tc>
        <w:tc>
          <w:tcPr>
            <w:tcW w:w="1417" w:type="dxa"/>
            <w:noWrap/>
            <w:vAlign w:val="center"/>
            <w:hideMark/>
          </w:tcPr>
          <w:p w14:paraId="4B07E004" w14:textId="77777777" w:rsidR="00CE55AB" w:rsidRPr="00311CDB" w:rsidRDefault="00CE55AB" w:rsidP="00311CDB">
            <w:pPr>
              <w:jc w:val="right"/>
              <w:rPr>
                <w:color w:val="0000FF"/>
                <w:sz w:val="20"/>
                <w:szCs w:val="20"/>
              </w:rPr>
            </w:pPr>
            <w:r w:rsidRPr="00311CDB">
              <w:rPr>
                <w:color w:val="0000FF"/>
                <w:sz w:val="20"/>
                <w:szCs w:val="20"/>
              </w:rPr>
              <w:t>1 010 275</w:t>
            </w:r>
          </w:p>
        </w:tc>
      </w:tr>
      <w:tr w:rsidR="00CE55AB" w:rsidRPr="00311CDB" w14:paraId="4978B6C0" w14:textId="77777777" w:rsidTr="00E91FD5">
        <w:trPr>
          <w:trHeight w:val="28"/>
        </w:trPr>
        <w:tc>
          <w:tcPr>
            <w:tcW w:w="3681" w:type="dxa"/>
            <w:noWrap/>
            <w:vAlign w:val="center"/>
            <w:hideMark/>
          </w:tcPr>
          <w:p w14:paraId="49EEBB26" w14:textId="42651207"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668E7120" w14:textId="77777777" w:rsidR="00CE55AB" w:rsidRPr="00311CDB" w:rsidRDefault="00CE55AB" w:rsidP="00311CDB">
            <w:pPr>
              <w:jc w:val="right"/>
              <w:rPr>
                <w:sz w:val="20"/>
                <w:szCs w:val="20"/>
              </w:rPr>
            </w:pPr>
            <w:r w:rsidRPr="00311CDB">
              <w:rPr>
                <w:sz w:val="20"/>
                <w:szCs w:val="20"/>
              </w:rPr>
              <w:t>308 053</w:t>
            </w:r>
          </w:p>
        </w:tc>
        <w:tc>
          <w:tcPr>
            <w:tcW w:w="1276" w:type="dxa"/>
            <w:noWrap/>
            <w:vAlign w:val="center"/>
            <w:hideMark/>
          </w:tcPr>
          <w:p w14:paraId="0196CE0B" w14:textId="77777777" w:rsidR="00CE55AB" w:rsidRPr="00311CDB" w:rsidRDefault="00CE55AB" w:rsidP="00311CDB">
            <w:pPr>
              <w:jc w:val="right"/>
              <w:rPr>
                <w:sz w:val="20"/>
                <w:szCs w:val="20"/>
              </w:rPr>
            </w:pPr>
          </w:p>
        </w:tc>
        <w:tc>
          <w:tcPr>
            <w:tcW w:w="1430" w:type="dxa"/>
            <w:noWrap/>
            <w:vAlign w:val="center"/>
            <w:hideMark/>
          </w:tcPr>
          <w:p w14:paraId="116B2150" w14:textId="77777777" w:rsidR="00CE55AB" w:rsidRPr="00311CDB" w:rsidRDefault="00CE55AB" w:rsidP="00311CDB">
            <w:pPr>
              <w:jc w:val="right"/>
              <w:rPr>
                <w:sz w:val="20"/>
                <w:szCs w:val="20"/>
              </w:rPr>
            </w:pPr>
          </w:p>
        </w:tc>
        <w:tc>
          <w:tcPr>
            <w:tcW w:w="1405" w:type="dxa"/>
            <w:noWrap/>
            <w:vAlign w:val="center"/>
            <w:hideMark/>
          </w:tcPr>
          <w:p w14:paraId="55E9BF12" w14:textId="77777777" w:rsidR="00CE55AB" w:rsidRPr="00311CDB" w:rsidRDefault="00CE55AB" w:rsidP="00311CDB">
            <w:pPr>
              <w:jc w:val="right"/>
              <w:rPr>
                <w:sz w:val="20"/>
                <w:szCs w:val="20"/>
              </w:rPr>
            </w:pPr>
            <w:r w:rsidRPr="00311CDB">
              <w:rPr>
                <w:sz w:val="20"/>
                <w:szCs w:val="20"/>
              </w:rPr>
              <w:t>308 053</w:t>
            </w:r>
          </w:p>
        </w:tc>
        <w:tc>
          <w:tcPr>
            <w:tcW w:w="1417" w:type="dxa"/>
            <w:noWrap/>
            <w:vAlign w:val="center"/>
            <w:hideMark/>
          </w:tcPr>
          <w:p w14:paraId="0354060C" w14:textId="77777777" w:rsidR="00CE55AB" w:rsidRPr="00311CDB" w:rsidRDefault="00CE55AB" w:rsidP="00311CDB">
            <w:pPr>
              <w:jc w:val="right"/>
              <w:rPr>
                <w:color w:val="0000FF"/>
                <w:sz w:val="20"/>
                <w:szCs w:val="20"/>
              </w:rPr>
            </w:pPr>
            <w:r w:rsidRPr="00311CDB">
              <w:rPr>
                <w:color w:val="0000FF"/>
                <w:sz w:val="20"/>
                <w:szCs w:val="20"/>
              </w:rPr>
              <w:t>308 053</w:t>
            </w:r>
          </w:p>
        </w:tc>
      </w:tr>
      <w:tr w:rsidR="00CE55AB" w:rsidRPr="00311CDB" w14:paraId="06671817" w14:textId="77777777" w:rsidTr="00E91FD5">
        <w:trPr>
          <w:trHeight w:val="28"/>
        </w:trPr>
        <w:tc>
          <w:tcPr>
            <w:tcW w:w="3681" w:type="dxa"/>
            <w:shd w:val="clear" w:color="auto" w:fill="DBE5F1" w:themeFill="accent1" w:themeFillTint="33"/>
            <w:noWrap/>
            <w:vAlign w:val="center"/>
            <w:hideMark/>
          </w:tcPr>
          <w:p w14:paraId="3707CD07" w14:textId="77777777" w:rsidR="00CE55AB" w:rsidRPr="00311CDB" w:rsidRDefault="00CE55AB" w:rsidP="00311CDB">
            <w:pPr>
              <w:jc w:val="left"/>
              <w:rPr>
                <w:b/>
                <w:bCs/>
                <w:sz w:val="20"/>
                <w:szCs w:val="20"/>
              </w:rPr>
            </w:pPr>
            <w:r w:rsidRPr="00311CDB">
              <w:rPr>
                <w:b/>
                <w:bCs/>
                <w:sz w:val="20"/>
                <w:szCs w:val="20"/>
              </w:rPr>
              <w:t>16 Viljandi Kesklinna Lasteaed</w:t>
            </w:r>
          </w:p>
        </w:tc>
        <w:tc>
          <w:tcPr>
            <w:tcW w:w="1372" w:type="dxa"/>
            <w:shd w:val="clear" w:color="auto" w:fill="DBE5F1" w:themeFill="accent1" w:themeFillTint="33"/>
            <w:noWrap/>
            <w:vAlign w:val="center"/>
            <w:hideMark/>
          </w:tcPr>
          <w:p w14:paraId="415157E4" w14:textId="3A715EED" w:rsidR="00CE55AB" w:rsidRPr="00311CDB" w:rsidRDefault="00CE55AB" w:rsidP="00311CDB">
            <w:pPr>
              <w:jc w:val="right"/>
              <w:rPr>
                <w:b/>
                <w:bCs/>
                <w:sz w:val="20"/>
                <w:szCs w:val="20"/>
              </w:rPr>
            </w:pPr>
            <w:r w:rsidRPr="00311CDB">
              <w:rPr>
                <w:b/>
                <w:bCs/>
                <w:sz w:val="20"/>
                <w:szCs w:val="20"/>
              </w:rPr>
              <w:t>1 463 939</w:t>
            </w:r>
          </w:p>
        </w:tc>
        <w:tc>
          <w:tcPr>
            <w:tcW w:w="1276" w:type="dxa"/>
            <w:shd w:val="clear" w:color="auto" w:fill="DBE5F1" w:themeFill="accent1" w:themeFillTint="33"/>
            <w:noWrap/>
            <w:vAlign w:val="center"/>
            <w:hideMark/>
          </w:tcPr>
          <w:p w14:paraId="68A59134" w14:textId="2A536F68" w:rsidR="00CE55AB" w:rsidRPr="00311CDB" w:rsidRDefault="00CE55AB" w:rsidP="00311CDB">
            <w:pPr>
              <w:jc w:val="right"/>
              <w:rPr>
                <w:b/>
                <w:bCs/>
                <w:sz w:val="20"/>
                <w:szCs w:val="20"/>
              </w:rPr>
            </w:pPr>
            <w:r w:rsidRPr="00311CDB">
              <w:rPr>
                <w:b/>
                <w:bCs/>
                <w:sz w:val="20"/>
                <w:szCs w:val="20"/>
              </w:rPr>
              <w:t>92 799</w:t>
            </w:r>
          </w:p>
        </w:tc>
        <w:tc>
          <w:tcPr>
            <w:tcW w:w="1430" w:type="dxa"/>
            <w:shd w:val="clear" w:color="auto" w:fill="DBE5F1" w:themeFill="accent1" w:themeFillTint="33"/>
            <w:noWrap/>
            <w:vAlign w:val="center"/>
            <w:hideMark/>
          </w:tcPr>
          <w:p w14:paraId="32C06DC1" w14:textId="77777777" w:rsidR="00CE55AB" w:rsidRPr="00311CDB" w:rsidRDefault="00CE55AB" w:rsidP="00311CDB">
            <w:pPr>
              <w:jc w:val="right"/>
              <w:rPr>
                <w:b/>
                <w:bCs/>
                <w:sz w:val="20"/>
                <w:szCs w:val="20"/>
              </w:rPr>
            </w:pPr>
          </w:p>
        </w:tc>
        <w:tc>
          <w:tcPr>
            <w:tcW w:w="1405" w:type="dxa"/>
            <w:shd w:val="clear" w:color="auto" w:fill="DBE5F1" w:themeFill="accent1" w:themeFillTint="33"/>
            <w:noWrap/>
            <w:vAlign w:val="center"/>
            <w:hideMark/>
          </w:tcPr>
          <w:p w14:paraId="1B3F543D" w14:textId="5DE5C34B" w:rsidR="00CE55AB" w:rsidRPr="00311CDB" w:rsidRDefault="00CE55AB" w:rsidP="00311CDB">
            <w:pPr>
              <w:jc w:val="right"/>
              <w:rPr>
                <w:b/>
                <w:bCs/>
                <w:sz w:val="20"/>
                <w:szCs w:val="20"/>
              </w:rPr>
            </w:pPr>
            <w:r w:rsidRPr="00311CDB">
              <w:rPr>
                <w:b/>
                <w:bCs/>
                <w:sz w:val="20"/>
                <w:szCs w:val="20"/>
              </w:rPr>
              <w:t>1 556 738</w:t>
            </w:r>
          </w:p>
        </w:tc>
        <w:tc>
          <w:tcPr>
            <w:tcW w:w="1417" w:type="dxa"/>
            <w:shd w:val="clear" w:color="auto" w:fill="DBE5F1" w:themeFill="accent1" w:themeFillTint="33"/>
            <w:noWrap/>
            <w:vAlign w:val="center"/>
            <w:hideMark/>
          </w:tcPr>
          <w:p w14:paraId="678F7ACE" w14:textId="5281FE45" w:rsidR="00CE55AB" w:rsidRPr="00311CDB" w:rsidRDefault="00CE55AB" w:rsidP="00311CDB">
            <w:pPr>
              <w:jc w:val="right"/>
              <w:rPr>
                <w:b/>
                <w:bCs/>
                <w:color w:val="0000FF"/>
                <w:sz w:val="20"/>
                <w:szCs w:val="20"/>
              </w:rPr>
            </w:pPr>
            <w:r w:rsidRPr="00311CDB">
              <w:rPr>
                <w:b/>
                <w:bCs/>
                <w:color w:val="0000FF"/>
                <w:sz w:val="20"/>
                <w:szCs w:val="20"/>
              </w:rPr>
              <w:t>1 556 738</w:t>
            </w:r>
          </w:p>
        </w:tc>
      </w:tr>
      <w:tr w:rsidR="00CE55AB" w:rsidRPr="00311CDB" w14:paraId="342559D5" w14:textId="77777777" w:rsidTr="00E91FD5">
        <w:trPr>
          <w:trHeight w:val="28"/>
        </w:trPr>
        <w:tc>
          <w:tcPr>
            <w:tcW w:w="3681" w:type="dxa"/>
            <w:noWrap/>
            <w:vAlign w:val="center"/>
            <w:hideMark/>
          </w:tcPr>
          <w:p w14:paraId="3C13E95F" w14:textId="600477BA"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62ECB222" w14:textId="77777777" w:rsidR="00CE55AB" w:rsidRPr="00311CDB" w:rsidRDefault="00CE55AB" w:rsidP="00311CDB">
            <w:pPr>
              <w:jc w:val="right"/>
              <w:rPr>
                <w:sz w:val="20"/>
                <w:szCs w:val="20"/>
              </w:rPr>
            </w:pPr>
            <w:r w:rsidRPr="00311CDB">
              <w:rPr>
                <w:sz w:val="20"/>
                <w:szCs w:val="20"/>
              </w:rPr>
              <w:t>120</w:t>
            </w:r>
          </w:p>
        </w:tc>
        <w:tc>
          <w:tcPr>
            <w:tcW w:w="1276" w:type="dxa"/>
            <w:noWrap/>
            <w:vAlign w:val="center"/>
            <w:hideMark/>
          </w:tcPr>
          <w:p w14:paraId="2D7AAD47" w14:textId="77777777" w:rsidR="00CE55AB" w:rsidRPr="00311CDB" w:rsidRDefault="00CE55AB" w:rsidP="00311CDB">
            <w:pPr>
              <w:jc w:val="right"/>
              <w:rPr>
                <w:sz w:val="20"/>
                <w:szCs w:val="20"/>
              </w:rPr>
            </w:pPr>
          </w:p>
        </w:tc>
        <w:tc>
          <w:tcPr>
            <w:tcW w:w="1430" w:type="dxa"/>
            <w:noWrap/>
            <w:vAlign w:val="center"/>
            <w:hideMark/>
          </w:tcPr>
          <w:p w14:paraId="565637FC" w14:textId="77777777" w:rsidR="00CE55AB" w:rsidRPr="00311CDB" w:rsidRDefault="00CE55AB" w:rsidP="00311CDB">
            <w:pPr>
              <w:jc w:val="right"/>
              <w:rPr>
                <w:sz w:val="20"/>
                <w:szCs w:val="20"/>
              </w:rPr>
            </w:pPr>
          </w:p>
        </w:tc>
        <w:tc>
          <w:tcPr>
            <w:tcW w:w="1405" w:type="dxa"/>
            <w:noWrap/>
            <w:vAlign w:val="center"/>
            <w:hideMark/>
          </w:tcPr>
          <w:p w14:paraId="44AEAB6B" w14:textId="77777777" w:rsidR="00CE55AB" w:rsidRPr="00311CDB" w:rsidRDefault="00CE55AB" w:rsidP="00311CDB">
            <w:pPr>
              <w:jc w:val="right"/>
              <w:rPr>
                <w:sz w:val="20"/>
                <w:szCs w:val="20"/>
              </w:rPr>
            </w:pPr>
            <w:r w:rsidRPr="00311CDB">
              <w:rPr>
                <w:sz w:val="20"/>
                <w:szCs w:val="20"/>
              </w:rPr>
              <w:t>120</w:t>
            </w:r>
          </w:p>
        </w:tc>
        <w:tc>
          <w:tcPr>
            <w:tcW w:w="1417" w:type="dxa"/>
            <w:noWrap/>
            <w:vAlign w:val="center"/>
            <w:hideMark/>
          </w:tcPr>
          <w:p w14:paraId="7BF2FEC9" w14:textId="77777777" w:rsidR="00CE55AB" w:rsidRPr="00311CDB" w:rsidRDefault="00CE55AB" w:rsidP="00311CDB">
            <w:pPr>
              <w:jc w:val="right"/>
              <w:rPr>
                <w:color w:val="0000FF"/>
                <w:sz w:val="20"/>
                <w:szCs w:val="20"/>
              </w:rPr>
            </w:pPr>
            <w:r w:rsidRPr="00311CDB">
              <w:rPr>
                <w:color w:val="0000FF"/>
                <w:sz w:val="20"/>
                <w:szCs w:val="20"/>
              </w:rPr>
              <w:t>120</w:t>
            </w:r>
          </w:p>
        </w:tc>
      </w:tr>
      <w:tr w:rsidR="00CE55AB" w:rsidRPr="00311CDB" w14:paraId="528705CB" w14:textId="77777777" w:rsidTr="00E91FD5">
        <w:trPr>
          <w:trHeight w:val="28"/>
        </w:trPr>
        <w:tc>
          <w:tcPr>
            <w:tcW w:w="3681" w:type="dxa"/>
            <w:noWrap/>
            <w:vAlign w:val="center"/>
            <w:hideMark/>
          </w:tcPr>
          <w:p w14:paraId="17F4211D" w14:textId="26721288"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0BA71C1F" w14:textId="77777777" w:rsidR="00CE55AB" w:rsidRPr="00311CDB" w:rsidRDefault="00CE55AB" w:rsidP="00311CDB">
            <w:pPr>
              <w:jc w:val="right"/>
              <w:rPr>
                <w:sz w:val="20"/>
                <w:szCs w:val="20"/>
              </w:rPr>
            </w:pPr>
            <w:r w:rsidRPr="00311CDB">
              <w:rPr>
                <w:sz w:val="20"/>
                <w:szCs w:val="20"/>
              </w:rPr>
              <w:t>1 126 387</w:t>
            </w:r>
          </w:p>
        </w:tc>
        <w:tc>
          <w:tcPr>
            <w:tcW w:w="1276" w:type="dxa"/>
            <w:noWrap/>
            <w:vAlign w:val="center"/>
            <w:hideMark/>
          </w:tcPr>
          <w:p w14:paraId="24EE88C9" w14:textId="77777777" w:rsidR="00CE55AB" w:rsidRPr="00311CDB" w:rsidRDefault="00CE55AB" w:rsidP="00311CDB">
            <w:pPr>
              <w:jc w:val="right"/>
              <w:rPr>
                <w:sz w:val="20"/>
                <w:szCs w:val="20"/>
              </w:rPr>
            </w:pPr>
            <w:r w:rsidRPr="00311CDB">
              <w:rPr>
                <w:sz w:val="20"/>
                <w:szCs w:val="20"/>
              </w:rPr>
              <w:t>92 799</w:t>
            </w:r>
          </w:p>
        </w:tc>
        <w:tc>
          <w:tcPr>
            <w:tcW w:w="1430" w:type="dxa"/>
            <w:noWrap/>
            <w:vAlign w:val="center"/>
            <w:hideMark/>
          </w:tcPr>
          <w:p w14:paraId="6E025159" w14:textId="77777777" w:rsidR="00CE55AB" w:rsidRPr="00311CDB" w:rsidRDefault="00CE55AB" w:rsidP="00311CDB">
            <w:pPr>
              <w:jc w:val="right"/>
              <w:rPr>
                <w:sz w:val="20"/>
                <w:szCs w:val="20"/>
              </w:rPr>
            </w:pPr>
          </w:p>
        </w:tc>
        <w:tc>
          <w:tcPr>
            <w:tcW w:w="1405" w:type="dxa"/>
            <w:noWrap/>
            <w:vAlign w:val="center"/>
            <w:hideMark/>
          </w:tcPr>
          <w:p w14:paraId="69F7A45D" w14:textId="77777777" w:rsidR="00CE55AB" w:rsidRPr="00311CDB" w:rsidRDefault="00CE55AB" w:rsidP="00311CDB">
            <w:pPr>
              <w:jc w:val="right"/>
              <w:rPr>
                <w:sz w:val="20"/>
                <w:szCs w:val="20"/>
              </w:rPr>
            </w:pPr>
            <w:r w:rsidRPr="00311CDB">
              <w:rPr>
                <w:sz w:val="20"/>
                <w:szCs w:val="20"/>
              </w:rPr>
              <w:t>1 219 186</w:t>
            </w:r>
          </w:p>
        </w:tc>
        <w:tc>
          <w:tcPr>
            <w:tcW w:w="1417" w:type="dxa"/>
            <w:noWrap/>
            <w:vAlign w:val="center"/>
            <w:hideMark/>
          </w:tcPr>
          <w:p w14:paraId="5C696650" w14:textId="77777777" w:rsidR="00CE55AB" w:rsidRPr="00311CDB" w:rsidRDefault="00CE55AB" w:rsidP="00311CDB">
            <w:pPr>
              <w:jc w:val="right"/>
              <w:rPr>
                <w:color w:val="0000FF"/>
                <w:sz w:val="20"/>
                <w:szCs w:val="20"/>
              </w:rPr>
            </w:pPr>
            <w:r w:rsidRPr="00311CDB">
              <w:rPr>
                <w:color w:val="0000FF"/>
                <w:sz w:val="20"/>
                <w:szCs w:val="20"/>
              </w:rPr>
              <w:t>1 219 186</w:t>
            </w:r>
          </w:p>
        </w:tc>
      </w:tr>
      <w:tr w:rsidR="00CE55AB" w:rsidRPr="00311CDB" w14:paraId="46929A61" w14:textId="77777777" w:rsidTr="00E91FD5">
        <w:trPr>
          <w:trHeight w:val="28"/>
        </w:trPr>
        <w:tc>
          <w:tcPr>
            <w:tcW w:w="3681" w:type="dxa"/>
            <w:noWrap/>
            <w:vAlign w:val="center"/>
            <w:hideMark/>
          </w:tcPr>
          <w:p w14:paraId="20F62AD1" w14:textId="013DBDD5"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1ED56740" w14:textId="77777777" w:rsidR="00CE55AB" w:rsidRPr="00311CDB" w:rsidRDefault="00CE55AB" w:rsidP="00311CDB">
            <w:pPr>
              <w:jc w:val="right"/>
              <w:rPr>
                <w:sz w:val="20"/>
                <w:szCs w:val="20"/>
              </w:rPr>
            </w:pPr>
            <w:r w:rsidRPr="00311CDB">
              <w:rPr>
                <w:sz w:val="20"/>
                <w:szCs w:val="20"/>
              </w:rPr>
              <w:t>337 432</w:t>
            </w:r>
          </w:p>
        </w:tc>
        <w:tc>
          <w:tcPr>
            <w:tcW w:w="1276" w:type="dxa"/>
            <w:noWrap/>
            <w:vAlign w:val="center"/>
            <w:hideMark/>
          </w:tcPr>
          <w:p w14:paraId="7BE6B51F" w14:textId="77777777" w:rsidR="00CE55AB" w:rsidRPr="00311CDB" w:rsidRDefault="00CE55AB" w:rsidP="00311CDB">
            <w:pPr>
              <w:jc w:val="right"/>
              <w:rPr>
                <w:sz w:val="20"/>
                <w:szCs w:val="20"/>
              </w:rPr>
            </w:pPr>
          </w:p>
        </w:tc>
        <w:tc>
          <w:tcPr>
            <w:tcW w:w="1430" w:type="dxa"/>
            <w:noWrap/>
            <w:vAlign w:val="center"/>
            <w:hideMark/>
          </w:tcPr>
          <w:p w14:paraId="5CBF7346" w14:textId="77777777" w:rsidR="00CE55AB" w:rsidRPr="00311CDB" w:rsidRDefault="00CE55AB" w:rsidP="00311CDB">
            <w:pPr>
              <w:jc w:val="right"/>
              <w:rPr>
                <w:sz w:val="20"/>
                <w:szCs w:val="20"/>
              </w:rPr>
            </w:pPr>
          </w:p>
        </w:tc>
        <w:tc>
          <w:tcPr>
            <w:tcW w:w="1405" w:type="dxa"/>
            <w:noWrap/>
            <w:vAlign w:val="center"/>
            <w:hideMark/>
          </w:tcPr>
          <w:p w14:paraId="37B63EF0" w14:textId="77777777" w:rsidR="00CE55AB" w:rsidRPr="00311CDB" w:rsidRDefault="00CE55AB" w:rsidP="00311CDB">
            <w:pPr>
              <w:jc w:val="right"/>
              <w:rPr>
                <w:sz w:val="20"/>
                <w:szCs w:val="20"/>
              </w:rPr>
            </w:pPr>
            <w:r w:rsidRPr="00311CDB">
              <w:rPr>
                <w:sz w:val="20"/>
                <w:szCs w:val="20"/>
              </w:rPr>
              <w:t>337 432</w:t>
            </w:r>
          </w:p>
        </w:tc>
        <w:tc>
          <w:tcPr>
            <w:tcW w:w="1417" w:type="dxa"/>
            <w:noWrap/>
            <w:vAlign w:val="center"/>
            <w:hideMark/>
          </w:tcPr>
          <w:p w14:paraId="6599565A" w14:textId="77777777" w:rsidR="00CE55AB" w:rsidRPr="00311CDB" w:rsidRDefault="00CE55AB" w:rsidP="00311CDB">
            <w:pPr>
              <w:jc w:val="right"/>
              <w:rPr>
                <w:color w:val="0000FF"/>
                <w:sz w:val="20"/>
                <w:szCs w:val="20"/>
              </w:rPr>
            </w:pPr>
            <w:r w:rsidRPr="00311CDB">
              <w:rPr>
                <w:color w:val="0000FF"/>
                <w:sz w:val="20"/>
                <w:szCs w:val="20"/>
              </w:rPr>
              <w:t>337 432</w:t>
            </w:r>
          </w:p>
        </w:tc>
      </w:tr>
      <w:tr w:rsidR="00CE55AB" w:rsidRPr="00311CDB" w14:paraId="2E53FAD6" w14:textId="77777777" w:rsidTr="00E91FD5">
        <w:trPr>
          <w:trHeight w:val="28"/>
        </w:trPr>
        <w:tc>
          <w:tcPr>
            <w:tcW w:w="3681" w:type="dxa"/>
            <w:shd w:val="clear" w:color="auto" w:fill="DBE5F1" w:themeFill="accent1" w:themeFillTint="33"/>
            <w:noWrap/>
            <w:vAlign w:val="center"/>
            <w:hideMark/>
          </w:tcPr>
          <w:p w14:paraId="0139535C" w14:textId="77777777" w:rsidR="00CE55AB" w:rsidRPr="00311CDB" w:rsidRDefault="00CE55AB" w:rsidP="00311CDB">
            <w:pPr>
              <w:jc w:val="left"/>
              <w:rPr>
                <w:b/>
                <w:bCs/>
                <w:sz w:val="20"/>
                <w:szCs w:val="20"/>
              </w:rPr>
            </w:pPr>
            <w:r w:rsidRPr="00311CDB">
              <w:rPr>
                <w:b/>
                <w:bCs/>
                <w:sz w:val="20"/>
                <w:szCs w:val="20"/>
              </w:rPr>
              <w:t>20 Viljandi Kaare Kool</w:t>
            </w:r>
          </w:p>
        </w:tc>
        <w:tc>
          <w:tcPr>
            <w:tcW w:w="1372" w:type="dxa"/>
            <w:shd w:val="clear" w:color="auto" w:fill="DBE5F1" w:themeFill="accent1" w:themeFillTint="33"/>
            <w:noWrap/>
            <w:vAlign w:val="center"/>
            <w:hideMark/>
          </w:tcPr>
          <w:p w14:paraId="0F3F94EA" w14:textId="38A8405D" w:rsidR="00CE55AB" w:rsidRPr="00311CDB" w:rsidRDefault="00CE55AB" w:rsidP="00311CDB">
            <w:pPr>
              <w:jc w:val="right"/>
              <w:rPr>
                <w:b/>
                <w:bCs/>
                <w:sz w:val="20"/>
                <w:szCs w:val="20"/>
              </w:rPr>
            </w:pPr>
            <w:r w:rsidRPr="00311CDB">
              <w:rPr>
                <w:b/>
                <w:bCs/>
                <w:sz w:val="20"/>
                <w:szCs w:val="20"/>
              </w:rPr>
              <w:t>380 522</w:t>
            </w:r>
          </w:p>
        </w:tc>
        <w:tc>
          <w:tcPr>
            <w:tcW w:w="1276" w:type="dxa"/>
            <w:shd w:val="clear" w:color="auto" w:fill="DBE5F1" w:themeFill="accent1" w:themeFillTint="33"/>
            <w:noWrap/>
            <w:vAlign w:val="center"/>
            <w:hideMark/>
          </w:tcPr>
          <w:p w14:paraId="15409A19" w14:textId="29B9FB2A" w:rsidR="00CE55AB" w:rsidRPr="00311CDB" w:rsidRDefault="00CE55AB" w:rsidP="00311CDB">
            <w:pPr>
              <w:jc w:val="right"/>
              <w:rPr>
                <w:b/>
                <w:bCs/>
                <w:sz w:val="20"/>
                <w:szCs w:val="20"/>
              </w:rPr>
            </w:pPr>
            <w:r w:rsidRPr="00311CDB">
              <w:rPr>
                <w:b/>
                <w:bCs/>
                <w:sz w:val="20"/>
                <w:szCs w:val="20"/>
              </w:rPr>
              <w:t>611 122</w:t>
            </w:r>
          </w:p>
        </w:tc>
        <w:tc>
          <w:tcPr>
            <w:tcW w:w="1430" w:type="dxa"/>
            <w:shd w:val="clear" w:color="auto" w:fill="DBE5F1" w:themeFill="accent1" w:themeFillTint="33"/>
            <w:noWrap/>
            <w:vAlign w:val="center"/>
            <w:hideMark/>
          </w:tcPr>
          <w:p w14:paraId="6A645BD4" w14:textId="5EE55538" w:rsidR="00CE55AB" w:rsidRPr="00311CDB" w:rsidRDefault="00CE55AB" w:rsidP="00311CDB">
            <w:pPr>
              <w:jc w:val="right"/>
              <w:rPr>
                <w:b/>
                <w:bCs/>
                <w:sz w:val="20"/>
                <w:szCs w:val="20"/>
              </w:rPr>
            </w:pPr>
            <w:r w:rsidRPr="00311CDB">
              <w:rPr>
                <w:b/>
                <w:bCs/>
                <w:sz w:val="20"/>
                <w:szCs w:val="20"/>
              </w:rPr>
              <w:t>930</w:t>
            </w:r>
          </w:p>
        </w:tc>
        <w:tc>
          <w:tcPr>
            <w:tcW w:w="1405" w:type="dxa"/>
            <w:shd w:val="clear" w:color="auto" w:fill="DBE5F1" w:themeFill="accent1" w:themeFillTint="33"/>
            <w:noWrap/>
            <w:vAlign w:val="center"/>
            <w:hideMark/>
          </w:tcPr>
          <w:p w14:paraId="2723B2B0" w14:textId="1F0332D1" w:rsidR="00CE55AB" w:rsidRPr="00311CDB" w:rsidRDefault="00CE55AB" w:rsidP="00311CDB">
            <w:pPr>
              <w:jc w:val="right"/>
              <w:rPr>
                <w:b/>
                <w:bCs/>
                <w:sz w:val="20"/>
                <w:szCs w:val="20"/>
              </w:rPr>
            </w:pPr>
            <w:r w:rsidRPr="00311CDB">
              <w:rPr>
                <w:b/>
                <w:bCs/>
                <w:sz w:val="20"/>
                <w:szCs w:val="20"/>
              </w:rPr>
              <w:t>992 574</w:t>
            </w:r>
          </w:p>
        </w:tc>
        <w:tc>
          <w:tcPr>
            <w:tcW w:w="1417" w:type="dxa"/>
            <w:shd w:val="clear" w:color="auto" w:fill="DBE5F1" w:themeFill="accent1" w:themeFillTint="33"/>
            <w:noWrap/>
            <w:vAlign w:val="center"/>
            <w:hideMark/>
          </w:tcPr>
          <w:p w14:paraId="1F8AE3DB" w14:textId="58C13DDD" w:rsidR="00CE55AB" w:rsidRPr="00311CDB" w:rsidRDefault="00CE55AB" w:rsidP="00311CDB">
            <w:pPr>
              <w:jc w:val="right"/>
              <w:rPr>
                <w:b/>
                <w:bCs/>
                <w:color w:val="0000FF"/>
                <w:sz w:val="20"/>
                <w:szCs w:val="20"/>
              </w:rPr>
            </w:pPr>
            <w:r w:rsidRPr="00311CDB">
              <w:rPr>
                <w:b/>
                <w:bCs/>
                <w:color w:val="0000FF"/>
                <w:sz w:val="20"/>
                <w:szCs w:val="20"/>
              </w:rPr>
              <w:t>991 644</w:t>
            </w:r>
          </w:p>
        </w:tc>
      </w:tr>
      <w:tr w:rsidR="00CE55AB" w:rsidRPr="00311CDB" w14:paraId="561FD273" w14:textId="77777777" w:rsidTr="00E91FD5">
        <w:trPr>
          <w:trHeight w:val="28"/>
        </w:trPr>
        <w:tc>
          <w:tcPr>
            <w:tcW w:w="3681" w:type="dxa"/>
            <w:noWrap/>
            <w:vAlign w:val="center"/>
            <w:hideMark/>
          </w:tcPr>
          <w:p w14:paraId="66CAB902" w14:textId="086F1B22"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0A2876B1" w14:textId="77777777" w:rsidR="00CE55AB" w:rsidRPr="00311CDB" w:rsidRDefault="00CE55AB" w:rsidP="00311CDB">
            <w:pPr>
              <w:jc w:val="right"/>
              <w:rPr>
                <w:sz w:val="20"/>
                <w:szCs w:val="20"/>
              </w:rPr>
            </w:pPr>
            <w:r w:rsidRPr="00311CDB">
              <w:rPr>
                <w:sz w:val="20"/>
                <w:szCs w:val="20"/>
              </w:rPr>
              <w:t>171 601</w:t>
            </w:r>
          </w:p>
        </w:tc>
        <w:tc>
          <w:tcPr>
            <w:tcW w:w="1276" w:type="dxa"/>
            <w:noWrap/>
            <w:vAlign w:val="center"/>
            <w:hideMark/>
          </w:tcPr>
          <w:p w14:paraId="4D5E2C88" w14:textId="77777777" w:rsidR="00CE55AB" w:rsidRPr="00311CDB" w:rsidRDefault="00CE55AB" w:rsidP="00311CDB">
            <w:pPr>
              <w:jc w:val="right"/>
              <w:rPr>
                <w:sz w:val="20"/>
                <w:szCs w:val="20"/>
              </w:rPr>
            </w:pPr>
            <w:r w:rsidRPr="00311CDB">
              <w:rPr>
                <w:sz w:val="20"/>
                <w:szCs w:val="20"/>
              </w:rPr>
              <w:t>585 124</w:t>
            </w:r>
          </w:p>
        </w:tc>
        <w:tc>
          <w:tcPr>
            <w:tcW w:w="1430" w:type="dxa"/>
            <w:noWrap/>
            <w:vAlign w:val="center"/>
            <w:hideMark/>
          </w:tcPr>
          <w:p w14:paraId="30DF3B25" w14:textId="77777777" w:rsidR="00CE55AB" w:rsidRPr="00311CDB" w:rsidRDefault="00CE55AB" w:rsidP="00311CDB">
            <w:pPr>
              <w:jc w:val="right"/>
              <w:rPr>
                <w:sz w:val="20"/>
                <w:szCs w:val="20"/>
              </w:rPr>
            </w:pPr>
          </w:p>
        </w:tc>
        <w:tc>
          <w:tcPr>
            <w:tcW w:w="1405" w:type="dxa"/>
            <w:noWrap/>
            <w:vAlign w:val="center"/>
            <w:hideMark/>
          </w:tcPr>
          <w:p w14:paraId="7EECB6D5" w14:textId="77777777" w:rsidR="00CE55AB" w:rsidRPr="00311CDB" w:rsidRDefault="00CE55AB" w:rsidP="00311CDB">
            <w:pPr>
              <w:jc w:val="right"/>
              <w:rPr>
                <w:sz w:val="20"/>
                <w:szCs w:val="20"/>
              </w:rPr>
            </w:pPr>
            <w:r w:rsidRPr="00311CDB">
              <w:rPr>
                <w:sz w:val="20"/>
                <w:szCs w:val="20"/>
              </w:rPr>
              <w:t>756 725</w:t>
            </w:r>
          </w:p>
        </w:tc>
        <w:tc>
          <w:tcPr>
            <w:tcW w:w="1417" w:type="dxa"/>
            <w:noWrap/>
            <w:vAlign w:val="center"/>
            <w:hideMark/>
          </w:tcPr>
          <w:p w14:paraId="5A2EF2A7" w14:textId="77777777" w:rsidR="00CE55AB" w:rsidRPr="00311CDB" w:rsidRDefault="00CE55AB" w:rsidP="00311CDB">
            <w:pPr>
              <w:jc w:val="right"/>
              <w:rPr>
                <w:color w:val="0000FF"/>
                <w:sz w:val="20"/>
                <w:szCs w:val="20"/>
              </w:rPr>
            </w:pPr>
            <w:r w:rsidRPr="00311CDB">
              <w:rPr>
                <w:color w:val="0000FF"/>
                <w:sz w:val="20"/>
                <w:szCs w:val="20"/>
              </w:rPr>
              <w:t>756 725</w:t>
            </w:r>
          </w:p>
        </w:tc>
      </w:tr>
      <w:tr w:rsidR="00CE55AB" w:rsidRPr="00311CDB" w14:paraId="618781EB" w14:textId="77777777" w:rsidTr="00E91FD5">
        <w:trPr>
          <w:trHeight w:val="28"/>
        </w:trPr>
        <w:tc>
          <w:tcPr>
            <w:tcW w:w="3681" w:type="dxa"/>
            <w:noWrap/>
            <w:vAlign w:val="center"/>
            <w:hideMark/>
          </w:tcPr>
          <w:p w14:paraId="1DD96131" w14:textId="2970A4A5"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37725F5B" w14:textId="77777777" w:rsidR="00CE55AB" w:rsidRPr="00311CDB" w:rsidRDefault="00CE55AB" w:rsidP="00311CDB">
            <w:pPr>
              <w:jc w:val="right"/>
              <w:rPr>
                <w:sz w:val="20"/>
                <w:szCs w:val="20"/>
              </w:rPr>
            </w:pPr>
            <w:r w:rsidRPr="00311CDB">
              <w:rPr>
                <w:sz w:val="20"/>
                <w:szCs w:val="20"/>
              </w:rPr>
              <w:t>208 921</w:t>
            </w:r>
          </w:p>
        </w:tc>
        <w:tc>
          <w:tcPr>
            <w:tcW w:w="1276" w:type="dxa"/>
            <w:noWrap/>
            <w:vAlign w:val="center"/>
            <w:hideMark/>
          </w:tcPr>
          <w:p w14:paraId="39C0F5A2" w14:textId="77777777" w:rsidR="00CE55AB" w:rsidRPr="00311CDB" w:rsidRDefault="00CE55AB" w:rsidP="00311CDB">
            <w:pPr>
              <w:jc w:val="right"/>
              <w:rPr>
                <w:sz w:val="20"/>
                <w:szCs w:val="20"/>
              </w:rPr>
            </w:pPr>
            <w:r w:rsidRPr="00311CDB">
              <w:rPr>
                <w:sz w:val="20"/>
                <w:szCs w:val="20"/>
              </w:rPr>
              <w:t>25 998</w:t>
            </w:r>
          </w:p>
        </w:tc>
        <w:tc>
          <w:tcPr>
            <w:tcW w:w="1430" w:type="dxa"/>
            <w:noWrap/>
            <w:vAlign w:val="center"/>
            <w:hideMark/>
          </w:tcPr>
          <w:p w14:paraId="3A9C1DF2" w14:textId="77777777" w:rsidR="00CE55AB" w:rsidRPr="00311CDB" w:rsidRDefault="00CE55AB" w:rsidP="00311CDB">
            <w:pPr>
              <w:jc w:val="right"/>
              <w:rPr>
                <w:sz w:val="20"/>
                <w:szCs w:val="20"/>
              </w:rPr>
            </w:pPr>
            <w:r w:rsidRPr="00311CDB">
              <w:rPr>
                <w:sz w:val="20"/>
                <w:szCs w:val="20"/>
              </w:rPr>
              <w:t>930</w:t>
            </w:r>
          </w:p>
        </w:tc>
        <w:tc>
          <w:tcPr>
            <w:tcW w:w="1405" w:type="dxa"/>
            <w:noWrap/>
            <w:vAlign w:val="center"/>
            <w:hideMark/>
          </w:tcPr>
          <w:p w14:paraId="12359B71" w14:textId="77777777" w:rsidR="00CE55AB" w:rsidRPr="00311CDB" w:rsidRDefault="00CE55AB" w:rsidP="00311CDB">
            <w:pPr>
              <w:jc w:val="right"/>
              <w:rPr>
                <w:sz w:val="20"/>
                <w:szCs w:val="20"/>
              </w:rPr>
            </w:pPr>
            <w:r w:rsidRPr="00311CDB">
              <w:rPr>
                <w:sz w:val="20"/>
                <w:szCs w:val="20"/>
              </w:rPr>
              <w:t>235 849</w:t>
            </w:r>
          </w:p>
        </w:tc>
        <w:tc>
          <w:tcPr>
            <w:tcW w:w="1417" w:type="dxa"/>
            <w:noWrap/>
            <w:vAlign w:val="center"/>
            <w:hideMark/>
          </w:tcPr>
          <w:p w14:paraId="2D98FF51" w14:textId="77777777" w:rsidR="00CE55AB" w:rsidRPr="00311CDB" w:rsidRDefault="00CE55AB" w:rsidP="00311CDB">
            <w:pPr>
              <w:jc w:val="right"/>
              <w:rPr>
                <w:color w:val="0000FF"/>
                <w:sz w:val="20"/>
                <w:szCs w:val="20"/>
              </w:rPr>
            </w:pPr>
            <w:r w:rsidRPr="00311CDB">
              <w:rPr>
                <w:color w:val="0000FF"/>
                <w:sz w:val="20"/>
                <w:szCs w:val="20"/>
              </w:rPr>
              <w:t>234 919</w:t>
            </w:r>
          </w:p>
        </w:tc>
      </w:tr>
      <w:tr w:rsidR="00CE55AB" w:rsidRPr="00311CDB" w14:paraId="7E050D54" w14:textId="77777777" w:rsidTr="00E91FD5">
        <w:trPr>
          <w:trHeight w:val="28"/>
        </w:trPr>
        <w:tc>
          <w:tcPr>
            <w:tcW w:w="3681" w:type="dxa"/>
            <w:shd w:val="clear" w:color="auto" w:fill="DBE5F1" w:themeFill="accent1" w:themeFillTint="33"/>
            <w:noWrap/>
            <w:vAlign w:val="center"/>
            <w:hideMark/>
          </w:tcPr>
          <w:p w14:paraId="268FF6C1" w14:textId="77777777" w:rsidR="00CE55AB" w:rsidRPr="00311CDB" w:rsidRDefault="00CE55AB" w:rsidP="00311CDB">
            <w:pPr>
              <w:jc w:val="left"/>
              <w:rPr>
                <w:b/>
                <w:bCs/>
                <w:sz w:val="20"/>
                <w:szCs w:val="20"/>
              </w:rPr>
            </w:pPr>
            <w:r w:rsidRPr="00311CDB">
              <w:rPr>
                <w:b/>
                <w:bCs/>
                <w:sz w:val="20"/>
                <w:szCs w:val="20"/>
              </w:rPr>
              <w:t>26 Viljandi Spordikool</w:t>
            </w:r>
          </w:p>
        </w:tc>
        <w:tc>
          <w:tcPr>
            <w:tcW w:w="1372" w:type="dxa"/>
            <w:shd w:val="clear" w:color="auto" w:fill="DBE5F1" w:themeFill="accent1" w:themeFillTint="33"/>
            <w:noWrap/>
            <w:vAlign w:val="center"/>
            <w:hideMark/>
          </w:tcPr>
          <w:p w14:paraId="7BFA108B" w14:textId="616917BE" w:rsidR="00CE55AB" w:rsidRPr="00311CDB" w:rsidRDefault="00CE55AB" w:rsidP="00311CDB">
            <w:pPr>
              <w:jc w:val="right"/>
              <w:rPr>
                <w:b/>
                <w:bCs/>
                <w:sz w:val="20"/>
                <w:szCs w:val="20"/>
              </w:rPr>
            </w:pPr>
            <w:r w:rsidRPr="00311CDB">
              <w:rPr>
                <w:b/>
                <w:bCs/>
                <w:sz w:val="20"/>
                <w:szCs w:val="20"/>
              </w:rPr>
              <w:t>671 783</w:t>
            </w:r>
          </w:p>
        </w:tc>
        <w:tc>
          <w:tcPr>
            <w:tcW w:w="1276" w:type="dxa"/>
            <w:shd w:val="clear" w:color="auto" w:fill="DBE5F1" w:themeFill="accent1" w:themeFillTint="33"/>
            <w:noWrap/>
            <w:vAlign w:val="center"/>
            <w:hideMark/>
          </w:tcPr>
          <w:p w14:paraId="43599ACF" w14:textId="17C0D102" w:rsidR="00CE55AB" w:rsidRPr="00311CDB" w:rsidRDefault="00CE55AB" w:rsidP="00311CDB">
            <w:pPr>
              <w:jc w:val="right"/>
              <w:rPr>
                <w:b/>
                <w:bCs/>
                <w:sz w:val="20"/>
                <w:szCs w:val="20"/>
              </w:rPr>
            </w:pPr>
            <w:r w:rsidRPr="00311CDB">
              <w:rPr>
                <w:b/>
                <w:bCs/>
                <w:sz w:val="20"/>
                <w:szCs w:val="20"/>
              </w:rPr>
              <w:t>120 000</w:t>
            </w:r>
          </w:p>
        </w:tc>
        <w:tc>
          <w:tcPr>
            <w:tcW w:w="1430" w:type="dxa"/>
            <w:shd w:val="clear" w:color="auto" w:fill="DBE5F1" w:themeFill="accent1" w:themeFillTint="33"/>
            <w:noWrap/>
            <w:vAlign w:val="center"/>
            <w:hideMark/>
          </w:tcPr>
          <w:p w14:paraId="5F94C9D8" w14:textId="5B1EEC4D" w:rsidR="00CE55AB" w:rsidRPr="00311CDB" w:rsidRDefault="00CE55AB" w:rsidP="00311CDB">
            <w:pPr>
              <w:jc w:val="right"/>
              <w:rPr>
                <w:b/>
                <w:bCs/>
                <w:sz w:val="20"/>
                <w:szCs w:val="20"/>
              </w:rPr>
            </w:pPr>
            <w:r w:rsidRPr="00311CDB">
              <w:rPr>
                <w:b/>
                <w:bCs/>
                <w:sz w:val="20"/>
                <w:szCs w:val="20"/>
              </w:rPr>
              <w:t>152 737</w:t>
            </w:r>
          </w:p>
        </w:tc>
        <w:tc>
          <w:tcPr>
            <w:tcW w:w="1405" w:type="dxa"/>
            <w:shd w:val="clear" w:color="auto" w:fill="DBE5F1" w:themeFill="accent1" w:themeFillTint="33"/>
            <w:noWrap/>
            <w:vAlign w:val="center"/>
            <w:hideMark/>
          </w:tcPr>
          <w:p w14:paraId="6A104AB8" w14:textId="4C5C371D" w:rsidR="00CE55AB" w:rsidRPr="00311CDB" w:rsidRDefault="00CE55AB" w:rsidP="00311CDB">
            <w:pPr>
              <w:jc w:val="right"/>
              <w:rPr>
                <w:b/>
                <w:bCs/>
                <w:sz w:val="20"/>
                <w:szCs w:val="20"/>
              </w:rPr>
            </w:pPr>
            <w:r w:rsidRPr="00311CDB">
              <w:rPr>
                <w:b/>
                <w:bCs/>
                <w:sz w:val="20"/>
                <w:szCs w:val="20"/>
              </w:rPr>
              <w:t>944 520</w:t>
            </w:r>
          </w:p>
        </w:tc>
        <w:tc>
          <w:tcPr>
            <w:tcW w:w="1417" w:type="dxa"/>
            <w:shd w:val="clear" w:color="auto" w:fill="DBE5F1" w:themeFill="accent1" w:themeFillTint="33"/>
            <w:noWrap/>
            <w:vAlign w:val="center"/>
            <w:hideMark/>
          </w:tcPr>
          <w:p w14:paraId="0E0F5A3A" w14:textId="08BB3805" w:rsidR="00CE55AB" w:rsidRPr="00311CDB" w:rsidRDefault="00CE55AB" w:rsidP="00311CDB">
            <w:pPr>
              <w:jc w:val="right"/>
              <w:rPr>
                <w:b/>
                <w:bCs/>
                <w:color w:val="0000FF"/>
                <w:sz w:val="20"/>
                <w:szCs w:val="20"/>
              </w:rPr>
            </w:pPr>
            <w:r w:rsidRPr="00311CDB">
              <w:rPr>
                <w:b/>
                <w:bCs/>
                <w:color w:val="0000FF"/>
                <w:sz w:val="20"/>
                <w:szCs w:val="20"/>
              </w:rPr>
              <w:t>791 783</w:t>
            </w:r>
          </w:p>
        </w:tc>
      </w:tr>
      <w:tr w:rsidR="00CE55AB" w:rsidRPr="00311CDB" w14:paraId="2C2E6842" w14:textId="77777777" w:rsidTr="00E91FD5">
        <w:trPr>
          <w:trHeight w:val="28"/>
        </w:trPr>
        <w:tc>
          <w:tcPr>
            <w:tcW w:w="3681" w:type="dxa"/>
            <w:noWrap/>
            <w:vAlign w:val="center"/>
            <w:hideMark/>
          </w:tcPr>
          <w:p w14:paraId="22DD3A71" w14:textId="1160BB30"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1C17BC52" w14:textId="77777777" w:rsidR="00CE55AB" w:rsidRPr="00311CDB" w:rsidRDefault="00CE55AB" w:rsidP="00311CDB">
            <w:pPr>
              <w:jc w:val="right"/>
              <w:rPr>
                <w:sz w:val="20"/>
                <w:szCs w:val="20"/>
              </w:rPr>
            </w:pPr>
            <w:r w:rsidRPr="00311CDB">
              <w:rPr>
                <w:sz w:val="20"/>
                <w:szCs w:val="20"/>
              </w:rPr>
              <w:t>96</w:t>
            </w:r>
          </w:p>
        </w:tc>
        <w:tc>
          <w:tcPr>
            <w:tcW w:w="1276" w:type="dxa"/>
            <w:noWrap/>
            <w:vAlign w:val="center"/>
            <w:hideMark/>
          </w:tcPr>
          <w:p w14:paraId="55A06344" w14:textId="77777777" w:rsidR="00CE55AB" w:rsidRPr="00311CDB" w:rsidRDefault="00CE55AB" w:rsidP="00311CDB">
            <w:pPr>
              <w:jc w:val="right"/>
              <w:rPr>
                <w:sz w:val="20"/>
                <w:szCs w:val="20"/>
              </w:rPr>
            </w:pPr>
          </w:p>
        </w:tc>
        <w:tc>
          <w:tcPr>
            <w:tcW w:w="1430" w:type="dxa"/>
            <w:noWrap/>
            <w:vAlign w:val="center"/>
            <w:hideMark/>
          </w:tcPr>
          <w:p w14:paraId="050CFA81" w14:textId="77777777" w:rsidR="00CE55AB" w:rsidRPr="00311CDB" w:rsidRDefault="00CE55AB" w:rsidP="00311CDB">
            <w:pPr>
              <w:jc w:val="right"/>
              <w:rPr>
                <w:sz w:val="20"/>
                <w:szCs w:val="20"/>
              </w:rPr>
            </w:pPr>
          </w:p>
        </w:tc>
        <w:tc>
          <w:tcPr>
            <w:tcW w:w="1405" w:type="dxa"/>
            <w:noWrap/>
            <w:vAlign w:val="center"/>
            <w:hideMark/>
          </w:tcPr>
          <w:p w14:paraId="5DF2CF53" w14:textId="77777777" w:rsidR="00CE55AB" w:rsidRPr="00311CDB" w:rsidRDefault="00CE55AB" w:rsidP="00311CDB">
            <w:pPr>
              <w:jc w:val="right"/>
              <w:rPr>
                <w:sz w:val="20"/>
                <w:szCs w:val="20"/>
              </w:rPr>
            </w:pPr>
            <w:r w:rsidRPr="00311CDB">
              <w:rPr>
                <w:sz w:val="20"/>
                <w:szCs w:val="20"/>
              </w:rPr>
              <w:t>96</w:t>
            </w:r>
          </w:p>
        </w:tc>
        <w:tc>
          <w:tcPr>
            <w:tcW w:w="1417" w:type="dxa"/>
            <w:noWrap/>
            <w:vAlign w:val="center"/>
            <w:hideMark/>
          </w:tcPr>
          <w:p w14:paraId="4708804A" w14:textId="77777777" w:rsidR="00CE55AB" w:rsidRPr="00311CDB" w:rsidRDefault="00CE55AB" w:rsidP="00311CDB">
            <w:pPr>
              <w:jc w:val="right"/>
              <w:rPr>
                <w:color w:val="0000FF"/>
                <w:sz w:val="20"/>
                <w:szCs w:val="20"/>
              </w:rPr>
            </w:pPr>
            <w:r w:rsidRPr="00311CDB">
              <w:rPr>
                <w:color w:val="0000FF"/>
                <w:sz w:val="20"/>
                <w:szCs w:val="20"/>
              </w:rPr>
              <w:t>96</w:t>
            </w:r>
          </w:p>
        </w:tc>
      </w:tr>
      <w:tr w:rsidR="00CE55AB" w:rsidRPr="00311CDB" w14:paraId="2A1D2F46" w14:textId="77777777" w:rsidTr="00E91FD5">
        <w:trPr>
          <w:trHeight w:val="28"/>
        </w:trPr>
        <w:tc>
          <w:tcPr>
            <w:tcW w:w="3681" w:type="dxa"/>
            <w:noWrap/>
            <w:vAlign w:val="center"/>
            <w:hideMark/>
          </w:tcPr>
          <w:p w14:paraId="0B62697F" w14:textId="46F9C9B9"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975E57B" w14:textId="77777777" w:rsidR="00CE55AB" w:rsidRPr="00311CDB" w:rsidRDefault="00CE55AB" w:rsidP="00311CDB">
            <w:pPr>
              <w:jc w:val="right"/>
              <w:rPr>
                <w:sz w:val="20"/>
                <w:szCs w:val="20"/>
              </w:rPr>
            </w:pPr>
            <w:r w:rsidRPr="00311CDB">
              <w:rPr>
                <w:sz w:val="20"/>
                <w:szCs w:val="20"/>
              </w:rPr>
              <w:t>535 858</w:t>
            </w:r>
          </w:p>
        </w:tc>
        <w:tc>
          <w:tcPr>
            <w:tcW w:w="1276" w:type="dxa"/>
            <w:noWrap/>
            <w:vAlign w:val="center"/>
            <w:hideMark/>
          </w:tcPr>
          <w:p w14:paraId="1AF1904E" w14:textId="77777777" w:rsidR="00CE55AB" w:rsidRPr="00311CDB" w:rsidRDefault="00CE55AB" w:rsidP="00311CDB">
            <w:pPr>
              <w:jc w:val="right"/>
              <w:rPr>
                <w:sz w:val="20"/>
                <w:szCs w:val="20"/>
              </w:rPr>
            </w:pPr>
            <w:r w:rsidRPr="00311CDB">
              <w:rPr>
                <w:sz w:val="20"/>
                <w:szCs w:val="20"/>
              </w:rPr>
              <w:t>115 000</w:t>
            </w:r>
          </w:p>
        </w:tc>
        <w:tc>
          <w:tcPr>
            <w:tcW w:w="1430" w:type="dxa"/>
            <w:noWrap/>
            <w:vAlign w:val="center"/>
            <w:hideMark/>
          </w:tcPr>
          <w:p w14:paraId="4039B409" w14:textId="77777777" w:rsidR="00CE55AB" w:rsidRPr="00311CDB" w:rsidRDefault="00CE55AB" w:rsidP="00311CDB">
            <w:pPr>
              <w:jc w:val="right"/>
              <w:rPr>
                <w:sz w:val="20"/>
                <w:szCs w:val="20"/>
              </w:rPr>
            </w:pPr>
          </w:p>
        </w:tc>
        <w:tc>
          <w:tcPr>
            <w:tcW w:w="1405" w:type="dxa"/>
            <w:noWrap/>
            <w:vAlign w:val="center"/>
            <w:hideMark/>
          </w:tcPr>
          <w:p w14:paraId="00BCA3DA" w14:textId="77777777" w:rsidR="00CE55AB" w:rsidRPr="00311CDB" w:rsidRDefault="00CE55AB" w:rsidP="00311CDB">
            <w:pPr>
              <w:jc w:val="right"/>
              <w:rPr>
                <w:sz w:val="20"/>
                <w:szCs w:val="20"/>
              </w:rPr>
            </w:pPr>
            <w:r w:rsidRPr="00311CDB">
              <w:rPr>
                <w:sz w:val="20"/>
                <w:szCs w:val="20"/>
              </w:rPr>
              <w:t>650 858</w:t>
            </w:r>
          </w:p>
        </w:tc>
        <w:tc>
          <w:tcPr>
            <w:tcW w:w="1417" w:type="dxa"/>
            <w:noWrap/>
            <w:vAlign w:val="center"/>
            <w:hideMark/>
          </w:tcPr>
          <w:p w14:paraId="5FE688DB" w14:textId="77777777" w:rsidR="00CE55AB" w:rsidRPr="00311CDB" w:rsidRDefault="00CE55AB" w:rsidP="00311CDB">
            <w:pPr>
              <w:jc w:val="right"/>
              <w:rPr>
                <w:color w:val="0000FF"/>
                <w:sz w:val="20"/>
                <w:szCs w:val="20"/>
              </w:rPr>
            </w:pPr>
            <w:r w:rsidRPr="00311CDB">
              <w:rPr>
                <w:color w:val="0000FF"/>
                <w:sz w:val="20"/>
                <w:szCs w:val="20"/>
              </w:rPr>
              <w:t>650 858</w:t>
            </w:r>
          </w:p>
        </w:tc>
      </w:tr>
      <w:tr w:rsidR="00CE55AB" w:rsidRPr="00311CDB" w14:paraId="72803DBE" w14:textId="77777777" w:rsidTr="00E91FD5">
        <w:trPr>
          <w:trHeight w:val="28"/>
        </w:trPr>
        <w:tc>
          <w:tcPr>
            <w:tcW w:w="3681" w:type="dxa"/>
            <w:noWrap/>
            <w:vAlign w:val="center"/>
            <w:hideMark/>
          </w:tcPr>
          <w:p w14:paraId="3CAB5D15" w14:textId="77BC9B44"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151EC181" w14:textId="77777777" w:rsidR="00CE55AB" w:rsidRPr="00311CDB" w:rsidRDefault="00CE55AB" w:rsidP="00311CDB">
            <w:pPr>
              <w:jc w:val="right"/>
              <w:rPr>
                <w:sz w:val="20"/>
                <w:szCs w:val="20"/>
              </w:rPr>
            </w:pPr>
            <w:r w:rsidRPr="00311CDB">
              <w:rPr>
                <w:sz w:val="20"/>
                <w:szCs w:val="20"/>
              </w:rPr>
              <w:t>135 829</w:t>
            </w:r>
          </w:p>
        </w:tc>
        <w:tc>
          <w:tcPr>
            <w:tcW w:w="1276" w:type="dxa"/>
            <w:noWrap/>
            <w:vAlign w:val="center"/>
            <w:hideMark/>
          </w:tcPr>
          <w:p w14:paraId="57F2214B" w14:textId="77777777" w:rsidR="00CE55AB" w:rsidRPr="00311CDB" w:rsidRDefault="00CE55AB" w:rsidP="00311CDB">
            <w:pPr>
              <w:jc w:val="right"/>
              <w:rPr>
                <w:sz w:val="20"/>
                <w:szCs w:val="20"/>
              </w:rPr>
            </w:pPr>
            <w:r w:rsidRPr="00311CDB">
              <w:rPr>
                <w:sz w:val="20"/>
                <w:szCs w:val="20"/>
              </w:rPr>
              <w:t>5 000</w:t>
            </w:r>
          </w:p>
        </w:tc>
        <w:tc>
          <w:tcPr>
            <w:tcW w:w="1430" w:type="dxa"/>
            <w:noWrap/>
            <w:vAlign w:val="center"/>
            <w:hideMark/>
          </w:tcPr>
          <w:p w14:paraId="7EF41342" w14:textId="77777777" w:rsidR="00CE55AB" w:rsidRPr="00311CDB" w:rsidRDefault="00CE55AB" w:rsidP="00311CDB">
            <w:pPr>
              <w:jc w:val="right"/>
              <w:rPr>
                <w:sz w:val="20"/>
                <w:szCs w:val="20"/>
              </w:rPr>
            </w:pPr>
            <w:r w:rsidRPr="00311CDB">
              <w:rPr>
                <w:sz w:val="20"/>
                <w:szCs w:val="20"/>
              </w:rPr>
              <w:t>152 737</w:t>
            </w:r>
          </w:p>
        </w:tc>
        <w:tc>
          <w:tcPr>
            <w:tcW w:w="1405" w:type="dxa"/>
            <w:noWrap/>
            <w:vAlign w:val="center"/>
            <w:hideMark/>
          </w:tcPr>
          <w:p w14:paraId="7493C315" w14:textId="77777777" w:rsidR="00CE55AB" w:rsidRPr="00311CDB" w:rsidRDefault="00CE55AB" w:rsidP="00311CDB">
            <w:pPr>
              <w:jc w:val="right"/>
              <w:rPr>
                <w:sz w:val="20"/>
                <w:szCs w:val="20"/>
              </w:rPr>
            </w:pPr>
            <w:r w:rsidRPr="00311CDB">
              <w:rPr>
                <w:sz w:val="20"/>
                <w:szCs w:val="20"/>
              </w:rPr>
              <w:t>293 566</w:t>
            </w:r>
          </w:p>
        </w:tc>
        <w:tc>
          <w:tcPr>
            <w:tcW w:w="1417" w:type="dxa"/>
            <w:noWrap/>
            <w:vAlign w:val="center"/>
            <w:hideMark/>
          </w:tcPr>
          <w:p w14:paraId="63B0036C" w14:textId="77777777" w:rsidR="00CE55AB" w:rsidRPr="00311CDB" w:rsidRDefault="00CE55AB" w:rsidP="00311CDB">
            <w:pPr>
              <w:jc w:val="right"/>
              <w:rPr>
                <w:color w:val="0000FF"/>
                <w:sz w:val="20"/>
                <w:szCs w:val="20"/>
              </w:rPr>
            </w:pPr>
            <w:r w:rsidRPr="00311CDB">
              <w:rPr>
                <w:color w:val="0000FF"/>
                <w:sz w:val="20"/>
                <w:szCs w:val="20"/>
              </w:rPr>
              <w:t>140 829</w:t>
            </w:r>
          </w:p>
        </w:tc>
      </w:tr>
      <w:tr w:rsidR="00CE55AB" w:rsidRPr="00311CDB" w14:paraId="09E4AF54" w14:textId="77777777" w:rsidTr="00E91FD5">
        <w:trPr>
          <w:trHeight w:val="28"/>
        </w:trPr>
        <w:tc>
          <w:tcPr>
            <w:tcW w:w="3681" w:type="dxa"/>
            <w:shd w:val="clear" w:color="auto" w:fill="DBE5F1" w:themeFill="accent1" w:themeFillTint="33"/>
            <w:noWrap/>
            <w:vAlign w:val="center"/>
            <w:hideMark/>
          </w:tcPr>
          <w:p w14:paraId="3CCD975D" w14:textId="77777777" w:rsidR="00CE55AB" w:rsidRPr="00311CDB" w:rsidRDefault="00CE55AB" w:rsidP="00311CDB">
            <w:pPr>
              <w:jc w:val="left"/>
              <w:rPr>
                <w:b/>
                <w:bCs/>
                <w:sz w:val="20"/>
                <w:szCs w:val="20"/>
              </w:rPr>
            </w:pPr>
            <w:r w:rsidRPr="00311CDB">
              <w:rPr>
                <w:b/>
                <w:bCs/>
                <w:sz w:val="20"/>
                <w:szCs w:val="20"/>
              </w:rPr>
              <w:t>27 Viljandi Kunstikool</w:t>
            </w:r>
          </w:p>
        </w:tc>
        <w:tc>
          <w:tcPr>
            <w:tcW w:w="1372" w:type="dxa"/>
            <w:shd w:val="clear" w:color="auto" w:fill="DBE5F1" w:themeFill="accent1" w:themeFillTint="33"/>
            <w:noWrap/>
            <w:vAlign w:val="center"/>
            <w:hideMark/>
          </w:tcPr>
          <w:p w14:paraId="36348FA5" w14:textId="199D7079" w:rsidR="00CE55AB" w:rsidRPr="00311CDB" w:rsidRDefault="00CE55AB" w:rsidP="00311CDB">
            <w:pPr>
              <w:jc w:val="right"/>
              <w:rPr>
                <w:b/>
                <w:bCs/>
                <w:sz w:val="20"/>
                <w:szCs w:val="20"/>
              </w:rPr>
            </w:pPr>
            <w:r w:rsidRPr="00311CDB">
              <w:rPr>
                <w:b/>
                <w:bCs/>
                <w:sz w:val="20"/>
                <w:szCs w:val="20"/>
              </w:rPr>
              <w:t>206 566</w:t>
            </w:r>
          </w:p>
        </w:tc>
        <w:tc>
          <w:tcPr>
            <w:tcW w:w="1276" w:type="dxa"/>
            <w:shd w:val="clear" w:color="auto" w:fill="DBE5F1" w:themeFill="accent1" w:themeFillTint="33"/>
            <w:noWrap/>
            <w:vAlign w:val="center"/>
            <w:hideMark/>
          </w:tcPr>
          <w:p w14:paraId="19778403"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19101D1E" w14:textId="47F093AB" w:rsidR="00CE55AB" w:rsidRPr="00311CDB" w:rsidRDefault="00CE55AB" w:rsidP="00311CDB">
            <w:pPr>
              <w:jc w:val="right"/>
              <w:rPr>
                <w:b/>
                <w:bCs/>
                <w:sz w:val="20"/>
                <w:szCs w:val="20"/>
              </w:rPr>
            </w:pPr>
            <w:r w:rsidRPr="00311CDB">
              <w:rPr>
                <w:b/>
                <w:bCs/>
                <w:sz w:val="20"/>
                <w:szCs w:val="20"/>
              </w:rPr>
              <w:t>1 776</w:t>
            </w:r>
          </w:p>
        </w:tc>
        <w:tc>
          <w:tcPr>
            <w:tcW w:w="1405" w:type="dxa"/>
            <w:shd w:val="clear" w:color="auto" w:fill="DBE5F1" w:themeFill="accent1" w:themeFillTint="33"/>
            <w:noWrap/>
            <w:vAlign w:val="center"/>
            <w:hideMark/>
          </w:tcPr>
          <w:p w14:paraId="1A39B9F4" w14:textId="735DEC6C" w:rsidR="00CE55AB" w:rsidRPr="00311CDB" w:rsidRDefault="00CE55AB" w:rsidP="00311CDB">
            <w:pPr>
              <w:jc w:val="right"/>
              <w:rPr>
                <w:b/>
                <w:bCs/>
                <w:sz w:val="20"/>
                <w:szCs w:val="20"/>
              </w:rPr>
            </w:pPr>
            <w:r w:rsidRPr="00311CDB">
              <w:rPr>
                <w:b/>
                <w:bCs/>
                <w:sz w:val="20"/>
                <w:szCs w:val="20"/>
              </w:rPr>
              <w:t>208 342</w:t>
            </w:r>
          </w:p>
        </w:tc>
        <w:tc>
          <w:tcPr>
            <w:tcW w:w="1417" w:type="dxa"/>
            <w:shd w:val="clear" w:color="auto" w:fill="DBE5F1" w:themeFill="accent1" w:themeFillTint="33"/>
            <w:noWrap/>
            <w:vAlign w:val="center"/>
            <w:hideMark/>
          </w:tcPr>
          <w:p w14:paraId="339F8601" w14:textId="7543DB40" w:rsidR="00CE55AB" w:rsidRPr="00311CDB" w:rsidRDefault="00CE55AB" w:rsidP="00311CDB">
            <w:pPr>
              <w:jc w:val="right"/>
              <w:rPr>
                <w:b/>
                <w:bCs/>
                <w:color w:val="0000FF"/>
                <w:sz w:val="20"/>
                <w:szCs w:val="20"/>
              </w:rPr>
            </w:pPr>
            <w:r w:rsidRPr="00311CDB">
              <w:rPr>
                <w:b/>
                <w:bCs/>
                <w:color w:val="0000FF"/>
                <w:sz w:val="20"/>
                <w:szCs w:val="20"/>
              </w:rPr>
              <w:t>206 566</w:t>
            </w:r>
          </w:p>
        </w:tc>
      </w:tr>
      <w:tr w:rsidR="00CE55AB" w:rsidRPr="00311CDB" w14:paraId="0F5FA585" w14:textId="77777777" w:rsidTr="00E91FD5">
        <w:trPr>
          <w:trHeight w:val="28"/>
        </w:trPr>
        <w:tc>
          <w:tcPr>
            <w:tcW w:w="3681" w:type="dxa"/>
            <w:noWrap/>
            <w:vAlign w:val="center"/>
            <w:hideMark/>
          </w:tcPr>
          <w:p w14:paraId="2526F0A0" w14:textId="473F155E"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61E9EC0F" w14:textId="77777777" w:rsidR="00CE55AB" w:rsidRPr="00311CDB" w:rsidRDefault="00CE55AB" w:rsidP="00311CDB">
            <w:pPr>
              <w:jc w:val="right"/>
              <w:rPr>
                <w:sz w:val="20"/>
                <w:szCs w:val="20"/>
              </w:rPr>
            </w:pPr>
            <w:r w:rsidRPr="00311CDB">
              <w:rPr>
                <w:sz w:val="20"/>
                <w:szCs w:val="20"/>
              </w:rPr>
              <w:t>50</w:t>
            </w:r>
          </w:p>
        </w:tc>
        <w:tc>
          <w:tcPr>
            <w:tcW w:w="1276" w:type="dxa"/>
            <w:noWrap/>
            <w:vAlign w:val="center"/>
            <w:hideMark/>
          </w:tcPr>
          <w:p w14:paraId="6611F5A8" w14:textId="77777777" w:rsidR="00CE55AB" w:rsidRPr="00311CDB" w:rsidRDefault="00CE55AB" w:rsidP="00311CDB">
            <w:pPr>
              <w:jc w:val="right"/>
              <w:rPr>
                <w:sz w:val="20"/>
                <w:szCs w:val="20"/>
              </w:rPr>
            </w:pPr>
          </w:p>
        </w:tc>
        <w:tc>
          <w:tcPr>
            <w:tcW w:w="1430" w:type="dxa"/>
            <w:noWrap/>
            <w:vAlign w:val="center"/>
            <w:hideMark/>
          </w:tcPr>
          <w:p w14:paraId="5A0A11AF" w14:textId="77777777" w:rsidR="00CE55AB" w:rsidRPr="00311CDB" w:rsidRDefault="00CE55AB" w:rsidP="00311CDB">
            <w:pPr>
              <w:jc w:val="right"/>
              <w:rPr>
                <w:sz w:val="20"/>
                <w:szCs w:val="20"/>
              </w:rPr>
            </w:pPr>
          </w:p>
        </w:tc>
        <w:tc>
          <w:tcPr>
            <w:tcW w:w="1405" w:type="dxa"/>
            <w:noWrap/>
            <w:vAlign w:val="center"/>
            <w:hideMark/>
          </w:tcPr>
          <w:p w14:paraId="4F5556BE" w14:textId="77777777" w:rsidR="00CE55AB" w:rsidRPr="00311CDB" w:rsidRDefault="00CE55AB" w:rsidP="00311CDB">
            <w:pPr>
              <w:jc w:val="right"/>
              <w:rPr>
                <w:sz w:val="20"/>
                <w:szCs w:val="20"/>
              </w:rPr>
            </w:pPr>
            <w:r w:rsidRPr="00311CDB">
              <w:rPr>
                <w:sz w:val="20"/>
                <w:szCs w:val="20"/>
              </w:rPr>
              <w:t>50</w:t>
            </w:r>
          </w:p>
        </w:tc>
        <w:tc>
          <w:tcPr>
            <w:tcW w:w="1417" w:type="dxa"/>
            <w:noWrap/>
            <w:vAlign w:val="center"/>
            <w:hideMark/>
          </w:tcPr>
          <w:p w14:paraId="17ED8DA5" w14:textId="77777777" w:rsidR="00CE55AB" w:rsidRPr="00311CDB" w:rsidRDefault="00CE55AB" w:rsidP="00311CDB">
            <w:pPr>
              <w:jc w:val="right"/>
              <w:rPr>
                <w:color w:val="0000FF"/>
                <w:sz w:val="20"/>
                <w:szCs w:val="20"/>
              </w:rPr>
            </w:pPr>
            <w:r w:rsidRPr="00311CDB">
              <w:rPr>
                <w:color w:val="0000FF"/>
                <w:sz w:val="20"/>
                <w:szCs w:val="20"/>
              </w:rPr>
              <w:t>50</w:t>
            </w:r>
          </w:p>
        </w:tc>
      </w:tr>
      <w:tr w:rsidR="00CE55AB" w:rsidRPr="00311CDB" w14:paraId="74E7BE1A" w14:textId="77777777" w:rsidTr="00E91FD5">
        <w:trPr>
          <w:trHeight w:val="28"/>
        </w:trPr>
        <w:tc>
          <w:tcPr>
            <w:tcW w:w="3681" w:type="dxa"/>
            <w:noWrap/>
            <w:vAlign w:val="center"/>
            <w:hideMark/>
          </w:tcPr>
          <w:p w14:paraId="635DAA18" w14:textId="5A239F5F"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1B533F33" w14:textId="77777777" w:rsidR="00CE55AB" w:rsidRPr="00311CDB" w:rsidRDefault="00CE55AB" w:rsidP="00311CDB">
            <w:pPr>
              <w:jc w:val="right"/>
              <w:rPr>
                <w:sz w:val="20"/>
                <w:szCs w:val="20"/>
              </w:rPr>
            </w:pPr>
            <w:r w:rsidRPr="00311CDB">
              <w:rPr>
                <w:sz w:val="20"/>
                <w:szCs w:val="20"/>
              </w:rPr>
              <w:t>129 283</w:t>
            </w:r>
          </w:p>
        </w:tc>
        <w:tc>
          <w:tcPr>
            <w:tcW w:w="1276" w:type="dxa"/>
            <w:noWrap/>
            <w:vAlign w:val="center"/>
            <w:hideMark/>
          </w:tcPr>
          <w:p w14:paraId="63AC5141" w14:textId="77777777" w:rsidR="00CE55AB" w:rsidRPr="00311CDB" w:rsidRDefault="00CE55AB" w:rsidP="00311CDB">
            <w:pPr>
              <w:jc w:val="right"/>
              <w:rPr>
                <w:sz w:val="20"/>
                <w:szCs w:val="20"/>
              </w:rPr>
            </w:pPr>
          </w:p>
        </w:tc>
        <w:tc>
          <w:tcPr>
            <w:tcW w:w="1430" w:type="dxa"/>
            <w:noWrap/>
            <w:vAlign w:val="center"/>
            <w:hideMark/>
          </w:tcPr>
          <w:p w14:paraId="64B620A0" w14:textId="77777777" w:rsidR="00CE55AB" w:rsidRPr="00311CDB" w:rsidRDefault="00CE55AB" w:rsidP="00311CDB">
            <w:pPr>
              <w:jc w:val="right"/>
              <w:rPr>
                <w:sz w:val="20"/>
                <w:szCs w:val="20"/>
              </w:rPr>
            </w:pPr>
          </w:p>
        </w:tc>
        <w:tc>
          <w:tcPr>
            <w:tcW w:w="1405" w:type="dxa"/>
            <w:noWrap/>
            <w:vAlign w:val="center"/>
            <w:hideMark/>
          </w:tcPr>
          <w:p w14:paraId="3A0E7730" w14:textId="77777777" w:rsidR="00CE55AB" w:rsidRPr="00311CDB" w:rsidRDefault="00CE55AB" w:rsidP="00311CDB">
            <w:pPr>
              <w:jc w:val="right"/>
              <w:rPr>
                <w:sz w:val="20"/>
                <w:szCs w:val="20"/>
              </w:rPr>
            </w:pPr>
            <w:r w:rsidRPr="00311CDB">
              <w:rPr>
                <w:sz w:val="20"/>
                <w:szCs w:val="20"/>
              </w:rPr>
              <w:t>129 283</w:t>
            </w:r>
          </w:p>
        </w:tc>
        <w:tc>
          <w:tcPr>
            <w:tcW w:w="1417" w:type="dxa"/>
            <w:noWrap/>
            <w:vAlign w:val="center"/>
            <w:hideMark/>
          </w:tcPr>
          <w:p w14:paraId="57FF36D7" w14:textId="77777777" w:rsidR="00CE55AB" w:rsidRPr="00311CDB" w:rsidRDefault="00CE55AB" w:rsidP="00311CDB">
            <w:pPr>
              <w:jc w:val="right"/>
              <w:rPr>
                <w:color w:val="0000FF"/>
                <w:sz w:val="20"/>
                <w:szCs w:val="20"/>
              </w:rPr>
            </w:pPr>
            <w:r w:rsidRPr="00311CDB">
              <w:rPr>
                <w:color w:val="0000FF"/>
                <w:sz w:val="20"/>
                <w:szCs w:val="20"/>
              </w:rPr>
              <w:t>129 283</w:t>
            </w:r>
          </w:p>
        </w:tc>
      </w:tr>
      <w:tr w:rsidR="00CE55AB" w:rsidRPr="00311CDB" w14:paraId="4163E2C8" w14:textId="77777777" w:rsidTr="00E91FD5">
        <w:trPr>
          <w:trHeight w:val="28"/>
        </w:trPr>
        <w:tc>
          <w:tcPr>
            <w:tcW w:w="3681" w:type="dxa"/>
            <w:noWrap/>
            <w:vAlign w:val="center"/>
            <w:hideMark/>
          </w:tcPr>
          <w:p w14:paraId="7974F024" w14:textId="23A5F2C1"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162D894B" w14:textId="77777777" w:rsidR="00CE55AB" w:rsidRPr="00311CDB" w:rsidRDefault="00CE55AB" w:rsidP="00311CDB">
            <w:pPr>
              <w:jc w:val="right"/>
              <w:rPr>
                <w:sz w:val="20"/>
                <w:szCs w:val="20"/>
              </w:rPr>
            </w:pPr>
            <w:r w:rsidRPr="00311CDB">
              <w:rPr>
                <w:sz w:val="20"/>
                <w:szCs w:val="20"/>
              </w:rPr>
              <w:t>77 233</w:t>
            </w:r>
          </w:p>
        </w:tc>
        <w:tc>
          <w:tcPr>
            <w:tcW w:w="1276" w:type="dxa"/>
            <w:noWrap/>
            <w:vAlign w:val="center"/>
            <w:hideMark/>
          </w:tcPr>
          <w:p w14:paraId="6BF8D198" w14:textId="77777777" w:rsidR="00CE55AB" w:rsidRPr="00311CDB" w:rsidRDefault="00CE55AB" w:rsidP="00311CDB">
            <w:pPr>
              <w:jc w:val="right"/>
              <w:rPr>
                <w:sz w:val="20"/>
                <w:szCs w:val="20"/>
              </w:rPr>
            </w:pPr>
          </w:p>
        </w:tc>
        <w:tc>
          <w:tcPr>
            <w:tcW w:w="1430" w:type="dxa"/>
            <w:noWrap/>
            <w:vAlign w:val="center"/>
            <w:hideMark/>
          </w:tcPr>
          <w:p w14:paraId="438D9BC5" w14:textId="77777777" w:rsidR="00CE55AB" w:rsidRPr="00311CDB" w:rsidRDefault="00CE55AB" w:rsidP="00311CDB">
            <w:pPr>
              <w:jc w:val="right"/>
              <w:rPr>
                <w:sz w:val="20"/>
                <w:szCs w:val="20"/>
              </w:rPr>
            </w:pPr>
            <w:r w:rsidRPr="00311CDB">
              <w:rPr>
                <w:sz w:val="20"/>
                <w:szCs w:val="20"/>
              </w:rPr>
              <w:t>1 776</w:t>
            </w:r>
          </w:p>
        </w:tc>
        <w:tc>
          <w:tcPr>
            <w:tcW w:w="1405" w:type="dxa"/>
            <w:noWrap/>
            <w:vAlign w:val="center"/>
            <w:hideMark/>
          </w:tcPr>
          <w:p w14:paraId="2A9DAF9B" w14:textId="77777777" w:rsidR="00CE55AB" w:rsidRPr="00311CDB" w:rsidRDefault="00CE55AB" w:rsidP="00311CDB">
            <w:pPr>
              <w:jc w:val="right"/>
              <w:rPr>
                <w:sz w:val="20"/>
                <w:szCs w:val="20"/>
              </w:rPr>
            </w:pPr>
            <w:r w:rsidRPr="00311CDB">
              <w:rPr>
                <w:sz w:val="20"/>
                <w:szCs w:val="20"/>
              </w:rPr>
              <w:t>79 009</w:t>
            </w:r>
          </w:p>
        </w:tc>
        <w:tc>
          <w:tcPr>
            <w:tcW w:w="1417" w:type="dxa"/>
            <w:noWrap/>
            <w:vAlign w:val="center"/>
            <w:hideMark/>
          </w:tcPr>
          <w:p w14:paraId="7E669B61" w14:textId="77777777" w:rsidR="00CE55AB" w:rsidRPr="00311CDB" w:rsidRDefault="00CE55AB" w:rsidP="00311CDB">
            <w:pPr>
              <w:jc w:val="right"/>
              <w:rPr>
                <w:color w:val="0000FF"/>
                <w:sz w:val="20"/>
                <w:szCs w:val="20"/>
              </w:rPr>
            </w:pPr>
            <w:r w:rsidRPr="00311CDB">
              <w:rPr>
                <w:color w:val="0000FF"/>
                <w:sz w:val="20"/>
                <w:szCs w:val="20"/>
              </w:rPr>
              <w:t>77 233</w:t>
            </w:r>
          </w:p>
        </w:tc>
      </w:tr>
      <w:tr w:rsidR="00CE55AB" w:rsidRPr="00311CDB" w14:paraId="49F3C538" w14:textId="77777777" w:rsidTr="00E91FD5">
        <w:trPr>
          <w:trHeight w:val="28"/>
        </w:trPr>
        <w:tc>
          <w:tcPr>
            <w:tcW w:w="3681" w:type="dxa"/>
            <w:shd w:val="clear" w:color="auto" w:fill="DBE5F1" w:themeFill="accent1" w:themeFillTint="33"/>
            <w:noWrap/>
            <w:vAlign w:val="center"/>
            <w:hideMark/>
          </w:tcPr>
          <w:p w14:paraId="2FFFE6F4" w14:textId="77777777" w:rsidR="00CE55AB" w:rsidRPr="00311CDB" w:rsidRDefault="00CE55AB" w:rsidP="00311CDB">
            <w:pPr>
              <w:jc w:val="left"/>
              <w:rPr>
                <w:b/>
                <w:bCs/>
                <w:sz w:val="20"/>
                <w:szCs w:val="20"/>
              </w:rPr>
            </w:pPr>
            <w:r w:rsidRPr="00311CDB">
              <w:rPr>
                <w:b/>
                <w:bCs/>
                <w:sz w:val="20"/>
                <w:szCs w:val="20"/>
              </w:rPr>
              <w:t>28 Viljandi Muusikakool</w:t>
            </w:r>
          </w:p>
        </w:tc>
        <w:tc>
          <w:tcPr>
            <w:tcW w:w="1372" w:type="dxa"/>
            <w:shd w:val="clear" w:color="auto" w:fill="DBE5F1" w:themeFill="accent1" w:themeFillTint="33"/>
            <w:noWrap/>
            <w:vAlign w:val="center"/>
            <w:hideMark/>
          </w:tcPr>
          <w:p w14:paraId="074BDF62" w14:textId="305E9787" w:rsidR="00CE55AB" w:rsidRPr="00311CDB" w:rsidRDefault="00CE55AB" w:rsidP="00311CDB">
            <w:pPr>
              <w:jc w:val="right"/>
              <w:rPr>
                <w:b/>
                <w:bCs/>
                <w:sz w:val="20"/>
                <w:szCs w:val="20"/>
              </w:rPr>
            </w:pPr>
            <w:r w:rsidRPr="00311CDB">
              <w:rPr>
                <w:b/>
                <w:bCs/>
                <w:sz w:val="20"/>
                <w:szCs w:val="20"/>
              </w:rPr>
              <w:t>596 895</w:t>
            </w:r>
          </w:p>
        </w:tc>
        <w:tc>
          <w:tcPr>
            <w:tcW w:w="1276" w:type="dxa"/>
            <w:shd w:val="clear" w:color="auto" w:fill="DBE5F1" w:themeFill="accent1" w:themeFillTint="33"/>
            <w:noWrap/>
            <w:vAlign w:val="center"/>
            <w:hideMark/>
          </w:tcPr>
          <w:p w14:paraId="04C563AF" w14:textId="77777777" w:rsidR="00CE55AB" w:rsidRPr="00311CDB" w:rsidRDefault="00CE55AB" w:rsidP="00311CDB">
            <w:pPr>
              <w:jc w:val="right"/>
              <w:rPr>
                <w:b/>
                <w:bCs/>
                <w:sz w:val="20"/>
                <w:szCs w:val="20"/>
              </w:rPr>
            </w:pPr>
            <w:r w:rsidRPr="00311CDB">
              <w:rPr>
                <w:b/>
                <w:bCs/>
                <w:sz w:val="20"/>
                <w:szCs w:val="20"/>
              </w:rPr>
              <w:t>0</w:t>
            </w:r>
          </w:p>
        </w:tc>
        <w:tc>
          <w:tcPr>
            <w:tcW w:w="1430" w:type="dxa"/>
            <w:shd w:val="clear" w:color="auto" w:fill="DBE5F1" w:themeFill="accent1" w:themeFillTint="33"/>
            <w:noWrap/>
            <w:vAlign w:val="center"/>
            <w:hideMark/>
          </w:tcPr>
          <w:p w14:paraId="238DE314" w14:textId="37E7DF79" w:rsidR="00CE55AB" w:rsidRPr="00311CDB" w:rsidRDefault="00CE55AB" w:rsidP="00311CDB">
            <w:pPr>
              <w:jc w:val="right"/>
              <w:rPr>
                <w:b/>
                <w:bCs/>
                <w:sz w:val="20"/>
                <w:szCs w:val="20"/>
              </w:rPr>
            </w:pPr>
            <w:r w:rsidRPr="00311CDB">
              <w:rPr>
                <w:b/>
                <w:bCs/>
                <w:sz w:val="20"/>
                <w:szCs w:val="20"/>
              </w:rPr>
              <w:t>210</w:t>
            </w:r>
          </w:p>
        </w:tc>
        <w:tc>
          <w:tcPr>
            <w:tcW w:w="1405" w:type="dxa"/>
            <w:shd w:val="clear" w:color="auto" w:fill="DBE5F1" w:themeFill="accent1" w:themeFillTint="33"/>
            <w:noWrap/>
            <w:vAlign w:val="center"/>
            <w:hideMark/>
          </w:tcPr>
          <w:p w14:paraId="154D3A14" w14:textId="5574FF18" w:rsidR="00CE55AB" w:rsidRPr="00311CDB" w:rsidRDefault="00CE55AB" w:rsidP="00311CDB">
            <w:pPr>
              <w:jc w:val="right"/>
              <w:rPr>
                <w:b/>
                <w:bCs/>
                <w:sz w:val="20"/>
                <w:szCs w:val="20"/>
              </w:rPr>
            </w:pPr>
            <w:r w:rsidRPr="00311CDB">
              <w:rPr>
                <w:b/>
                <w:bCs/>
                <w:sz w:val="20"/>
                <w:szCs w:val="20"/>
              </w:rPr>
              <w:t>597 105</w:t>
            </w:r>
          </w:p>
        </w:tc>
        <w:tc>
          <w:tcPr>
            <w:tcW w:w="1417" w:type="dxa"/>
            <w:shd w:val="clear" w:color="auto" w:fill="DBE5F1" w:themeFill="accent1" w:themeFillTint="33"/>
            <w:noWrap/>
            <w:vAlign w:val="center"/>
            <w:hideMark/>
          </w:tcPr>
          <w:p w14:paraId="4EB9D380" w14:textId="046B2945" w:rsidR="00CE55AB" w:rsidRPr="00311CDB" w:rsidRDefault="00CE55AB" w:rsidP="00311CDB">
            <w:pPr>
              <w:jc w:val="right"/>
              <w:rPr>
                <w:b/>
                <w:bCs/>
                <w:color w:val="0000FF"/>
                <w:sz w:val="20"/>
                <w:szCs w:val="20"/>
              </w:rPr>
            </w:pPr>
            <w:r w:rsidRPr="00311CDB">
              <w:rPr>
                <w:b/>
                <w:bCs/>
                <w:color w:val="0000FF"/>
                <w:sz w:val="20"/>
                <w:szCs w:val="20"/>
              </w:rPr>
              <w:t>596 895</w:t>
            </w:r>
          </w:p>
        </w:tc>
      </w:tr>
      <w:tr w:rsidR="00CE55AB" w:rsidRPr="00311CDB" w14:paraId="566AA616" w14:textId="77777777" w:rsidTr="00E91FD5">
        <w:trPr>
          <w:trHeight w:val="28"/>
        </w:trPr>
        <w:tc>
          <w:tcPr>
            <w:tcW w:w="3681" w:type="dxa"/>
            <w:noWrap/>
            <w:vAlign w:val="center"/>
            <w:hideMark/>
          </w:tcPr>
          <w:p w14:paraId="27E1C884" w14:textId="1E1ADE9C"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1BD63B42" w14:textId="77777777" w:rsidR="00CE55AB" w:rsidRPr="00311CDB" w:rsidRDefault="00CE55AB" w:rsidP="00311CDB">
            <w:pPr>
              <w:jc w:val="right"/>
              <w:rPr>
                <w:sz w:val="20"/>
                <w:szCs w:val="20"/>
              </w:rPr>
            </w:pPr>
            <w:r w:rsidRPr="00311CDB">
              <w:rPr>
                <w:sz w:val="20"/>
                <w:szCs w:val="20"/>
              </w:rPr>
              <w:t>700</w:t>
            </w:r>
          </w:p>
        </w:tc>
        <w:tc>
          <w:tcPr>
            <w:tcW w:w="1276" w:type="dxa"/>
            <w:noWrap/>
            <w:vAlign w:val="center"/>
            <w:hideMark/>
          </w:tcPr>
          <w:p w14:paraId="04AC1B83" w14:textId="77777777" w:rsidR="00CE55AB" w:rsidRPr="00311CDB" w:rsidRDefault="00CE55AB" w:rsidP="00311CDB">
            <w:pPr>
              <w:jc w:val="right"/>
              <w:rPr>
                <w:sz w:val="20"/>
                <w:szCs w:val="20"/>
              </w:rPr>
            </w:pPr>
          </w:p>
        </w:tc>
        <w:tc>
          <w:tcPr>
            <w:tcW w:w="1430" w:type="dxa"/>
            <w:noWrap/>
            <w:vAlign w:val="center"/>
            <w:hideMark/>
          </w:tcPr>
          <w:p w14:paraId="59A81D78" w14:textId="77777777" w:rsidR="00CE55AB" w:rsidRPr="00311CDB" w:rsidRDefault="00CE55AB" w:rsidP="00311CDB">
            <w:pPr>
              <w:jc w:val="right"/>
              <w:rPr>
                <w:sz w:val="20"/>
                <w:szCs w:val="20"/>
              </w:rPr>
            </w:pPr>
          </w:p>
        </w:tc>
        <w:tc>
          <w:tcPr>
            <w:tcW w:w="1405" w:type="dxa"/>
            <w:noWrap/>
            <w:vAlign w:val="center"/>
            <w:hideMark/>
          </w:tcPr>
          <w:p w14:paraId="217F7D3B" w14:textId="77777777" w:rsidR="00CE55AB" w:rsidRPr="00311CDB" w:rsidRDefault="00CE55AB" w:rsidP="00311CDB">
            <w:pPr>
              <w:jc w:val="right"/>
              <w:rPr>
                <w:sz w:val="20"/>
                <w:szCs w:val="20"/>
              </w:rPr>
            </w:pPr>
            <w:r w:rsidRPr="00311CDB">
              <w:rPr>
                <w:sz w:val="20"/>
                <w:szCs w:val="20"/>
              </w:rPr>
              <w:t>700</w:t>
            </w:r>
          </w:p>
        </w:tc>
        <w:tc>
          <w:tcPr>
            <w:tcW w:w="1417" w:type="dxa"/>
            <w:noWrap/>
            <w:vAlign w:val="center"/>
            <w:hideMark/>
          </w:tcPr>
          <w:p w14:paraId="32F404D8" w14:textId="77777777" w:rsidR="00CE55AB" w:rsidRPr="00311CDB" w:rsidRDefault="00CE55AB" w:rsidP="00311CDB">
            <w:pPr>
              <w:jc w:val="right"/>
              <w:rPr>
                <w:color w:val="0000FF"/>
                <w:sz w:val="20"/>
                <w:szCs w:val="20"/>
              </w:rPr>
            </w:pPr>
            <w:r w:rsidRPr="00311CDB">
              <w:rPr>
                <w:color w:val="0000FF"/>
                <w:sz w:val="20"/>
                <w:szCs w:val="20"/>
              </w:rPr>
              <w:t>700</w:t>
            </w:r>
          </w:p>
        </w:tc>
      </w:tr>
      <w:tr w:rsidR="00CE55AB" w:rsidRPr="00311CDB" w14:paraId="5447A045" w14:textId="77777777" w:rsidTr="00E91FD5">
        <w:trPr>
          <w:trHeight w:val="28"/>
        </w:trPr>
        <w:tc>
          <w:tcPr>
            <w:tcW w:w="3681" w:type="dxa"/>
            <w:noWrap/>
            <w:vAlign w:val="center"/>
            <w:hideMark/>
          </w:tcPr>
          <w:p w14:paraId="54728F1B" w14:textId="07DAD666"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49E8D4FA" w14:textId="77777777" w:rsidR="00CE55AB" w:rsidRPr="00311CDB" w:rsidRDefault="00CE55AB" w:rsidP="00311CDB">
            <w:pPr>
              <w:jc w:val="right"/>
              <w:rPr>
                <w:sz w:val="20"/>
                <w:szCs w:val="20"/>
              </w:rPr>
            </w:pPr>
            <w:r w:rsidRPr="00311CDB">
              <w:rPr>
                <w:sz w:val="20"/>
                <w:szCs w:val="20"/>
              </w:rPr>
              <w:t>502 616</w:t>
            </w:r>
          </w:p>
        </w:tc>
        <w:tc>
          <w:tcPr>
            <w:tcW w:w="1276" w:type="dxa"/>
            <w:noWrap/>
            <w:vAlign w:val="center"/>
            <w:hideMark/>
          </w:tcPr>
          <w:p w14:paraId="043F5051" w14:textId="77777777" w:rsidR="00CE55AB" w:rsidRPr="00311CDB" w:rsidRDefault="00CE55AB" w:rsidP="00311CDB">
            <w:pPr>
              <w:jc w:val="right"/>
              <w:rPr>
                <w:sz w:val="20"/>
                <w:szCs w:val="20"/>
              </w:rPr>
            </w:pPr>
            <w:r w:rsidRPr="00311CDB">
              <w:rPr>
                <w:sz w:val="20"/>
                <w:szCs w:val="20"/>
              </w:rPr>
              <w:t>0</w:t>
            </w:r>
          </w:p>
        </w:tc>
        <w:tc>
          <w:tcPr>
            <w:tcW w:w="1430" w:type="dxa"/>
            <w:noWrap/>
            <w:vAlign w:val="center"/>
            <w:hideMark/>
          </w:tcPr>
          <w:p w14:paraId="0BF8F092" w14:textId="77777777" w:rsidR="00CE55AB" w:rsidRPr="00311CDB" w:rsidRDefault="00CE55AB" w:rsidP="00311CDB">
            <w:pPr>
              <w:jc w:val="right"/>
              <w:rPr>
                <w:sz w:val="20"/>
                <w:szCs w:val="20"/>
              </w:rPr>
            </w:pPr>
          </w:p>
        </w:tc>
        <w:tc>
          <w:tcPr>
            <w:tcW w:w="1405" w:type="dxa"/>
            <w:noWrap/>
            <w:vAlign w:val="center"/>
            <w:hideMark/>
          </w:tcPr>
          <w:p w14:paraId="6831CCE8" w14:textId="77777777" w:rsidR="00CE55AB" w:rsidRPr="00311CDB" w:rsidRDefault="00CE55AB" w:rsidP="00311CDB">
            <w:pPr>
              <w:jc w:val="right"/>
              <w:rPr>
                <w:sz w:val="20"/>
                <w:szCs w:val="20"/>
              </w:rPr>
            </w:pPr>
            <w:r w:rsidRPr="00311CDB">
              <w:rPr>
                <w:sz w:val="20"/>
                <w:szCs w:val="20"/>
              </w:rPr>
              <w:t>502 616</w:t>
            </w:r>
          </w:p>
        </w:tc>
        <w:tc>
          <w:tcPr>
            <w:tcW w:w="1417" w:type="dxa"/>
            <w:noWrap/>
            <w:vAlign w:val="center"/>
            <w:hideMark/>
          </w:tcPr>
          <w:p w14:paraId="598EBF24" w14:textId="77777777" w:rsidR="00CE55AB" w:rsidRPr="00311CDB" w:rsidRDefault="00CE55AB" w:rsidP="00311CDB">
            <w:pPr>
              <w:jc w:val="right"/>
              <w:rPr>
                <w:color w:val="0000FF"/>
                <w:sz w:val="20"/>
                <w:szCs w:val="20"/>
              </w:rPr>
            </w:pPr>
            <w:r w:rsidRPr="00311CDB">
              <w:rPr>
                <w:color w:val="0000FF"/>
                <w:sz w:val="20"/>
                <w:szCs w:val="20"/>
              </w:rPr>
              <w:t>502 616</w:t>
            </w:r>
          </w:p>
        </w:tc>
      </w:tr>
      <w:tr w:rsidR="00CE55AB" w:rsidRPr="00311CDB" w14:paraId="03EF1E74" w14:textId="77777777" w:rsidTr="00E91FD5">
        <w:trPr>
          <w:trHeight w:val="28"/>
        </w:trPr>
        <w:tc>
          <w:tcPr>
            <w:tcW w:w="3681" w:type="dxa"/>
            <w:noWrap/>
            <w:vAlign w:val="center"/>
            <w:hideMark/>
          </w:tcPr>
          <w:p w14:paraId="5ADC48E3" w14:textId="715FC4B8"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FE513CA" w14:textId="77777777" w:rsidR="00CE55AB" w:rsidRPr="00311CDB" w:rsidRDefault="00CE55AB" w:rsidP="00311CDB">
            <w:pPr>
              <w:jc w:val="right"/>
              <w:rPr>
                <w:sz w:val="20"/>
                <w:szCs w:val="20"/>
              </w:rPr>
            </w:pPr>
            <w:r w:rsidRPr="00311CDB">
              <w:rPr>
                <w:sz w:val="20"/>
                <w:szCs w:val="20"/>
              </w:rPr>
              <w:t>93 579</w:t>
            </w:r>
          </w:p>
        </w:tc>
        <w:tc>
          <w:tcPr>
            <w:tcW w:w="1276" w:type="dxa"/>
            <w:noWrap/>
            <w:vAlign w:val="center"/>
            <w:hideMark/>
          </w:tcPr>
          <w:p w14:paraId="223518BB" w14:textId="77777777" w:rsidR="00CE55AB" w:rsidRPr="00311CDB" w:rsidRDefault="00CE55AB" w:rsidP="00311CDB">
            <w:pPr>
              <w:jc w:val="right"/>
              <w:rPr>
                <w:sz w:val="20"/>
                <w:szCs w:val="20"/>
              </w:rPr>
            </w:pPr>
          </w:p>
        </w:tc>
        <w:tc>
          <w:tcPr>
            <w:tcW w:w="1430" w:type="dxa"/>
            <w:noWrap/>
            <w:vAlign w:val="center"/>
            <w:hideMark/>
          </w:tcPr>
          <w:p w14:paraId="6A028A6F" w14:textId="77777777" w:rsidR="00CE55AB" w:rsidRPr="00311CDB" w:rsidRDefault="00CE55AB" w:rsidP="00311CDB">
            <w:pPr>
              <w:jc w:val="right"/>
              <w:rPr>
                <w:sz w:val="20"/>
                <w:szCs w:val="20"/>
              </w:rPr>
            </w:pPr>
            <w:r w:rsidRPr="00311CDB">
              <w:rPr>
                <w:sz w:val="20"/>
                <w:szCs w:val="20"/>
              </w:rPr>
              <w:t>210</w:t>
            </w:r>
          </w:p>
        </w:tc>
        <w:tc>
          <w:tcPr>
            <w:tcW w:w="1405" w:type="dxa"/>
            <w:noWrap/>
            <w:vAlign w:val="center"/>
            <w:hideMark/>
          </w:tcPr>
          <w:p w14:paraId="7E85AF9E" w14:textId="77777777" w:rsidR="00CE55AB" w:rsidRPr="00311CDB" w:rsidRDefault="00CE55AB" w:rsidP="00311CDB">
            <w:pPr>
              <w:jc w:val="right"/>
              <w:rPr>
                <w:sz w:val="20"/>
                <w:szCs w:val="20"/>
              </w:rPr>
            </w:pPr>
            <w:r w:rsidRPr="00311CDB">
              <w:rPr>
                <w:sz w:val="20"/>
                <w:szCs w:val="20"/>
              </w:rPr>
              <w:t>93 789</w:t>
            </w:r>
          </w:p>
        </w:tc>
        <w:tc>
          <w:tcPr>
            <w:tcW w:w="1417" w:type="dxa"/>
            <w:noWrap/>
            <w:vAlign w:val="center"/>
            <w:hideMark/>
          </w:tcPr>
          <w:p w14:paraId="69AF44CB" w14:textId="77777777" w:rsidR="00CE55AB" w:rsidRPr="00311CDB" w:rsidRDefault="00CE55AB" w:rsidP="00311CDB">
            <w:pPr>
              <w:jc w:val="right"/>
              <w:rPr>
                <w:color w:val="0000FF"/>
                <w:sz w:val="20"/>
                <w:szCs w:val="20"/>
              </w:rPr>
            </w:pPr>
            <w:r w:rsidRPr="00311CDB">
              <w:rPr>
                <w:color w:val="0000FF"/>
                <w:sz w:val="20"/>
                <w:szCs w:val="20"/>
              </w:rPr>
              <w:t>93 579</w:t>
            </w:r>
          </w:p>
        </w:tc>
      </w:tr>
      <w:tr w:rsidR="00CE55AB" w:rsidRPr="00311CDB" w14:paraId="7EB046E0" w14:textId="77777777" w:rsidTr="00E91FD5">
        <w:trPr>
          <w:trHeight w:val="28"/>
        </w:trPr>
        <w:tc>
          <w:tcPr>
            <w:tcW w:w="3681" w:type="dxa"/>
            <w:shd w:val="clear" w:color="auto" w:fill="DBE5F1" w:themeFill="accent1" w:themeFillTint="33"/>
            <w:noWrap/>
            <w:vAlign w:val="center"/>
            <w:hideMark/>
          </w:tcPr>
          <w:p w14:paraId="0770018A" w14:textId="77777777" w:rsidR="00CE55AB" w:rsidRPr="00311CDB" w:rsidRDefault="00CE55AB" w:rsidP="00311CDB">
            <w:pPr>
              <w:jc w:val="left"/>
              <w:rPr>
                <w:b/>
                <w:bCs/>
                <w:sz w:val="20"/>
                <w:szCs w:val="20"/>
              </w:rPr>
            </w:pPr>
            <w:r w:rsidRPr="00311CDB">
              <w:rPr>
                <w:b/>
                <w:bCs/>
                <w:sz w:val="20"/>
                <w:szCs w:val="20"/>
              </w:rPr>
              <w:t>29 Viljandi Huvikool</w:t>
            </w:r>
          </w:p>
        </w:tc>
        <w:tc>
          <w:tcPr>
            <w:tcW w:w="1372" w:type="dxa"/>
            <w:shd w:val="clear" w:color="auto" w:fill="DBE5F1" w:themeFill="accent1" w:themeFillTint="33"/>
            <w:noWrap/>
            <w:vAlign w:val="center"/>
            <w:hideMark/>
          </w:tcPr>
          <w:p w14:paraId="6EF7C3DA" w14:textId="020AB37E" w:rsidR="00CE55AB" w:rsidRPr="00311CDB" w:rsidRDefault="00CE55AB" w:rsidP="00311CDB">
            <w:pPr>
              <w:jc w:val="right"/>
              <w:rPr>
                <w:b/>
                <w:bCs/>
                <w:sz w:val="20"/>
                <w:szCs w:val="20"/>
              </w:rPr>
            </w:pPr>
            <w:r w:rsidRPr="00311CDB">
              <w:rPr>
                <w:b/>
                <w:bCs/>
                <w:sz w:val="20"/>
                <w:szCs w:val="20"/>
              </w:rPr>
              <w:t>308 852</w:t>
            </w:r>
          </w:p>
        </w:tc>
        <w:tc>
          <w:tcPr>
            <w:tcW w:w="1276" w:type="dxa"/>
            <w:shd w:val="clear" w:color="auto" w:fill="DBE5F1" w:themeFill="accent1" w:themeFillTint="33"/>
            <w:noWrap/>
            <w:vAlign w:val="center"/>
            <w:hideMark/>
          </w:tcPr>
          <w:p w14:paraId="32216F4B" w14:textId="6F94AAEF" w:rsidR="00CE55AB" w:rsidRPr="00311CDB" w:rsidRDefault="00CE55AB" w:rsidP="00311CDB">
            <w:pPr>
              <w:jc w:val="right"/>
              <w:rPr>
                <w:b/>
                <w:bCs/>
                <w:sz w:val="20"/>
                <w:szCs w:val="20"/>
              </w:rPr>
            </w:pPr>
            <w:r w:rsidRPr="00311CDB">
              <w:rPr>
                <w:b/>
                <w:bCs/>
                <w:sz w:val="20"/>
                <w:szCs w:val="20"/>
              </w:rPr>
              <w:t>2 890</w:t>
            </w:r>
          </w:p>
        </w:tc>
        <w:tc>
          <w:tcPr>
            <w:tcW w:w="1430" w:type="dxa"/>
            <w:shd w:val="clear" w:color="auto" w:fill="DBE5F1" w:themeFill="accent1" w:themeFillTint="33"/>
            <w:noWrap/>
            <w:vAlign w:val="center"/>
            <w:hideMark/>
          </w:tcPr>
          <w:p w14:paraId="47B755B4" w14:textId="356E7B94" w:rsidR="00CE55AB" w:rsidRPr="00311CDB" w:rsidRDefault="00CE55AB" w:rsidP="00311CDB">
            <w:pPr>
              <w:jc w:val="right"/>
              <w:rPr>
                <w:b/>
                <w:bCs/>
                <w:sz w:val="20"/>
                <w:szCs w:val="20"/>
              </w:rPr>
            </w:pPr>
            <w:r w:rsidRPr="00311CDB">
              <w:rPr>
                <w:b/>
                <w:bCs/>
                <w:sz w:val="20"/>
                <w:szCs w:val="20"/>
              </w:rPr>
              <w:t>5 216</w:t>
            </w:r>
          </w:p>
        </w:tc>
        <w:tc>
          <w:tcPr>
            <w:tcW w:w="1405" w:type="dxa"/>
            <w:shd w:val="clear" w:color="auto" w:fill="DBE5F1" w:themeFill="accent1" w:themeFillTint="33"/>
            <w:noWrap/>
            <w:vAlign w:val="center"/>
            <w:hideMark/>
          </w:tcPr>
          <w:p w14:paraId="5F5FC2D7" w14:textId="6A87A4C5" w:rsidR="00CE55AB" w:rsidRPr="00311CDB" w:rsidRDefault="00CE55AB" w:rsidP="00311CDB">
            <w:pPr>
              <w:jc w:val="right"/>
              <w:rPr>
                <w:b/>
                <w:bCs/>
                <w:sz w:val="20"/>
                <w:szCs w:val="20"/>
              </w:rPr>
            </w:pPr>
            <w:r w:rsidRPr="00311CDB">
              <w:rPr>
                <w:b/>
                <w:bCs/>
                <w:sz w:val="20"/>
                <w:szCs w:val="20"/>
              </w:rPr>
              <w:t>316 958</w:t>
            </w:r>
          </w:p>
        </w:tc>
        <w:tc>
          <w:tcPr>
            <w:tcW w:w="1417" w:type="dxa"/>
            <w:shd w:val="clear" w:color="auto" w:fill="DBE5F1" w:themeFill="accent1" w:themeFillTint="33"/>
            <w:noWrap/>
            <w:vAlign w:val="center"/>
            <w:hideMark/>
          </w:tcPr>
          <w:p w14:paraId="77C293E2" w14:textId="70C908C2" w:rsidR="00CE55AB" w:rsidRPr="00311CDB" w:rsidRDefault="00CE55AB" w:rsidP="00311CDB">
            <w:pPr>
              <w:jc w:val="right"/>
              <w:rPr>
                <w:b/>
                <w:bCs/>
                <w:color w:val="0000FF"/>
                <w:sz w:val="20"/>
                <w:szCs w:val="20"/>
              </w:rPr>
            </w:pPr>
            <w:r w:rsidRPr="00311CDB">
              <w:rPr>
                <w:b/>
                <w:bCs/>
                <w:color w:val="0000FF"/>
                <w:sz w:val="20"/>
                <w:szCs w:val="20"/>
              </w:rPr>
              <w:t>311 742</w:t>
            </w:r>
          </w:p>
        </w:tc>
      </w:tr>
      <w:tr w:rsidR="00CE55AB" w:rsidRPr="00311CDB" w14:paraId="3978612C" w14:textId="77777777" w:rsidTr="00E91FD5">
        <w:trPr>
          <w:trHeight w:val="28"/>
        </w:trPr>
        <w:tc>
          <w:tcPr>
            <w:tcW w:w="3681" w:type="dxa"/>
            <w:noWrap/>
            <w:vAlign w:val="center"/>
            <w:hideMark/>
          </w:tcPr>
          <w:p w14:paraId="4B9BF04B" w14:textId="6B61E998"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385E3CE5" w14:textId="77777777" w:rsidR="00CE55AB" w:rsidRPr="00311CDB" w:rsidRDefault="00CE55AB" w:rsidP="00311CDB">
            <w:pPr>
              <w:jc w:val="right"/>
              <w:rPr>
                <w:sz w:val="20"/>
                <w:szCs w:val="20"/>
              </w:rPr>
            </w:pPr>
            <w:r w:rsidRPr="00311CDB">
              <w:rPr>
                <w:sz w:val="20"/>
                <w:szCs w:val="20"/>
              </w:rPr>
              <w:t>275</w:t>
            </w:r>
          </w:p>
        </w:tc>
        <w:tc>
          <w:tcPr>
            <w:tcW w:w="1276" w:type="dxa"/>
            <w:noWrap/>
            <w:vAlign w:val="center"/>
            <w:hideMark/>
          </w:tcPr>
          <w:p w14:paraId="1252FA41" w14:textId="77777777" w:rsidR="00CE55AB" w:rsidRPr="00311CDB" w:rsidRDefault="00CE55AB" w:rsidP="00311CDB">
            <w:pPr>
              <w:jc w:val="right"/>
              <w:rPr>
                <w:sz w:val="20"/>
                <w:szCs w:val="20"/>
              </w:rPr>
            </w:pPr>
          </w:p>
        </w:tc>
        <w:tc>
          <w:tcPr>
            <w:tcW w:w="1430" w:type="dxa"/>
            <w:noWrap/>
            <w:vAlign w:val="center"/>
            <w:hideMark/>
          </w:tcPr>
          <w:p w14:paraId="14575A05" w14:textId="77777777" w:rsidR="00CE55AB" w:rsidRPr="00311CDB" w:rsidRDefault="00CE55AB" w:rsidP="00311CDB">
            <w:pPr>
              <w:jc w:val="right"/>
              <w:rPr>
                <w:sz w:val="20"/>
                <w:szCs w:val="20"/>
              </w:rPr>
            </w:pPr>
          </w:p>
        </w:tc>
        <w:tc>
          <w:tcPr>
            <w:tcW w:w="1405" w:type="dxa"/>
            <w:noWrap/>
            <w:vAlign w:val="center"/>
            <w:hideMark/>
          </w:tcPr>
          <w:p w14:paraId="76253373" w14:textId="77777777" w:rsidR="00CE55AB" w:rsidRPr="00311CDB" w:rsidRDefault="00CE55AB" w:rsidP="00311CDB">
            <w:pPr>
              <w:jc w:val="right"/>
              <w:rPr>
                <w:sz w:val="20"/>
                <w:szCs w:val="20"/>
              </w:rPr>
            </w:pPr>
            <w:r w:rsidRPr="00311CDB">
              <w:rPr>
                <w:sz w:val="20"/>
                <w:szCs w:val="20"/>
              </w:rPr>
              <w:t>275</w:t>
            </w:r>
          </w:p>
        </w:tc>
        <w:tc>
          <w:tcPr>
            <w:tcW w:w="1417" w:type="dxa"/>
            <w:noWrap/>
            <w:vAlign w:val="center"/>
            <w:hideMark/>
          </w:tcPr>
          <w:p w14:paraId="0C33C77B" w14:textId="77777777" w:rsidR="00CE55AB" w:rsidRPr="00311CDB" w:rsidRDefault="00CE55AB" w:rsidP="00311CDB">
            <w:pPr>
              <w:jc w:val="right"/>
              <w:rPr>
                <w:color w:val="0000FF"/>
                <w:sz w:val="20"/>
                <w:szCs w:val="20"/>
              </w:rPr>
            </w:pPr>
            <w:r w:rsidRPr="00311CDB">
              <w:rPr>
                <w:color w:val="0000FF"/>
                <w:sz w:val="20"/>
                <w:szCs w:val="20"/>
              </w:rPr>
              <w:t>275</w:t>
            </w:r>
          </w:p>
        </w:tc>
      </w:tr>
      <w:tr w:rsidR="00CE55AB" w:rsidRPr="00311CDB" w14:paraId="763A74D0" w14:textId="77777777" w:rsidTr="00E91FD5">
        <w:trPr>
          <w:trHeight w:val="28"/>
        </w:trPr>
        <w:tc>
          <w:tcPr>
            <w:tcW w:w="3681" w:type="dxa"/>
            <w:noWrap/>
            <w:vAlign w:val="center"/>
            <w:hideMark/>
          </w:tcPr>
          <w:p w14:paraId="5A34A442" w14:textId="264B5472"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308E588F" w14:textId="77777777" w:rsidR="00CE55AB" w:rsidRPr="00311CDB" w:rsidRDefault="00CE55AB" w:rsidP="00311CDB">
            <w:pPr>
              <w:jc w:val="right"/>
              <w:rPr>
                <w:sz w:val="20"/>
                <w:szCs w:val="20"/>
              </w:rPr>
            </w:pPr>
            <w:r w:rsidRPr="00311CDB">
              <w:rPr>
                <w:sz w:val="20"/>
                <w:szCs w:val="20"/>
              </w:rPr>
              <w:t>210 735</w:t>
            </w:r>
          </w:p>
        </w:tc>
        <w:tc>
          <w:tcPr>
            <w:tcW w:w="1276" w:type="dxa"/>
            <w:noWrap/>
            <w:vAlign w:val="center"/>
            <w:hideMark/>
          </w:tcPr>
          <w:p w14:paraId="5FE844F5" w14:textId="77777777" w:rsidR="00CE55AB" w:rsidRPr="00311CDB" w:rsidRDefault="00CE55AB" w:rsidP="00311CDB">
            <w:pPr>
              <w:jc w:val="right"/>
              <w:rPr>
                <w:sz w:val="20"/>
                <w:szCs w:val="20"/>
              </w:rPr>
            </w:pPr>
            <w:r w:rsidRPr="00311CDB">
              <w:rPr>
                <w:sz w:val="20"/>
                <w:szCs w:val="20"/>
              </w:rPr>
              <w:t>2 890</w:t>
            </w:r>
          </w:p>
        </w:tc>
        <w:tc>
          <w:tcPr>
            <w:tcW w:w="1430" w:type="dxa"/>
            <w:noWrap/>
            <w:vAlign w:val="center"/>
            <w:hideMark/>
          </w:tcPr>
          <w:p w14:paraId="6CAA5121" w14:textId="77777777" w:rsidR="00CE55AB" w:rsidRPr="00311CDB" w:rsidRDefault="00CE55AB" w:rsidP="00311CDB">
            <w:pPr>
              <w:jc w:val="right"/>
              <w:rPr>
                <w:sz w:val="20"/>
                <w:szCs w:val="20"/>
              </w:rPr>
            </w:pPr>
          </w:p>
        </w:tc>
        <w:tc>
          <w:tcPr>
            <w:tcW w:w="1405" w:type="dxa"/>
            <w:noWrap/>
            <w:vAlign w:val="center"/>
            <w:hideMark/>
          </w:tcPr>
          <w:p w14:paraId="5CF74EEE" w14:textId="77777777" w:rsidR="00CE55AB" w:rsidRPr="00311CDB" w:rsidRDefault="00CE55AB" w:rsidP="00311CDB">
            <w:pPr>
              <w:jc w:val="right"/>
              <w:rPr>
                <w:sz w:val="20"/>
                <w:szCs w:val="20"/>
              </w:rPr>
            </w:pPr>
            <w:r w:rsidRPr="00311CDB">
              <w:rPr>
                <w:sz w:val="20"/>
                <w:szCs w:val="20"/>
              </w:rPr>
              <w:t>213 625</w:t>
            </w:r>
          </w:p>
        </w:tc>
        <w:tc>
          <w:tcPr>
            <w:tcW w:w="1417" w:type="dxa"/>
            <w:noWrap/>
            <w:vAlign w:val="center"/>
            <w:hideMark/>
          </w:tcPr>
          <w:p w14:paraId="169BE8B0" w14:textId="77777777" w:rsidR="00CE55AB" w:rsidRPr="00311CDB" w:rsidRDefault="00CE55AB" w:rsidP="00311CDB">
            <w:pPr>
              <w:jc w:val="right"/>
              <w:rPr>
                <w:color w:val="0000FF"/>
                <w:sz w:val="20"/>
                <w:szCs w:val="20"/>
              </w:rPr>
            </w:pPr>
            <w:r w:rsidRPr="00311CDB">
              <w:rPr>
                <w:color w:val="0000FF"/>
                <w:sz w:val="20"/>
                <w:szCs w:val="20"/>
              </w:rPr>
              <w:t>213 625</w:t>
            </w:r>
          </w:p>
        </w:tc>
      </w:tr>
      <w:tr w:rsidR="00CE55AB" w:rsidRPr="00311CDB" w14:paraId="5A5E0CD4" w14:textId="77777777" w:rsidTr="00E91FD5">
        <w:trPr>
          <w:trHeight w:val="28"/>
        </w:trPr>
        <w:tc>
          <w:tcPr>
            <w:tcW w:w="3681" w:type="dxa"/>
            <w:noWrap/>
            <w:vAlign w:val="center"/>
            <w:hideMark/>
          </w:tcPr>
          <w:p w14:paraId="3BA03757" w14:textId="32F3665E"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C77CE1D" w14:textId="77777777" w:rsidR="00CE55AB" w:rsidRPr="00311CDB" w:rsidRDefault="00CE55AB" w:rsidP="00311CDB">
            <w:pPr>
              <w:jc w:val="right"/>
              <w:rPr>
                <w:sz w:val="20"/>
                <w:szCs w:val="20"/>
              </w:rPr>
            </w:pPr>
            <w:r w:rsidRPr="00311CDB">
              <w:rPr>
                <w:sz w:val="20"/>
                <w:szCs w:val="20"/>
              </w:rPr>
              <w:t>97 842</w:t>
            </w:r>
          </w:p>
        </w:tc>
        <w:tc>
          <w:tcPr>
            <w:tcW w:w="1276" w:type="dxa"/>
            <w:noWrap/>
            <w:vAlign w:val="center"/>
            <w:hideMark/>
          </w:tcPr>
          <w:p w14:paraId="6B2AE947" w14:textId="77777777" w:rsidR="00CE55AB" w:rsidRPr="00311CDB" w:rsidRDefault="00CE55AB" w:rsidP="00311CDB">
            <w:pPr>
              <w:jc w:val="right"/>
              <w:rPr>
                <w:sz w:val="20"/>
                <w:szCs w:val="20"/>
              </w:rPr>
            </w:pPr>
          </w:p>
        </w:tc>
        <w:tc>
          <w:tcPr>
            <w:tcW w:w="1430" w:type="dxa"/>
            <w:noWrap/>
            <w:vAlign w:val="center"/>
            <w:hideMark/>
          </w:tcPr>
          <w:p w14:paraId="68443237" w14:textId="77777777" w:rsidR="00CE55AB" w:rsidRPr="00311CDB" w:rsidRDefault="00CE55AB" w:rsidP="00311CDB">
            <w:pPr>
              <w:jc w:val="right"/>
              <w:rPr>
                <w:sz w:val="20"/>
                <w:szCs w:val="20"/>
              </w:rPr>
            </w:pPr>
            <w:r w:rsidRPr="00311CDB">
              <w:rPr>
                <w:sz w:val="20"/>
                <w:szCs w:val="20"/>
              </w:rPr>
              <w:t>5 216</w:t>
            </w:r>
          </w:p>
        </w:tc>
        <w:tc>
          <w:tcPr>
            <w:tcW w:w="1405" w:type="dxa"/>
            <w:noWrap/>
            <w:vAlign w:val="center"/>
            <w:hideMark/>
          </w:tcPr>
          <w:p w14:paraId="1B4757B3" w14:textId="77777777" w:rsidR="00CE55AB" w:rsidRPr="00311CDB" w:rsidRDefault="00CE55AB" w:rsidP="00311CDB">
            <w:pPr>
              <w:jc w:val="right"/>
              <w:rPr>
                <w:sz w:val="20"/>
                <w:szCs w:val="20"/>
              </w:rPr>
            </w:pPr>
            <w:r w:rsidRPr="00311CDB">
              <w:rPr>
                <w:sz w:val="20"/>
                <w:szCs w:val="20"/>
              </w:rPr>
              <w:t>103 058</w:t>
            </w:r>
          </w:p>
        </w:tc>
        <w:tc>
          <w:tcPr>
            <w:tcW w:w="1417" w:type="dxa"/>
            <w:noWrap/>
            <w:vAlign w:val="center"/>
            <w:hideMark/>
          </w:tcPr>
          <w:p w14:paraId="1AFC4133" w14:textId="77777777" w:rsidR="00CE55AB" w:rsidRPr="00311CDB" w:rsidRDefault="00CE55AB" w:rsidP="00311CDB">
            <w:pPr>
              <w:jc w:val="right"/>
              <w:rPr>
                <w:color w:val="0000FF"/>
                <w:sz w:val="20"/>
                <w:szCs w:val="20"/>
              </w:rPr>
            </w:pPr>
            <w:r w:rsidRPr="00311CDB">
              <w:rPr>
                <w:color w:val="0000FF"/>
                <w:sz w:val="20"/>
                <w:szCs w:val="20"/>
              </w:rPr>
              <w:t>97 842</w:t>
            </w:r>
          </w:p>
        </w:tc>
      </w:tr>
      <w:tr w:rsidR="00CE55AB" w:rsidRPr="00311CDB" w14:paraId="2FD20371" w14:textId="77777777" w:rsidTr="00E91FD5">
        <w:trPr>
          <w:trHeight w:val="28"/>
        </w:trPr>
        <w:tc>
          <w:tcPr>
            <w:tcW w:w="3681" w:type="dxa"/>
            <w:shd w:val="clear" w:color="auto" w:fill="DBE5F1" w:themeFill="accent1" w:themeFillTint="33"/>
            <w:noWrap/>
            <w:vAlign w:val="center"/>
            <w:hideMark/>
          </w:tcPr>
          <w:p w14:paraId="651F0FE8" w14:textId="793EE309" w:rsidR="00CE55AB" w:rsidRPr="00311CDB" w:rsidRDefault="00CE55AB" w:rsidP="00311CDB">
            <w:pPr>
              <w:jc w:val="left"/>
              <w:rPr>
                <w:b/>
                <w:bCs/>
                <w:sz w:val="20"/>
                <w:szCs w:val="20"/>
              </w:rPr>
            </w:pPr>
            <w:r w:rsidRPr="00311CDB">
              <w:rPr>
                <w:b/>
                <w:bCs/>
                <w:sz w:val="20"/>
                <w:szCs w:val="20"/>
              </w:rPr>
              <w:t xml:space="preserve">30 Viljandi Täiskasvanute </w:t>
            </w:r>
            <w:proofErr w:type="spellStart"/>
            <w:r w:rsidRPr="00311CDB">
              <w:rPr>
                <w:b/>
                <w:bCs/>
                <w:sz w:val="20"/>
                <w:szCs w:val="20"/>
              </w:rPr>
              <w:t>Gümn</w:t>
            </w:r>
            <w:proofErr w:type="spellEnd"/>
          </w:p>
        </w:tc>
        <w:tc>
          <w:tcPr>
            <w:tcW w:w="1372" w:type="dxa"/>
            <w:shd w:val="clear" w:color="auto" w:fill="DBE5F1" w:themeFill="accent1" w:themeFillTint="33"/>
            <w:noWrap/>
            <w:vAlign w:val="center"/>
            <w:hideMark/>
          </w:tcPr>
          <w:p w14:paraId="73B230E3" w14:textId="3EAAEC88" w:rsidR="00CE55AB" w:rsidRPr="00311CDB" w:rsidRDefault="00CE55AB" w:rsidP="00311CDB">
            <w:pPr>
              <w:jc w:val="right"/>
              <w:rPr>
                <w:b/>
                <w:bCs/>
                <w:sz w:val="20"/>
                <w:szCs w:val="20"/>
              </w:rPr>
            </w:pPr>
            <w:r w:rsidRPr="00311CDB">
              <w:rPr>
                <w:b/>
                <w:bCs/>
                <w:sz w:val="20"/>
                <w:szCs w:val="20"/>
              </w:rPr>
              <w:t>42 887</w:t>
            </w:r>
          </w:p>
        </w:tc>
        <w:tc>
          <w:tcPr>
            <w:tcW w:w="1276" w:type="dxa"/>
            <w:shd w:val="clear" w:color="auto" w:fill="DBE5F1" w:themeFill="accent1" w:themeFillTint="33"/>
            <w:noWrap/>
            <w:vAlign w:val="center"/>
            <w:hideMark/>
          </w:tcPr>
          <w:p w14:paraId="160A6D1A" w14:textId="3E40E2B7" w:rsidR="00CE55AB" w:rsidRPr="00311CDB" w:rsidRDefault="00CE55AB" w:rsidP="00311CDB">
            <w:pPr>
              <w:jc w:val="right"/>
              <w:rPr>
                <w:b/>
                <w:bCs/>
                <w:sz w:val="20"/>
                <w:szCs w:val="20"/>
              </w:rPr>
            </w:pPr>
            <w:r w:rsidRPr="00311CDB">
              <w:rPr>
                <w:b/>
                <w:bCs/>
                <w:sz w:val="20"/>
                <w:szCs w:val="20"/>
              </w:rPr>
              <w:t>528 759</w:t>
            </w:r>
          </w:p>
        </w:tc>
        <w:tc>
          <w:tcPr>
            <w:tcW w:w="1430" w:type="dxa"/>
            <w:shd w:val="clear" w:color="auto" w:fill="DBE5F1" w:themeFill="accent1" w:themeFillTint="33"/>
            <w:noWrap/>
            <w:vAlign w:val="center"/>
            <w:hideMark/>
          </w:tcPr>
          <w:p w14:paraId="29084302" w14:textId="5A4660FE" w:rsidR="00CE55AB" w:rsidRPr="00311CDB" w:rsidRDefault="00CE55AB" w:rsidP="00311CDB">
            <w:pPr>
              <w:jc w:val="right"/>
              <w:rPr>
                <w:b/>
                <w:bCs/>
                <w:sz w:val="20"/>
                <w:szCs w:val="20"/>
              </w:rPr>
            </w:pPr>
            <w:r w:rsidRPr="00311CDB">
              <w:rPr>
                <w:b/>
                <w:bCs/>
                <w:sz w:val="20"/>
                <w:szCs w:val="20"/>
              </w:rPr>
              <w:t>32 153</w:t>
            </w:r>
          </w:p>
        </w:tc>
        <w:tc>
          <w:tcPr>
            <w:tcW w:w="1405" w:type="dxa"/>
            <w:shd w:val="clear" w:color="auto" w:fill="DBE5F1" w:themeFill="accent1" w:themeFillTint="33"/>
            <w:noWrap/>
            <w:vAlign w:val="center"/>
            <w:hideMark/>
          </w:tcPr>
          <w:p w14:paraId="3CFF5EEC" w14:textId="5903DA4C" w:rsidR="00CE55AB" w:rsidRPr="00311CDB" w:rsidRDefault="00CE55AB" w:rsidP="00311CDB">
            <w:pPr>
              <w:jc w:val="right"/>
              <w:rPr>
                <w:b/>
                <w:bCs/>
                <w:sz w:val="20"/>
                <w:szCs w:val="20"/>
              </w:rPr>
            </w:pPr>
            <w:r w:rsidRPr="00311CDB">
              <w:rPr>
                <w:b/>
                <w:bCs/>
                <w:sz w:val="20"/>
                <w:szCs w:val="20"/>
              </w:rPr>
              <w:t>603 799</w:t>
            </w:r>
          </w:p>
        </w:tc>
        <w:tc>
          <w:tcPr>
            <w:tcW w:w="1417" w:type="dxa"/>
            <w:shd w:val="clear" w:color="auto" w:fill="DBE5F1" w:themeFill="accent1" w:themeFillTint="33"/>
            <w:noWrap/>
            <w:vAlign w:val="center"/>
            <w:hideMark/>
          </w:tcPr>
          <w:p w14:paraId="2BE94A3E" w14:textId="03DA7047" w:rsidR="00CE55AB" w:rsidRPr="00311CDB" w:rsidRDefault="00CE55AB" w:rsidP="00311CDB">
            <w:pPr>
              <w:jc w:val="right"/>
              <w:rPr>
                <w:b/>
                <w:bCs/>
                <w:color w:val="0000FF"/>
                <w:sz w:val="20"/>
                <w:szCs w:val="20"/>
              </w:rPr>
            </w:pPr>
            <w:r w:rsidRPr="00311CDB">
              <w:rPr>
                <w:b/>
                <w:bCs/>
                <w:color w:val="0000FF"/>
                <w:sz w:val="20"/>
                <w:szCs w:val="20"/>
              </w:rPr>
              <w:t>571 646</w:t>
            </w:r>
          </w:p>
        </w:tc>
      </w:tr>
      <w:tr w:rsidR="00CE55AB" w:rsidRPr="00311CDB" w14:paraId="3A3E0E09" w14:textId="77777777" w:rsidTr="00E91FD5">
        <w:trPr>
          <w:trHeight w:val="28"/>
        </w:trPr>
        <w:tc>
          <w:tcPr>
            <w:tcW w:w="3681" w:type="dxa"/>
            <w:noWrap/>
            <w:vAlign w:val="center"/>
            <w:hideMark/>
          </w:tcPr>
          <w:p w14:paraId="26DAD481" w14:textId="6E11FF06"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34171329" w14:textId="77777777" w:rsidR="00CE55AB" w:rsidRPr="00311CDB" w:rsidRDefault="00CE55AB" w:rsidP="00311CDB">
            <w:pPr>
              <w:jc w:val="right"/>
              <w:rPr>
                <w:sz w:val="20"/>
                <w:szCs w:val="20"/>
              </w:rPr>
            </w:pPr>
            <w:r w:rsidRPr="00311CDB">
              <w:rPr>
                <w:sz w:val="20"/>
                <w:szCs w:val="20"/>
              </w:rPr>
              <w:t>103</w:t>
            </w:r>
          </w:p>
        </w:tc>
        <w:tc>
          <w:tcPr>
            <w:tcW w:w="1276" w:type="dxa"/>
            <w:noWrap/>
            <w:vAlign w:val="center"/>
            <w:hideMark/>
          </w:tcPr>
          <w:p w14:paraId="7446CB81" w14:textId="77777777" w:rsidR="00CE55AB" w:rsidRPr="00311CDB" w:rsidRDefault="00CE55AB" w:rsidP="00311CDB">
            <w:pPr>
              <w:jc w:val="right"/>
              <w:rPr>
                <w:sz w:val="20"/>
                <w:szCs w:val="20"/>
              </w:rPr>
            </w:pPr>
          </w:p>
        </w:tc>
        <w:tc>
          <w:tcPr>
            <w:tcW w:w="1430" w:type="dxa"/>
            <w:noWrap/>
            <w:vAlign w:val="center"/>
            <w:hideMark/>
          </w:tcPr>
          <w:p w14:paraId="5AFA1C3B" w14:textId="77777777" w:rsidR="00CE55AB" w:rsidRPr="00311CDB" w:rsidRDefault="00CE55AB" w:rsidP="00311CDB">
            <w:pPr>
              <w:jc w:val="right"/>
              <w:rPr>
                <w:sz w:val="20"/>
                <w:szCs w:val="20"/>
              </w:rPr>
            </w:pPr>
          </w:p>
        </w:tc>
        <w:tc>
          <w:tcPr>
            <w:tcW w:w="1405" w:type="dxa"/>
            <w:noWrap/>
            <w:vAlign w:val="center"/>
            <w:hideMark/>
          </w:tcPr>
          <w:p w14:paraId="4819F3C0" w14:textId="77777777" w:rsidR="00CE55AB" w:rsidRPr="00311CDB" w:rsidRDefault="00CE55AB" w:rsidP="00311CDB">
            <w:pPr>
              <w:jc w:val="right"/>
              <w:rPr>
                <w:sz w:val="20"/>
                <w:szCs w:val="20"/>
              </w:rPr>
            </w:pPr>
            <w:r w:rsidRPr="00311CDB">
              <w:rPr>
                <w:sz w:val="20"/>
                <w:szCs w:val="20"/>
              </w:rPr>
              <w:t>103</w:t>
            </w:r>
          </w:p>
        </w:tc>
        <w:tc>
          <w:tcPr>
            <w:tcW w:w="1417" w:type="dxa"/>
            <w:noWrap/>
            <w:vAlign w:val="center"/>
            <w:hideMark/>
          </w:tcPr>
          <w:p w14:paraId="26A8F14E" w14:textId="77777777" w:rsidR="00CE55AB" w:rsidRPr="00311CDB" w:rsidRDefault="00CE55AB" w:rsidP="00311CDB">
            <w:pPr>
              <w:jc w:val="right"/>
              <w:rPr>
                <w:color w:val="0000FF"/>
                <w:sz w:val="20"/>
                <w:szCs w:val="20"/>
              </w:rPr>
            </w:pPr>
            <w:r w:rsidRPr="00311CDB">
              <w:rPr>
                <w:color w:val="0000FF"/>
                <w:sz w:val="20"/>
                <w:szCs w:val="20"/>
              </w:rPr>
              <w:t>103</w:t>
            </w:r>
          </w:p>
        </w:tc>
      </w:tr>
      <w:tr w:rsidR="00CE55AB" w:rsidRPr="00311CDB" w14:paraId="56D765D9" w14:textId="77777777" w:rsidTr="00E91FD5">
        <w:trPr>
          <w:trHeight w:val="28"/>
        </w:trPr>
        <w:tc>
          <w:tcPr>
            <w:tcW w:w="3681" w:type="dxa"/>
            <w:noWrap/>
            <w:vAlign w:val="center"/>
            <w:hideMark/>
          </w:tcPr>
          <w:p w14:paraId="79AD3ACB" w14:textId="437181F7"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05B5818D" w14:textId="77777777" w:rsidR="00CE55AB" w:rsidRPr="00311CDB" w:rsidRDefault="00CE55AB" w:rsidP="00311CDB">
            <w:pPr>
              <w:jc w:val="right"/>
              <w:rPr>
                <w:sz w:val="20"/>
                <w:szCs w:val="20"/>
              </w:rPr>
            </w:pPr>
            <w:r w:rsidRPr="00311CDB">
              <w:rPr>
                <w:sz w:val="20"/>
                <w:szCs w:val="20"/>
              </w:rPr>
              <w:t>29 283</w:t>
            </w:r>
          </w:p>
        </w:tc>
        <w:tc>
          <w:tcPr>
            <w:tcW w:w="1276" w:type="dxa"/>
            <w:noWrap/>
            <w:vAlign w:val="center"/>
            <w:hideMark/>
          </w:tcPr>
          <w:p w14:paraId="1F379ED2" w14:textId="77777777" w:rsidR="00CE55AB" w:rsidRPr="00311CDB" w:rsidRDefault="00CE55AB" w:rsidP="00311CDB">
            <w:pPr>
              <w:jc w:val="right"/>
              <w:rPr>
                <w:sz w:val="20"/>
                <w:szCs w:val="20"/>
              </w:rPr>
            </w:pPr>
            <w:r w:rsidRPr="00311CDB">
              <w:rPr>
                <w:sz w:val="20"/>
                <w:szCs w:val="20"/>
              </w:rPr>
              <w:t>507 438</w:t>
            </w:r>
          </w:p>
        </w:tc>
        <w:tc>
          <w:tcPr>
            <w:tcW w:w="1430" w:type="dxa"/>
            <w:noWrap/>
            <w:vAlign w:val="center"/>
            <w:hideMark/>
          </w:tcPr>
          <w:p w14:paraId="33D4924A" w14:textId="77777777" w:rsidR="00CE55AB" w:rsidRPr="00311CDB" w:rsidRDefault="00CE55AB" w:rsidP="00311CDB">
            <w:pPr>
              <w:jc w:val="right"/>
              <w:rPr>
                <w:sz w:val="20"/>
                <w:szCs w:val="20"/>
              </w:rPr>
            </w:pPr>
          </w:p>
        </w:tc>
        <w:tc>
          <w:tcPr>
            <w:tcW w:w="1405" w:type="dxa"/>
            <w:noWrap/>
            <w:vAlign w:val="center"/>
            <w:hideMark/>
          </w:tcPr>
          <w:p w14:paraId="7CFCFCF7" w14:textId="77777777" w:rsidR="00CE55AB" w:rsidRPr="00311CDB" w:rsidRDefault="00CE55AB" w:rsidP="00311CDB">
            <w:pPr>
              <w:jc w:val="right"/>
              <w:rPr>
                <w:sz w:val="20"/>
                <w:szCs w:val="20"/>
              </w:rPr>
            </w:pPr>
            <w:r w:rsidRPr="00311CDB">
              <w:rPr>
                <w:sz w:val="20"/>
                <w:szCs w:val="20"/>
              </w:rPr>
              <w:t>536 721</w:t>
            </w:r>
          </w:p>
        </w:tc>
        <w:tc>
          <w:tcPr>
            <w:tcW w:w="1417" w:type="dxa"/>
            <w:noWrap/>
            <w:vAlign w:val="center"/>
            <w:hideMark/>
          </w:tcPr>
          <w:p w14:paraId="10819901" w14:textId="77777777" w:rsidR="00CE55AB" w:rsidRPr="00311CDB" w:rsidRDefault="00CE55AB" w:rsidP="00311CDB">
            <w:pPr>
              <w:jc w:val="right"/>
              <w:rPr>
                <w:color w:val="0000FF"/>
                <w:sz w:val="20"/>
                <w:szCs w:val="20"/>
              </w:rPr>
            </w:pPr>
            <w:r w:rsidRPr="00311CDB">
              <w:rPr>
                <w:color w:val="0000FF"/>
                <w:sz w:val="20"/>
                <w:szCs w:val="20"/>
              </w:rPr>
              <w:t>536 721</w:t>
            </w:r>
          </w:p>
        </w:tc>
      </w:tr>
      <w:tr w:rsidR="00CE55AB" w:rsidRPr="00311CDB" w14:paraId="1FF78F59" w14:textId="77777777" w:rsidTr="00E91FD5">
        <w:trPr>
          <w:trHeight w:val="28"/>
        </w:trPr>
        <w:tc>
          <w:tcPr>
            <w:tcW w:w="3681" w:type="dxa"/>
            <w:noWrap/>
            <w:vAlign w:val="center"/>
            <w:hideMark/>
          </w:tcPr>
          <w:p w14:paraId="206B0F4C" w14:textId="7493B313"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636ABCE" w14:textId="77777777" w:rsidR="00CE55AB" w:rsidRPr="00311CDB" w:rsidRDefault="00CE55AB" w:rsidP="00311CDB">
            <w:pPr>
              <w:jc w:val="right"/>
              <w:rPr>
                <w:sz w:val="20"/>
                <w:szCs w:val="20"/>
              </w:rPr>
            </w:pPr>
            <w:r w:rsidRPr="00311CDB">
              <w:rPr>
                <w:sz w:val="20"/>
                <w:szCs w:val="20"/>
              </w:rPr>
              <w:t>13 501</w:t>
            </w:r>
          </w:p>
        </w:tc>
        <w:tc>
          <w:tcPr>
            <w:tcW w:w="1276" w:type="dxa"/>
            <w:noWrap/>
            <w:vAlign w:val="center"/>
            <w:hideMark/>
          </w:tcPr>
          <w:p w14:paraId="3A69C578" w14:textId="77777777" w:rsidR="00CE55AB" w:rsidRPr="00311CDB" w:rsidRDefault="00CE55AB" w:rsidP="00311CDB">
            <w:pPr>
              <w:jc w:val="right"/>
              <w:rPr>
                <w:sz w:val="20"/>
                <w:szCs w:val="20"/>
              </w:rPr>
            </w:pPr>
            <w:r w:rsidRPr="00311CDB">
              <w:rPr>
                <w:sz w:val="20"/>
                <w:szCs w:val="20"/>
              </w:rPr>
              <w:t>21 321</w:t>
            </w:r>
          </w:p>
        </w:tc>
        <w:tc>
          <w:tcPr>
            <w:tcW w:w="1430" w:type="dxa"/>
            <w:noWrap/>
            <w:vAlign w:val="center"/>
            <w:hideMark/>
          </w:tcPr>
          <w:p w14:paraId="06C958F3" w14:textId="77777777" w:rsidR="00CE55AB" w:rsidRPr="00311CDB" w:rsidRDefault="00CE55AB" w:rsidP="00311CDB">
            <w:pPr>
              <w:jc w:val="right"/>
              <w:rPr>
                <w:sz w:val="20"/>
                <w:szCs w:val="20"/>
              </w:rPr>
            </w:pPr>
            <w:r w:rsidRPr="00311CDB">
              <w:rPr>
                <w:sz w:val="20"/>
                <w:szCs w:val="20"/>
              </w:rPr>
              <w:t>32 153</w:t>
            </w:r>
          </w:p>
        </w:tc>
        <w:tc>
          <w:tcPr>
            <w:tcW w:w="1405" w:type="dxa"/>
            <w:noWrap/>
            <w:vAlign w:val="center"/>
            <w:hideMark/>
          </w:tcPr>
          <w:p w14:paraId="75661946" w14:textId="77777777" w:rsidR="00CE55AB" w:rsidRPr="00311CDB" w:rsidRDefault="00CE55AB" w:rsidP="00311CDB">
            <w:pPr>
              <w:jc w:val="right"/>
              <w:rPr>
                <w:sz w:val="20"/>
                <w:szCs w:val="20"/>
              </w:rPr>
            </w:pPr>
            <w:r w:rsidRPr="00311CDB">
              <w:rPr>
                <w:sz w:val="20"/>
                <w:szCs w:val="20"/>
              </w:rPr>
              <w:t>66 975</w:t>
            </w:r>
          </w:p>
        </w:tc>
        <w:tc>
          <w:tcPr>
            <w:tcW w:w="1417" w:type="dxa"/>
            <w:noWrap/>
            <w:vAlign w:val="center"/>
            <w:hideMark/>
          </w:tcPr>
          <w:p w14:paraId="68E478B4" w14:textId="77777777" w:rsidR="00CE55AB" w:rsidRPr="00311CDB" w:rsidRDefault="00CE55AB" w:rsidP="00311CDB">
            <w:pPr>
              <w:jc w:val="right"/>
              <w:rPr>
                <w:color w:val="0000FF"/>
                <w:sz w:val="20"/>
                <w:szCs w:val="20"/>
              </w:rPr>
            </w:pPr>
            <w:r w:rsidRPr="00311CDB">
              <w:rPr>
                <w:color w:val="0000FF"/>
                <w:sz w:val="20"/>
                <w:szCs w:val="20"/>
              </w:rPr>
              <w:t>34 822</w:t>
            </w:r>
          </w:p>
        </w:tc>
      </w:tr>
      <w:tr w:rsidR="00CE55AB" w:rsidRPr="00311CDB" w14:paraId="3DF79A8D" w14:textId="77777777" w:rsidTr="00E91FD5">
        <w:trPr>
          <w:trHeight w:val="28"/>
        </w:trPr>
        <w:tc>
          <w:tcPr>
            <w:tcW w:w="3681" w:type="dxa"/>
            <w:noWrap/>
            <w:vAlign w:val="center"/>
            <w:hideMark/>
          </w:tcPr>
          <w:p w14:paraId="774309C4" w14:textId="77777777" w:rsidR="00CE55AB" w:rsidRPr="00311CDB" w:rsidRDefault="00CE55AB" w:rsidP="00311CDB">
            <w:pPr>
              <w:jc w:val="left"/>
              <w:rPr>
                <w:b/>
                <w:bCs/>
                <w:sz w:val="20"/>
                <w:szCs w:val="20"/>
              </w:rPr>
            </w:pPr>
            <w:r w:rsidRPr="00311CDB">
              <w:rPr>
                <w:b/>
                <w:bCs/>
                <w:sz w:val="20"/>
                <w:szCs w:val="20"/>
              </w:rPr>
              <w:lastRenderedPageBreak/>
              <w:t>37 Viljandi Nukuteater</w:t>
            </w:r>
          </w:p>
        </w:tc>
        <w:tc>
          <w:tcPr>
            <w:tcW w:w="1372" w:type="dxa"/>
            <w:noWrap/>
            <w:vAlign w:val="center"/>
            <w:hideMark/>
          </w:tcPr>
          <w:p w14:paraId="61DAAC7F" w14:textId="6149D1A4" w:rsidR="00CE55AB" w:rsidRPr="00311CDB" w:rsidRDefault="00CE55AB" w:rsidP="00311CDB">
            <w:pPr>
              <w:jc w:val="right"/>
              <w:rPr>
                <w:b/>
                <w:bCs/>
                <w:sz w:val="20"/>
                <w:szCs w:val="20"/>
              </w:rPr>
            </w:pPr>
            <w:r w:rsidRPr="00311CDB">
              <w:rPr>
                <w:b/>
                <w:bCs/>
                <w:sz w:val="20"/>
                <w:szCs w:val="20"/>
              </w:rPr>
              <w:t>95 030</w:t>
            </w:r>
          </w:p>
        </w:tc>
        <w:tc>
          <w:tcPr>
            <w:tcW w:w="1276" w:type="dxa"/>
            <w:noWrap/>
            <w:vAlign w:val="center"/>
            <w:hideMark/>
          </w:tcPr>
          <w:p w14:paraId="1D186D90" w14:textId="77777777" w:rsidR="00CE55AB" w:rsidRPr="00311CDB" w:rsidRDefault="00CE55AB" w:rsidP="00311CDB">
            <w:pPr>
              <w:jc w:val="right"/>
              <w:rPr>
                <w:b/>
                <w:bCs/>
                <w:sz w:val="20"/>
                <w:szCs w:val="20"/>
              </w:rPr>
            </w:pPr>
          </w:p>
        </w:tc>
        <w:tc>
          <w:tcPr>
            <w:tcW w:w="1430" w:type="dxa"/>
            <w:noWrap/>
            <w:vAlign w:val="center"/>
            <w:hideMark/>
          </w:tcPr>
          <w:p w14:paraId="4D2FF698" w14:textId="77777777" w:rsidR="00CE55AB" w:rsidRPr="00311CDB" w:rsidRDefault="00CE55AB" w:rsidP="00311CDB">
            <w:pPr>
              <w:jc w:val="right"/>
              <w:rPr>
                <w:sz w:val="20"/>
                <w:szCs w:val="20"/>
              </w:rPr>
            </w:pPr>
          </w:p>
        </w:tc>
        <w:tc>
          <w:tcPr>
            <w:tcW w:w="1405" w:type="dxa"/>
            <w:noWrap/>
            <w:vAlign w:val="center"/>
            <w:hideMark/>
          </w:tcPr>
          <w:p w14:paraId="4413F16C" w14:textId="67FC7697" w:rsidR="00CE55AB" w:rsidRPr="00311CDB" w:rsidRDefault="00CE55AB" w:rsidP="00311CDB">
            <w:pPr>
              <w:jc w:val="right"/>
              <w:rPr>
                <w:b/>
                <w:bCs/>
                <w:sz w:val="20"/>
                <w:szCs w:val="20"/>
              </w:rPr>
            </w:pPr>
            <w:r w:rsidRPr="00311CDB">
              <w:rPr>
                <w:b/>
                <w:bCs/>
                <w:sz w:val="20"/>
                <w:szCs w:val="20"/>
              </w:rPr>
              <w:t>95 030</w:t>
            </w:r>
          </w:p>
        </w:tc>
        <w:tc>
          <w:tcPr>
            <w:tcW w:w="1417" w:type="dxa"/>
            <w:noWrap/>
            <w:vAlign w:val="center"/>
            <w:hideMark/>
          </w:tcPr>
          <w:p w14:paraId="4C218BA8" w14:textId="5B5E5BEA" w:rsidR="00CE55AB" w:rsidRPr="00311CDB" w:rsidRDefault="00CE55AB" w:rsidP="00311CDB">
            <w:pPr>
              <w:jc w:val="right"/>
              <w:rPr>
                <w:b/>
                <w:bCs/>
                <w:color w:val="0000FF"/>
                <w:sz w:val="20"/>
                <w:szCs w:val="20"/>
              </w:rPr>
            </w:pPr>
            <w:r w:rsidRPr="00311CDB">
              <w:rPr>
                <w:b/>
                <w:bCs/>
                <w:color w:val="0000FF"/>
                <w:sz w:val="20"/>
                <w:szCs w:val="20"/>
              </w:rPr>
              <w:t>95 030</w:t>
            </w:r>
          </w:p>
        </w:tc>
      </w:tr>
      <w:tr w:rsidR="00CE55AB" w:rsidRPr="00311CDB" w14:paraId="64F46879" w14:textId="77777777" w:rsidTr="00E91FD5">
        <w:trPr>
          <w:trHeight w:val="28"/>
        </w:trPr>
        <w:tc>
          <w:tcPr>
            <w:tcW w:w="3681" w:type="dxa"/>
            <w:noWrap/>
            <w:vAlign w:val="center"/>
            <w:hideMark/>
          </w:tcPr>
          <w:p w14:paraId="5EF0E9FD" w14:textId="4DF910C6"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5B4D75C9" w14:textId="77777777" w:rsidR="00CE55AB" w:rsidRPr="00311CDB" w:rsidRDefault="00CE55AB" w:rsidP="00311CDB">
            <w:pPr>
              <w:jc w:val="right"/>
              <w:rPr>
                <w:sz w:val="20"/>
                <w:szCs w:val="20"/>
              </w:rPr>
            </w:pPr>
            <w:r w:rsidRPr="00311CDB">
              <w:rPr>
                <w:sz w:val="20"/>
                <w:szCs w:val="20"/>
              </w:rPr>
              <w:t>28</w:t>
            </w:r>
          </w:p>
        </w:tc>
        <w:tc>
          <w:tcPr>
            <w:tcW w:w="1276" w:type="dxa"/>
            <w:noWrap/>
            <w:vAlign w:val="center"/>
            <w:hideMark/>
          </w:tcPr>
          <w:p w14:paraId="45AC88EB" w14:textId="77777777" w:rsidR="00CE55AB" w:rsidRPr="00311CDB" w:rsidRDefault="00CE55AB" w:rsidP="00311CDB">
            <w:pPr>
              <w:jc w:val="right"/>
              <w:rPr>
                <w:sz w:val="20"/>
                <w:szCs w:val="20"/>
              </w:rPr>
            </w:pPr>
          </w:p>
        </w:tc>
        <w:tc>
          <w:tcPr>
            <w:tcW w:w="1430" w:type="dxa"/>
            <w:noWrap/>
            <w:vAlign w:val="center"/>
            <w:hideMark/>
          </w:tcPr>
          <w:p w14:paraId="070D849A" w14:textId="77777777" w:rsidR="00CE55AB" w:rsidRPr="00311CDB" w:rsidRDefault="00CE55AB" w:rsidP="00311CDB">
            <w:pPr>
              <w:jc w:val="right"/>
              <w:rPr>
                <w:sz w:val="20"/>
                <w:szCs w:val="20"/>
              </w:rPr>
            </w:pPr>
          </w:p>
        </w:tc>
        <w:tc>
          <w:tcPr>
            <w:tcW w:w="1405" w:type="dxa"/>
            <w:noWrap/>
            <w:vAlign w:val="center"/>
            <w:hideMark/>
          </w:tcPr>
          <w:p w14:paraId="2CA4CAA2" w14:textId="77777777" w:rsidR="00CE55AB" w:rsidRPr="00311CDB" w:rsidRDefault="00CE55AB" w:rsidP="00311CDB">
            <w:pPr>
              <w:jc w:val="right"/>
              <w:rPr>
                <w:sz w:val="20"/>
                <w:szCs w:val="20"/>
              </w:rPr>
            </w:pPr>
            <w:r w:rsidRPr="00311CDB">
              <w:rPr>
                <w:sz w:val="20"/>
                <w:szCs w:val="20"/>
              </w:rPr>
              <w:t>28</w:t>
            </w:r>
          </w:p>
        </w:tc>
        <w:tc>
          <w:tcPr>
            <w:tcW w:w="1417" w:type="dxa"/>
            <w:noWrap/>
            <w:vAlign w:val="center"/>
            <w:hideMark/>
          </w:tcPr>
          <w:p w14:paraId="48FE75A7" w14:textId="77777777" w:rsidR="00CE55AB" w:rsidRPr="00311CDB" w:rsidRDefault="00CE55AB" w:rsidP="00311CDB">
            <w:pPr>
              <w:jc w:val="right"/>
              <w:rPr>
                <w:color w:val="0000FF"/>
                <w:sz w:val="20"/>
                <w:szCs w:val="20"/>
              </w:rPr>
            </w:pPr>
            <w:r w:rsidRPr="00311CDB">
              <w:rPr>
                <w:color w:val="0000FF"/>
                <w:sz w:val="20"/>
                <w:szCs w:val="20"/>
              </w:rPr>
              <w:t>28</w:t>
            </w:r>
          </w:p>
        </w:tc>
      </w:tr>
      <w:tr w:rsidR="00CE55AB" w:rsidRPr="00311CDB" w14:paraId="63C51CEB" w14:textId="77777777" w:rsidTr="00E91FD5">
        <w:trPr>
          <w:trHeight w:val="28"/>
        </w:trPr>
        <w:tc>
          <w:tcPr>
            <w:tcW w:w="3681" w:type="dxa"/>
            <w:noWrap/>
            <w:vAlign w:val="center"/>
            <w:hideMark/>
          </w:tcPr>
          <w:p w14:paraId="0F58DDE0" w14:textId="670563EE"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F448DC6" w14:textId="77777777" w:rsidR="00CE55AB" w:rsidRPr="00311CDB" w:rsidRDefault="00CE55AB" w:rsidP="00311CDB">
            <w:pPr>
              <w:jc w:val="right"/>
              <w:rPr>
                <w:sz w:val="20"/>
                <w:szCs w:val="20"/>
              </w:rPr>
            </w:pPr>
            <w:r w:rsidRPr="00311CDB">
              <w:rPr>
                <w:sz w:val="20"/>
                <w:szCs w:val="20"/>
              </w:rPr>
              <w:t>69 947</w:t>
            </w:r>
          </w:p>
        </w:tc>
        <w:tc>
          <w:tcPr>
            <w:tcW w:w="1276" w:type="dxa"/>
            <w:noWrap/>
            <w:vAlign w:val="center"/>
            <w:hideMark/>
          </w:tcPr>
          <w:p w14:paraId="63FFD5FF" w14:textId="77777777" w:rsidR="00CE55AB" w:rsidRPr="00311CDB" w:rsidRDefault="00CE55AB" w:rsidP="00311CDB">
            <w:pPr>
              <w:jc w:val="right"/>
              <w:rPr>
                <w:sz w:val="20"/>
                <w:szCs w:val="20"/>
              </w:rPr>
            </w:pPr>
          </w:p>
        </w:tc>
        <w:tc>
          <w:tcPr>
            <w:tcW w:w="1430" w:type="dxa"/>
            <w:noWrap/>
            <w:vAlign w:val="center"/>
            <w:hideMark/>
          </w:tcPr>
          <w:p w14:paraId="68C17525" w14:textId="77777777" w:rsidR="00CE55AB" w:rsidRPr="00311CDB" w:rsidRDefault="00CE55AB" w:rsidP="00311CDB">
            <w:pPr>
              <w:jc w:val="right"/>
              <w:rPr>
                <w:sz w:val="20"/>
                <w:szCs w:val="20"/>
              </w:rPr>
            </w:pPr>
          </w:p>
        </w:tc>
        <w:tc>
          <w:tcPr>
            <w:tcW w:w="1405" w:type="dxa"/>
            <w:noWrap/>
            <w:vAlign w:val="center"/>
            <w:hideMark/>
          </w:tcPr>
          <w:p w14:paraId="60B800A7" w14:textId="77777777" w:rsidR="00CE55AB" w:rsidRPr="00311CDB" w:rsidRDefault="00CE55AB" w:rsidP="00311CDB">
            <w:pPr>
              <w:jc w:val="right"/>
              <w:rPr>
                <w:sz w:val="20"/>
                <w:szCs w:val="20"/>
              </w:rPr>
            </w:pPr>
            <w:r w:rsidRPr="00311CDB">
              <w:rPr>
                <w:sz w:val="20"/>
                <w:szCs w:val="20"/>
              </w:rPr>
              <w:t>69 947</w:t>
            </w:r>
          </w:p>
        </w:tc>
        <w:tc>
          <w:tcPr>
            <w:tcW w:w="1417" w:type="dxa"/>
            <w:noWrap/>
            <w:vAlign w:val="center"/>
            <w:hideMark/>
          </w:tcPr>
          <w:p w14:paraId="0DFDFC4F" w14:textId="77777777" w:rsidR="00CE55AB" w:rsidRPr="00311CDB" w:rsidRDefault="00CE55AB" w:rsidP="00311CDB">
            <w:pPr>
              <w:jc w:val="right"/>
              <w:rPr>
                <w:color w:val="0000FF"/>
                <w:sz w:val="20"/>
                <w:szCs w:val="20"/>
              </w:rPr>
            </w:pPr>
            <w:r w:rsidRPr="00311CDB">
              <w:rPr>
                <w:color w:val="0000FF"/>
                <w:sz w:val="20"/>
                <w:szCs w:val="20"/>
              </w:rPr>
              <w:t>69 947</w:t>
            </w:r>
          </w:p>
        </w:tc>
      </w:tr>
      <w:tr w:rsidR="00CE55AB" w:rsidRPr="00311CDB" w14:paraId="09F5AD2E" w14:textId="77777777" w:rsidTr="00E91FD5">
        <w:trPr>
          <w:trHeight w:val="28"/>
        </w:trPr>
        <w:tc>
          <w:tcPr>
            <w:tcW w:w="3681" w:type="dxa"/>
            <w:noWrap/>
            <w:vAlign w:val="center"/>
            <w:hideMark/>
          </w:tcPr>
          <w:p w14:paraId="1BF34262" w14:textId="54D77FCB"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5E46695D" w14:textId="77777777" w:rsidR="00CE55AB" w:rsidRPr="00311CDB" w:rsidRDefault="00CE55AB" w:rsidP="00311CDB">
            <w:pPr>
              <w:jc w:val="right"/>
              <w:rPr>
                <w:sz w:val="20"/>
                <w:szCs w:val="20"/>
              </w:rPr>
            </w:pPr>
            <w:r w:rsidRPr="00311CDB">
              <w:rPr>
                <w:sz w:val="20"/>
                <w:szCs w:val="20"/>
              </w:rPr>
              <w:t>25 055</w:t>
            </w:r>
          </w:p>
        </w:tc>
        <w:tc>
          <w:tcPr>
            <w:tcW w:w="1276" w:type="dxa"/>
            <w:noWrap/>
            <w:vAlign w:val="center"/>
            <w:hideMark/>
          </w:tcPr>
          <w:p w14:paraId="4E4504BA" w14:textId="77777777" w:rsidR="00CE55AB" w:rsidRPr="00311CDB" w:rsidRDefault="00CE55AB" w:rsidP="00311CDB">
            <w:pPr>
              <w:jc w:val="right"/>
              <w:rPr>
                <w:sz w:val="20"/>
                <w:szCs w:val="20"/>
              </w:rPr>
            </w:pPr>
          </w:p>
        </w:tc>
        <w:tc>
          <w:tcPr>
            <w:tcW w:w="1430" w:type="dxa"/>
            <w:noWrap/>
            <w:vAlign w:val="center"/>
            <w:hideMark/>
          </w:tcPr>
          <w:p w14:paraId="48D33BA5" w14:textId="77777777" w:rsidR="00CE55AB" w:rsidRPr="00311CDB" w:rsidRDefault="00CE55AB" w:rsidP="00311CDB">
            <w:pPr>
              <w:jc w:val="right"/>
              <w:rPr>
                <w:sz w:val="20"/>
                <w:szCs w:val="20"/>
              </w:rPr>
            </w:pPr>
          </w:p>
        </w:tc>
        <w:tc>
          <w:tcPr>
            <w:tcW w:w="1405" w:type="dxa"/>
            <w:noWrap/>
            <w:vAlign w:val="center"/>
            <w:hideMark/>
          </w:tcPr>
          <w:p w14:paraId="6AA40E3E" w14:textId="77777777" w:rsidR="00CE55AB" w:rsidRPr="00311CDB" w:rsidRDefault="00CE55AB" w:rsidP="00311CDB">
            <w:pPr>
              <w:jc w:val="right"/>
              <w:rPr>
                <w:sz w:val="20"/>
                <w:szCs w:val="20"/>
              </w:rPr>
            </w:pPr>
            <w:r w:rsidRPr="00311CDB">
              <w:rPr>
                <w:sz w:val="20"/>
                <w:szCs w:val="20"/>
              </w:rPr>
              <w:t>25 055</w:t>
            </w:r>
          </w:p>
        </w:tc>
        <w:tc>
          <w:tcPr>
            <w:tcW w:w="1417" w:type="dxa"/>
            <w:noWrap/>
            <w:vAlign w:val="center"/>
            <w:hideMark/>
          </w:tcPr>
          <w:p w14:paraId="32C3508B" w14:textId="77777777" w:rsidR="00CE55AB" w:rsidRPr="00311CDB" w:rsidRDefault="00CE55AB" w:rsidP="00311CDB">
            <w:pPr>
              <w:jc w:val="right"/>
              <w:rPr>
                <w:color w:val="0000FF"/>
                <w:sz w:val="20"/>
                <w:szCs w:val="20"/>
              </w:rPr>
            </w:pPr>
            <w:r w:rsidRPr="00311CDB">
              <w:rPr>
                <w:color w:val="0000FF"/>
                <w:sz w:val="20"/>
                <w:szCs w:val="20"/>
              </w:rPr>
              <w:t>25 055</w:t>
            </w:r>
          </w:p>
        </w:tc>
      </w:tr>
      <w:tr w:rsidR="00CE55AB" w:rsidRPr="00311CDB" w14:paraId="295C7901" w14:textId="77777777" w:rsidTr="00E91FD5">
        <w:trPr>
          <w:trHeight w:val="28"/>
        </w:trPr>
        <w:tc>
          <w:tcPr>
            <w:tcW w:w="3681" w:type="dxa"/>
            <w:shd w:val="clear" w:color="auto" w:fill="DBE5F1" w:themeFill="accent1" w:themeFillTint="33"/>
            <w:noWrap/>
            <w:vAlign w:val="center"/>
            <w:hideMark/>
          </w:tcPr>
          <w:p w14:paraId="31017888" w14:textId="77777777" w:rsidR="00CE55AB" w:rsidRPr="00311CDB" w:rsidRDefault="00CE55AB" w:rsidP="00311CDB">
            <w:pPr>
              <w:jc w:val="left"/>
              <w:rPr>
                <w:b/>
                <w:bCs/>
                <w:sz w:val="20"/>
                <w:szCs w:val="20"/>
              </w:rPr>
            </w:pPr>
            <w:r w:rsidRPr="00311CDB">
              <w:rPr>
                <w:b/>
                <w:bCs/>
                <w:sz w:val="20"/>
                <w:szCs w:val="20"/>
              </w:rPr>
              <w:t>42 Viljandi Päevakeskus</w:t>
            </w:r>
          </w:p>
        </w:tc>
        <w:tc>
          <w:tcPr>
            <w:tcW w:w="1372" w:type="dxa"/>
            <w:shd w:val="clear" w:color="auto" w:fill="DBE5F1" w:themeFill="accent1" w:themeFillTint="33"/>
            <w:noWrap/>
            <w:vAlign w:val="center"/>
            <w:hideMark/>
          </w:tcPr>
          <w:p w14:paraId="2079C370" w14:textId="6A4E82E2" w:rsidR="00CE55AB" w:rsidRPr="00311CDB" w:rsidRDefault="00CE55AB" w:rsidP="00311CDB">
            <w:pPr>
              <w:jc w:val="right"/>
              <w:rPr>
                <w:b/>
                <w:bCs/>
                <w:sz w:val="20"/>
                <w:szCs w:val="20"/>
              </w:rPr>
            </w:pPr>
            <w:r w:rsidRPr="00311CDB">
              <w:rPr>
                <w:b/>
                <w:bCs/>
                <w:sz w:val="20"/>
                <w:szCs w:val="20"/>
              </w:rPr>
              <w:t>1 427 436</w:t>
            </w:r>
          </w:p>
        </w:tc>
        <w:tc>
          <w:tcPr>
            <w:tcW w:w="1276" w:type="dxa"/>
            <w:shd w:val="clear" w:color="auto" w:fill="DBE5F1" w:themeFill="accent1" w:themeFillTint="33"/>
            <w:noWrap/>
            <w:vAlign w:val="center"/>
            <w:hideMark/>
          </w:tcPr>
          <w:p w14:paraId="7A4B64D8" w14:textId="610006C5" w:rsidR="00CE55AB" w:rsidRPr="00311CDB" w:rsidRDefault="00CE55AB" w:rsidP="00311CDB">
            <w:pPr>
              <w:jc w:val="right"/>
              <w:rPr>
                <w:b/>
                <w:bCs/>
                <w:sz w:val="20"/>
                <w:szCs w:val="20"/>
              </w:rPr>
            </w:pPr>
            <w:r w:rsidRPr="00311CDB">
              <w:rPr>
                <w:b/>
                <w:bCs/>
                <w:sz w:val="20"/>
                <w:szCs w:val="20"/>
              </w:rPr>
              <w:t>208 535</w:t>
            </w:r>
          </w:p>
        </w:tc>
        <w:tc>
          <w:tcPr>
            <w:tcW w:w="1430" w:type="dxa"/>
            <w:shd w:val="clear" w:color="auto" w:fill="DBE5F1" w:themeFill="accent1" w:themeFillTint="33"/>
            <w:noWrap/>
            <w:vAlign w:val="center"/>
            <w:hideMark/>
          </w:tcPr>
          <w:p w14:paraId="3968A569" w14:textId="59109845" w:rsidR="00CE55AB" w:rsidRPr="00311CDB" w:rsidRDefault="00CE55AB" w:rsidP="00311CDB">
            <w:pPr>
              <w:jc w:val="right"/>
              <w:rPr>
                <w:b/>
                <w:bCs/>
                <w:sz w:val="20"/>
                <w:szCs w:val="20"/>
              </w:rPr>
            </w:pPr>
            <w:r w:rsidRPr="00311CDB">
              <w:rPr>
                <w:b/>
                <w:bCs/>
                <w:sz w:val="20"/>
                <w:szCs w:val="20"/>
              </w:rPr>
              <w:t>16 000</w:t>
            </w:r>
          </w:p>
        </w:tc>
        <w:tc>
          <w:tcPr>
            <w:tcW w:w="1405" w:type="dxa"/>
            <w:shd w:val="clear" w:color="auto" w:fill="DBE5F1" w:themeFill="accent1" w:themeFillTint="33"/>
            <w:noWrap/>
            <w:vAlign w:val="center"/>
            <w:hideMark/>
          </w:tcPr>
          <w:p w14:paraId="7E9E7931" w14:textId="6CAE6DB3" w:rsidR="00CE55AB" w:rsidRPr="00311CDB" w:rsidRDefault="00CE55AB" w:rsidP="00311CDB">
            <w:pPr>
              <w:jc w:val="right"/>
              <w:rPr>
                <w:b/>
                <w:bCs/>
                <w:sz w:val="20"/>
                <w:szCs w:val="20"/>
              </w:rPr>
            </w:pPr>
            <w:r w:rsidRPr="00311CDB">
              <w:rPr>
                <w:b/>
                <w:bCs/>
                <w:sz w:val="20"/>
                <w:szCs w:val="20"/>
              </w:rPr>
              <w:t>1 651 971</w:t>
            </w:r>
          </w:p>
        </w:tc>
        <w:tc>
          <w:tcPr>
            <w:tcW w:w="1417" w:type="dxa"/>
            <w:shd w:val="clear" w:color="auto" w:fill="DBE5F1" w:themeFill="accent1" w:themeFillTint="33"/>
            <w:noWrap/>
            <w:vAlign w:val="center"/>
            <w:hideMark/>
          </w:tcPr>
          <w:p w14:paraId="209C5B04" w14:textId="7AB355AC" w:rsidR="00CE55AB" w:rsidRPr="00311CDB" w:rsidRDefault="00CE55AB" w:rsidP="00311CDB">
            <w:pPr>
              <w:jc w:val="right"/>
              <w:rPr>
                <w:b/>
                <w:bCs/>
                <w:color w:val="0000FF"/>
                <w:sz w:val="20"/>
                <w:szCs w:val="20"/>
              </w:rPr>
            </w:pPr>
            <w:r w:rsidRPr="00311CDB">
              <w:rPr>
                <w:b/>
                <w:bCs/>
                <w:color w:val="0000FF"/>
                <w:sz w:val="20"/>
                <w:szCs w:val="20"/>
              </w:rPr>
              <w:t>1 635 971</w:t>
            </w:r>
          </w:p>
        </w:tc>
      </w:tr>
      <w:tr w:rsidR="00CE55AB" w:rsidRPr="00311CDB" w14:paraId="17A44019" w14:textId="77777777" w:rsidTr="00E91FD5">
        <w:trPr>
          <w:trHeight w:val="28"/>
        </w:trPr>
        <w:tc>
          <w:tcPr>
            <w:tcW w:w="3681" w:type="dxa"/>
            <w:noWrap/>
            <w:vAlign w:val="center"/>
            <w:hideMark/>
          </w:tcPr>
          <w:p w14:paraId="5B9AD8F4" w14:textId="4CEAAC2F"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E81EE51" w14:textId="77777777" w:rsidR="00CE55AB" w:rsidRPr="00311CDB" w:rsidRDefault="00CE55AB" w:rsidP="00311CDB">
            <w:pPr>
              <w:jc w:val="right"/>
              <w:rPr>
                <w:sz w:val="20"/>
                <w:szCs w:val="20"/>
              </w:rPr>
            </w:pPr>
            <w:r w:rsidRPr="00311CDB">
              <w:rPr>
                <w:sz w:val="20"/>
                <w:szCs w:val="20"/>
              </w:rPr>
              <w:t>1 178 523</w:t>
            </w:r>
          </w:p>
        </w:tc>
        <w:tc>
          <w:tcPr>
            <w:tcW w:w="1276" w:type="dxa"/>
            <w:noWrap/>
            <w:vAlign w:val="center"/>
            <w:hideMark/>
          </w:tcPr>
          <w:p w14:paraId="39A085EC" w14:textId="77777777" w:rsidR="00CE55AB" w:rsidRPr="00311CDB" w:rsidRDefault="00CE55AB" w:rsidP="00311CDB">
            <w:pPr>
              <w:jc w:val="right"/>
              <w:rPr>
                <w:sz w:val="20"/>
                <w:szCs w:val="20"/>
              </w:rPr>
            </w:pPr>
            <w:r w:rsidRPr="00311CDB">
              <w:rPr>
                <w:sz w:val="20"/>
                <w:szCs w:val="20"/>
              </w:rPr>
              <w:t>203 535</w:t>
            </w:r>
          </w:p>
        </w:tc>
        <w:tc>
          <w:tcPr>
            <w:tcW w:w="1430" w:type="dxa"/>
            <w:noWrap/>
            <w:vAlign w:val="center"/>
            <w:hideMark/>
          </w:tcPr>
          <w:p w14:paraId="5E3E892C" w14:textId="77777777" w:rsidR="00CE55AB" w:rsidRPr="00311CDB" w:rsidRDefault="00CE55AB" w:rsidP="00311CDB">
            <w:pPr>
              <w:jc w:val="right"/>
              <w:rPr>
                <w:sz w:val="20"/>
                <w:szCs w:val="20"/>
              </w:rPr>
            </w:pPr>
          </w:p>
        </w:tc>
        <w:tc>
          <w:tcPr>
            <w:tcW w:w="1405" w:type="dxa"/>
            <w:noWrap/>
            <w:vAlign w:val="center"/>
            <w:hideMark/>
          </w:tcPr>
          <w:p w14:paraId="2021400B" w14:textId="77777777" w:rsidR="00CE55AB" w:rsidRPr="00311CDB" w:rsidRDefault="00CE55AB" w:rsidP="00311CDB">
            <w:pPr>
              <w:jc w:val="right"/>
              <w:rPr>
                <w:sz w:val="20"/>
                <w:szCs w:val="20"/>
              </w:rPr>
            </w:pPr>
            <w:r w:rsidRPr="00311CDB">
              <w:rPr>
                <w:sz w:val="20"/>
                <w:szCs w:val="20"/>
              </w:rPr>
              <w:t>1 382 058</w:t>
            </w:r>
          </w:p>
        </w:tc>
        <w:tc>
          <w:tcPr>
            <w:tcW w:w="1417" w:type="dxa"/>
            <w:noWrap/>
            <w:vAlign w:val="center"/>
            <w:hideMark/>
          </w:tcPr>
          <w:p w14:paraId="36A29E6B" w14:textId="77777777" w:rsidR="00CE55AB" w:rsidRPr="00311CDB" w:rsidRDefault="00CE55AB" w:rsidP="00311CDB">
            <w:pPr>
              <w:jc w:val="right"/>
              <w:rPr>
                <w:color w:val="0000FF"/>
                <w:sz w:val="20"/>
                <w:szCs w:val="20"/>
              </w:rPr>
            </w:pPr>
            <w:r w:rsidRPr="00311CDB">
              <w:rPr>
                <w:color w:val="0000FF"/>
                <w:sz w:val="20"/>
                <w:szCs w:val="20"/>
              </w:rPr>
              <w:t>1 382 058</w:t>
            </w:r>
          </w:p>
        </w:tc>
      </w:tr>
      <w:tr w:rsidR="00CE55AB" w:rsidRPr="00311CDB" w14:paraId="491BF062" w14:textId="77777777" w:rsidTr="00E91FD5">
        <w:trPr>
          <w:trHeight w:val="28"/>
        </w:trPr>
        <w:tc>
          <w:tcPr>
            <w:tcW w:w="3681" w:type="dxa"/>
            <w:noWrap/>
            <w:vAlign w:val="center"/>
            <w:hideMark/>
          </w:tcPr>
          <w:p w14:paraId="133BAEAA" w14:textId="61DC54EC"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73A87058" w14:textId="77777777" w:rsidR="00CE55AB" w:rsidRPr="00311CDB" w:rsidRDefault="00CE55AB" w:rsidP="00311CDB">
            <w:pPr>
              <w:jc w:val="right"/>
              <w:rPr>
                <w:sz w:val="20"/>
                <w:szCs w:val="20"/>
              </w:rPr>
            </w:pPr>
            <w:r w:rsidRPr="00311CDB">
              <w:rPr>
                <w:sz w:val="20"/>
                <w:szCs w:val="20"/>
              </w:rPr>
              <w:t>248 913</w:t>
            </w:r>
          </w:p>
        </w:tc>
        <w:tc>
          <w:tcPr>
            <w:tcW w:w="1276" w:type="dxa"/>
            <w:noWrap/>
            <w:vAlign w:val="center"/>
            <w:hideMark/>
          </w:tcPr>
          <w:p w14:paraId="1FEACFD7" w14:textId="77777777" w:rsidR="00CE55AB" w:rsidRPr="00311CDB" w:rsidRDefault="00CE55AB" w:rsidP="00311CDB">
            <w:pPr>
              <w:jc w:val="right"/>
              <w:rPr>
                <w:sz w:val="20"/>
                <w:szCs w:val="20"/>
              </w:rPr>
            </w:pPr>
            <w:r w:rsidRPr="00311CDB">
              <w:rPr>
                <w:sz w:val="20"/>
                <w:szCs w:val="20"/>
              </w:rPr>
              <w:t>5 000</w:t>
            </w:r>
          </w:p>
        </w:tc>
        <w:tc>
          <w:tcPr>
            <w:tcW w:w="1430" w:type="dxa"/>
            <w:noWrap/>
            <w:vAlign w:val="center"/>
            <w:hideMark/>
          </w:tcPr>
          <w:p w14:paraId="0E3425ED" w14:textId="77777777" w:rsidR="00CE55AB" w:rsidRPr="00311CDB" w:rsidRDefault="00CE55AB" w:rsidP="00311CDB">
            <w:pPr>
              <w:jc w:val="right"/>
              <w:rPr>
                <w:sz w:val="20"/>
                <w:szCs w:val="20"/>
              </w:rPr>
            </w:pPr>
            <w:r w:rsidRPr="00311CDB">
              <w:rPr>
                <w:sz w:val="20"/>
                <w:szCs w:val="20"/>
              </w:rPr>
              <w:t>16 000</w:t>
            </w:r>
          </w:p>
        </w:tc>
        <w:tc>
          <w:tcPr>
            <w:tcW w:w="1405" w:type="dxa"/>
            <w:noWrap/>
            <w:vAlign w:val="center"/>
            <w:hideMark/>
          </w:tcPr>
          <w:p w14:paraId="019FBF22" w14:textId="77777777" w:rsidR="00CE55AB" w:rsidRPr="00311CDB" w:rsidRDefault="00CE55AB" w:rsidP="00311CDB">
            <w:pPr>
              <w:jc w:val="right"/>
              <w:rPr>
                <w:sz w:val="20"/>
                <w:szCs w:val="20"/>
              </w:rPr>
            </w:pPr>
            <w:r w:rsidRPr="00311CDB">
              <w:rPr>
                <w:sz w:val="20"/>
                <w:szCs w:val="20"/>
              </w:rPr>
              <w:t>269 913</w:t>
            </w:r>
          </w:p>
        </w:tc>
        <w:tc>
          <w:tcPr>
            <w:tcW w:w="1417" w:type="dxa"/>
            <w:noWrap/>
            <w:vAlign w:val="center"/>
            <w:hideMark/>
          </w:tcPr>
          <w:p w14:paraId="68741A25" w14:textId="77777777" w:rsidR="00CE55AB" w:rsidRPr="00311CDB" w:rsidRDefault="00CE55AB" w:rsidP="00311CDB">
            <w:pPr>
              <w:jc w:val="right"/>
              <w:rPr>
                <w:color w:val="0000FF"/>
                <w:sz w:val="20"/>
                <w:szCs w:val="20"/>
              </w:rPr>
            </w:pPr>
            <w:r w:rsidRPr="00311CDB">
              <w:rPr>
                <w:color w:val="0000FF"/>
                <w:sz w:val="20"/>
                <w:szCs w:val="20"/>
              </w:rPr>
              <w:t>253 913</w:t>
            </w:r>
          </w:p>
        </w:tc>
      </w:tr>
      <w:tr w:rsidR="00CE55AB" w:rsidRPr="00311CDB" w14:paraId="6597EEEC" w14:textId="77777777" w:rsidTr="00E91FD5">
        <w:trPr>
          <w:trHeight w:val="28"/>
        </w:trPr>
        <w:tc>
          <w:tcPr>
            <w:tcW w:w="3681" w:type="dxa"/>
            <w:shd w:val="clear" w:color="auto" w:fill="DBE5F1" w:themeFill="accent1" w:themeFillTint="33"/>
            <w:noWrap/>
            <w:vAlign w:val="center"/>
            <w:hideMark/>
          </w:tcPr>
          <w:p w14:paraId="4FE1B6F8" w14:textId="77777777" w:rsidR="00CE55AB" w:rsidRPr="00311CDB" w:rsidRDefault="00CE55AB" w:rsidP="00311CDB">
            <w:pPr>
              <w:jc w:val="left"/>
              <w:rPr>
                <w:b/>
                <w:bCs/>
                <w:sz w:val="20"/>
                <w:szCs w:val="20"/>
              </w:rPr>
            </w:pPr>
            <w:r w:rsidRPr="00311CDB">
              <w:rPr>
                <w:b/>
                <w:bCs/>
                <w:sz w:val="20"/>
                <w:szCs w:val="20"/>
              </w:rPr>
              <w:t>44 Viljandi Hoolekandekeskus</w:t>
            </w:r>
          </w:p>
        </w:tc>
        <w:tc>
          <w:tcPr>
            <w:tcW w:w="1372" w:type="dxa"/>
            <w:shd w:val="clear" w:color="auto" w:fill="DBE5F1" w:themeFill="accent1" w:themeFillTint="33"/>
            <w:noWrap/>
            <w:vAlign w:val="center"/>
            <w:hideMark/>
          </w:tcPr>
          <w:p w14:paraId="213519FE" w14:textId="5CB2D75F" w:rsidR="00CE55AB" w:rsidRPr="00311CDB" w:rsidRDefault="00CE55AB" w:rsidP="00311CDB">
            <w:pPr>
              <w:jc w:val="right"/>
              <w:rPr>
                <w:b/>
                <w:bCs/>
                <w:sz w:val="20"/>
                <w:szCs w:val="20"/>
              </w:rPr>
            </w:pPr>
            <w:r w:rsidRPr="00311CDB">
              <w:rPr>
                <w:b/>
                <w:bCs/>
                <w:sz w:val="20"/>
                <w:szCs w:val="20"/>
              </w:rPr>
              <w:t>961 859</w:t>
            </w:r>
          </w:p>
        </w:tc>
        <w:tc>
          <w:tcPr>
            <w:tcW w:w="1276" w:type="dxa"/>
            <w:shd w:val="clear" w:color="auto" w:fill="DBE5F1" w:themeFill="accent1" w:themeFillTint="33"/>
            <w:noWrap/>
            <w:vAlign w:val="center"/>
            <w:hideMark/>
          </w:tcPr>
          <w:p w14:paraId="0D32ED35"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75C2CC1D"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4D1D67C6" w14:textId="53FD3818" w:rsidR="00CE55AB" w:rsidRPr="00311CDB" w:rsidRDefault="00CE55AB" w:rsidP="00311CDB">
            <w:pPr>
              <w:jc w:val="right"/>
              <w:rPr>
                <w:b/>
                <w:bCs/>
                <w:sz w:val="20"/>
                <w:szCs w:val="20"/>
              </w:rPr>
            </w:pPr>
            <w:r w:rsidRPr="00311CDB">
              <w:rPr>
                <w:b/>
                <w:bCs/>
                <w:sz w:val="20"/>
                <w:szCs w:val="20"/>
              </w:rPr>
              <w:t>961 859</w:t>
            </w:r>
          </w:p>
        </w:tc>
        <w:tc>
          <w:tcPr>
            <w:tcW w:w="1417" w:type="dxa"/>
            <w:shd w:val="clear" w:color="auto" w:fill="DBE5F1" w:themeFill="accent1" w:themeFillTint="33"/>
            <w:noWrap/>
            <w:vAlign w:val="center"/>
            <w:hideMark/>
          </w:tcPr>
          <w:p w14:paraId="7C22FEDA" w14:textId="345DCFBB" w:rsidR="00CE55AB" w:rsidRPr="00311CDB" w:rsidRDefault="00CE55AB" w:rsidP="00311CDB">
            <w:pPr>
              <w:jc w:val="right"/>
              <w:rPr>
                <w:b/>
                <w:bCs/>
                <w:color w:val="0000FF"/>
                <w:sz w:val="20"/>
                <w:szCs w:val="20"/>
              </w:rPr>
            </w:pPr>
            <w:r w:rsidRPr="00311CDB">
              <w:rPr>
                <w:b/>
                <w:bCs/>
                <w:color w:val="0000FF"/>
                <w:sz w:val="20"/>
                <w:szCs w:val="20"/>
              </w:rPr>
              <w:t>961 859</w:t>
            </w:r>
          </w:p>
        </w:tc>
      </w:tr>
      <w:tr w:rsidR="00CE55AB" w:rsidRPr="00311CDB" w14:paraId="6509AA9E" w14:textId="77777777" w:rsidTr="00E91FD5">
        <w:trPr>
          <w:trHeight w:val="28"/>
        </w:trPr>
        <w:tc>
          <w:tcPr>
            <w:tcW w:w="3681" w:type="dxa"/>
            <w:noWrap/>
            <w:vAlign w:val="center"/>
            <w:hideMark/>
          </w:tcPr>
          <w:p w14:paraId="10B5CC26" w14:textId="0DF6F8B3"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29657D50" w14:textId="77777777" w:rsidR="00CE55AB" w:rsidRPr="00311CDB" w:rsidRDefault="00CE55AB" w:rsidP="00311CDB">
            <w:pPr>
              <w:jc w:val="right"/>
              <w:rPr>
                <w:sz w:val="20"/>
                <w:szCs w:val="20"/>
              </w:rPr>
            </w:pPr>
            <w:r w:rsidRPr="00311CDB">
              <w:rPr>
                <w:sz w:val="20"/>
                <w:szCs w:val="20"/>
              </w:rPr>
              <w:t>631 600</w:t>
            </w:r>
          </w:p>
        </w:tc>
        <w:tc>
          <w:tcPr>
            <w:tcW w:w="1276" w:type="dxa"/>
            <w:noWrap/>
            <w:vAlign w:val="center"/>
            <w:hideMark/>
          </w:tcPr>
          <w:p w14:paraId="35851FAF" w14:textId="77777777" w:rsidR="00CE55AB" w:rsidRPr="00311CDB" w:rsidRDefault="00CE55AB" w:rsidP="00311CDB">
            <w:pPr>
              <w:jc w:val="right"/>
              <w:rPr>
                <w:sz w:val="20"/>
                <w:szCs w:val="20"/>
              </w:rPr>
            </w:pPr>
          </w:p>
        </w:tc>
        <w:tc>
          <w:tcPr>
            <w:tcW w:w="1430" w:type="dxa"/>
            <w:noWrap/>
            <w:vAlign w:val="center"/>
            <w:hideMark/>
          </w:tcPr>
          <w:p w14:paraId="4F1D4A33" w14:textId="77777777" w:rsidR="00CE55AB" w:rsidRPr="00311CDB" w:rsidRDefault="00CE55AB" w:rsidP="00311CDB">
            <w:pPr>
              <w:jc w:val="right"/>
              <w:rPr>
                <w:sz w:val="20"/>
                <w:szCs w:val="20"/>
              </w:rPr>
            </w:pPr>
          </w:p>
        </w:tc>
        <w:tc>
          <w:tcPr>
            <w:tcW w:w="1405" w:type="dxa"/>
            <w:noWrap/>
            <w:vAlign w:val="center"/>
            <w:hideMark/>
          </w:tcPr>
          <w:p w14:paraId="31B46743" w14:textId="77777777" w:rsidR="00CE55AB" w:rsidRPr="00311CDB" w:rsidRDefault="00CE55AB" w:rsidP="00311CDB">
            <w:pPr>
              <w:jc w:val="right"/>
              <w:rPr>
                <w:sz w:val="20"/>
                <w:szCs w:val="20"/>
              </w:rPr>
            </w:pPr>
            <w:r w:rsidRPr="00311CDB">
              <w:rPr>
                <w:sz w:val="20"/>
                <w:szCs w:val="20"/>
              </w:rPr>
              <w:t>631 600</w:t>
            </w:r>
          </w:p>
        </w:tc>
        <w:tc>
          <w:tcPr>
            <w:tcW w:w="1417" w:type="dxa"/>
            <w:noWrap/>
            <w:vAlign w:val="center"/>
            <w:hideMark/>
          </w:tcPr>
          <w:p w14:paraId="70EA3BEB" w14:textId="77777777" w:rsidR="00CE55AB" w:rsidRPr="00311CDB" w:rsidRDefault="00CE55AB" w:rsidP="00311CDB">
            <w:pPr>
              <w:jc w:val="right"/>
              <w:rPr>
                <w:color w:val="0000FF"/>
                <w:sz w:val="20"/>
                <w:szCs w:val="20"/>
              </w:rPr>
            </w:pPr>
            <w:r w:rsidRPr="00311CDB">
              <w:rPr>
                <w:color w:val="0000FF"/>
                <w:sz w:val="20"/>
                <w:szCs w:val="20"/>
              </w:rPr>
              <w:t>631 600</w:t>
            </w:r>
          </w:p>
        </w:tc>
      </w:tr>
      <w:tr w:rsidR="00CE55AB" w:rsidRPr="00311CDB" w14:paraId="43056E77" w14:textId="77777777" w:rsidTr="00E91FD5">
        <w:trPr>
          <w:trHeight w:val="28"/>
        </w:trPr>
        <w:tc>
          <w:tcPr>
            <w:tcW w:w="3681" w:type="dxa"/>
            <w:noWrap/>
            <w:vAlign w:val="center"/>
            <w:hideMark/>
          </w:tcPr>
          <w:p w14:paraId="3EE3602A" w14:textId="56AFB49B"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33ED1342" w14:textId="77777777" w:rsidR="00CE55AB" w:rsidRPr="00311CDB" w:rsidRDefault="00CE55AB" w:rsidP="00311CDB">
            <w:pPr>
              <w:jc w:val="right"/>
              <w:rPr>
                <w:sz w:val="20"/>
                <w:szCs w:val="20"/>
              </w:rPr>
            </w:pPr>
            <w:r w:rsidRPr="00311CDB">
              <w:rPr>
                <w:sz w:val="20"/>
                <w:szCs w:val="20"/>
              </w:rPr>
              <w:t>330 109</w:t>
            </w:r>
          </w:p>
        </w:tc>
        <w:tc>
          <w:tcPr>
            <w:tcW w:w="1276" w:type="dxa"/>
            <w:noWrap/>
            <w:vAlign w:val="center"/>
            <w:hideMark/>
          </w:tcPr>
          <w:p w14:paraId="2908A950" w14:textId="77777777" w:rsidR="00CE55AB" w:rsidRPr="00311CDB" w:rsidRDefault="00CE55AB" w:rsidP="00311CDB">
            <w:pPr>
              <w:jc w:val="right"/>
              <w:rPr>
                <w:sz w:val="20"/>
                <w:szCs w:val="20"/>
              </w:rPr>
            </w:pPr>
          </w:p>
        </w:tc>
        <w:tc>
          <w:tcPr>
            <w:tcW w:w="1430" w:type="dxa"/>
            <w:noWrap/>
            <w:vAlign w:val="center"/>
            <w:hideMark/>
          </w:tcPr>
          <w:p w14:paraId="4C542FD6" w14:textId="77777777" w:rsidR="00CE55AB" w:rsidRPr="00311CDB" w:rsidRDefault="00CE55AB" w:rsidP="00311CDB">
            <w:pPr>
              <w:jc w:val="right"/>
              <w:rPr>
                <w:sz w:val="20"/>
                <w:szCs w:val="20"/>
              </w:rPr>
            </w:pPr>
          </w:p>
        </w:tc>
        <w:tc>
          <w:tcPr>
            <w:tcW w:w="1405" w:type="dxa"/>
            <w:noWrap/>
            <w:vAlign w:val="center"/>
            <w:hideMark/>
          </w:tcPr>
          <w:p w14:paraId="54BC1369" w14:textId="77777777" w:rsidR="00CE55AB" w:rsidRPr="00311CDB" w:rsidRDefault="00CE55AB" w:rsidP="00311CDB">
            <w:pPr>
              <w:jc w:val="right"/>
              <w:rPr>
                <w:sz w:val="20"/>
                <w:szCs w:val="20"/>
              </w:rPr>
            </w:pPr>
            <w:r w:rsidRPr="00311CDB">
              <w:rPr>
                <w:sz w:val="20"/>
                <w:szCs w:val="20"/>
              </w:rPr>
              <w:t>330 109</w:t>
            </w:r>
          </w:p>
        </w:tc>
        <w:tc>
          <w:tcPr>
            <w:tcW w:w="1417" w:type="dxa"/>
            <w:noWrap/>
            <w:vAlign w:val="center"/>
            <w:hideMark/>
          </w:tcPr>
          <w:p w14:paraId="4E4187D9" w14:textId="77777777" w:rsidR="00CE55AB" w:rsidRPr="00311CDB" w:rsidRDefault="00CE55AB" w:rsidP="00311CDB">
            <w:pPr>
              <w:jc w:val="right"/>
              <w:rPr>
                <w:color w:val="0000FF"/>
                <w:sz w:val="20"/>
                <w:szCs w:val="20"/>
              </w:rPr>
            </w:pPr>
            <w:r w:rsidRPr="00311CDB">
              <w:rPr>
                <w:color w:val="0000FF"/>
                <w:sz w:val="20"/>
                <w:szCs w:val="20"/>
              </w:rPr>
              <w:t>330 109</w:t>
            </w:r>
          </w:p>
        </w:tc>
      </w:tr>
      <w:tr w:rsidR="00CE55AB" w:rsidRPr="00311CDB" w14:paraId="2AE927AC" w14:textId="77777777" w:rsidTr="00E91FD5">
        <w:trPr>
          <w:trHeight w:val="28"/>
        </w:trPr>
        <w:tc>
          <w:tcPr>
            <w:tcW w:w="3681" w:type="dxa"/>
            <w:noWrap/>
            <w:vAlign w:val="center"/>
            <w:hideMark/>
          </w:tcPr>
          <w:p w14:paraId="426BB4E1" w14:textId="2DB08663" w:rsidR="00CE55AB" w:rsidRPr="00311CDB" w:rsidRDefault="00311CDB" w:rsidP="00311CDB">
            <w:pPr>
              <w:jc w:val="left"/>
              <w:rPr>
                <w:sz w:val="20"/>
                <w:szCs w:val="20"/>
              </w:rPr>
            </w:pPr>
            <w:r w:rsidRPr="00311CDB">
              <w:rPr>
                <w:sz w:val="20"/>
                <w:szCs w:val="20"/>
              </w:rPr>
              <w:t>60  muud tegevuskulud</w:t>
            </w:r>
          </w:p>
        </w:tc>
        <w:tc>
          <w:tcPr>
            <w:tcW w:w="1372" w:type="dxa"/>
            <w:noWrap/>
            <w:vAlign w:val="center"/>
            <w:hideMark/>
          </w:tcPr>
          <w:p w14:paraId="3906F9ED" w14:textId="77777777" w:rsidR="00CE55AB" w:rsidRPr="00311CDB" w:rsidRDefault="00CE55AB" w:rsidP="00311CDB">
            <w:pPr>
              <w:jc w:val="right"/>
              <w:rPr>
                <w:sz w:val="20"/>
                <w:szCs w:val="20"/>
              </w:rPr>
            </w:pPr>
            <w:r w:rsidRPr="00311CDB">
              <w:rPr>
                <w:sz w:val="20"/>
                <w:szCs w:val="20"/>
              </w:rPr>
              <w:t>150</w:t>
            </w:r>
          </w:p>
        </w:tc>
        <w:tc>
          <w:tcPr>
            <w:tcW w:w="1276" w:type="dxa"/>
            <w:noWrap/>
            <w:vAlign w:val="center"/>
            <w:hideMark/>
          </w:tcPr>
          <w:p w14:paraId="5BAEB8EF" w14:textId="77777777" w:rsidR="00CE55AB" w:rsidRPr="00311CDB" w:rsidRDefault="00CE55AB" w:rsidP="00311CDB">
            <w:pPr>
              <w:jc w:val="right"/>
              <w:rPr>
                <w:sz w:val="20"/>
                <w:szCs w:val="20"/>
              </w:rPr>
            </w:pPr>
          </w:p>
        </w:tc>
        <w:tc>
          <w:tcPr>
            <w:tcW w:w="1430" w:type="dxa"/>
            <w:noWrap/>
            <w:vAlign w:val="center"/>
            <w:hideMark/>
          </w:tcPr>
          <w:p w14:paraId="58F99FBC" w14:textId="77777777" w:rsidR="00CE55AB" w:rsidRPr="00311CDB" w:rsidRDefault="00CE55AB" w:rsidP="00311CDB">
            <w:pPr>
              <w:jc w:val="right"/>
              <w:rPr>
                <w:sz w:val="20"/>
                <w:szCs w:val="20"/>
              </w:rPr>
            </w:pPr>
          </w:p>
        </w:tc>
        <w:tc>
          <w:tcPr>
            <w:tcW w:w="1405" w:type="dxa"/>
            <w:noWrap/>
            <w:vAlign w:val="center"/>
            <w:hideMark/>
          </w:tcPr>
          <w:p w14:paraId="7B71D33F" w14:textId="77777777" w:rsidR="00CE55AB" w:rsidRPr="00311CDB" w:rsidRDefault="00CE55AB" w:rsidP="00311CDB">
            <w:pPr>
              <w:jc w:val="right"/>
              <w:rPr>
                <w:sz w:val="20"/>
                <w:szCs w:val="20"/>
              </w:rPr>
            </w:pPr>
            <w:r w:rsidRPr="00311CDB">
              <w:rPr>
                <w:sz w:val="20"/>
                <w:szCs w:val="20"/>
              </w:rPr>
              <w:t>150</w:t>
            </w:r>
          </w:p>
        </w:tc>
        <w:tc>
          <w:tcPr>
            <w:tcW w:w="1417" w:type="dxa"/>
            <w:noWrap/>
            <w:vAlign w:val="center"/>
            <w:hideMark/>
          </w:tcPr>
          <w:p w14:paraId="58C223ED" w14:textId="77777777" w:rsidR="00CE55AB" w:rsidRPr="00311CDB" w:rsidRDefault="00CE55AB" w:rsidP="00311CDB">
            <w:pPr>
              <w:jc w:val="right"/>
              <w:rPr>
                <w:color w:val="0000FF"/>
                <w:sz w:val="20"/>
                <w:szCs w:val="20"/>
              </w:rPr>
            </w:pPr>
            <w:r w:rsidRPr="00311CDB">
              <w:rPr>
                <w:color w:val="0000FF"/>
                <w:sz w:val="20"/>
                <w:szCs w:val="20"/>
              </w:rPr>
              <w:t>150</w:t>
            </w:r>
          </w:p>
        </w:tc>
      </w:tr>
      <w:tr w:rsidR="00CE55AB" w:rsidRPr="00311CDB" w14:paraId="701D1DA1" w14:textId="77777777" w:rsidTr="00E91FD5">
        <w:trPr>
          <w:trHeight w:val="28"/>
        </w:trPr>
        <w:tc>
          <w:tcPr>
            <w:tcW w:w="3681" w:type="dxa"/>
            <w:shd w:val="clear" w:color="auto" w:fill="DBE5F1" w:themeFill="accent1" w:themeFillTint="33"/>
            <w:noWrap/>
            <w:vAlign w:val="center"/>
            <w:hideMark/>
          </w:tcPr>
          <w:p w14:paraId="4DA3AC87" w14:textId="77777777" w:rsidR="00CE55AB" w:rsidRPr="00311CDB" w:rsidRDefault="00CE55AB" w:rsidP="00311CDB">
            <w:pPr>
              <w:jc w:val="left"/>
              <w:rPr>
                <w:b/>
                <w:bCs/>
                <w:sz w:val="20"/>
                <w:szCs w:val="20"/>
              </w:rPr>
            </w:pPr>
            <w:r w:rsidRPr="00311CDB">
              <w:rPr>
                <w:b/>
                <w:bCs/>
                <w:sz w:val="20"/>
                <w:szCs w:val="20"/>
              </w:rPr>
              <w:t>47 Viljandi Jakobsoni Kool</w:t>
            </w:r>
          </w:p>
        </w:tc>
        <w:tc>
          <w:tcPr>
            <w:tcW w:w="1372" w:type="dxa"/>
            <w:shd w:val="clear" w:color="auto" w:fill="DBE5F1" w:themeFill="accent1" w:themeFillTint="33"/>
            <w:noWrap/>
            <w:vAlign w:val="center"/>
            <w:hideMark/>
          </w:tcPr>
          <w:p w14:paraId="1B1E95FB" w14:textId="682042E7" w:rsidR="00CE55AB" w:rsidRPr="00311CDB" w:rsidRDefault="00CE55AB" w:rsidP="00311CDB">
            <w:pPr>
              <w:jc w:val="right"/>
              <w:rPr>
                <w:b/>
                <w:bCs/>
                <w:sz w:val="20"/>
                <w:szCs w:val="20"/>
              </w:rPr>
            </w:pPr>
            <w:r w:rsidRPr="00311CDB">
              <w:rPr>
                <w:b/>
                <w:bCs/>
                <w:sz w:val="20"/>
                <w:szCs w:val="20"/>
              </w:rPr>
              <w:t>981 120</w:t>
            </w:r>
          </w:p>
        </w:tc>
        <w:tc>
          <w:tcPr>
            <w:tcW w:w="1276" w:type="dxa"/>
            <w:shd w:val="clear" w:color="auto" w:fill="DBE5F1" w:themeFill="accent1" w:themeFillTint="33"/>
            <w:noWrap/>
            <w:vAlign w:val="center"/>
            <w:hideMark/>
          </w:tcPr>
          <w:p w14:paraId="7F6C76FA" w14:textId="38B387F0" w:rsidR="00CE55AB" w:rsidRPr="00311CDB" w:rsidRDefault="00CE55AB" w:rsidP="00311CDB">
            <w:pPr>
              <w:jc w:val="right"/>
              <w:rPr>
                <w:b/>
                <w:bCs/>
                <w:sz w:val="20"/>
                <w:szCs w:val="20"/>
              </w:rPr>
            </w:pPr>
            <w:r w:rsidRPr="00311CDB">
              <w:rPr>
                <w:b/>
                <w:bCs/>
                <w:sz w:val="20"/>
                <w:szCs w:val="20"/>
              </w:rPr>
              <w:t>1 457 616</w:t>
            </w:r>
          </w:p>
        </w:tc>
        <w:tc>
          <w:tcPr>
            <w:tcW w:w="1430" w:type="dxa"/>
            <w:shd w:val="clear" w:color="auto" w:fill="DBE5F1" w:themeFill="accent1" w:themeFillTint="33"/>
            <w:noWrap/>
            <w:vAlign w:val="center"/>
            <w:hideMark/>
          </w:tcPr>
          <w:p w14:paraId="7F1D48E1" w14:textId="77777777" w:rsidR="00CE55AB" w:rsidRPr="00311CDB" w:rsidRDefault="00CE55AB" w:rsidP="00311CDB">
            <w:pPr>
              <w:jc w:val="right"/>
              <w:rPr>
                <w:b/>
                <w:bCs/>
                <w:sz w:val="20"/>
                <w:szCs w:val="20"/>
              </w:rPr>
            </w:pPr>
          </w:p>
        </w:tc>
        <w:tc>
          <w:tcPr>
            <w:tcW w:w="1405" w:type="dxa"/>
            <w:shd w:val="clear" w:color="auto" w:fill="DBE5F1" w:themeFill="accent1" w:themeFillTint="33"/>
            <w:noWrap/>
            <w:vAlign w:val="center"/>
            <w:hideMark/>
          </w:tcPr>
          <w:p w14:paraId="2181EDE1" w14:textId="5A72CADE" w:rsidR="00CE55AB" w:rsidRPr="00311CDB" w:rsidRDefault="00CE55AB" w:rsidP="00311CDB">
            <w:pPr>
              <w:jc w:val="right"/>
              <w:rPr>
                <w:b/>
                <w:bCs/>
                <w:sz w:val="20"/>
                <w:szCs w:val="20"/>
              </w:rPr>
            </w:pPr>
            <w:r w:rsidRPr="00311CDB">
              <w:rPr>
                <w:b/>
                <w:bCs/>
                <w:sz w:val="20"/>
                <w:szCs w:val="20"/>
              </w:rPr>
              <w:t>2 438 736</w:t>
            </w:r>
          </w:p>
        </w:tc>
        <w:tc>
          <w:tcPr>
            <w:tcW w:w="1417" w:type="dxa"/>
            <w:shd w:val="clear" w:color="auto" w:fill="DBE5F1" w:themeFill="accent1" w:themeFillTint="33"/>
            <w:noWrap/>
            <w:vAlign w:val="center"/>
            <w:hideMark/>
          </w:tcPr>
          <w:p w14:paraId="108F9A3F" w14:textId="00DD87D6" w:rsidR="00CE55AB" w:rsidRPr="00311CDB" w:rsidRDefault="00CE55AB" w:rsidP="00311CDB">
            <w:pPr>
              <w:jc w:val="right"/>
              <w:rPr>
                <w:b/>
                <w:bCs/>
                <w:color w:val="0000FF"/>
                <w:sz w:val="20"/>
                <w:szCs w:val="20"/>
              </w:rPr>
            </w:pPr>
            <w:r w:rsidRPr="00311CDB">
              <w:rPr>
                <w:b/>
                <w:bCs/>
                <w:color w:val="0000FF"/>
                <w:sz w:val="20"/>
                <w:szCs w:val="20"/>
              </w:rPr>
              <w:t>2 438 736</w:t>
            </w:r>
          </w:p>
        </w:tc>
      </w:tr>
      <w:tr w:rsidR="00CE55AB" w:rsidRPr="00311CDB" w14:paraId="53107E7B" w14:textId="77777777" w:rsidTr="00E91FD5">
        <w:trPr>
          <w:trHeight w:val="28"/>
        </w:trPr>
        <w:tc>
          <w:tcPr>
            <w:tcW w:w="3681" w:type="dxa"/>
            <w:noWrap/>
            <w:vAlign w:val="center"/>
            <w:hideMark/>
          </w:tcPr>
          <w:p w14:paraId="280692EA" w14:textId="4DB0C068"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1F3EE45D" w14:textId="77777777" w:rsidR="00CE55AB" w:rsidRPr="00311CDB" w:rsidRDefault="00CE55AB" w:rsidP="00311CDB">
            <w:pPr>
              <w:jc w:val="right"/>
              <w:rPr>
                <w:sz w:val="20"/>
                <w:szCs w:val="20"/>
              </w:rPr>
            </w:pPr>
            <w:r w:rsidRPr="00311CDB">
              <w:rPr>
                <w:sz w:val="20"/>
                <w:szCs w:val="20"/>
              </w:rPr>
              <w:t>160</w:t>
            </w:r>
          </w:p>
        </w:tc>
        <w:tc>
          <w:tcPr>
            <w:tcW w:w="1276" w:type="dxa"/>
            <w:noWrap/>
            <w:vAlign w:val="center"/>
            <w:hideMark/>
          </w:tcPr>
          <w:p w14:paraId="4ACB96F5" w14:textId="77777777" w:rsidR="00CE55AB" w:rsidRPr="00311CDB" w:rsidRDefault="00CE55AB" w:rsidP="00311CDB">
            <w:pPr>
              <w:jc w:val="right"/>
              <w:rPr>
                <w:sz w:val="20"/>
                <w:szCs w:val="20"/>
              </w:rPr>
            </w:pPr>
          </w:p>
        </w:tc>
        <w:tc>
          <w:tcPr>
            <w:tcW w:w="1430" w:type="dxa"/>
            <w:noWrap/>
            <w:vAlign w:val="center"/>
            <w:hideMark/>
          </w:tcPr>
          <w:p w14:paraId="7F6B004E" w14:textId="77777777" w:rsidR="00CE55AB" w:rsidRPr="00311CDB" w:rsidRDefault="00CE55AB" w:rsidP="00311CDB">
            <w:pPr>
              <w:jc w:val="right"/>
              <w:rPr>
                <w:sz w:val="20"/>
                <w:szCs w:val="20"/>
              </w:rPr>
            </w:pPr>
          </w:p>
        </w:tc>
        <w:tc>
          <w:tcPr>
            <w:tcW w:w="1405" w:type="dxa"/>
            <w:noWrap/>
            <w:vAlign w:val="center"/>
            <w:hideMark/>
          </w:tcPr>
          <w:p w14:paraId="46F79F3B" w14:textId="77777777" w:rsidR="00CE55AB" w:rsidRPr="00311CDB" w:rsidRDefault="00CE55AB" w:rsidP="00311CDB">
            <w:pPr>
              <w:jc w:val="right"/>
              <w:rPr>
                <w:sz w:val="20"/>
                <w:szCs w:val="20"/>
              </w:rPr>
            </w:pPr>
            <w:r w:rsidRPr="00311CDB">
              <w:rPr>
                <w:sz w:val="20"/>
                <w:szCs w:val="20"/>
              </w:rPr>
              <w:t>160</w:t>
            </w:r>
          </w:p>
        </w:tc>
        <w:tc>
          <w:tcPr>
            <w:tcW w:w="1417" w:type="dxa"/>
            <w:noWrap/>
            <w:vAlign w:val="center"/>
            <w:hideMark/>
          </w:tcPr>
          <w:p w14:paraId="24A46DAE" w14:textId="77777777" w:rsidR="00CE55AB" w:rsidRPr="00311CDB" w:rsidRDefault="00CE55AB" w:rsidP="00311CDB">
            <w:pPr>
              <w:jc w:val="right"/>
              <w:rPr>
                <w:color w:val="0000FF"/>
                <w:sz w:val="20"/>
                <w:szCs w:val="20"/>
              </w:rPr>
            </w:pPr>
            <w:r w:rsidRPr="00311CDB">
              <w:rPr>
                <w:color w:val="0000FF"/>
                <w:sz w:val="20"/>
                <w:szCs w:val="20"/>
              </w:rPr>
              <w:t>160</w:t>
            </w:r>
          </w:p>
        </w:tc>
      </w:tr>
      <w:tr w:rsidR="00CE55AB" w:rsidRPr="00311CDB" w14:paraId="41FCD61C" w14:textId="77777777" w:rsidTr="00E91FD5">
        <w:trPr>
          <w:trHeight w:val="28"/>
        </w:trPr>
        <w:tc>
          <w:tcPr>
            <w:tcW w:w="3681" w:type="dxa"/>
            <w:noWrap/>
            <w:vAlign w:val="center"/>
            <w:hideMark/>
          </w:tcPr>
          <w:p w14:paraId="3AD11F75" w14:textId="10D2414F"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03B09F21" w14:textId="77777777" w:rsidR="00CE55AB" w:rsidRPr="00311CDB" w:rsidRDefault="00CE55AB" w:rsidP="00311CDB">
            <w:pPr>
              <w:jc w:val="right"/>
              <w:rPr>
                <w:sz w:val="20"/>
                <w:szCs w:val="20"/>
              </w:rPr>
            </w:pPr>
            <w:r w:rsidRPr="00311CDB">
              <w:rPr>
                <w:sz w:val="20"/>
                <w:szCs w:val="20"/>
              </w:rPr>
              <w:t>442 865</w:t>
            </w:r>
          </w:p>
        </w:tc>
        <w:tc>
          <w:tcPr>
            <w:tcW w:w="1276" w:type="dxa"/>
            <w:noWrap/>
            <w:vAlign w:val="center"/>
            <w:hideMark/>
          </w:tcPr>
          <w:p w14:paraId="29D55D60" w14:textId="77777777" w:rsidR="00CE55AB" w:rsidRPr="00311CDB" w:rsidRDefault="00CE55AB" w:rsidP="00311CDB">
            <w:pPr>
              <w:jc w:val="right"/>
              <w:rPr>
                <w:sz w:val="20"/>
                <w:szCs w:val="20"/>
              </w:rPr>
            </w:pPr>
            <w:r w:rsidRPr="00311CDB">
              <w:rPr>
                <w:sz w:val="20"/>
                <w:szCs w:val="20"/>
              </w:rPr>
              <w:t>1 283 514</w:t>
            </w:r>
          </w:p>
        </w:tc>
        <w:tc>
          <w:tcPr>
            <w:tcW w:w="1430" w:type="dxa"/>
            <w:noWrap/>
            <w:vAlign w:val="center"/>
            <w:hideMark/>
          </w:tcPr>
          <w:p w14:paraId="796C020A" w14:textId="77777777" w:rsidR="00CE55AB" w:rsidRPr="00311CDB" w:rsidRDefault="00CE55AB" w:rsidP="00311CDB">
            <w:pPr>
              <w:jc w:val="right"/>
              <w:rPr>
                <w:sz w:val="20"/>
                <w:szCs w:val="20"/>
              </w:rPr>
            </w:pPr>
          </w:p>
        </w:tc>
        <w:tc>
          <w:tcPr>
            <w:tcW w:w="1405" w:type="dxa"/>
            <w:noWrap/>
            <w:vAlign w:val="center"/>
            <w:hideMark/>
          </w:tcPr>
          <w:p w14:paraId="3F97357D" w14:textId="77777777" w:rsidR="00CE55AB" w:rsidRPr="00311CDB" w:rsidRDefault="00CE55AB" w:rsidP="00311CDB">
            <w:pPr>
              <w:jc w:val="right"/>
              <w:rPr>
                <w:sz w:val="20"/>
                <w:szCs w:val="20"/>
              </w:rPr>
            </w:pPr>
            <w:r w:rsidRPr="00311CDB">
              <w:rPr>
                <w:sz w:val="20"/>
                <w:szCs w:val="20"/>
              </w:rPr>
              <w:t>1 726 379</w:t>
            </w:r>
          </w:p>
        </w:tc>
        <w:tc>
          <w:tcPr>
            <w:tcW w:w="1417" w:type="dxa"/>
            <w:noWrap/>
            <w:vAlign w:val="center"/>
            <w:hideMark/>
          </w:tcPr>
          <w:p w14:paraId="26EBDFFE" w14:textId="77777777" w:rsidR="00CE55AB" w:rsidRPr="00311CDB" w:rsidRDefault="00CE55AB" w:rsidP="00311CDB">
            <w:pPr>
              <w:jc w:val="right"/>
              <w:rPr>
                <w:color w:val="0000FF"/>
                <w:sz w:val="20"/>
                <w:szCs w:val="20"/>
              </w:rPr>
            </w:pPr>
            <w:r w:rsidRPr="00311CDB">
              <w:rPr>
                <w:color w:val="0000FF"/>
                <w:sz w:val="20"/>
                <w:szCs w:val="20"/>
              </w:rPr>
              <w:t>1 726 379</w:t>
            </w:r>
          </w:p>
        </w:tc>
      </w:tr>
      <w:tr w:rsidR="00CE55AB" w:rsidRPr="00311CDB" w14:paraId="008F3465" w14:textId="77777777" w:rsidTr="00E91FD5">
        <w:trPr>
          <w:trHeight w:val="28"/>
        </w:trPr>
        <w:tc>
          <w:tcPr>
            <w:tcW w:w="3681" w:type="dxa"/>
            <w:noWrap/>
            <w:vAlign w:val="center"/>
            <w:hideMark/>
          </w:tcPr>
          <w:p w14:paraId="1BAECAEA" w14:textId="6D202560"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1BAB2536" w14:textId="77777777" w:rsidR="00CE55AB" w:rsidRPr="00311CDB" w:rsidRDefault="00CE55AB" w:rsidP="00311CDB">
            <w:pPr>
              <w:jc w:val="right"/>
              <w:rPr>
                <w:sz w:val="20"/>
                <w:szCs w:val="20"/>
              </w:rPr>
            </w:pPr>
            <w:r w:rsidRPr="00311CDB">
              <w:rPr>
                <w:sz w:val="20"/>
                <w:szCs w:val="20"/>
              </w:rPr>
              <w:t>538 095</w:t>
            </w:r>
          </w:p>
        </w:tc>
        <w:tc>
          <w:tcPr>
            <w:tcW w:w="1276" w:type="dxa"/>
            <w:noWrap/>
            <w:vAlign w:val="center"/>
            <w:hideMark/>
          </w:tcPr>
          <w:p w14:paraId="0FBF56EC" w14:textId="77777777" w:rsidR="00CE55AB" w:rsidRPr="00311CDB" w:rsidRDefault="00CE55AB" w:rsidP="00311CDB">
            <w:pPr>
              <w:jc w:val="right"/>
              <w:rPr>
                <w:sz w:val="20"/>
                <w:szCs w:val="20"/>
              </w:rPr>
            </w:pPr>
            <w:r w:rsidRPr="00311CDB">
              <w:rPr>
                <w:sz w:val="20"/>
                <w:szCs w:val="20"/>
              </w:rPr>
              <w:t>174 102</w:t>
            </w:r>
          </w:p>
        </w:tc>
        <w:tc>
          <w:tcPr>
            <w:tcW w:w="1430" w:type="dxa"/>
            <w:noWrap/>
            <w:vAlign w:val="center"/>
            <w:hideMark/>
          </w:tcPr>
          <w:p w14:paraId="3A764818" w14:textId="77777777" w:rsidR="00CE55AB" w:rsidRPr="00311CDB" w:rsidRDefault="00CE55AB" w:rsidP="00311CDB">
            <w:pPr>
              <w:jc w:val="right"/>
              <w:rPr>
                <w:sz w:val="20"/>
                <w:szCs w:val="20"/>
              </w:rPr>
            </w:pPr>
          </w:p>
        </w:tc>
        <w:tc>
          <w:tcPr>
            <w:tcW w:w="1405" w:type="dxa"/>
            <w:noWrap/>
            <w:vAlign w:val="center"/>
            <w:hideMark/>
          </w:tcPr>
          <w:p w14:paraId="66B88893" w14:textId="77777777" w:rsidR="00CE55AB" w:rsidRPr="00311CDB" w:rsidRDefault="00CE55AB" w:rsidP="00311CDB">
            <w:pPr>
              <w:jc w:val="right"/>
              <w:rPr>
                <w:sz w:val="20"/>
                <w:szCs w:val="20"/>
              </w:rPr>
            </w:pPr>
            <w:r w:rsidRPr="00311CDB">
              <w:rPr>
                <w:sz w:val="20"/>
                <w:szCs w:val="20"/>
              </w:rPr>
              <w:t>712 197</w:t>
            </w:r>
          </w:p>
        </w:tc>
        <w:tc>
          <w:tcPr>
            <w:tcW w:w="1417" w:type="dxa"/>
            <w:noWrap/>
            <w:vAlign w:val="center"/>
            <w:hideMark/>
          </w:tcPr>
          <w:p w14:paraId="505C50A9" w14:textId="77777777" w:rsidR="00CE55AB" w:rsidRPr="00311CDB" w:rsidRDefault="00CE55AB" w:rsidP="00311CDB">
            <w:pPr>
              <w:jc w:val="right"/>
              <w:rPr>
                <w:color w:val="0000FF"/>
                <w:sz w:val="20"/>
                <w:szCs w:val="20"/>
              </w:rPr>
            </w:pPr>
            <w:r w:rsidRPr="00311CDB">
              <w:rPr>
                <w:color w:val="0000FF"/>
                <w:sz w:val="20"/>
                <w:szCs w:val="20"/>
              </w:rPr>
              <w:t>712 197</w:t>
            </w:r>
          </w:p>
        </w:tc>
      </w:tr>
      <w:tr w:rsidR="00CE55AB" w:rsidRPr="00311CDB" w14:paraId="33CD258B" w14:textId="77777777" w:rsidTr="00E91FD5">
        <w:trPr>
          <w:trHeight w:val="28"/>
        </w:trPr>
        <w:tc>
          <w:tcPr>
            <w:tcW w:w="3681" w:type="dxa"/>
            <w:shd w:val="clear" w:color="auto" w:fill="DBE5F1" w:themeFill="accent1" w:themeFillTint="33"/>
            <w:noWrap/>
            <w:vAlign w:val="center"/>
            <w:hideMark/>
          </w:tcPr>
          <w:p w14:paraId="10D9C7BB" w14:textId="77777777" w:rsidR="00CE55AB" w:rsidRPr="00311CDB" w:rsidRDefault="00CE55AB" w:rsidP="00311CDB">
            <w:pPr>
              <w:jc w:val="left"/>
              <w:rPr>
                <w:b/>
                <w:bCs/>
                <w:sz w:val="20"/>
                <w:szCs w:val="20"/>
              </w:rPr>
            </w:pPr>
            <w:r w:rsidRPr="00311CDB">
              <w:rPr>
                <w:b/>
                <w:bCs/>
                <w:sz w:val="20"/>
                <w:szCs w:val="20"/>
              </w:rPr>
              <w:t>48 Viljandi Kesklinna Kool</w:t>
            </w:r>
          </w:p>
        </w:tc>
        <w:tc>
          <w:tcPr>
            <w:tcW w:w="1372" w:type="dxa"/>
            <w:shd w:val="clear" w:color="auto" w:fill="DBE5F1" w:themeFill="accent1" w:themeFillTint="33"/>
            <w:noWrap/>
            <w:vAlign w:val="center"/>
            <w:hideMark/>
          </w:tcPr>
          <w:p w14:paraId="0DD01DE4" w14:textId="0546BE21" w:rsidR="00CE55AB" w:rsidRPr="00311CDB" w:rsidRDefault="00CE55AB" w:rsidP="00311CDB">
            <w:pPr>
              <w:jc w:val="right"/>
              <w:rPr>
                <w:b/>
                <w:bCs/>
                <w:sz w:val="20"/>
                <w:szCs w:val="20"/>
              </w:rPr>
            </w:pPr>
            <w:r w:rsidRPr="00311CDB">
              <w:rPr>
                <w:b/>
                <w:bCs/>
                <w:sz w:val="20"/>
                <w:szCs w:val="20"/>
              </w:rPr>
              <w:t>910 821</w:t>
            </w:r>
          </w:p>
        </w:tc>
        <w:tc>
          <w:tcPr>
            <w:tcW w:w="1276" w:type="dxa"/>
            <w:shd w:val="clear" w:color="auto" w:fill="DBE5F1" w:themeFill="accent1" w:themeFillTint="33"/>
            <w:noWrap/>
            <w:vAlign w:val="center"/>
            <w:hideMark/>
          </w:tcPr>
          <w:p w14:paraId="0417615A" w14:textId="05F89AFC" w:rsidR="00CE55AB" w:rsidRPr="00311CDB" w:rsidRDefault="00CE55AB" w:rsidP="00311CDB">
            <w:pPr>
              <w:jc w:val="right"/>
              <w:rPr>
                <w:b/>
                <w:bCs/>
                <w:sz w:val="20"/>
                <w:szCs w:val="20"/>
              </w:rPr>
            </w:pPr>
            <w:r w:rsidRPr="00311CDB">
              <w:rPr>
                <w:b/>
                <w:bCs/>
                <w:sz w:val="20"/>
                <w:szCs w:val="20"/>
              </w:rPr>
              <w:t>1 635 904</w:t>
            </w:r>
          </w:p>
        </w:tc>
        <w:tc>
          <w:tcPr>
            <w:tcW w:w="1430" w:type="dxa"/>
            <w:shd w:val="clear" w:color="auto" w:fill="DBE5F1" w:themeFill="accent1" w:themeFillTint="33"/>
            <w:noWrap/>
            <w:vAlign w:val="center"/>
            <w:hideMark/>
          </w:tcPr>
          <w:p w14:paraId="0FFE674B" w14:textId="2D5E625B" w:rsidR="00CE55AB" w:rsidRPr="00311CDB" w:rsidRDefault="00CE55AB" w:rsidP="00311CDB">
            <w:pPr>
              <w:jc w:val="right"/>
              <w:rPr>
                <w:b/>
                <w:bCs/>
                <w:sz w:val="20"/>
                <w:szCs w:val="20"/>
              </w:rPr>
            </w:pPr>
            <w:r w:rsidRPr="00311CDB">
              <w:rPr>
                <w:b/>
                <w:bCs/>
                <w:sz w:val="20"/>
                <w:szCs w:val="20"/>
              </w:rPr>
              <w:t>23 710</w:t>
            </w:r>
          </w:p>
        </w:tc>
        <w:tc>
          <w:tcPr>
            <w:tcW w:w="1405" w:type="dxa"/>
            <w:shd w:val="clear" w:color="auto" w:fill="DBE5F1" w:themeFill="accent1" w:themeFillTint="33"/>
            <w:noWrap/>
            <w:vAlign w:val="center"/>
            <w:hideMark/>
          </w:tcPr>
          <w:p w14:paraId="2DCD5CCF" w14:textId="18F0085D" w:rsidR="00CE55AB" w:rsidRPr="00311CDB" w:rsidRDefault="00CE55AB" w:rsidP="00311CDB">
            <w:pPr>
              <w:jc w:val="right"/>
              <w:rPr>
                <w:b/>
                <w:bCs/>
                <w:sz w:val="20"/>
                <w:szCs w:val="20"/>
              </w:rPr>
            </w:pPr>
            <w:r w:rsidRPr="00311CDB">
              <w:rPr>
                <w:b/>
                <w:bCs/>
                <w:sz w:val="20"/>
                <w:szCs w:val="20"/>
              </w:rPr>
              <w:t>2 570 435</w:t>
            </w:r>
          </w:p>
        </w:tc>
        <w:tc>
          <w:tcPr>
            <w:tcW w:w="1417" w:type="dxa"/>
            <w:shd w:val="clear" w:color="auto" w:fill="DBE5F1" w:themeFill="accent1" w:themeFillTint="33"/>
            <w:noWrap/>
            <w:vAlign w:val="center"/>
            <w:hideMark/>
          </w:tcPr>
          <w:p w14:paraId="3A6E4801" w14:textId="4B7DA051" w:rsidR="00CE55AB" w:rsidRPr="00311CDB" w:rsidRDefault="00CE55AB" w:rsidP="00311CDB">
            <w:pPr>
              <w:jc w:val="right"/>
              <w:rPr>
                <w:b/>
                <w:bCs/>
                <w:color w:val="0000FF"/>
                <w:sz w:val="20"/>
                <w:szCs w:val="20"/>
              </w:rPr>
            </w:pPr>
            <w:r w:rsidRPr="00311CDB">
              <w:rPr>
                <w:b/>
                <w:bCs/>
                <w:color w:val="0000FF"/>
                <w:sz w:val="20"/>
                <w:szCs w:val="20"/>
              </w:rPr>
              <w:t>2 546 725</w:t>
            </w:r>
          </w:p>
        </w:tc>
      </w:tr>
      <w:tr w:rsidR="00CE55AB" w:rsidRPr="00311CDB" w14:paraId="70F5AAE5" w14:textId="77777777" w:rsidTr="00E91FD5">
        <w:trPr>
          <w:trHeight w:val="28"/>
        </w:trPr>
        <w:tc>
          <w:tcPr>
            <w:tcW w:w="3681" w:type="dxa"/>
            <w:noWrap/>
            <w:vAlign w:val="center"/>
            <w:hideMark/>
          </w:tcPr>
          <w:p w14:paraId="6026191D" w14:textId="2D7C16AC"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309E62A6" w14:textId="77777777" w:rsidR="00CE55AB" w:rsidRPr="00311CDB" w:rsidRDefault="00CE55AB" w:rsidP="00311CDB">
            <w:pPr>
              <w:jc w:val="right"/>
              <w:rPr>
                <w:sz w:val="20"/>
                <w:szCs w:val="20"/>
              </w:rPr>
            </w:pPr>
            <w:r w:rsidRPr="00311CDB">
              <w:rPr>
                <w:sz w:val="20"/>
                <w:szCs w:val="20"/>
              </w:rPr>
              <w:t>160</w:t>
            </w:r>
          </w:p>
        </w:tc>
        <w:tc>
          <w:tcPr>
            <w:tcW w:w="1276" w:type="dxa"/>
            <w:noWrap/>
            <w:vAlign w:val="center"/>
            <w:hideMark/>
          </w:tcPr>
          <w:p w14:paraId="473B5079" w14:textId="77777777" w:rsidR="00CE55AB" w:rsidRPr="00311CDB" w:rsidRDefault="00CE55AB" w:rsidP="00311CDB">
            <w:pPr>
              <w:jc w:val="right"/>
              <w:rPr>
                <w:sz w:val="20"/>
                <w:szCs w:val="20"/>
              </w:rPr>
            </w:pPr>
          </w:p>
        </w:tc>
        <w:tc>
          <w:tcPr>
            <w:tcW w:w="1430" w:type="dxa"/>
            <w:noWrap/>
            <w:vAlign w:val="center"/>
            <w:hideMark/>
          </w:tcPr>
          <w:p w14:paraId="498B0773" w14:textId="77777777" w:rsidR="00CE55AB" w:rsidRPr="00311CDB" w:rsidRDefault="00CE55AB" w:rsidP="00311CDB">
            <w:pPr>
              <w:jc w:val="right"/>
              <w:rPr>
                <w:sz w:val="20"/>
                <w:szCs w:val="20"/>
              </w:rPr>
            </w:pPr>
          </w:p>
        </w:tc>
        <w:tc>
          <w:tcPr>
            <w:tcW w:w="1405" w:type="dxa"/>
            <w:noWrap/>
            <w:vAlign w:val="center"/>
            <w:hideMark/>
          </w:tcPr>
          <w:p w14:paraId="75A9AA47" w14:textId="77777777" w:rsidR="00CE55AB" w:rsidRPr="00311CDB" w:rsidRDefault="00CE55AB" w:rsidP="00311CDB">
            <w:pPr>
              <w:jc w:val="right"/>
              <w:rPr>
                <w:sz w:val="20"/>
                <w:szCs w:val="20"/>
              </w:rPr>
            </w:pPr>
            <w:r w:rsidRPr="00311CDB">
              <w:rPr>
                <w:sz w:val="20"/>
                <w:szCs w:val="20"/>
              </w:rPr>
              <w:t>160</w:t>
            </w:r>
          </w:p>
        </w:tc>
        <w:tc>
          <w:tcPr>
            <w:tcW w:w="1417" w:type="dxa"/>
            <w:noWrap/>
            <w:vAlign w:val="center"/>
            <w:hideMark/>
          </w:tcPr>
          <w:p w14:paraId="08F66E64" w14:textId="77777777" w:rsidR="00CE55AB" w:rsidRPr="00311CDB" w:rsidRDefault="00CE55AB" w:rsidP="00311CDB">
            <w:pPr>
              <w:jc w:val="right"/>
              <w:rPr>
                <w:color w:val="0000FF"/>
                <w:sz w:val="20"/>
                <w:szCs w:val="20"/>
              </w:rPr>
            </w:pPr>
            <w:r w:rsidRPr="00311CDB">
              <w:rPr>
                <w:color w:val="0000FF"/>
                <w:sz w:val="20"/>
                <w:szCs w:val="20"/>
              </w:rPr>
              <w:t>160</w:t>
            </w:r>
          </w:p>
        </w:tc>
      </w:tr>
      <w:tr w:rsidR="00CE55AB" w:rsidRPr="00311CDB" w14:paraId="5237CDE3" w14:textId="77777777" w:rsidTr="00E91FD5">
        <w:trPr>
          <w:trHeight w:val="28"/>
        </w:trPr>
        <w:tc>
          <w:tcPr>
            <w:tcW w:w="3681" w:type="dxa"/>
            <w:noWrap/>
            <w:vAlign w:val="center"/>
            <w:hideMark/>
          </w:tcPr>
          <w:p w14:paraId="1BAA18B7" w14:textId="0C7E96C2"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6782F254" w14:textId="77777777" w:rsidR="00CE55AB" w:rsidRPr="00311CDB" w:rsidRDefault="00CE55AB" w:rsidP="00311CDB">
            <w:pPr>
              <w:jc w:val="right"/>
              <w:rPr>
                <w:sz w:val="20"/>
                <w:szCs w:val="20"/>
              </w:rPr>
            </w:pPr>
            <w:r w:rsidRPr="00311CDB">
              <w:rPr>
                <w:sz w:val="20"/>
                <w:szCs w:val="20"/>
              </w:rPr>
              <w:t>412 838</w:t>
            </w:r>
          </w:p>
        </w:tc>
        <w:tc>
          <w:tcPr>
            <w:tcW w:w="1276" w:type="dxa"/>
            <w:noWrap/>
            <w:vAlign w:val="center"/>
            <w:hideMark/>
          </w:tcPr>
          <w:p w14:paraId="25977628" w14:textId="77777777" w:rsidR="00CE55AB" w:rsidRPr="00311CDB" w:rsidRDefault="00CE55AB" w:rsidP="00311CDB">
            <w:pPr>
              <w:jc w:val="right"/>
              <w:rPr>
                <w:sz w:val="20"/>
                <w:szCs w:val="20"/>
              </w:rPr>
            </w:pPr>
            <w:r w:rsidRPr="00311CDB">
              <w:rPr>
                <w:sz w:val="20"/>
                <w:szCs w:val="20"/>
              </w:rPr>
              <w:t>1 444 136</w:t>
            </w:r>
          </w:p>
        </w:tc>
        <w:tc>
          <w:tcPr>
            <w:tcW w:w="1430" w:type="dxa"/>
            <w:noWrap/>
            <w:vAlign w:val="center"/>
            <w:hideMark/>
          </w:tcPr>
          <w:p w14:paraId="3E9C96C0" w14:textId="77777777" w:rsidR="00CE55AB" w:rsidRPr="00311CDB" w:rsidRDefault="00CE55AB" w:rsidP="00311CDB">
            <w:pPr>
              <w:jc w:val="right"/>
              <w:rPr>
                <w:sz w:val="20"/>
                <w:szCs w:val="20"/>
              </w:rPr>
            </w:pPr>
          </w:p>
        </w:tc>
        <w:tc>
          <w:tcPr>
            <w:tcW w:w="1405" w:type="dxa"/>
            <w:noWrap/>
            <w:vAlign w:val="center"/>
            <w:hideMark/>
          </w:tcPr>
          <w:p w14:paraId="185022C3" w14:textId="77777777" w:rsidR="00CE55AB" w:rsidRPr="00311CDB" w:rsidRDefault="00CE55AB" w:rsidP="00311CDB">
            <w:pPr>
              <w:jc w:val="right"/>
              <w:rPr>
                <w:sz w:val="20"/>
                <w:szCs w:val="20"/>
              </w:rPr>
            </w:pPr>
            <w:r w:rsidRPr="00311CDB">
              <w:rPr>
                <w:sz w:val="20"/>
                <w:szCs w:val="20"/>
              </w:rPr>
              <w:t>1 856 974</w:t>
            </w:r>
          </w:p>
        </w:tc>
        <w:tc>
          <w:tcPr>
            <w:tcW w:w="1417" w:type="dxa"/>
            <w:noWrap/>
            <w:vAlign w:val="center"/>
            <w:hideMark/>
          </w:tcPr>
          <w:p w14:paraId="5552529A" w14:textId="77777777" w:rsidR="00CE55AB" w:rsidRPr="00311CDB" w:rsidRDefault="00CE55AB" w:rsidP="00311CDB">
            <w:pPr>
              <w:jc w:val="right"/>
              <w:rPr>
                <w:color w:val="0000FF"/>
                <w:sz w:val="20"/>
                <w:szCs w:val="20"/>
              </w:rPr>
            </w:pPr>
            <w:r w:rsidRPr="00311CDB">
              <w:rPr>
                <w:color w:val="0000FF"/>
                <w:sz w:val="20"/>
                <w:szCs w:val="20"/>
              </w:rPr>
              <w:t>1 856 974</w:t>
            </w:r>
          </w:p>
        </w:tc>
      </w:tr>
      <w:tr w:rsidR="00CE55AB" w:rsidRPr="00311CDB" w14:paraId="5EC98C35" w14:textId="77777777" w:rsidTr="00E91FD5">
        <w:trPr>
          <w:trHeight w:val="28"/>
        </w:trPr>
        <w:tc>
          <w:tcPr>
            <w:tcW w:w="3681" w:type="dxa"/>
            <w:noWrap/>
            <w:vAlign w:val="center"/>
            <w:hideMark/>
          </w:tcPr>
          <w:p w14:paraId="41E2658A" w14:textId="6F6A54E2"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255E4470" w14:textId="77777777" w:rsidR="00CE55AB" w:rsidRPr="00311CDB" w:rsidRDefault="00CE55AB" w:rsidP="00311CDB">
            <w:pPr>
              <w:jc w:val="right"/>
              <w:rPr>
                <w:sz w:val="20"/>
                <w:szCs w:val="20"/>
              </w:rPr>
            </w:pPr>
            <w:r w:rsidRPr="00311CDB">
              <w:rPr>
                <w:sz w:val="20"/>
                <w:szCs w:val="20"/>
              </w:rPr>
              <w:t>497 823</w:t>
            </w:r>
          </w:p>
        </w:tc>
        <w:tc>
          <w:tcPr>
            <w:tcW w:w="1276" w:type="dxa"/>
            <w:noWrap/>
            <w:vAlign w:val="center"/>
            <w:hideMark/>
          </w:tcPr>
          <w:p w14:paraId="2C744658" w14:textId="77777777" w:rsidR="00CE55AB" w:rsidRPr="00311CDB" w:rsidRDefault="00CE55AB" w:rsidP="00311CDB">
            <w:pPr>
              <w:jc w:val="right"/>
              <w:rPr>
                <w:sz w:val="20"/>
                <w:szCs w:val="20"/>
              </w:rPr>
            </w:pPr>
            <w:r w:rsidRPr="00311CDB">
              <w:rPr>
                <w:sz w:val="20"/>
                <w:szCs w:val="20"/>
              </w:rPr>
              <w:t>191 768</w:t>
            </w:r>
          </w:p>
        </w:tc>
        <w:tc>
          <w:tcPr>
            <w:tcW w:w="1430" w:type="dxa"/>
            <w:noWrap/>
            <w:vAlign w:val="center"/>
            <w:hideMark/>
          </w:tcPr>
          <w:p w14:paraId="03BB66A7" w14:textId="77777777" w:rsidR="00CE55AB" w:rsidRPr="00311CDB" w:rsidRDefault="00CE55AB" w:rsidP="00311CDB">
            <w:pPr>
              <w:jc w:val="right"/>
              <w:rPr>
                <w:sz w:val="20"/>
                <w:szCs w:val="20"/>
              </w:rPr>
            </w:pPr>
            <w:r w:rsidRPr="00311CDB">
              <w:rPr>
                <w:sz w:val="20"/>
                <w:szCs w:val="20"/>
              </w:rPr>
              <w:t>23 710</w:t>
            </w:r>
          </w:p>
        </w:tc>
        <w:tc>
          <w:tcPr>
            <w:tcW w:w="1405" w:type="dxa"/>
            <w:noWrap/>
            <w:vAlign w:val="center"/>
            <w:hideMark/>
          </w:tcPr>
          <w:p w14:paraId="475DCF7D" w14:textId="77777777" w:rsidR="00CE55AB" w:rsidRPr="00311CDB" w:rsidRDefault="00CE55AB" w:rsidP="00311CDB">
            <w:pPr>
              <w:jc w:val="right"/>
              <w:rPr>
                <w:sz w:val="20"/>
                <w:szCs w:val="20"/>
              </w:rPr>
            </w:pPr>
            <w:r w:rsidRPr="00311CDB">
              <w:rPr>
                <w:sz w:val="20"/>
                <w:szCs w:val="20"/>
              </w:rPr>
              <w:t>713 301</w:t>
            </w:r>
          </w:p>
        </w:tc>
        <w:tc>
          <w:tcPr>
            <w:tcW w:w="1417" w:type="dxa"/>
            <w:noWrap/>
            <w:vAlign w:val="center"/>
            <w:hideMark/>
          </w:tcPr>
          <w:p w14:paraId="74EDB870" w14:textId="77777777" w:rsidR="00CE55AB" w:rsidRPr="00311CDB" w:rsidRDefault="00CE55AB" w:rsidP="00311CDB">
            <w:pPr>
              <w:jc w:val="right"/>
              <w:rPr>
                <w:color w:val="0000FF"/>
                <w:sz w:val="20"/>
                <w:szCs w:val="20"/>
              </w:rPr>
            </w:pPr>
            <w:r w:rsidRPr="00311CDB">
              <w:rPr>
                <w:color w:val="0000FF"/>
                <w:sz w:val="20"/>
                <w:szCs w:val="20"/>
              </w:rPr>
              <w:t>689 591</w:t>
            </w:r>
          </w:p>
        </w:tc>
      </w:tr>
      <w:tr w:rsidR="00CE55AB" w:rsidRPr="00311CDB" w14:paraId="6A939C18" w14:textId="77777777" w:rsidTr="00E91FD5">
        <w:trPr>
          <w:trHeight w:val="28"/>
        </w:trPr>
        <w:tc>
          <w:tcPr>
            <w:tcW w:w="3681" w:type="dxa"/>
            <w:shd w:val="clear" w:color="auto" w:fill="DBE5F1" w:themeFill="accent1" w:themeFillTint="33"/>
            <w:noWrap/>
            <w:vAlign w:val="center"/>
            <w:hideMark/>
          </w:tcPr>
          <w:p w14:paraId="7514C044" w14:textId="77777777" w:rsidR="00CE55AB" w:rsidRPr="00311CDB" w:rsidRDefault="00CE55AB" w:rsidP="00311CDB">
            <w:pPr>
              <w:jc w:val="left"/>
              <w:rPr>
                <w:b/>
                <w:bCs/>
                <w:sz w:val="20"/>
                <w:szCs w:val="20"/>
              </w:rPr>
            </w:pPr>
            <w:r w:rsidRPr="00311CDB">
              <w:rPr>
                <w:b/>
                <w:bCs/>
                <w:sz w:val="20"/>
                <w:szCs w:val="20"/>
              </w:rPr>
              <w:t xml:space="preserve">49 Viljandi </w:t>
            </w:r>
            <w:proofErr w:type="spellStart"/>
            <w:r w:rsidRPr="00311CDB">
              <w:rPr>
                <w:b/>
                <w:bCs/>
                <w:sz w:val="20"/>
                <w:szCs w:val="20"/>
              </w:rPr>
              <w:t>Paalalinna</w:t>
            </w:r>
            <w:proofErr w:type="spellEnd"/>
            <w:r w:rsidRPr="00311CDB">
              <w:rPr>
                <w:b/>
                <w:bCs/>
                <w:sz w:val="20"/>
                <w:szCs w:val="20"/>
              </w:rPr>
              <w:t xml:space="preserve"> Kool</w:t>
            </w:r>
          </w:p>
        </w:tc>
        <w:tc>
          <w:tcPr>
            <w:tcW w:w="1372" w:type="dxa"/>
            <w:shd w:val="clear" w:color="auto" w:fill="DBE5F1" w:themeFill="accent1" w:themeFillTint="33"/>
            <w:noWrap/>
            <w:vAlign w:val="center"/>
            <w:hideMark/>
          </w:tcPr>
          <w:p w14:paraId="3820E9F0" w14:textId="5D475C15" w:rsidR="00CE55AB" w:rsidRPr="00311CDB" w:rsidRDefault="00CE55AB" w:rsidP="00311CDB">
            <w:pPr>
              <w:jc w:val="right"/>
              <w:rPr>
                <w:b/>
                <w:bCs/>
                <w:sz w:val="20"/>
                <w:szCs w:val="20"/>
              </w:rPr>
            </w:pPr>
            <w:r w:rsidRPr="00311CDB">
              <w:rPr>
                <w:b/>
                <w:bCs/>
                <w:sz w:val="20"/>
                <w:szCs w:val="20"/>
              </w:rPr>
              <w:t>465 573</w:t>
            </w:r>
          </w:p>
        </w:tc>
        <w:tc>
          <w:tcPr>
            <w:tcW w:w="1276" w:type="dxa"/>
            <w:shd w:val="clear" w:color="auto" w:fill="DBE5F1" w:themeFill="accent1" w:themeFillTint="33"/>
            <w:noWrap/>
            <w:vAlign w:val="center"/>
            <w:hideMark/>
          </w:tcPr>
          <w:p w14:paraId="61BB7221" w14:textId="15A486BF" w:rsidR="00CE55AB" w:rsidRPr="00311CDB" w:rsidRDefault="00CE55AB" w:rsidP="00311CDB">
            <w:pPr>
              <w:jc w:val="right"/>
              <w:rPr>
                <w:b/>
                <w:bCs/>
                <w:sz w:val="20"/>
                <w:szCs w:val="20"/>
              </w:rPr>
            </w:pPr>
            <w:r w:rsidRPr="00311CDB">
              <w:rPr>
                <w:b/>
                <w:bCs/>
                <w:sz w:val="20"/>
                <w:szCs w:val="20"/>
              </w:rPr>
              <w:t>1 046 821</w:t>
            </w:r>
          </w:p>
        </w:tc>
        <w:tc>
          <w:tcPr>
            <w:tcW w:w="1430" w:type="dxa"/>
            <w:shd w:val="clear" w:color="auto" w:fill="DBE5F1" w:themeFill="accent1" w:themeFillTint="33"/>
            <w:noWrap/>
            <w:vAlign w:val="center"/>
            <w:hideMark/>
          </w:tcPr>
          <w:p w14:paraId="6F1642F0" w14:textId="63D1FD30" w:rsidR="00CE55AB" w:rsidRPr="00311CDB" w:rsidRDefault="00CE55AB" w:rsidP="00311CDB">
            <w:pPr>
              <w:jc w:val="right"/>
              <w:rPr>
                <w:b/>
                <w:bCs/>
                <w:sz w:val="20"/>
                <w:szCs w:val="20"/>
              </w:rPr>
            </w:pPr>
            <w:r w:rsidRPr="00311CDB">
              <w:rPr>
                <w:b/>
                <w:bCs/>
                <w:sz w:val="20"/>
                <w:szCs w:val="20"/>
              </w:rPr>
              <w:t>17 736</w:t>
            </w:r>
          </w:p>
        </w:tc>
        <w:tc>
          <w:tcPr>
            <w:tcW w:w="1405" w:type="dxa"/>
            <w:shd w:val="clear" w:color="auto" w:fill="DBE5F1" w:themeFill="accent1" w:themeFillTint="33"/>
            <w:noWrap/>
            <w:vAlign w:val="center"/>
            <w:hideMark/>
          </w:tcPr>
          <w:p w14:paraId="4412E10E" w14:textId="09EB164C" w:rsidR="00CE55AB" w:rsidRPr="00311CDB" w:rsidRDefault="00CE55AB" w:rsidP="00311CDB">
            <w:pPr>
              <w:jc w:val="right"/>
              <w:rPr>
                <w:b/>
                <w:bCs/>
                <w:sz w:val="20"/>
                <w:szCs w:val="20"/>
              </w:rPr>
            </w:pPr>
            <w:r w:rsidRPr="00311CDB">
              <w:rPr>
                <w:b/>
                <w:bCs/>
                <w:sz w:val="20"/>
                <w:szCs w:val="20"/>
              </w:rPr>
              <w:t>1 530 130</w:t>
            </w:r>
          </w:p>
        </w:tc>
        <w:tc>
          <w:tcPr>
            <w:tcW w:w="1417" w:type="dxa"/>
            <w:shd w:val="clear" w:color="auto" w:fill="DBE5F1" w:themeFill="accent1" w:themeFillTint="33"/>
            <w:noWrap/>
            <w:vAlign w:val="center"/>
            <w:hideMark/>
          </w:tcPr>
          <w:p w14:paraId="2350B745" w14:textId="1AC31EC1" w:rsidR="00CE55AB" w:rsidRPr="00311CDB" w:rsidRDefault="00CE55AB" w:rsidP="00311CDB">
            <w:pPr>
              <w:jc w:val="right"/>
              <w:rPr>
                <w:b/>
                <w:bCs/>
                <w:color w:val="0000FF"/>
                <w:sz w:val="20"/>
                <w:szCs w:val="20"/>
              </w:rPr>
            </w:pPr>
            <w:r w:rsidRPr="00311CDB">
              <w:rPr>
                <w:b/>
                <w:bCs/>
                <w:color w:val="0000FF"/>
                <w:sz w:val="20"/>
                <w:szCs w:val="20"/>
              </w:rPr>
              <w:t>1 512 394</w:t>
            </w:r>
          </w:p>
        </w:tc>
      </w:tr>
      <w:tr w:rsidR="00CE55AB" w:rsidRPr="00311CDB" w14:paraId="6B7AA8DD" w14:textId="77777777" w:rsidTr="00E91FD5">
        <w:trPr>
          <w:trHeight w:val="28"/>
        </w:trPr>
        <w:tc>
          <w:tcPr>
            <w:tcW w:w="3681" w:type="dxa"/>
            <w:noWrap/>
            <w:vAlign w:val="center"/>
            <w:hideMark/>
          </w:tcPr>
          <w:p w14:paraId="3BD8303E" w14:textId="4A7F8DFB"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6FBF8719" w14:textId="77777777" w:rsidR="00CE55AB" w:rsidRPr="00311CDB" w:rsidRDefault="00CE55AB" w:rsidP="00311CDB">
            <w:pPr>
              <w:jc w:val="right"/>
              <w:rPr>
                <w:sz w:val="20"/>
                <w:szCs w:val="20"/>
              </w:rPr>
            </w:pPr>
            <w:r w:rsidRPr="00311CDB">
              <w:rPr>
                <w:sz w:val="20"/>
                <w:szCs w:val="20"/>
              </w:rPr>
              <w:t>213 095</w:t>
            </w:r>
          </w:p>
        </w:tc>
        <w:tc>
          <w:tcPr>
            <w:tcW w:w="1276" w:type="dxa"/>
            <w:noWrap/>
            <w:vAlign w:val="center"/>
            <w:hideMark/>
          </w:tcPr>
          <w:p w14:paraId="21AEBC5A" w14:textId="77777777" w:rsidR="00CE55AB" w:rsidRPr="00311CDB" w:rsidRDefault="00CE55AB" w:rsidP="00311CDB">
            <w:pPr>
              <w:jc w:val="right"/>
              <w:rPr>
                <w:sz w:val="20"/>
                <w:szCs w:val="20"/>
              </w:rPr>
            </w:pPr>
            <w:r w:rsidRPr="00311CDB">
              <w:rPr>
                <w:sz w:val="20"/>
                <w:szCs w:val="20"/>
              </w:rPr>
              <w:t>930 592</w:t>
            </w:r>
          </w:p>
        </w:tc>
        <w:tc>
          <w:tcPr>
            <w:tcW w:w="1430" w:type="dxa"/>
            <w:noWrap/>
            <w:vAlign w:val="center"/>
            <w:hideMark/>
          </w:tcPr>
          <w:p w14:paraId="477C7C52" w14:textId="77777777" w:rsidR="00CE55AB" w:rsidRPr="00311CDB" w:rsidRDefault="00CE55AB" w:rsidP="00311CDB">
            <w:pPr>
              <w:jc w:val="right"/>
              <w:rPr>
                <w:sz w:val="20"/>
                <w:szCs w:val="20"/>
              </w:rPr>
            </w:pPr>
          </w:p>
        </w:tc>
        <w:tc>
          <w:tcPr>
            <w:tcW w:w="1405" w:type="dxa"/>
            <w:noWrap/>
            <w:vAlign w:val="center"/>
            <w:hideMark/>
          </w:tcPr>
          <w:p w14:paraId="0DBA3567" w14:textId="77777777" w:rsidR="00CE55AB" w:rsidRPr="00311CDB" w:rsidRDefault="00CE55AB" w:rsidP="00311CDB">
            <w:pPr>
              <w:jc w:val="right"/>
              <w:rPr>
                <w:sz w:val="20"/>
                <w:szCs w:val="20"/>
              </w:rPr>
            </w:pPr>
            <w:r w:rsidRPr="00311CDB">
              <w:rPr>
                <w:sz w:val="20"/>
                <w:szCs w:val="20"/>
              </w:rPr>
              <w:t>1 143 687</w:t>
            </w:r>
          </w:p>
        </w:tc>
        <w:tc>
          <w:tcPr>
            <w:tcW w:w="1417" w:type="dxa"/>
            <w:noWrap/>
            <w:vAlign w:val="center"/>
            <w:hideMark/>
          </w:tcPr>
          <w:p w14:paraId="3B9F5B34" w14:textId="77777777" w:rsidR="00CE55AB" w:rsidRPr="00311CDB" w:rsidRDefault="00CE55AB" w:rsidP="00311CDB">
            <w:pPr>
              <w:jc w:val="right"/>
              <w:rPr>
                <w:color w:val="0000FF"/>
                <w:sz w:val="20"/>
                <w:szCs w:val="20"/>
              </w:rPr>
            </w:pPr>
            <w:r w:rsidRPr="00311CDB">
              <w:rPr>
                <w:color w:val="0000FF"/>
                <w:sz w:val="20"/>
                <w:szCs w:val="20"/>
              </w:rPr>
              <w:t>1 143 687</w:t>
            </w:r>
          </w:p>
        </w:tc>
      </w:tr>
      <w:tr w:rsidR="00CE55AB" w:rsidRPr="00311CDB" w14:paraId="1D7CF1CE" w14:textId="77777777" w:rsidTr="00E91FD5">
        <w:trPr>
          <w:trHeight w:val="28"/>
        </w:trPr>
        <w:tc>
          <w:tcPr>
            <w:tcW w:w="3681" w:type="dxa"/>
            <w:noWrap/>
            <w:vAlign w:val="center"/>
            <w:hideMark/>
          </w:tcPr>
          <w:p w14:paraId="5BAD115B" w14:textId="1A76B50C"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197FBFA1" w14:textId="77777777" w:rsidR="00CE55AB" w:rsidRPr="00311CDB" w:rsidRDefault="00CE55AB" w:rsidP="00311CDB">
            <w:pPr>
              <w:jc w:val="right"/>
              <w:rPr>
                <w:sz w:val="20"/>
                <w:szCs w:val="20"/>
              </w:rPr>
            </w:pPr>
            <w:r w:rsidRPr="00311CDB">
              <w:rPr>
                <w:sz w:val="20"/>
                <w:szCs w:val="20"/>
              </w:rPr>
              <w:t>252 478</w:t>
            </w:r>
          </w:p>
        </w:tc>
        <w:tc>
          <w:tcPr>
            <w:tcW w:w="1276" w:type="dxa"/>
            <w:noWrap/>
            <w:vAlign w:val="center"/>
            <w:hideMark/>
          </w:tcPr>
          <w:p w14:paraId="54E748B9" w14:textId="77777777" w:rsidR="00CE55AB" w:rsidRPr="00311CDB" w:rsidRDefault="00CE55AB" w:rsidP="00311CDB">
            <w:pPr>
              <w:jc w:val="right"/>
              <w:rPr>
                <w:sz w:val="20"/>
                <w:szCs w:val="20"/>
              </w:rPr>
            </w:pPr>
            <w:r w:rsidRPr="00311CDB">
              <w:rPr>
                <w:sz w:val="20"/>
                <w:szCs w:val="20"/>
              </w:rPr>
              <w:t>116 229</w:t>
            </w:r>
          </w:p>
        </w:tc>
        <w:tc>
          <w:tcPr>
            <w:tcW w:w="1430" w:type="dxa"/>
            <w:noWrap/>
            <w:vAlign w:val="center"/>
            <w:hideMark/>
          </w:tcPr>
          <w:p w14:paraId="47DDB4C0" w14:textId="77777777" w:rsidR="00CE55AB" w:rsidRPr="00311CDB" w:rsidRDefault="00CE55AB" w:rsidP="00311CDB">
            <w:pPr>
              <w:jc w:val="right"/>
              <w:rPr>
                <w:sz w:val="20"/>
                <w:szCs w:val="20"/>
              </w:rPr>
            </w:pPr>
            <w:r w:rsidRPr="00311CDB">
              <w:rPr>
                <w:sz w:val="20"/>
                <w:szCs w:val="20"/>
              </w:rPr>
              <w:t>17 736</w:t>
            </w:r>
          </w:p>
        </w:tc>
        <w:tc>
          <w:tcPr>
            <w:tcW w:w="1405" w:type="dxa"/>
            <w:noWrap/>
            <w:vAlign w:val="center"/>
            <w:hideMark/>
          </w:tcPr>
          <w:p w14:paraId="1F6C17E6" w14:textId="77777777" w:rsidR="00CE55AB" w:rsidRPr="00311CDB" w:rsidRDefault="00CE55AB" w:rsidP="00311CDB">
            <w:pPr>
              <w:jc w:val="right"/>
              <w:rPr>
                <w:sz w:val="20"/>
                <w:szCs w:val="20"/>
              </w:rPr>
            </w:pPr>
            <w:r w:rsidRPr="00311CDB">
              <w:rPr>
                <w:sz w:val="20"/>
                <w:szCs w:val="20"/>
              </w:rPr>
              <w:t>386 443</w:t>
            </w:r>
          </w:p>
        </w:tc>
        <w:tc>
          <w:tcPr>
            <w:tcW w:w="1417" w:type="dxa"/>
            <w:noWrap/>
            <w:vAlign w:val="center"/>
            <w:hideMark/>
          </w:tcPr>
          <w:p w14:paraId="10DD867C" w14:textId="77777777" w:rsidR="00CE55AB" w:rsidRPr="00311CDB" w:rsidRDefault="00CE55AB" w:rsidP="00311CDB">
            <w:pPr>
              <w:jc w:val="right"/>
              <w:rPr>
                <w:color w:val="0000FF"/>
                <w:sz w:val="20"/>
                <w:szCs w:val="20"/>
              </w:rPr>
            </w:pPr>
            <w:r w:rsidRPr="00311CDB">
              <w:rPr>
                <w:color w:val="0000FF"/>
                <w:sz w:val="20"/>
                <w:szCs w:val="20"/>
              </w:rPr>
              <w:t>368 707</w:t>
            </w:r>
          </w:p>
        </w:tc>
      </w:tr>
      <w:tr w:rsidR="00CE55AB" w:rsidRPr="00311CDB" w14:paraId="156B121E" w14:textId="77777777" w:rsidTr="00E91FD5">
        <w:trPr>
          <w:trHeight w:val="28"/>
        </w:trPr>
        <w:tc>
          <w:tcPr>
            <w:tcW w:w="3681" w:type="dxa"/>
            <w:shd w:val="clear" w:color="auto" w:fill="DBE5F1" w:themeFill="accent1" w:themeFillTint="33"/>
            <w:noWrap/>
            <w:vAlign w:val="center"/>
            <w:hideMark/>
          </w:tcPr>
          <w:p w14:paraId="5D552C7F" w14:textId="77777777" w:rsidR="00CE55AB" w:rsidRPr="00311CDB" w:rsidRDefault="00CE55AB" w:rsidP="00311CDB">
            <w:pPr>
              <w:jc w:val="left"/>
              <w:rPr>
                <w:b/>
                <w:bCs/>
                <w:sz w:val="20"/>
                <w:szCs w:val="20"/>
              </w:rPr>
            </w:pPr>
            <w:r w:rsidRPr="00311CDB">
              <w:rPr>
                <w:b/>
                <w:bCs/>
                <w:sz w:val="20"/>
                <w:szCs w:val="20"/>
              </w:rPr>
              <w:t>53 Viljandi Linnaraamatukogu</w:t>
            </w:r>
          </w:p>
        </w:tc>
        <w:tc>
          <w:tcPr>
            <w:tcW w:w="1372" w:type="dxa"/>
            <w:shd w:val="clear" w:color="auto" w:fill="DBE5F1" w:themeFill="accent1" w:themeFillTint="33"/>
            <w:noWrap/>
            <w:vAlign w:val="center"/>
            <w:hideMark/>
          </w:tcPr>
          <w:p w14:paraId="2798FAFA" w14:textId="570C3F30" w:rsidR="00CE55AB" w:rsidRPr="00311CDB" w:rsidRDefault="00CE55AB" w:rsidP="00311CDB">
            <w:pPr>
              <w:jc w:val="right"/>
              <w:rPr>
                <w:b/>
                <w:bCs/>
                <w:sz w:val="20"/>
                <w:szCs w:val="20"/>
              </w:rPr>
            </w:pPr>
            <w:r w:rsidRPr="00311CDB">
              <w:rPr>
                <w:b/>
                <w:bCs/>
                <w:sz w:val="20"/>
                <w:szCs w:val="20"/>
              </w:rPr>
              <w:t>533 493</w:t>
            </w:r>
          </w:p>
        </w:tc>
        <w:tc>
          <w:tcPr>
            <w:tcW w:w="1276" w:type="dxa"/>
            <w:shd w:val="clear" w:color="auto" w:fill="DBE5F1" w:themeFill="accent1" w:themeFillTint="33"/>
            <w:noWrap/>
            <w:vAlign w:val="center"/>
            <w:hideMark/>
          </w:tcPr>
          <w:p w14:paraId="32E0FF72" w14:textId="0BE0E643" w:rsidR="00CE55AB" w:rsidRPr="00311CDB" w:rsidRDefault="00CE55AB" w:rsidP="00311CDB">
            <w:pPr>
              <w:jc w:val="right"/>
              <w:rPr>
                <w:b/>
                <w:bCs/>
                <w:sz w:val="20"/>
                <w:szCs w:val="20"/>
              </w:rPr>
            </w:pPr>
            <w:r w:rsidRPr="00311CDB">
              <w:rPr>
                <w:b/>
                <w:bCs/>
                <w:sz w:val="20"/>
                <w:szCs w:val="20"/>
              </w:rPr>
              <w:t>176 827</w:t>
            </w:r>
          </w:p>
        </w:tc>
        <w:tc>
          <w:tcPr>
            <w:tcW w:w="1430" w:type="dxa"/>
            <w:shd w:val="clear" w:color="auto" w:fill="DBE5F1" w:themeFill="accent1" w:themeFillTint="33"/>
            <w:noWrap/>
            <w:vAlign w:val="center"/>
            <w:hideMark/>
          </w:tcPr>
          <w:p w14:paraId="7CB47BD9" w14:textId="4DEE594D" w:rsidR="00CE55AB" w:rsidRPr="00311CDB" w:rsidRDefault="00CE55AB" w:rsidP="00311CDB">
            <w:pPr>
              <w:jc w:val="right"/>
              <w:rPr>
                <w:b/>
                <w:bCs/>
                <w:sz w:val="20"/>
                <w:szCs w:val="20"/>
              </w:rPr>
            </w:pPr>
            <w:r w:rsidRPr="00311CDB">
              <w:rPr>
                <w:b/>
                <w:bCs/>
                <w:sz w:val="20"/>
                <w:szCs w:val="20"/>
              </w:rPr>
              <w:t>2 121</w:t>
            </w:r>
          </w:p>
        </w:tc>
        <w:tc>
          <w:tcPr>
            <w:tcW w:w="1405" w:type="dxa"/>
            <w:shd w:val="clear" w:color="auto" w:fill="DBE5F1" w:themeFill="accent1" w:themeFillTint="33"/>
            <w:noWrap/>
            <w:vAlign w:val="center"/>
            <w:hideMark/>
          </w:tcPr>
          <w:p w14:paraId="33001FF4" w14:textId="4BE4CB52" w:rsidR="00CE55AB" w:rsidRPr="00311CDB" w:rsidRDefault="00CE55AB" w:rsidP="00311CDB">
            <w:pPr>
              <w:jc w:val="right"/>
              <w:rPr>
                <w:b/>
                <w:bCs/>
                <w:sz w:val="20"/>
                <w:szCs w:val="20"/>
              </w:rPr>
            </w:pPr>
            <w:r w:rsidRPr="00311CDB">
              <w:rPr>
                <w:b/>
                <w:bCs/>
                <w:sz w:val="20"/>
                <w:szCs w:val="20"/>
              </w:rPr>
              <w:t>712 441</w:t>
            </w:r>
          </w:p>
        </w:tc>
        <w:tc>
          <w:tcPr>
            <w:tcW w:w="1417" w:type="dxa"/>
            <w:shd w:val="clear" w:color="auto" w:fill="DBE5F1" w:themeFill="accent1" w:themeFillTint="33"/>
            <w:noWrap/>
            <w:vAlign w:val="center"/>
            <w:hideMark/>
          </w:tcPr>
          <w:p w14:paraId="26D6B1AD" w14:textId="2358D54B" w:rsidR="00CE55AB" w:rsidRPr="00311CDB" w:rsidRDefault="00CE55AB" w:rsidP="00311CDB">
            <w:pPr>
              <w:jc w:val="right"/>
              <w:rPr>
                <w:b/>
                <w:bCs/>
                <w:color w:val="0000FF"/>
                <w:sz w:val="20"/>
                <w:szCs w:val="20"/>
              </w:rPr>
            </w:pPr>
            <w:r w:rsidRPr="00311CDB">
              <w:rPr>
                <w:b/>
                <w:bCs/>
                <w:color w:val="0000FF"/>
                <w:sz w:val="20"/>
                <w:szCs w:val="20"/>
              </w:rPr>
              <w:t>710 320</w:t>
            </w:r>
          </w:p>
        </w:tc>
      </w:tr>
      <w:tr w:rsidR="00CE55AB" w:rsidRPr="00311CDB" w14:paraId="0685CB68" w14:textId="77777777" w:rsidTr="00E91FD5">
        <w:trPr>
          <w:trHeight w:val="28"/>
        </w:trPr>
        <w:tc>
          <w:tcPr>
            <w:tcW w:w="3681" w:type="dxa"/>
            <w:noWrap/>
            <w:vAlign w:val="center"/>
            <w:hideMark/>
          </w:tcPr>
          <w:p w14:paraId="47A2BB53" w14:textId="21FB632F"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48F9425B" w14:textId="77777777" w:rsidR="00CE55AB" w:rsidRPr="00311CDB" w:rsidRDefault="00CE55AB" w:rsidP="00311CDB">
            <w:pPr>
              <w:jc w:val="right"/>
              <w:rPr>
                <w:sz w:val="20"/>
                <w:szCs w:val="20"/>
              </w:rPr>
            </w:pPr>
          </w:p>
        </w:tc>
        <w:tc>
          <w:tcPr>
            <w:tcW w:w="1276" w:type="dxa"/>
            <w:noWrap/>
            <w:vAlign w:val="center"/>
            <w:hideMark/>
          </w:tcPr>
          <w:p w14:paraId="1D7389C8" w14:textId="77777777" w:rsidR="00CE55AB" w:rsidRPr="00311CDB" w:rsidRDefault="00CE55AB" w:rsidP="00311CDB">
            <w:pPr>
              <w:jc w:val="right"/>
              <w:rPr>
                <w:sz w:val="20"/>
                <w:szCs w:val="20"/>
              </w:rPr>
            </w:pPr>
            <w:r w:rsidRPr="00311CDB">
              <w:rPr>
                <w:sz w:val="20"/>
                <w:szCs w:val="20"/>
              </w:rPr>
              <w:t>55 020</w:t>
            </w:r>
          </w:p>
        </w:tc>
        <w:tc>
          <w:tcPr>
            <w:tcW w:w="1430" w:type="dxa"/>
            <w:noWrap/>
            <w:vAlign w:val="center"/>
            <w:hideMark/>
          </w:tcPr>
          <w:p w14:paraId="747986A2" w14:textId="77777777" w:rsidR="00CE55AB" w:rsidRPr="00311CDB" w:rsidRDefault="00CE55AB" w:rsidP="00311CDB">
            <w:pPr>
              <w:jc w:val="right"/>
              <w:rPr>
                <w:sz w:val="20"/>
                <w:szCs w:val="20"/>
              </w:rPr>
            </w:pPr>
          </w:p>
        </w:tc>
        <w:tc>
          <w:tcPr>
            <w:tcW w:w="1405" w:type="dxa"/>
            <w:noWrap/>
            <w:vAlign w:val="center"/>
            <w:hideMark/>
          </w:tcPr>
          <w:p w14:paraId="752EF1E7" w14:textId="77777777" w:rsidR="00CE55AB" w:rsidRPr="00311CDB" w:rsidRDefault="00CE55AB" w:rsidP="00311CDB">
            <w:pPr>
              <w:jc w:val="right"/>
              <w:rPr>
                <w:sz w:val="20"/>
                <w:szCs w:val="20"/>
              </w:rPr>
            </w:pPr>
            <w:r w:rsidRPr="00311CDB">
              <w:rPr>
                <w:sz w:val="20"/>
                <w:szCs w:val="20"/>
              </w:rPr>
              <w:t>55 020</w:t>
            </w:r>
          </w:p>
        </w:tc>
        <w:tc>
          <w:tcPr>
            <w:tcW w:w="1417" w:type="dxa"/>
            <w:noWrap/>
            <w:vAlign w:val="center"/>
            <w:hideMark/>
          </w:tcPr>
          <w:p w14:paraId="25033144" w14:textId="77777777" w:rsidR="00CE55AB" w:rsidRPr="00311CDB" w:rsidRDefault="00CE55AB" w:rsidP="00311CDB">
            <w:pPr>
              <w:jc w:val="right"/>
              <w:rPr>
                <w:color w:val="0000FF"/>
                <w:sz w:val="20"/>
                <w:szCs w:val="20"/>
              </w:rPr>
            </w:pPr>
            <w:r w:rsidRPr="00311CDB">
              <w:rPr>
                <w:color w:val="0000FF"/>
                <w:sz w:val="20"/>
                <w:szCs w:val="20"/>
              </w:rPr>
              <w:t>55 020</w:t>
            </w:r>
          </w:p>
        </w:tc>
      </w:tr>
      <w:tr w:rsidR="00CE55AB" w:rsidRPr="00311CDB" w14:paraId="39035344" w14:textId="77777777" w:rsidTr="00E91FD5">
        <w:trPr>
          <w:trHeight w:val="28"/>
        </w:trPr>
        <w:tc>
          <w:tcPr>
            <w:tcW w:w="3681" w:type="dxa"/>
            <w:noWrap/>
            <w:vAlign w:val="center"/>
            <w:hideMark/>
          </w:tcPr>
          <w:p w14:paraId="55D9161E" w14:textId="4418B9BF"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043265BA" w14:textId="77777777" w:rsidR="00CE55AB" w:rsidRPr="00311CDB" w:rsidRDefault="00CE55AB" w:rsidP="00311CDB">
            <w:pPr>
              <w:jc w:val="right"/>
              <w:rPr>
                <w:sz w:val="20"/>
                <w:szCs w:val="20"/>
              </w:rPr>
            </w:pPr>
            <w:r w:rsidRPr="00311CDB">
              <w:rPr>
                <w:sz w:val="20"/>
                <w:szCs w:val="20"/>
              </w:rPr>
              <w:t>319 051</w:t>
            </w:r>
          </w:p>
        </w:tc>
        <w:tc>
          <w:tcPr>
            <w:tcW w:w="1276" w:type="dxa"/>
            <w:noWrap/>
            <w:vAlign w:val="center"/>
            <w:hideMark/>
          </w:tcPr>
          <w:p w14:paraId="1C754878" w14:textId="77777777" w:rsidR="00CE55AB" w:rsidRPr="00311CDB" w:rsidRDefault="00CE55AB" w:rsidP="00311CDB">
            <w:pPr>
              <w:jc w:val="right"/>
              <w:rPr>
                <w:sz w:val="20"/>
                <w:szCs w:val="20"/>
              </w:rPr>
            </w:pPr>
            <w:r w:rsidRPr="00311CDB">
              <w:rPr>
                <w:sz w:val="20"/>
                <w:szCs w:val="20"/>
              </w:rPr>
              <w:t>89 914</w:t>
            </w:r>
          </w:p>
        </w:tc>
        <w:tc>
          <w:tcPr>
            <w:tcW w:w="1430" w:type="dxa"/>
            <w:noWrap/>
            <w:vAlign w:val="center"/>
            <w:hideMark/>
          </w:tcPr>
          <w:p w14:paraId="5A69EA66" w14:textId="77777777" w:rsidR="00CE55AB" w:rsidRPr="00311CDB" w:rsidRDefault="00CE55AB" w:rsidP="00311CDB">
            <w:pPr>
              <w:jc w:val="right"/>
              <w:rPr>
                <w:sz w:val="20"/>
                <w:szCs w:val="20"/>
              </w:rPr>
            </w:pPr>
          </w:p>
        </w:tc>
        <w:tc>
          <w:tcPr>
            <w:tcW w:w="1405" w:type="dxa"/>
            <w:noWrap/>
            <w:vAlign w:val="center"/>
            <w:hideMark/>
          </w:tcPr>
          <w:p w14:paraId="2C523DD9" w14:textId="77777777" w:rsidR="00CE55AB" w:rsidRPr="00311CDB" w:rsidRDefault="00CE55AB" w:rsidP="00311CDB">
            <w:pPr>
              <w:jc w:val="right"/>
              <w:rPr>
                <w:sz w:val="20"/>
                <w:szCs w:val="20"/>
              </w:rPr>
            </w:pPr>
            <w:r w:rsidRPr="00311CDB">
              <w:rPr>
                <w:sz w:val="20"/>
                <w:szCs w:val="20"/>
              </w:rPr>
              <w:t>408 965</w:t>
            </w:r>
          </w:p>
        </w:tc>
        <w:tc>
          <w:tcPr>
            <w:tcW w:w="1417" w:type="dxa"/>
            <w:noWrap/>
            <w:vAlign w:val="center"/>
            <w:hideMark/>
          </w:tcPr>
          <w:p w14:paraId="6A1B6BCC" w14:textId="77777777" w:rsidR="00CE55AB" w:rsidRPr="00311CDB" w:rsidRDefault="00CE55AB" w:rsidP="00311CDB">
            <w:pPr>
              <w:jc w:val="right"/>
              <w:rPr>
                <w:color w:val="0000FF"/>
                <w:sz w:val="20"/>
                <w:szCs w:val="20"/>
              </w:rPr>
            </w:pPr>
            <w:r w:rsidRPr="00311CDB">
              <w:rPr>
                <w:color w:val="0000FF"/>
                <w:sz w:val="20"/>
                <w:szCs w:val="20"/>
              </w:rPr>
              <w:t>408 965</w:t>
            </w:r>
          </w:p>
        </w:tc>
      </w:tr>
      <w:tr w:rsidR="00CE55AB" w:rsidRPr="00311CDB" w14:paraId="3A13473D" w14:textId="77777777" w:rsidTr="00E91FD5">
        <w:trPr>
          <w:trHeight w:val="28"/>
        </w:trPr>
        <w:tc>
          <w:tcPr>
            <w:tcW w:w="3681" w:type="dxa"/>
            <w:noWrap/>
            <w:vAlign w:val="center"/>
            <w:hideMark/>
          </w:tcPr>
          <w:p w14:paraId="4F9E2F98" w14:textId="039AACA8"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294B689" w14:textId="77777777" w:rsidR="00CE55AB" w:rsidRPr="00311CDB" w:rsidRDefault="00CE55AB" w:rsidP="00311CDB">
            <w:pPr>
              <w:jc w:val="right"/>
              <w:rPr>
                <w:sz w:val="20"/>
                <w:szCs w:val="20"/>
              </w:rPr>
            </w:pPr>
            <w:r w:rsidRPr="00311CDB">
              <w:rPr>
                <w:sz w:val="20"/>
                <w:szCs w:val="20"/>
              </w:rPr>
              <w:t>214 442</w:t>
            </w:r>
          </w:p>
        </w:tc>
        <w:tc>
          <w:tcPr>
            <w:tcW w:w="1276" w:type="dxa"/>
            <w:noWrap/>
            <w:vAlign w:val="center"/>
            <w:hideMark/>
          </w:tcPr>
          <w:p w14:paraId="1E2B50DB" w14:textId="77777777" w:rsidR="00CE55AB" w:rsidRPr="00311CDB" w:rsidRDefault="00CE55AB" w:rsidP="00311CDB">
            <w:pPr>
              <w:jc w:val="right"/>
              <w:rPr>
                <w:sz w:val="20"/>
                <w:szCs w:val="20"/>
              </w:rPr>
            </w:pPr>
            <w:r w:rsidRPr="00311CDB">
              <w:rPr>
                <w:sz w:val="20"/>
                <w:szCs w:val="20"/>
              </w:rPr>
              <w:t>31 893</w:t>
            </w:r>
          </w:p>
        </w:tc>
        <w:tc>
          <w:tcPr>
            <w:tcW w:w="1430" w:type="dxa"/>
            <w:noWrap/>
            <w:vAlign w:val="center"/>
            <w:hideMark/>
          </w:tcPr>
          <w:p w14:paraId="7EC9A60B" w14:textId="77777777" w:rsidR="00CE55AB" w:rsidRPr="00311CDB" w:rsidRDefault="00CE55AB" w:rsidP="00311CDB">
            <w:pPr>
              <w:jc w:val="right"/>
              <w:rPr>
                <w:sz w:val="20"/>
                <w:szCs w:val="20"/>
              </w:rPr>
            </w:pPr>
            <w:r w:rsidRPr="00311CDB">
              <w:rPr>
                <w:sz w:val="20"/>
                <w:szCs w:val="20"/>
              </w:rPr>
              <w:t>2 121</w:t>
            </w:r>
          </w:p>
        </w:tc>
        <w:tc>
          <w:tcPr>
            <w:tcW w:w="1405" w:type="dxa"/>
            <w:noWrap/>
            <w:vAlign w:val="center"/>
            <w:hideMark/>
          </w:tcPr>
          <w:p w14:paraId="18F3E597" w14:textId="77777777" w:rsidR="00CE55AB" w:rsidRPr="00311CDB" w:rsidRDefault="00CE55AB" w:rsidP="00311CDB">
            <w:pPr>
              <w:jc w:val="right"/>
              <w:rPr>
                <w:sz w:val="20"/>
                <w:szCs w:val="20"/>
              </w:rPr>
            </w:pPr>
            <w:r w:rsidRPr="00311CDB">
              <w:rPr>
                <w:sz w:val="20"/>
                <w:szCs w:val="20"/>
              </w:rPr>
              <w:t>248 456</w:t>
            </w:r>
          </w:p>
        </w:tc>
        <w:tc>
          <w:tcPr>
            <w:tcW w:w="1417" w:type="dxa"/>
            <w:noWrap/>
            <w:vAlign w:val="center"/>
            <w:hideMark/>
          </w:tcPr>
          <w:p w14:paraId="5FBB936B" w14:textId="77777777" w:rsidR="00CE55AB" w:rsidRPr="00311CDB" w:rsidRDefault="00CE55AB" w:rsidP="00311CDB">
            <w:pPr>
              <w:jc w:val="right"/>
              <w:rPr>
                <w:color w:val="0000FF"/>
                <w:sz w:val="20"/>
                <w:szCs w:val="20"/>
              </w:rPr>
            </w:pPr>
            <w:r w:rsidRPr="00311CDB">
              <w:rPr>
                <w:color w:val="0000FF"/>
                <w:sz w:val="20"/>
                <w:szCs w:val="20"/>
              </w:rPr>
              <w:t>246 335</w:t>
            </w:r>
          </w:p>
        </w:tc>
      </w:tr>
      <w:tr w:rsidR="00CE55AB" w:rsidRPr="00311CDB" w14:paraId="23B0154F" w14:textId="77777777" w:rsidTr="00E91FD5">
        <w:trPr>
          <w:trHeight w:val="28"/>
        </w:trPr>
        <w:tc>
          <w:tcPr>
            <w:tcW w:w="3681" w:type="dxa"/>
            <w:shd w:val="clear" w:color="auto" w:fill="DBE5F1" w:themeFill="accent1" w:themeFillTint="33"/>
            <w:noWrap/>
            <w:vAlign w:val="center"/>
            <w:hideMark/>
          </w:tcPr>
          <w:p w14:paraId="10A0C10F" w14:textId="5FDE5B75" w:rsidR="00CE55AB" w:rsidRPr="00311CDB" w:rsidRDefault="00CE55AB" w:rsidP="00311CDB">
            <w:pPr>
              <w:jc w:val="left"/>
              <w:rPr>
                <w:b/>
                <w:bCs/>
                <w:sz w:val="20"/>
                <w:szCs w:val="20"/>
              </w:rPr>
            </w:pPr>
            <w:r w:rsidRPr="00311CDB">
              <w:rPr>
                <w:b/>
                <w:bCs/>
                <w:sz w:val="20"/>
                <w:szCs w:val="20"/>
              </w:rPr>
              <w:t>54 SAKALA KESKUS  Kultuuritöö</w:t>
            </w:r>
          </w:p>
        </w:tc>
        <w:tc>
          <w:tcPr>
            <w:tcW w:w="1372" w:type="dxa"/>
            <w:shd w:val="clear" w:color="auto" w:fill="DBE5F1" w:themeFill="accent1" w:themeFillTint="33"/>
            <w:noWrap/>
            <w:vAlign w:val="center"/>
            <w:hideMark/>
          </w:tcPr>
          <w:p w14:paraId="021B2462" w14:textId="70677AB5" w:rsidR="00CE55AB" w:rsidRPr="00311CDB" w:rsidRDefault="00CE55AB" w:rsidP="00311CDB">
            <w:pPr>
              <w:jc w:val="right"/>
              <w:rPr>
                <w:b/>
                <w:bCs/>
                <w:sz w:val="20"/>
                <w:szCs w:val="20"/>
              </w:rPr>
            </w:pPr>
            <w:r w:rsidRPr="00311CDB">
              <w:rPr>
                <w:b/>
                <w:bCs/>
                <w:sz w:val="20"/>
                <w:szCs w:val="20"/>
              </w:rPr>
              <w:t>441 456</w:t>
            </w:r>
          </w:p>
        </w:tc>
        <w:tc>
          <w:tcPr>
            <w:tcW w:w="1276" w:type="dxa"/>
            <w:shd w:val="clear" w:color="auto" w:fill="DBE5F1" w:themeFill="accent1" w:themeFillTint="33"/>
            <w:noWrap/>
            <w:vAlign w:val="center"/>
            <w:hideMark/>
          </w:tcPr>
          <w:p w14:paraId="664F8576"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13BFF31D" w14:textId="4CDB5E79" w:rsidR="00CE55AB" w:rsidRPr="00311CDB" w:rsidRDefault="00CE55AB" w:rsidP="00311CDB">
            <w:pPr>
              <w:jc w:val="right"/>
              <w:rPr>
                <w:b/>
                <w:bCs/>
                <w:sz w:val="20"/>
                <w:szCs w:val="20"/>
              </w:rPr>
            </w:pPr>
            <w:r w:rsidRPr="00311CDB">
              <w:rPr>
                <w:b/>
                <w:bCs/>
                <w:sz w:val="20"/>
                <w:szCs w:val="20"/>
              </w:rPr>
              <w:t>500</w:t>
            </w:r>
          </w:p>
        </w:tc>
        <w:tc>
          <w:tcPr>
            <w:tcW w:w="1405" w:type="dxa"/>
            <w:shd w:val="clear" w:color="auto" w:fill="DBE5F1" w:themeFill="accent1" w:themeFillTint="33"/>
            <w:noWrap/>
            <w:vAlign w:val="center"/>
            <w:hideMark/>
          </w:tcPr>
          <w:p w14:paraId="45DE5196" w14:textId="16C43761" w:rsidR="00CE55AB" w:rsidRPr="00311CDB" w:rsidRDefault="00CE55AB" w:rsidP="00311CDB">
            <w:pPr>
              <w:jc w:val="right"/>
              <w:rPr>
                <w:b/>
                <w:bCs/>
                <w:sz w:val="20"/>
                <w:szCs w:val="20"/>
              </w:rPr>
            </w:pPr>
            <w:r w:rsidRPr="00311CDB">
              <w:rPr>
                <w:b/>
                <w:bCs/>
                <w:sz w:val="20"/>
                <w:szCs w:val="20"/>
              </w:rPr>
              <w:t>441 956</w:t>
            </w:r>
          </w:p>
        </w:tc>
        <w:tc>
          <w:tcPr>
            <w:tcW w:w="1417" w:type="dxa"/>
            <w:shd w:val="clear" w:color="auto" w:fill="DBE5F1" w:themeFill="accent1" w:themeFillTint="33"/>
            <w:noWrap/>
            <w:vAlign w:val="center"/>
            <w:hideMark/>
          </w:tcPr>
          <w:p w14:paraId="7CECCE37" w14:textId="008D3B8A" w:rsidR="00CE55AB" w:rsidRPr="00311CDB" w:rsidRDefault="00CE55AB" w:rsidP="00311CDB">
            <w:pPr>
              <w:jc w:val="right"/>
              <w:rPr>
                <w:b/>
                <w:bCs/>
                <w:color w:val="0000FF"/>
                <w:sz w:val="20"/>
                <w:szCs w:val="20"/>
              </w:rPr>
            </w:pPr>
            <w:r w:rsidRPr="00311CDB">
              <w:rPr>
                <w:b/>
                <w:bCs/>
                <w:color w:val="0000FF"/>
                <w:sz w:val="20"/>
                <w:szCs w:val="20"/>
              </w:rPr>
              <w:t>441 456</w:t>
            </w:r>
          </w:p>
        </w:tc>
      </w:tr>
      <w:tr w:rsidR="00CE55AB" w:rsidRPr="00311CDB" w14:paraId="1830F86B" w14:textId="77777777" w:rsidTr="00E91FD5">
        <w:trPr>
          <w:trHeight w:val="28"/>
        </w:trPr>
        <w:tc>
          <w:tcPr>
            <w:tcW w:w="3681" w:type="dxa"/>
            <w:noWrap/>
            <w:vAlign w:val="center"/>
            <w:hideMark/>
          </w:tcPr>
          <w:p w14:paraId="352E3EF5" w14:textId="4531D28F"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4A320CE1" w14:textId="77777777" w:rsidR="00CE55AB" w:rsidRPr="00311CDB" w:rsidRDefault="00CE55AB" w:rsidP="00311CDB">
            <w:pPr>
              <w:jc w:val="right"/>
              <w:rPr>
                <w:sz w:val="20"/>
                <w:szCs w:val="20"/>
              </w:rPr>
            </w:pPr>
            <w:r w:rsidRPr="00311CDB">
              <w:rPr>
                <w:sz w:val="20"/>
                <w:szCs w:val="20"/>
              </w:rPr>
              <w:t>177 803</w:t>
            </w:r>
          </w:p>
        </w:tc>
        <w:tc>
          <w:tcPr>
            <w:tcW w:w="1276" w:type="dxa"/>
            <w:noWrap/>
            <w:vAlign w:val="center"/>
            <w:hideMark/>
          </w:tcPr>
          <w:p w14:paraId="7D24DF56" w14:textId="77777777" w:rsidR="00CE55AB" w:rsidRPr="00311CDB" w:rsidRDefault="00CE55AB" w:rsidP="00311CDB">
            <w:pPr>
              <w:jc w:val="right"/>
              <w:rPr>
                <w:sz w:val="20"/>
                <w:szCs w:val="20"/>
              </w:rPr>
            </w:pPr>
          </w:p>
        </w:tc>
        <w:tc>
          <w:tcPr>
            <w:tcW w:w="1430" w:type="dxa"/>
            <w:noWrap/>
            <w:vAlign w:val="center"/>
            <w:hideMark/>
          </w:tcPr>
          <w:p w14:paraId="0A98F103" w14:textId="77777777" w:rsidR="00CE55AB" w:rsidRPr="00311CDB" w:rsidRDefault="00CE55AB" w:rsidP="00311CDB">
            <w:pPr>
              <w:jc w:val="right"/>
              <w:rPr>
                <w:sz w:val="20"/>
                <w:szCs w:val="20"/>
              </w:rPr>
            </w:pPr>
          </w:p>
        </w:tc>
        <w:tc>
          <w:tcPr>
            <w:tcW w:w="1405" w:type="dxa"/>
            <w:noWrap/>
            <w:vAlign w:val="center"/>
            <w:hideMark/>
          </w:tcPr>
          <w:p w14:paraId="2862C2DA" w14:textId="77777777" w:rsidR="00CE55AB" w:rsidRPr="00311CDB" w:rsidRDefault="00CE55AB" w:rsidP="00311CDB">
            <w:pPr>
              <w:jc w:val="right"/>
              <w:rPr>
                <w:sz w:val="20"/>
                <w:szCs w:val="20"/>
              </w:rPr>
            </w:pPr>
            <w:r w:rsidRPr="00311CDB">
              <w:rPr>
                <w:sz w:val="20"/>
                <w:szCs w:val="20"/>
              </w:rPr>
              <w:t>177 803</w:t>
            </w:r>
          </w:p>
        </w:tc>
        <w:tc>
          <w:tcPr>
            <w:tcW w:w="1417" w:type="dxa"/>
            <w:noWrap/>
            <w:vAlign w:val="center"/>
            <w:hideMark/>
          </w:tcPr>
          <w:p w14:paraId="6FD9F8F6" w14:textId="77777777" w:rsidR="00CE55AB" w:rsidRPr="00311CDB" w:rsidRDefault="00CE55AB" w:rsidP="00311CDB">
            <w:pPr>
              <w:jc w:val="right"/>
              <w:rPr>
                <w:color w:val="0000FF"/>
                <w:sz w:val="20"/>
                <w:szCs w:val="20"/>
              </w:rPr>
            </w:pPr>
            <w:r w:rsidRPr="00311CDB">
              <w:rPr>
                <w:color w:val="0000FF"/>
                <w:sz w:val="20"/>
                <w:szCs w:val="20"/>
              </w:rPr>
              <w:t>177 803</w:t>
            </w:r>
          </w:p>
        </w:tc>
      </w:tr>
      <w:tr w:rsidR="00CE55AB" w:rsidRPr="00311CDB" w14:paraId="3C24CB9E" w14:textId="77777777" w:rsidTr="00E91FD5">
        <w:trPr>
          <w:trHeight w:val="28"/>
        </w:trPr>
        <w:tc>
          <w:tcPr>
            <w:tcW w:w="3681" w:type="dxa"/>
            <w:noWrap/>
            <w:vAlign w:val="center"/>
            <w:hideMark/>
          </w:tcPr>
          <w:p w14:paraId="29B6EEE0" w14:textId="23677EFC"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69F6BE38" w14:textId="77777777" w:rsidR="00CE55AB" w:rsidRPr="00311CDB" w:rsidRDefault="00CE55AB" w:rsidP="00311CDB">
            <w:pPr>
              <w:jc w:val="right"/>
              <w:rPr>
                <w:sz w:val="20"/>
                <w:szCs w:val="20"/>
              </w:rPr>
            </w:pPr>
            <w:r w:rsidRPr="00311CDB">
              <w:rPr>
                <w:sz w:val="20"/>
                <w:szCs w:val="20"/>
              </w:rPr>
              <w:t>263 653</w:t>
            </w:r>
          </w:p>
        </w:tc>
        <w:tc>
          <w:tcPr>
            <w:tcW w:w="1276" w:type="dxa"/>
            <w:noWrap/>
            <w:vAlign w:val="center"/>
            <w:hideMark/>
          </w:tcPr>
          <w:p w14:paraId="39EC690C" w14:textId="77777777" w:rsidR="00CE55AB" w:rsidRPr="00311CDB" w:rsidRDefault="00CE55AB" w:rsidP="00311CDB">
            <w:pPr>
              <w:jc w:val="right"/>
              <w:rPr>
                <w:sz w:val="20"/>
                <w:szCs w:val="20"/>
              </w:rPr>
            </w:pPr>
          </w:p>
        </w:tc>
        <w:tc>
          <w:tcPr>
            <w:tcW w:w="1430" w:type="dxa"/>
            <w:noWrap/>
            <w:vAlign w:val="center"/>
            <w:hideMark/>
          </w:tcPr>
          <w:p w14:paraId="3D86D11E" w14:textId="77777777" w:rsidR="00CE55AB" w:rsidRPr="00311CDB" w:rsidRDefault="00CE55AB" w:rsidP="00311CDB">
            <w:pPr>
              <w:jc w:val="right"/>
              <w:rPr>
                <w:sz w:val="20"/>
                <w:szCs w:val="20"/>
              </w:rPr>
            </w:pPr>
            <w:r w:rsidRPr="00311CDB">
              <w:rPr>
                <w:sz w:val="20"/>
                <w:szCs w:val="20"/>
              </w:rPr>
              <w:t>500</w:t>
            </w:r>
          </w:p>
        </w:tc>
        <w:tc>
          <w:tcPr>
            <w:tcW w:w="1405" w:type="dxa"/>
            <w:noWrap/>
            <w:vAlign w:val="center"/>
            <w:hideMark/>
          </w:tcPr>
          <w:p w14:paraId="78114AFB" w14:textId="77777777" w:rsidR="00CE55AB" w:rsidRPr="00311CDB" w:rsidRDefault="00CE55AB" w:rsidP="00311CDB">
            <w:pPr>
              <w:jc w:val="right"/>
              <w:rPr>
                <w:sz w:val="20"/>
                <w:szCs w:val="20"/>
              </w:rPr>
            </w:pPr>
            <w:r w:rsidRPr="00311CDB">
              <w:rPr>
                <w:sz w:val="20"/>
                <w:szCs w:val="20"/>
              </w:rPr>
              <w:t>264 153</w:t>
            </w:r>
          </w:p>
        </w:tc>
        <w:tc>
          <w:tcPr>
            <w:tcW w:w="1417" w:type="dxa"/>
            <w:noWrap/>
            <w:vAlign w:val="center"/>
            <w:hideMark/>
          </w:tcPr>
          <w:p w14:paraId="4A766C47" w14:textId="77777777" w:rsidR="00CE55AB" w:rsidRPr="00311CDB" w:rsidRDefault="00CE55AB" w:rsidP="00311CDB">
            <w:pPr>
              <w:jc w:val="right"/>
              <w:rPr>
                <w:color w:val="0000FF"/>
                <w:sz w:val="20"/>
                <w:szCs w:val="20"/>
              </w:rPr>
            </w:pPr>
            <w:r w:rsidRPr="00311CDB">
              <w:rPr>
                <w:color w:val="0000FF"/>
                <w:sz w:val="20"/>
                <w:szCs w:val="20"/>
              </w:rPr>
              <w:t>263 653</w:t>
            </w:r>
          </w:p>
        </w:tc>
      </w:tr>
      <w:tr w:rsidR="00CE55AB" w:rsidRPr="00311CDB" w14:paraId="3FF442FB" w14:textId="77777777" w:rsidTr="00E91FD5">
        <w:trPr>
          <w:trHeight w:val="28"/>
        </w:trPr>
        <w:tc>
          <w:tcPr>
            <w:tcW w:w="3681" w:type="dxa"/>
            <w:shd w:val="clear" w:color="auto" w:fill="DBE5F1" w:themeFill="accent1" w:themeFillTint="33"/>
            <w:noWrap/>
            <w:vAlign w:val="center"/>
            <w:hideMark/>
          </w:tcPr>
          <w:p w14:paraId="6AA42E7C" w14:textId="72327100" w:rsidR="00CE55AB" w:rsidRPr="00311CDB" w:rsidRDefault="00311CDB" w:rsidP="00311CDB">
            <w:pPr>
              <w:jc w:val="left"/>
              <w:rPr>
                <w:b/>
                <w:bCs/>
                <w:sz w:val="20"/>
                <w:szCs w:val="20"/>
              </w:rPr>
            </w:pPr>
            <w:r>
              <w:rPr>
                <w:b/>
                <w:bCs/>
                <w:sz w:val="20"/>
                <w:szCs w:val="20"/>
              </w:rPr>
              <w:t xml:space="preserve">55 SAKALA KESKUS </w:t>
            </w:r>
            <w:proofErr w:type="spellStart"/>
            <w:r w:rsidR="00CE55AB" w:rsidRPr="00311CDB">
              <w:rPr>
                <w:b/>
                <w:bCs/>
                <w:sz w:val="20"/>
                <w:szCs w:val="20"/>
              </w:rPr>
              <w:t>Kondase</w:t>
            </w:r>
            <w:proofErr w:type="spellEnd"/>
            <w:r w:rsidR="00CE55AB" w:rsidRPr="00311CDB">
              <w:rPr>
                <w:b/>
                <w:bCs/>
                <w:sz w:val="20"/>
                <w:szCs w:val="20"/>
              </w:rPr>
              <w:t xml:space="preserve"> Keskus</w:t>
            </w:r>
          </w:p>
        </w:tc>
        <w:tc>
          <w:tcPr>
            <w:tcW w:w="1372" w:type="dxa"/>
            <w:shd w:val="clear" w:color="auto" w:fill="DBE5F1" w:themeFill="accent1" w:themeFillTint="33"/>
            <w:noWrap/>
            <w:vAlign w:val="center"/>
            <w:hideMark/>
          </w:tcPr>
          <w:p w14:paraId="37982CD4" w14:textId="547F4FFB" w:rsidR="00CE55AB" w:rsidRPr="00311CDB" w:rsidRDefault="00CE55AB" w:rsidP="00311CDB">
            <w:pPr>
              <w:jc w:val="right"/>
              <w:rPr>
                <w:b/>
                <w:bCs/>
                <w:sz w:val="20"/>
                <w:szCs w:val="20"/>
              </w:rPr>
            </w:pPr>
            <w:r w:rsidRPr="00311CDB">
              <w:rPr>
                <w:b/>
                <w:bCs/>
                <w:sz w:val="20"/>
                <w:szCs w:val="20"/>
              </w:rPr>
              <w:t>109 640</w:t>
            </w:r>
          </w:p>
        </w:tc>
        <w:tc>
          <w:tcPr>
            <w:tcW w:w="1276" w:type="dxa"/>
            <w:shd w:val="clear" w:color="auto" w:fill="DBE5F1" w:themeFill="accent1" w:themeFillTint="33"/>
            <w:noWrap/>
            <w:vAlign w:val="center"/>
            <w:hideMark/>
          </w:tcPr>
          <w:p w14:paraId="63FC9C6D"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6D09F283"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31A98187" w14:textId="332C2022" w:rsidR="00CE55AB" w:rsidRPr="00311CDB" w:rsidRDefault="00CE55AB" w:rsidP="00311CDB">
            <w:pPr>
              <w:jc w:val="right"/>
              <w:rPr>
                <w:b/>
                <w:bCs/>
                <w:sz w:val="20"/>
                <w:szCs w:val="20"/>
              </w:rPr>
            </w:pPr>
            <w:r w:rsidRPr="00311CDB">
              <w:rPr>
                <w:b/>
                <w:bCs/>
                <w:sz w:val="20"/>
                <w:szCs w:val="20"/>
              </w:rPr>
              <w:t>109 640</w:t>
            </w:r>
          </w:p>
        </w:tc>
        <w:tc>
          <w:tcPr>
            <w:tcW w:w="1417" w:type="dxa"/>
            <w:shd w:val="clear" w:color="auto" w:fill="DBE5F1" w:themeFill="accent1" w:themeFillTint="33"/>
            <w:noWrap/>
            <w:vAlign w:val="center"/>
            <w:hideMark/>
          </w:tcPr>
          <w:p w14:paraId="4EDAEE49" w14:textId="3ED98AEC" w:rsidR="00CE55AB" w:rsidRPr="00311CDB" w:rsidRDefault="00CE55AB" w:rsidP="00311CDB">
            <w:pPr>
              <w:jc w:val="right"/>
              <w:rPr>
                <w:b/>
                <w:bCs/>
                <w:color w:val="0000FF"/>
                <w:sz w:val="20"/>
                <w:szCs w:val="20"/>
              </w:rPr>
            </w:pPr>
            <w:r w:rsidRPr="00311CDB">
              <w:rPr>
                <w:b/>
                <w:bCs/>
                <w:color w:val="0000FF"/>
                <w:sz w:val="20"/>
                <w:szCs w:val="20"/>
              </w:rPr>
              <w:t>109 640</w:t>
            </w:r>
          </w:p>
        </w:tc>
      </w:tr>
      <w:tr w:rsidR="00CE55AB" w:rsidRPr="00311CDB" w14:paraId="25FA7D43" w14:textId="77777777" w:rsidTr="00E91FD5">
        <w:trPr>
          <w:trHeight w:val="28"/>
        </w:trPr>
        <w:tc>
          <w:tcPr>
            <w:tcW w:w="3681" w:type="dxa"/>
            <w:noWrap/>
            <w:vAlign w:val="center"/>
            <w:hideMark/>
          </w:tcPr>
          <w:p w14:paraId="18BA7692" w14:textId="3AB36005"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44637B48" w14:textId="77777777" w:rsidR="00CE55AB" w:rsidRPr="00311CDB" w:rsidRDefault="00CE55AB" w:rsidP="00311CDB">
            <w:pPr>
              <w:jc w:val="right"/>
              <w:rPr>
                <w:sz w:val="20"/>
                <w:szCs w:val="20"/>
              </w:rPr>
            </w:pPr>
            <w:r w:rsidRPr="00311CDB">
              <w:rPr>
                <w:sz w:val="20"/>
                <w:szCs w:val="20"/>
              </w:rPr>
              <w:t>63 532</w:t>
            </w:r>
          </w:p>
        </w:tc>
        <w:tc>
          <w:tcPr>
            <w:tcW w:w="1276" w:type="dxa"/>
            <w:noWrap/>
            <w:vAlign w:val="center"/>
            <w:hideMark/>
          </w:tcPr>
          <w:p w14:paraId="377D547F" w14:textId="77777777" w:rsidR="00CE55AB" w:rsidRPr="00311CDB" w:rsidRDefault="00CE55AB" w:rsidP="00311CDB">
            <w:pPr>
              <w:jc w:val="right"/>
              <w:rPr>
                <w:sz w:val="20"/>
                <w:szCs w:val="20"/>
              </w:rPr>
            </w:pPr>
          </w:p>
        </w:tc>
        <w:tc>
          <w:tcPr>
            <w:tcW w:w="1430" w:type="dxa"/>
            <w:noWrap/>
            <w:vAlign w:val="center"/>
            <w:hideMark/>
          </w:tcPr>
          <w:p w14:paraId="5E1F4FB8" w14:textId="77777777" w:rsidR="00CE55AB" w:rsidRPr="00311CDB" w:rsidRDefault="00CE55AB" w:rsidP="00311CDB">
            <w:pPr>
              <w:jc w:val="right"/>
              <w:rPr>
                <w:sz w:val="20"/>
                <w:szCs w:val="20"/>
              </w:rPr>
            </w:pPr>
          </w:p>
        </w:tc>
        <w:tc>
          <w:tcPr>
            <w:tcW w:w="1405" w:type="dxa"/>
            <w:noWrap/>
            <w:vAlign w:val="center"/>
            <w:hideMark/>
          </w:tcPr>
          <w:p w14:paraId="72423FE6" w14:textId="77777777" w:rsidR="00CE55AB" w:rsidRPr="00311CDB" w:rsidRDefault="00CE55AB" w:rsidP="00311CDB">
            <w:pPr>
              <w:jc w:val="right"/>
              <w:rPr>
                <w:sz w:val="20"/>
                <w:szCs w:val="20"/>
              </w:rPr>
            </w:pPr>
            <w:r w:rsidRPr="00311CDB">
              <w:rPr>
                <w:sz w:val="20"/>
                <w:szCs w:val="20"/>
              </w:rPr>
              <w:t>63 532</w:t>
            </w:r>
          </w:p>
        </w:tc>
        <w:tc>
          <w:tcPr>
            <w:tcW w:w="1417" w:type="dxa"/>
            <w:noWrap/>
            <w:vAlign w:val="center"/>
            <w:hideMark/>
          </w:tcPr>
          <w:p w14:paraId="729A56A2" w14:textId="77777777" w:rsidR="00CE55AB" w:rsidRPr="00311CDB" w:rsidRDefault="00CE55AB" w:rsidP="00311CDB">
            <w:pPr>
              <w:jc w:val="right"/>
              <w:rPr>
                <w:color w:val="0000FF"/>
                <w:sz w:val="20"/>
                <w:szCs w:val="20"/>
              </w:rPr>
            </w:pPr>
            <w:r w:rsidRPr="00311CDB">
              <w:rPr>
                <w:color w:val="0000FF"/>
                <w:sz w:val="20"/>
                <w:szCs w:val="20"/>
              </w:rPr>
              <w:t>63 532</w:t>
            </w:r>
          </w:p>
        </w:tc>
      </w:tr>
      <w:tr w:rsidR="00CE55AB" w:rsidRPr="00311CDB" w14:paraId="0842E9B6" w14:textId="77777777" w:rsidTr="00E91FD5">
        <w:trPr>
          <w:trHeight w:val="28"/>
        </w:trPr>
        <w:tc>
          <w:tcPr>
            <w:tcW w:w="3681" w:type="dxa"/>
            <w:noWrap/>
            <w:vAlign w:val="center"/>
            <w:hideMark/>
          </w:tcPr>
          <w:p w14:paraId="15A44949" w14:textId="0E7762F5"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5A9C361B" w14:textId="77777777" w:rsidR="00CE55AB" w:rsidRPr="00311CDB" w:rsidRDefault="00CE55AB" w:rsidP="00311CDB">
            <w:pPr>
              <w:jc w:val="right"/>
              <w:rPr>
                <w:sz w:val="20"/>
                <w:szCs w:val="20"/>
              </w:rPr>
            </w:pPr>
            <w:r w:rsidRPr="00311CDB">
              <w:rPr>
                <w:sz w:val="20"/>
                <w:szCs w:val="20"/>
              </w:rPr>
              <w:t>46 108</w:t>
            </w:r>
          </w:p>
        </w:tc>
        <w:tc>
          <w:tcPr>
            <w:tcW w:w="1276" w:type="dxa"/>
            <w:noWrap/>
            <w:vAlign w:val="center"/>
            <w:hideMark/>
          </w:tcPr>
          <w:p w14:paraId="35D499AD" w14:textId="77777777" w:rsidR="00CE55AB" w:rsidRPr="00311CDB" w:rsidRDefault="00CE55AB" w:rsidP="00311CDB">
            <w:pPr>
              <w:jc w:val="right"/>
              <w:rPr>
                <w:sz w:val="20"/>
                <w:szCs w:val="20"/>
              </w:rPr>
            </w:pPr>
          </w:p>
        </w:tc>
        <w:tc>
          <w:tcPr>
            <w:tcW w:w="1430" w:type="dxa"/>
            <w:noWrap/>
            <w:vAlign w:val="center"/>
            <w:hideMark/>
          </w:tcPr>
          <w:p w14:paraId="381862F5" w14:textId="77777777" w:rsidR="00CE55AB" w:rsidRPr="00311CDB" w:rsidRDefault="00CE55AB" w:rsidP="00311CDB">
            <w:pPr>
              <w:jc w:val="right"/>
              <w:rPr>
                <w:sz w:val="20"/>
                <w:szCs w:val="20"/>
              </w:rPr>
            </w:pPr>
          </w:p>
        </w:tc>
        <w:tc>
          <w:tcPr>
            <w:tcW w:w="1405" w:type="dxa"/>
            <w:noWrap/>
            <w:vAlign w:val="center"/>
            <w:hideMark/>
          </w:tcPr>
          <w:p w14:paraId="1A991411" w14:textId="77777777" w:rsidR="00CE55AB" w:rsidRPr="00311CDB" w:rsidRDefault="00CE55AB" w:rsidP="00311CDB">
            <w:pPr>
              <w:jc w:val="right"/>
              <w:rPr>
                <w:sz w:val="20"/>
                <w:szCs w:val="20"/>
              </w:rPr>
            </w:pPr>
            <w:r w:rsidRPr="00311CDB">
              <w:rPr>
                <w:sz w:val="20"/>
                <w:szCs w:val="20"/>
              </w:rPr>
              <w:t>46 108</w:t>
            </w:r>
          </w:p>
        </w:tc>
        <w:tc>
          <w:tcPr>
            <w:tcW w:w="1417" w:type="dxa"/>
            <w:noWrap/>
            <w:vAlign w:val="center"/>
            <w:hideMark/>
          </w:tcPr>
          <w:p w14:paraId="7DA39974" w14:textId="77777777" w:rsidR="00CE55AB" w:rsidRPr="00311CDB" w:rsidRDefault="00CE55AB" w:rsidP="00311CDB">
            <w:pPr>
              <w:jc w:val="right"/>
              <w:rPr>
                <w:color w:val="0000FF"/>
                <w:sz w:val="20"/>
                <w:szCs w:val="20"/>
              </w:rPr>
            </w:pPr>
            <w:r w:rsidRPr="00311CDB">
              <w:rPr>
                <w:color w:val="0000FF"/>
                <w:sz w:val="20"/>
                <w:szCs w:val="20"/>
              </w:rPr>
              <w:t>46 108</w:t>
            </w:r>
          </w:p>
        </w:tc>
      </w:tr>
      <w:tr w:rsidR="00CE55AB" w:rsidRPr="00311CDB" w14:paraId="13B54FA6" w14:textId="77777777" w:rsidTr="00E91FD5">
        <w:trPr>
          <w:trHeight w:val="28"/>
        </w:trPr>
        <w:tc>
          <w:tcPr>
            <w:tcW w:w="3681" w:type="dxa"/>
            <w:shd w:val="clear" w:color="auto" w:fill="DBE5F1" w:themeFill="accent1" w:themeFillTint="33"/>
            <w:noWrap/>
            <w:vAlign w:val="center"/>
            <w:hideMark/>
          </w:tcPr>
          <w:p w14:paraId="0A0C9442" w14:textId="151BFAE4" w:rsidR="00CE55AB" w:rsidRPr="00311CDB" w:rsidRDefault="00CE55AB" w:rsidP="00311CDB">
            <w:pPr>
              <w:jc w:val="left"/>
              <w:rPr>
                <w:b/>
                <w:bCs/>
                <w:sz w:val="20"/>
                <w:szCs w:val="20"/>
              </w:rPr>
            </w:pPr>
            <w:r w:rsidRPr="00311CDB">
              <w:rPr>
                <w:b/>
                <w:bCs/>
                <w:sz w:val="20"/>
                <w:szCs w:val="20"/>
              </w:rPr>
              <w:t>56 SAKALA KESKUS  Noorsootöö</w:t>
            </w:r>
          </w:p>
        </w:tc>
        <w:tc>
          <w:tcPr>
            <w:tcW w:w="1372" w:type="dxa"/>
            <w:shd w:val="clear" w:color="auto" w:fill="DBE5F1" w:themeFill="accent1" w:themeFillTint="33"/>
            <w:noWrap/>
            <w:vAlign w:val="center"/>
            <w:hideMark/>
          </w:tcPr>
          <w:p w14:paraId="1FA050BD" w14:textId="6D74C4E8" w:rsidR="00CE55AB" w:rsidRPr="00311CDB" w:rsidRDefault="00CE55AB" w:rsidP="00311CDB">
            <w:pPr>
              <w:jc w:val="right"/>
              <w:rPr>
                <w:b/>
                <w:bCs/>
                <w:sz w:val="20"/>
                <w:szCs w:val="20"/>
              </w:rPr>
            </w:pPr>
            <w:r w:rsidRPr="00311CDB">
              <w:rPr>
                <w:b/>
                <w:bCs/>
                <w:sz w:val="20"/>
                <w:szCs w:val="20"/>
              </w:rPr>
              <w:t>190 444</w:t>
            </w:r>
          </w:p>
        </w:tc>
        <w:tc>
          <w:tcPr>
            <w:tcW w:w="1276" w:type="dxa"/>
            <w:shd w:val="clear" w:color="auto" w:fill="DBE5F1" w:themeFill="accent1" w:themeFillTint="33"/>
            <w:noWrap/>
            <w:vAlign w:val="center"/>
            <w:hideMark/>
          </w:tcPr>
          <w:p w14:paraId="6446354E"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7477D896"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34BCD7DF" w14:textId="33B2EE72" w:rsidR="00CE55AB" w:rsidRPr="00311CDB" w:rsidRDefault="00CE55AB" w:rsidP="00311CDB">
            <w:pPr>
              <w:jc w:val="right"/>
              <w:rPr>
                <w:b/>
                <w:bCs/>
                <w:sz w:val="20"/>
                <w:szCs w:val="20"/>
              </w:rPr>
            </w:pPr>
            <w:r w:rsidRPr="00311CDB">
              <w:rPr>
                <w:b/>
                <w:bCs/>
                <w:sz w:val="20"/>
                <w:szCs w:val="20"/>
              </w:rPr>
              <w:t>190 444</w:t>
            </w:r>
          </w:p>
        </w:tc>
        <w:tc>
          <w:tcPr>
            <w:tcW w:w="1417" w:type="dxa"/>
            <w:shd w:val="clear" w:color="auto" w:fill="DBE5F1" w:themeFill="accent1" w:themeFillTint="33"/>
            <w:noWrap/>
            <w:vAlign w:val="center"/>
            <w:hideMark/>
          </w:tcPr>
          <w:p w14:paraId="4BB256B6" w14:textId="7272501F" w:rsidR="00CE55AB" w:rsidRPr="00311CDB" w:rsidRDefault="00CE55AB" w:rsidP="00311CDB">
            <w:pPr>
              <w:jc w:val="right"/>
              <w:rPr>
                <w:b/>
                <w:bCs/>
                <w:color w:val="0000FF"/>
                <w:sz w:val="20"/>
                <w:szCs w:val="20"/>
              </w:rPr>
            </w:pPr>
            <w:r w:rsidRPr="00311CDB">
              <w:rPr>
                <w:b/>
                <w:bCs/>
                <w:color w:val="0000FF"/>
                <w:sz w:val="20"/>
                <w:szCs w:val="20"/>
              </w:rPr>
              <w:t>190 444</w:t>
            </w:r>
          </w:p>
        </w:tc>
      </w:tr>
      <w:tr w:rsidR="00CE55AB" w:rsidRPr="00311CDB" w14:paraId="26A05910" w14:textId="77777777" w:rsidTr="00E91FD5">
        <w:trPr>
          <w:trHeight w:val="28"/>
        </w:trPr>
        <w:tc>
          <w:tcPr>
            <w:tcW w:w="3681" w:type="dxa"/>
            <w:noWrap/>
            <w:vAlign w:val="center"/>
            <w:hideMark/>
          </w:tcPr>
          <w:p w14:paraId="2DBD4A61" w14:textId="2678A4C2"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1DB321F" w14:textId="77777777" w:rsidR="00CE55AB" w:rsidRPr="00311CDB" w:rsidRDefault="00CE55AB" w:rsidP="00311CDB">
            <w:pPr>
              <w:jc w:val="right"/>
              <w:rPr>
                <w:sz w:val="20"/>
                <w:szCs w:val="20"/>
              </w:rPr>
            </w:pPr>
            <w:r w:rsidRPr="00311CDB">
              <w:rPr>
                <w:sz w:val="20"/>
                <w:szCs w:val="20"/>
              </w:rPr>
              <w:t>93 226</w:t>
            </w:r>
          </w:p>
        </w:tc>
        <w:tc>
          <w:tcPr>
            <w:tcW w:w="1276" w:type="dxa"/>
            <w:noWrap/>
            <w:vAlign w:val="center"/>
            <w:hideMark/>
          </w:tcPr>
          <w:p w14:paraId="611EA2A8" w14:textId="77777777" w:rsidR="00CE55AB" w:rsidRPr="00311CDB" w:rsidRDefault="00CE55AB" w:rsidP="00311CDB">
            <w:pPr>
              <w:jc w:val="right"/>
              <w:rPr>
                <w:sz w:val="20"/>
                <w:szCs w:val="20"/>
              </w:rPr>
            </w:pPr>
          </w:p>
        </w:tc>
        <w:tc>
          <w:tcPr>
            <w:tcW w:w="1430" w:type="dxa"/>
            <w:noWrap/>
            <w:vAlign w:val="center"/>
            <w:hideMark/>
          </w:tcPr>
          <w:p w14:paraId="6F52E73D" w14:textId="77777777" w:rsidR="00CE55AB" w:rsidRPr="00311CDB" w:rsidRDefault="00CE55AB" w:rsidP="00311CDB">
            <w:pPr>
              <w:jc w:val="right"/>
              <w:rPr>
                <w:sz w:val="20"/>
                <w:szCs w:val="20"/>
              </w:rPr>
            </w:pPr>
          </w:p>
        </w:tc>
        <w:tc>
          <w:tcPr>
            <w:tcW w:w="1405" w:type="dxa"/>
            <w:noWrap/>
            <w:vAlign w:val="center"/>
            <w:hideMark/>
          </w:tcPr>
          <w:p w14:paraId="5A7DF1B1" w14:textId="77777777" w:rsidR="00CE55AB" w:rsidRPr="00311CDB" w:rsidRDefault="00CE55AB" w:rsidP="00311CDB">
            <w:pPr>
              <w:jc w:val="right"/>
              <w:rPr>
                <w:sz w:val="20"/>
                <w:szCs w:val="20"/>
              </w:rPr>
            </w:pPr>
            <w:r w:rsidRPr="00311CDB">
              <w:rPr>
                <w:sz w:val="20"/>
                <w:szCs w:val="20"/>
              </w:rPr>
              <w:t>93 226</w:t>
            </w:r>
          </w:p>
        </w:tc>
        <w:tc>
          <w:tcPr>
            <w:tcW w:w="1417" w:type="dxa"/>
            <w:noWrap/>
            <w:vAlign w:val="center"/>
            <w:hideMark/>
          </w:tcPr>
          <w:p w14:paraId="2CADE7BF" w14:textId="77777777" w:rsidR="00CE55AB" w:rsidRPr="00311CDB" w:rsidRDefault="00CE55AB" w:rsidP="00311CDB">
            <w:pPr>
              <w:jc w:val="right"/>
              <w:rPr>
                <w:color w:val="0000FF"/>
                <w:sz w:val="20"/>
                <w:szCs w:val="20"/>
              </w:rPr>
            </w:pPr>
            <w:r w:rsidRPr="00311CDB">
              <w:rPr>
                <w:color w:val="0000FF"/>
                <w:sz w:val="20"/>
                <w:szCs w:val="20"/>
              </w:rPr>
              <w:t>93 226</w:t>
            </w:r>
          </w:p>
        </w:tc>
      </w:tr>
      <w:tr w:rsidR="00CE55AB" w:rsidRPr="00311CDB" w14:paraId="3AE6A69F" w14:textId="77777777" w:rsidTr="00E91FD5">
        <w:trPr>
          <w:trHeight w:val="28"/>
        </w:trPr>
        <w:tc>
          <w:tcPr>
            <w:tcW w:w="3681" w:type="dxa"/>
            <w:noWrap/>
            <w:vAlign w:val="center"/>
            <w:hideMark/>
          </w:tcPr>
          <w:p w14:paraId="70858A02" w14:textId="7D5564BD"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E0C6EB4" w14:textId="77777777" w:rsidR="00CE55AB" w:rsidRPr="00311CDB" w:rsidRDefault="00CE55AB" w:rsidP="00311CDB">
            <w:pPr>
              <w:jc w:val="right"/>
              <w:rPr>
                <w:sz w:val="20"/>
                <w:szCs w:val="20"/>
              </w:rPr>
            </w:pPr>
            <w:r w:rsidRPr="00311CDB">
              <w:rPr>
                <w:sz w:val="20"/>
                <w:szCs w:val="20"/>
              </w:rPr>
              <w:t>97 218</w:t>
            </w:r>
          </w:p>
        </w:tc>
        <w:tc>
          <w:tcPr>
            <w:tcW w:w="1276" w:type="dxa"/>
            <w:noWrap/>
            <w:vAlign w:val="center"/>
            <w:hideMark/>
          </w:tcPr>
          <w:p w14:paraId="4DFFD285" w14:textId="77777777" w:rsidR="00CE55AB" w:rsidRPr="00311CDB" w:rsidRDefault="00CE55AB" w:rsidP="00311CDB">
            <w:pPr>
              <w:jc w:val="right"/>
              <w:rPr>
                <w:sz w:val="20"/>
                <w:szCs w:val="20"/>
              </w:rPr>
            </w:pPr>
          </w:p>
        </w:tc>
        <w:tc>
          <w:tcPr>
            <w:tcW w:w="1430" w:type="dxa"/>
            <w:noWrap/>
            <w:vAlign w:val="center"/>
            <w:hideMark/>
          </w:tcPr>
          <w:p w14:paraId="6A3C1E11" w14:textId="77777777" w:rsidR="00CE55AB" w:rsidRPr="00311CDB" w:rsidRDefault="00CE55AB" w:rsidP="00311CDB">
            <w:pPr>
              <w:jc w:val="right"/>
              <w:rPr>
                <w:sz w:val="20"/>
                <w:szCs w:val="20"/>
              </w:rPr>
            </w:pPr>
          </w:p>
        </w:tc>
        <w:tc>
          <w:tcPr>
            <w:tcW w:w="1405" w:type="dxa"/>
            <w:noWrap/>
            <w:vAlign w:val="center"/>
            <w:hideMark/>
          </w:tcPr>
          <w:p w14:paraId="1F5A65A5" w14:textId="77777777" w:rsidR="00CE55AB" w:rsidRPr="00311CDB" w:rsidRDefault="00CE55AB" w:rsidP="00311CDB">
            <w:pPr>
              <w:jc w:val="right"/>
              <w:rPr>
                <w:sz w:val="20"/>
                <w:szCs w:val="20"/>
              </w:rPr>
            </w:pPr>
            <w:r w:rsidRPr="00311CDB">
              <w:rPr>
                <w:sz w:val="20"/>
                <w:szCs w:val="20"/>
              </w:rPr>
              <w:t>97 218</w:t>
            </w:r>
          </w:p>
        </w:tc>
        <w:tc>
          <w:tcPr>
            <w:tcW w:w="1417" w:type="dxa"/>
            <w:noWrap/>
            <w:vAlign w:val="center"/>
            <w:hideMark/>
          </w:tcPr>
          <w:p w14:paraId="69FA1AE5" w14:textId="77777777" w:rsidR="00CE55AB" w:rsidRPr="00311CDB" w:rsidRDefault="00CE55AB" w:rsidP="00311CDB">
            <w:pPr>
              <w:jc w:val="right"/>
              <w:rPr>
                <w:color w:val="0000FF"/>
                <w:sz w:val="20"/>
                <w:szCs w:val="20"/>
              </w:rPr>
            </w:pPr>
            <w:r w:rsidRPr="00311CDB">
              <w:rPr>
                <w:color w:val="0000FF"/>
                <w:sz w:val="20"/>
                <w:szCs w:val="20"/>
              </w:rPr>
              <w:t>97 218</w:t>
            </w:r>
          </w:p>
        </w:tc>
      </w:tr>
      <w:tr w:rsidR="00CE55AB" w:rsidRPr="00311CDB" w14:paraId="2D26FD39" w14:textId="77777777" w:rsidTr="00E91FD5">
        <w:trPr>
          <w:trHeight w:val="28"/>
        </w:trPr>
        <w:tc>
          <w:tcPr>
            <w:tcW w:w="3681" w:type="dxa"/>
            <w:shd w:val="clear" w:color="auto" w:fill="DBE5F1" w:themeFill="accent1" w:themeFillTint="33"/>
            <w:noWrap/>
            <w:vAlign w:val="center"/>
            <w:hideMark/>
          </w:tcPr>
          <w:p w14:paraId="3D92FD06" w14:textId="77777777" w:rsidR="00CE55AB" w:rsidRPr="00311CDB" w:rsidRDefault="00CE55AB" w:rsidP="00311CDB">
            <w:pPr>
              <w:jc w:val="left"/>
              <w:rPr>
                <w:b/>
                <w:bCs/>
                <w:sz w:val="20"/>
                <w:szCs w:val="20"/>
              </w:rPr>
            </w:pPr>
            <w:r w:rsidRPr="00311CDB">
              <w:rPr>
                <w:b/>
                <w:bCs/>
                <w:sz w:val="20"/>
                <w:szCs w:val="20"/>
              </w:rPr>
              <w:t>58 Viljandi Spordikeskus</w:t>
            </w:r>
          </w:p>
        </w:tc>
        <w:tc>
          <w:tcPr>
            <w:tcW w:w="1372" w:type="dxa"/>
            <w:shd w:val="clear" w:color="auto" w:fill="DBE5F1" w:themeFill="accent1" w:themeFillTint="33"/>
            <w:noWrap/>
            <w:vAlign w:val="center"/>
            <w:hideMark/>
          </w:tcPr>
          <w:p w14:paraId="4B01B229" w14:textId="5006A4B0" w:rsidR="00CE55AB" w:rsidRPr="00311CDB" w:rsidRDefault="00CE55AB" w:rsidP="00311CDB">
            <w:pPr>
              <w:jc w:val="right"/>
              <w:rPr>
                <w:b/>
                <w:bCs/>
                <w:sz w:val="20"/>
                <w:szCs w:val="20"/>
              </w:rPr>
            </w:pPr>
            <w:r w:rsidRPr="00311CDB">
              <w:rPr>
                <w:b/>
                <w:bCs/>
                <w:sz w:val="20"/>
                <w:szCs w:val="20"/>
              </w:rPr>
              <w:t>1 057 875</w:t>
            </w:r>
          </w:p>
        </w:tc>
        <w:tc>
          <w:tcPr>
            <w:tcW w:w="1276" w:type="dxa"/>
            <w:shd w:val="clear" w:color="auto" w:fill="DBE5F1" w:themeFill="accent1" w:themeFillTint="33"/>
            <w:noWrap/>
            <w:vAlign w:val="center"/>
            <w:hideMark/>
          </w:tcPr>
          <w:p w14:paraId="1B1CA6B7" w14:textId="29E8E1DC" w:rsidR="00CE55AB" w:rsidRPr="00311CDB" w:rsidRDefault="00CE55AB" w:rsidP="00311CDB">
            <w:pPr>
              <w:jc w:val="right"/>
              <w:rPr>
                <w:b/>
                <w:bCs/>
                <w:sz w:val="20"/>
                <w:szCs w:val="20"/>
              </w:rPr>
            </w:pPr>
            <w:r w:rsidRPr="00311CDB">
              <w:rPr>
                <w:b/>
                <w:bCs/>
                <w:sz w:val="20"/>
                <w:szCs w:val="20"/>
              </w:rPr>
              <w:t>4 000</w:t>
            </w:r>
          </w:p>
        </w:tc>
        <w:tc>
          <w:tcPr>
            <w:tcW w:w="1430" w:type="dxa"/>
            <w:shd w:val="clear" w:color="auto" w:fill="DBE5F1" w:themeFill="accent1" w:themeFillTint="33"/>
            <w:noWrap/>
            <w:vAlign w:val="center"/>
            <w:hideMark/>
          </w:tcPr>
          <w:p w14:paraId="35346976" w14:textId="662D7A4E" w:rsidR="00CE55AB" w:rsidRPr="00311CDB" w:rsidRDefault="00CE55AB" w:rsidP="00311CDB">
            <w:pPr>
              <w:jc w:val="right"/>
              <w:rPr>
                <w:b/>
                <w:bCs/>
                <w:sz w:val="20"/>
                <w:szCs w:val="20"/>
              </w:rPr>
            </w:pPr>
            <w:r w:rsidRPr="00311CDB">
              <w:rPr>
                <w:b/>
                <w:bCs/>
                <w:sz w:val="20"/>
                <w:szCs w:val="20"/>
              </w:rPr>
              <w:t>17 500</w:t>
            </w:r>
          </w:p>
        </w:tc>
        <w:tc>
          <w:tcPr>
            <w:tcW w:w="1405" w:type="dxa"/>
            <w:shd w:val="clear" w:color="auto" w:fill="DBE5F1" w:themeFill="accent1" w:themeFillTint="33"/>
            <w:noWrap/>
            <w:vAlign w:val="center"/>
            <w:hideMark/>
          </w:tcPr>
          <w:p w14:paraId="36BEA970" w14:textId="79B9E3D0" w:rsidR="00CE55AB" w:rsidRPr="00311CDB" w:rsidRDefault="00CE55AB" w:rsidP="00311CDB">
            <w:pPr>
              <w:jc w:val="right"/>
              <w:rPr>
                <w:b/>
                <w:bCs/>
                <w:sz w:val="20"/>
                <w:szCs w:val="20"/>
              </w:rPr>
            </w:pPr>
            <w:r w:rsidRPr="00311CDB">
              <w:rPr>
                <w:b/>
                <w:bCs/>
                <w:sz w:val="20"/>
                <w:szCs w:val="20"/>
              </w:rPr>
              <w:t>1 079 375</w:t>
            </w:r>
          </w:p>
        </w:tc>
        <w:tc>
          <w:tcPr>
            <w:tcW w:w="1417" w:type="dxa"/>
            <w:shd w:val="clear" w:color="auto" w:fill="DBE5F1" w:themeFill="accent1" w:themeFillTint="33"/>
            <w:noWrap/>
            <w:vAlign w:val="center"/>
            <w:hideMark/>
          </w:tcPr>
          <w:p w14:paraId="4B76F1CC" w14:textId="6B65AED3" w:rsidR="00CE55AB" w:rsidRPr="00311CDB" w:rsidRDefault="00CE55AB" w:rsidP="00311CDB">
            <w:pPr>
              <w:jc w:val="right"/>
              <w:rPr>
                <w:b/>
                <w:bCs/>
                <w:color w:val="0000FF"/>
                <w:sz w:val="20"/>
                <w:szCs w:val="20"/>
              </w:rPr>
            </w:pPr>
            <w:r w:rsidRPr="00311CDB">
              <w:rPr>
                <w:b/>
                <w:bCs/>
                <w:color w:val="0000FF"/>
                <w:sz w:val="20"/>
                <w:szCs w:val="20"/>
              </w:rPr>
              <w:t>1 061 875</w:t>
            </w:r>
          </w:p>
        </w:tc>
      </w:tr>
      <w:tr w:rsidR="00CE55AB" w:rsidRPr="00311CDB" w14:paraId="2FF316F5" w14:textId="77777777" w:rsidTr="00E91FD5">
        <w:trPr>
          <w:trHeight w:val="28"/>
        </w:trPr>
        <w:tc>
          <w:tcPr>
            <w:tcW w:w="3681" w:type="dxa"/>
            <w:noWrap/>
            <w:vAlign w:val="center"/>
            <w:hideMark/>
          </w:tcPr>
          <w:p w14:paraId="4BCD2C94" w14:textId="36F0D60E" w:rsidR="00CE55AB" w:rsidRPr="00311CDB" w:rsidRDefault="00311CDB" w:rsidP="00311CDB">
            <w:pPr>
              <w:jc w:val="left"/>
              <w:rPr>
                <w:sz w:val="20"/>
                <w:szCs w:val="20"/>
              </w:rPr>
            </w:pPr>
            <w:r w:rsidRPr="00311CDB">
              <w:rPr>
                <w:sz w:val="20"/>
                <w:szCs w:val="20"/>
              </w:rPr>
              <w:t>41  sotsiaaltoetused</w:t>
            </w:r>
          </w:p>
        </w:tc>
        <w:tc>
          <w:tcPr>
            <w:tcW w:w="1372" w:type="dxa"/>
            <w:noWrap/>
            <w:vAlign w:val="center"/>
            <w:hideMark/>
          </w:tcPr>
          <w:p w14:paraId="1933FE70" w14:textId="77777777" w:rsidR="00CE55AB" w:rsidRPr="00311CDB" w:rsidRDefault="00CE55AB" w:rsidP="00311CDB">
            <w:pPr>
              <w:jc w:val="right"/>
              <w:rPr>
                <w:sz w:val="20"/>
                <w:szCs w:val="20"/>
              </w:rPr>
            </w:pPr>
            <w:r w:rsidRPr="00311CDB">
              <w:rPr>
                <w:sz w:val="20"/>
                <w:szCs w:val="20"/>
              </w:rPr>
              <w:t>6 000</w:t>
            </w:r>
          </w:p>
        </w:tc>
        <w:tc>
          <w:tcPr>
            <w:tcW w:w="1276" w:type="dxa"/>
            <w:noWrap/>
            <w:vAlign w:val="center"/>
            <w:hideMark/>
          </w:tcPr>
          <w:p w14:paraId="7AB4CBE7" w14:textId="77777777" w:rsidR="00CE55AB" w:rsidRPr="00311CDB" w:rsidRDefault="00CE55AB" w:rsidP="00311CDB">
            <w:pPr>
              <w:jc w:val="right"/>
              <w:rPr>
                <w:sz w:val="20"/>
                <w:szCs w:val="20"/>
              </w:rPr>
            </w:pPr>
          </w:p>
        </w:tc>
        <w:tc>
          <w:tcPr>
            <w:tcW w:w="1430" w:type="dxa"/>
            <w:noWrap/>
            <w:vAlign w:val="center"/>
            <w:hideMark/>
          </w:tcPr>
          <w:p w14:paraId="04FF461F" w14:textId="77777777" w:rsidR="00CE55AB" w:rsidRPr="00311CDB" w:rsidRDefault="00CE55AB" w:rsidP="00311CDB">
            <w:pPr>
              <w:jc w:val="right"/>
              <w:rPr>
                <w:sz w:val="20"/>
                <w:szCs w:val="20"/>
              </w:rPr>
            </w:pPr>
          </w:p>
        </w:tc>
        <w:tc>
          <w:tcPr>
            <w:tcW w:w="1405" w:type="dxa"/>
            <w:noWrap/>
            <w:vAlign w:val="center"/>
            <w:hideMark/>
          </w:tcPr>
          <w:p w14:paraId="5031C7A3" w14:textId="77777777" w:rsidR="00CE55AB" w:rsidRPr="00311CDB" w:rsidRDefault="00CE55AB" w:rsidP="00311CDB">
            <w:pPr>
              <w:jc w:val="right"/>
              <w:rPr>
                <w:sz w:val="20"/>
                <w:szCs w:val="20"/>
              </w:rPr>
            </w:pPr>
            <w:r w:rsidRPr="00311CDB">
              <w:rPr>
                <w:sz w:val="20"/>
                <w:szCs w:val="20"/>
              </w:rPr>
              <w:t>6 000</w:t>
            </w:r>
          </w:p>
        </w:tc>
        <w:tc>
          <w:tcPr>
            <w:tcW w:w="1417" w:type="dxa"/>
            <w:noWrap/>
            <w:vAlign w:val="center"/>
            <w:hideMark/>
          </w:tcPr>
          <w:p w14:paraId="20C490C8" w14:textId="77777777" w:rsidR="00CE55AB" w:rsidRPr="00311CDB" w:rsidRDefault="00CE55AB" w:rsidP="00311CDB">
            <w:pPr>
              <w:jc w:val="right"/>
              <w:rPr>
                <w:color w:val="0000FF"/>
                <w:sz w:val="20"/>
                <w:szCs w:val="20"/>
              </w:rPr>
            </w:pPr>
            <w:r w:rsidRPr="00311CDB">
              <w:rPr>
                <w:color w:val="0000FF"/>
                <w:sz w:val="20"/>
                <w:szCs w:val="20"/>
              </w:rPr>
              <w:t>6 000</w:t>
            </w:r>
          </w:p>
        </w:tc>
      </w:tr>
      <w:tr w:rsidR="00CE55AB" w:rsidRPr="00311CDB" w14:paraId="3F992CBE" w14:textId="77777777" w:rsidTr="00E91FD5">
        <w:trPr>
          <w:trHeight w:val="28"/>
        </w:trPr>
        <w:tc>
          <w:tcPr>
            <w:tcW w:w="3681" w:type="dxa"/>
            <w:noWrap/>
            <w:vAlign w:val="center"/>
            <w:hideMark/>
          </w:tcPr>
          <w:p w14:paraId="1BC487BA" w14:textId="5050A53C"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D97B26D" w14:textId="77777777" w:rsidR="00CE55AB" w:rsidRPr="00311CDB" w:rsidRDefault="00CE55AB" w:rsidP="00311CDB">
            <w:pPr>
              <w:jc w:val="right"/>
              <w:rPr>
                <w:sz w:val="20"/>
                <w:szCs w:val="20"/>
              </w:rPr>
            </w:pPr>
            <w:r w:rsidRPr="00311CDB">
              <w:rPr>
                <w:sz w:val="20"/>
                <w:szCs w:val="20"/>
              </w:rPr>
              <w:t>221 631</w:t>
            </w:r>
          </w:p>
        </w:tc>
        <w:tc>
          <w:tcPr>
            <w:tcW w:w="1276" w:type="dxa"/>
            <w:noWrap/>
            <w:vAlign w:val="center"/>
            <w:hideMark/>
          </w:tcPr>
          <w:p w14:paraId="1FA4E0DB" w14:textId="77777777" w:rsidR="00CE55AB" w:rsidRPr="00311CDB" w:rsidRDefault="00CE55AB" w:rsidP="00311CDB">
            <w:pPr>
              <w:jc w:val="right"/>
              <w:rPr>
                <w:sz w:val="20"/>
                <w:szCs w:val="20"/>
              </w:rPr>
            </w:pPr>
          </w:p>
        </w:tc>
        <w:tc>
          <w:tcPr>
            <w:tcW w:w="1430" w:type="dxa"/>
            <w:noWrap/>
            <w:vAlign w:val="center"/>
            <w:hideMark/>
          </w:tcPr>
          <w:p w14:paraId="1353028F" w14:textId="77777777" w:rsidR="00CE55AB" w:rsidRPr="00311CDB" w:rsidRDefault="00CE55AB" w:rsidP="00311CDB">
            <w:pPr>
              <w:jc w:val="right"/>
              <w:rPr>
                <w:sz w:val="20"/>
                <w:szCs w:val="20"/>
              </w:rPr>
            </w:pPr>
          </w:p>
        </w:tc>
        <w:tc>
          <w:tcPr>
            <w:tcW w:w="1405" w:type="dxa"/>
            <w:noWrap/>
            <w:vAlign w:val="center"/>
            <w:hideMark/>
          </w:tcPr>
          <w:p w14:paraId="7295E8FC" w14:textId="77777777" w:rsidR="00CE55AB" w:rsidRPr="00311CDB" w:rsidRDefault="00CE55AB" w:rsidP="00311CDB">
            <w:pPr>
              <w:jc w:val="right"/>
              <w:rPr>
                <w:sz w:val="20"/>
                <w:szCs w:val="20"/>
              </w:rPr>
            </w:pPr>
            <w:r w:rsidRPr="00311CDB">
              <w:rPr>
                <w:sz w:val="20"/>
                <w:szCs w:val="20"/>
              </w:rPr>
              <w:t>221 631</w:t>
            </w:r>
          </w:p>
        </w:tc>
        <w:tc>
          <w:tcPr>
            <w:tcW w:w="1417" w:type="dxa"/>
            <w:noWrap/>
            <w:vAlign w:val="center"/>
            <w:hideMark/>
          </w:tcPr>
          <w:p w14:paraId="7C17FEDC" w14:textId="77777777" w:rsidR="00CE55AB" w:rsidRPr="00311CDB" w:rsidRDefault="00CE55AB" w:rsidP="00311CDB">
            <w:pPr>
              <w:jc w:val="right"/>
              <w:rPr>
                <w:color w:val="0000FF"/>
                <w:sz w:val="20"/>
                <w:szCs w:val="20"/>
              </w:rPr>
            </w:pPr>
            <w:r w:rsidRPr="00311CDB">
              <w:rPr>
                <w:color w:val="0000FF"/>
                <w:sz w:val="20"/>
                <w:szCs w:val="20"/>
              </w:rPr>
              <w:t>221 631</w:t>
            </w:r>
          </w:p>
        </w:tc>
      </w:tr>
      <w:tr w:rsidR="00CE55AB" w:rsidRPr="00311CDB" w14:paraId="7F6298DA" w14:textId="77777777" w:rsidTr="00E91FD5">
        <w:trPr>
          <w:trHeight w:val="28"/>
        </w:trPr>
        <w:tc>
          <w:tcPr>
            <w:tcW w:w="3681" w:type="dxa"/>
            <w:noWrap/>
            <w:vAlign w:val="center"/>
            <w:hideMark/>
          </w:tcPr>
          <w:p w14:paraId="7256415F" w14:textId="40DFD9F2"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7216DD3C" w14:textId="77777777" w:rsidR="00CE55AB" w:rsidRPr="00311CDB" w:rsidRDefault="00CE55AB" w:rsidP="00311CDB">
            <w:pPr>
              <w:jc w:val="right"/>
              <w:rPr>
                <w:sz w:val="20"/>
                <w:szCs w:val="20"/>
              </w:rPr>
            </w:pPr>
            <w:r w:rsidRPr="00311CDB">
              <w:rPr>
                <w:sz w:val="20"/>
                <w:szCs w:val="20"/>
              </w:rPr>
              <w:t>830 244</w:t>
            </w:r>
          </w:p>
        </w:tc>
        <w:tc>
          <w:tcPr>
            <w:tcW w:w="1276" w:type="dxa"/>
            <w:noWrap/>
            <w:vAlign w:val="center"/>
            <w:hideMark/>
          </w:tcPr>
          <w:p w14:paraId="72322D39" w14:textId="77777777" w:rsidR="00CE55AB" w:rsidRPr="00311CDB" w:rsidRDefault="00CE55AB" w:rsidP="00311CDB">
            <w:pPr>
              <w:jc w:val="right"/>
              <w:rPr>
                <w:sz w:val="20"/>
                <w:szCs w:val="20"/>
              </w:rPr>
            </w:pPr>
            <w:r w:rsidRPr="00311CDB">
              <w:rPr>
                <w:sz w:val="20"/>
                <w:szCs w:val="20"/>
              </w:rPr>
              <w:t>4 000</w:t>
            </w:r>
          </w:p>
        </w:tc>
        <w:tc>
          <w:tcPr>
            <w:tcW w:w="1430" w:type="dxa"/>
            <w:noWrap/>
            <w:vAlign w:val="center"/>
            <w:hideMark/>
          </w:tcPr>
          <w:p w14:paraId="09FDC93D" w14:textId="77777777" w:rsidR="00CE55AB" w:rsidRPr="00311CDB" w:rsidRDefault="00CE55AB" w:rsidP="00311CDB">
            <w:pPr>
              <w:jc w:val="right"/>
              <w:rPr>
                <w:sz w:val="20"/>
                <w:szCs w:val="20"/>
              </w:rPr>
            </w:pPr>
            <w:r w:rsidRPr="00311CDB">
              <w:rPr>
                <w:sz w:val="20"/>
                <w:szCs w:val="20"/>
              </w:rPr>
              <w:t>17 500</w:t>
            </w:r>
          </w:p>
        </w:tc>
        <w:tc>
          <w:tcPr>
            <w:tcW w:w="1405" w:type="dxa"/>
            <w:noWrap/>
            <w:vAlign w:val="center"/>
            <w:hideMark/>
          </w:tcPr>
          <w:p w14:paraId="681DE16E" w14:textId="77777777" w:rsidR="00CE55AB" w:rsidRPr="00311CDB" w:rsidRDefault="00CE55AB" w:rsidP="00311CDB">
            <w:pPr>
              <w:jc w:val="right"/>
              <w:rPr>
                <w:sz w:val="20"/>
                <w:szCs w:val="20"/>
              </w:rPr>
            </w:pPr>
            <w:r w:rsidRPr="00311CDB">
              <w:rPr>
                <w:sz w:val="20"/>
                <w:szCs w:val="20"/>
              </w:rPr>
              <w:t>851 744</w:t>
            </w:r>
          </w:p>
        </w:tc>
        <w:tc>
          <w:tcPr>
            <w:tcW w:w="1417" w:type="dxa"/>
            <w:noWrap/>
            <w:vAlign w:val="center"/>
            <w:hideMark/>
          </w:tcPr>
          <w:p w14:paraId="5D5E229C" w14:textId="77777777" w:rsidR="00CE55AB" w:rsidRPr="00311CDB" w:rsidRDefault="00CE55AB" w:rsidP="00311CDB">
            <w:pPr>
              <w:jc w:val="right"/>
              <w:rPr>
                <w:color w:val="0000FF"/>
                <w:sz w:val="20"/>
                <w:szCs w:val="20"/>
              </w:rPr>
            </w:pPr>
            <w:r w:rsidRPr="00311CDB">
              <w:rPr>
                <w:color w:val="0000FF"/>
                <w:sz w:val="20"/>
                <w:szCs w:val="20"/>
              </w:rPr>
              <w:t>834 244</w:t>
            </w:r>
          </w:p>
        </w:tc>
      </w:tr>
      <w:tr w:rsidR="00CE55AB" w:rsidRPr="00311CDB" w14:paraId="7D809718" w14:textId="77777777" w:rsidTr="00E91FD5">
        <w:trPr>
          <w:trHeight w:val="28"/>
        </w:trPr>
        <w:tc>
          <w:tcPr>
            <w:tcW w:w="3681" w:type="dxa"/>
            <w:shd w:val="clear" w:color="auto" w:fill="DBE5F1" w:themeFill="accent1" w:themeFillTint="33"/>
            <w:noWrap/>
            <w:vAlign w:val="center"/>
            <w:hideMark/>
          </w:tcPr>
          <w:p w14:paraId="048EEFC4" w14:textId="66B8E903" w:rsidR="00CE55AB" w:rsidRPr="00311CDB" w:rsidRDefault="00CE55AB" w:rsidP="00311CDB">
            <w:pPr>
              <w:jc w:val="left"/>
              <w:rPr>
                <w:b/>
                <w:bCs/>
                <w:sz w:val="20"/>
                <w:szCs w:val="20"/>
              </w:rPr>
            </w:pPr>
            <w:r w:rsidRPr="00311CDB">
              <w:rPr>
                <w:b/>
                <w:bCs/>
                <w:sz w:val="20"/>
                <w:szCs w:val="20"/>
              </w:rPr>
              <w:t>59 SAKALA KESKUS  Lauluväljak</w:t>
            </w:r>
          </w:p>
        </w:tc>
        <w:tc>
          <w:tcPr>
            <w:tcW w:w="1372" w:type="dxa"/>
            <w:shd w:val="clear" w:color="auto" w:fill="DBE5F1" w:themeFill="accent1" w:themeFillTint="33"/>
            <w:noWrap/>
            <w:vAlign w:val="center"/>
            <w:hideMark/>
          </w:tcPr>
          <w:p w14:paraId="7A90DC62" w14:textId="5ECFF899" w:rsidR="00CE55AB" w:rsidRPr="00311CDB" w:rsidRDefault="00CE55AB" w:rsidP="00311CDB">
            <w:pPr>
              <w:jc w:val="right"/>
              <w:rPr>
                <w:b/>
                <w:bCs/>
                <w:sz w:val="20"/>
                <w:szCs w:val="20"/>
              </w:rPr>
            </w:pPr>
            <w:r w:rsidRPr="00311CDB">
              <w:rPr>
                <w:b/>
                <w:bCs/>
                <w:sz w:val="20"/>
                <w:szCs w:val="20"/>
              </w:rPr>
              <w:t>26 723</w:t>
            </w:r>
          </w:p>
        </w:tc>
        <w:tc>
          <w:tcPr>
            <w:tcW w:w="1276" w:type="dxa"/>
            <w:shd w:val="clear" w:color="auto" w:fill="DBE5F1" w:themeFill="accent1" w:themeFillTint="33"/>
            <w:noWrap/>
            <w:vAlign w:val="center"/>
            <w:hideMark/>
          </w:tcPr>
          <w:p w14:paraId="2263A5EC"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63E10E32"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4BEA8E99" w14:textId="6B80DD9F" w:rsidR="00CE55AB" w:rsidRPr="00311CDB" w:rsidRDefault="00CE55AB" w:rsidP="00311CDB">
            <w:pPr>
              <w:jc w:val="right"/>
              <w:rPr>
                <w:b/>
                <w:bCs/>
                <w:sz w:val="20"/>
                <w:szCs w:val="20"/>
              </w:rPr>
            </w:pPr>
            <w:r w:rsidRPr="00311CDB">
              <w:rPr>
                <w:b/>
                <w:bCs/>
                <w:sz w:val="20"/>
                <w:szCs w:val="20"/>
              </w:rPr>
              <w:t>26 723</w:t>
            </w:r>
          </w:p>
        </w:tc>
        <w:tc>
          <w:tcPr>
            <w:tcW w:w="1417" w:type="dxa"/>
            <w:shd w:val="clear" w:color="auto" w:fill="DBE5F1" w:themeFill="accent1" w:themeFillTint="33"/>
            <w:noWrap/>
            <w:vAlign w:val="center"/>
            <w:hideMark/>
          </w:tcPr>
          <w:p w14:paraId="006D55C8" w14:textId="49C30703" w:rsidR="00CE55AB" w:rsidRPr="00311CDB" w:rsidRDefault="00CE55AB" w:rsidP="00311CDB">
            <w:pPr>
              <w:jc w:val="right"/>
              <w:rPr>
                <w:b/>
                <w:bCs/>
                <w:color w:val="0000FF"/>
                <w:sz w:val="20"/>
                <w:szCs w:val="20"/>
              </w:rPr>
            </w:pPr>
            <w:r w:rsidRPr="00311CDB">
              <w:rPr>
                <w:b/>
                <w:bCs/>
                <w:color w:val="0000FF"/>
                <w:sz w:val="20"/>
                <w:szCs w:val="20"/>
              </w:rPr>
              <w:t>26 723</w:t>
            </w:r>
          </w:p>
        </w:tc>
      </w:tr>
      <w:tr w:rsidR="00CE55AB" w:rsidRPr="00311CDB" w14:paraId="29189878" w14:textId="77777777" w:rsidTr="00E91FD5">
        <w:trPr>
          <w:trHeight w:val="28"/>
        </w:trPr>
        <w:tc>
          <w:tcPr>
            <w:tcW w:w="3681" w:type="dxa"/>
            <w:noWrap/>
            <w:vAlign w:val="center"/>
            <w:hideMark/>
          </w:tcPr>
          <w:p w14:paraId="493171D3" w14:textId="59F0C772"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8E885A5" w14:textId="77777777" w:rsidR="00CE55AB" w:rsidRPr="00311CDB" w:rsidRDefault="00CE55AB" w:rsidP="00311CDB">
            <w:pPr>
              <w:jc w:val="right"/>
              <w:rPr>
                <w:sz w:val="20"/>
                <w:szCs w:val="20"/>
              </w:rPr>
            </w:pPr>
            <w:r w:rsidRPr="00311CDB">
              <w:rPr>
                <w:sz w:val="20"/>
                <w:szCs w:val="20"/>
              </w:rPr>
              <w:t>26 723</w:t>
            </w:r>
          </w:p>
        </w:tc>
        <w:tc>
          <w:tcPr>
            <w:tcW w:w="1276" w:type="dxa"/>
            <w:noWrap/>
            <w:vAlign w:val="center"/>
            <w:hideMark/>
          </w:tcPr>
          <w:p w14:paraId="5B5BC42F" w14:textId="77777777" w:rsidR="00CE55AB" w:rsidRPr="00311CDB" w:rsidRDefault="00CE55AB" w:rsidP="00311CDB">
            <w:pPr>
              <w:jc w:val="right"/>
              <w:rPr>
                <w:sz w:val="20"/>
                <w:szCs w:val="20"/>
              </w:rPr>
            </w:pPr>
          </w:p>
        </w:tc>
        <w:tc>
          <w:tcPr>
            <w:tcW w:w="1430" w:type="dxa"/>
            <w:noWrap/>
            <w:vAlign w:val="center"/>
            <w:hideMark/>
          </w:tcPr>
          <w:p w14:paraId="6A823695" w14:textId="77777777" w:rsidR="00CE55AB" w:rsidRPr="00311CDB" w:rsidRDefault="00CE55AB" w:rsidP="00311CDB">
            <w:pPr>
              <w:jc w:val="right"/>
              <w:rPr>
                <w:sz w:val="20"/>
                <w:szCs w:val="20"/>
              </w:rPr>
            </w:pPr>
          </w:p>
        </w:tc>
        <w:tc>
          <w:tcPr>
            <w:tcW w:w="1405" w:type="dxa"/>
            <w:noWrap/>
            <w:vAlign w:val="center"/>
            <w:hideMark/>
          </w:tcPr>
          <w:p w14:paraId="2074E778" w14:textId="77777777" w:rsidR="00CE55AB" w:rsidRPr="00311CDB" w:rsidRDefault="00CE55AB" w:rsidP="00311CDB">
            <w:pPr>
              <w:jc w:val="right"/>
              <w:rPr>
                <w:sz w:val="20"/>
                <w:szCs w:val="20"/>
              </w:rPr>
            </w:pPr>
            <w:r w:rsidRPr="00311CDB">
              <w:rPr>
                <w:sz w:val="20"/>
                <w:szCs w:val="20"/>
              </w:rPr>
              <w:t>26 723</w:t>
            </w:r>
          </w:p>
        </w:tc>
        <w:tc>
          <w:tcPr>
            <w:tcW w:w="1417" w:type="dxa"/>
            <w:noWrap/>
            <w:vAlign w:val="center"/>
            <w:hideMark/>
          </w:tcPr>
          <w:p w14:paraId="3FE0AB4E" w14:textId="77777777" w:rsidR="00CE55AB" w:rsidRPr="00311CDB" w:rsidRDefault="00CE55AB" w:rsidP="00311CDB">
            <w:pPr>
              <w:jc w:val="right"/>
              <w:rPr>
                <w:color w:val="0000FF"/>
                <w:sz w:val="20"/>
                <w:szCs w:val="20"/>
              </w:rPr>
            </w:pPr>
            <w:r w:rsidRPr="00311CDB">
              <w:rPr>
                <w:color w:val="0000FF"/>
                <w:sz w:val="20"/>
                <w:szCs w:val="20"/>
              </w:rPr>
              <w:t>26 723</w:t>
            </w:r>
          </w:p>
        </w:tc>
      </w:tr>
      <w:tr w:rsidR="00CE55AB" w:rsidRPr="00311CDB" w14:paraId="3E034F3F" w14:textId="77777777" w:rsidTr="00E91FD5">
        <w:trPr>
          <w:trHeight w:val="28"/>
        </w:trPr>
        <w:tc>
          <w:tcPr>
            <w:tcW w:w="3681" w:type="dxa"/>
            <w:shd w:val="clear" w:color="auto" w:fill="DBE5F1" w:themeFill="accent1" w:themeFillTint="33"/>
            <w:noWrap/>
            <w:vAlign w:val="center"/>
            <w:hideMark/>
          </w:tcPr>
          <w:p w14:paraId="2F9DF1DC" w14:textId="77777777" w:rsidR="00CE55AB" w:rsidRPr="00311CDB" w:rsidRDefault="00CE55AB" w:rsidP="00311CDB">
            <w:pPr>
              <w:jc w:val="left"/>
              <w:rPr>
                <w:b/>
                <w:bCs/>
                <w:sz w:val="20"/>
                <w:szCs w:val="20"/>
              </w:rPr>
            </w:pPr>
            <w:r w:rsidRPr="00311CDB">
              <w:rPr>
                <w:b/>
                <w:bCs/>
                <w:sz w:val="20"/>
                <w:szCs w:val="20"/>
              </w:rPr>
              <w:t>82 Viljandi Linnahooldus</w:t>
            </w:r>
          </w:p>
        </w:tc>
        <w:tc>
          <w:tcPr>
            <w:tcW w:w="1372" w:type="dxa"/>
            <w:shd w:val="clear" w:color="auto" w:fill="DBE5F1" w:themeFill="accent1" w:themeFillTint="33"/>
            <w:noWrap/>
            <w:vAlign w:val="center"/>
            <w:hideMark/>
          </w:tcPr>
          <w:p w14:paraId="59545C96" w14:textId="05203397" w:rsidR="00CE55AB" w:rsidRPr="00311CDB" w:rsidRDefault="00CE55AB" w:rsidP="00311CDB">
            <w:pPr>
              <w:jc w:val="right"/>
              <w:rPr>
                <w:b/>
                <w:bCs/>
                <w:sz w:val="20"/>
                <w:szCs w:val="20"/>
              </w:rPr>
            </w:pPr>
            <w:r w:rsidRPr="00311CDB">
              <w:rPr>
                <w:b/>
                <w:bCs/>
                <w:sz w:val="20"/>
                <w:szCs w:val="20"/>
              </w:rPr>
              <w:t>1 173 717</w:t>
            </w:r>
          </w:p>
        </w:tc>
        <w:tc>
          <w:tcPr>
            <w:tcW w:w="1276" w:type="dxa"/>
            <w:shd w:val="clear" w:color="auto" w:fill="DBE5F1" w:themeFill="accent1" w:themeFillTint="33"/>
            <w:noWrap/>
            <w:vAlign w:val="center"/>
            <w:hideMark/>
          </w:tcPr>
          <w:p w14:paraId="1470D444" w14:textId="3F67CCCC" w:rsidR="00CE55AB" w:rsidRPr="00311CDB" w:rsidRDefault="00CE55AB" w:rsidP="00311CDB">
            <w:pPr>
              <w:jc w:val="right"/>
              <w:rPr>
                <w:b/>
                <w:bCs/>
                <w:sz w:val="20"/>
                <w:szCs w:val="20"/>
              </w:rPr>
            </w:pPr>
            <w:r w:rsidRPr="00311CDB">
              <w:rPr>
                <w:b/>
                <w:bCs/>
                <w:sz w:val="20"/>
                <w:szCs w:val="20"/>
              </w:rPr>
              <w:t>324 448</w:t>
            </w:r>
          </w:p>
        </w:tc>
        <w:tc>
          <w:tcPr>
            <w:tcW w:w="1430" w:type="dxa"/>
            <w:shd w:val="clear" w:color="auto" w:fill="DBE5F1" w:themeFill="accent1" w:themeFillTint="33"/>
            <w:noWrap/>
            <w:vAlign w:val="center"/>
            <w:hideMark/>
          </w:tcPr>
          <w:p w14:paraId="478BEC26" w14:textId="0C2876A5" w:rsidR="00CE55AB" w:rsidRPr="00311CDB" w:rsidRDefault="00CE55AB" w:rsidP="00311CDB">
            <w:pPr>
              <w:jc w:val="right"/>
              <w:rPr>
                <w:b/>
                <w:bCs/>
                <w:sz w:val="20"/>
                <w:szCs w:val="20"/>
              </w:rPr>
            </w:pPr>
            <w:r w:rsidRPr="00311CDB">
              <w:rPr>
                <w:b/>
                <w:bCs/>
                <w:sz w:val="20"/>
                <w:szCs w:val="20"/>
              </w:rPr>
              <w:t>2 000</w:t>
            </w:r>
          </w:p>
        </w:tc>
        <w:tc>
          <w:tcPr>
            <w:tcW w:w="1405" w:type="dxa"/>
            <w:shd w:val="clear" w:color="auto" w:fill="DBE5F1" w:themeFill="accent1" w:themeFillTint="33"/>
            <w:noWrap/>
            <w:vAlign w:val="center"/>
            <w:hideMark/>
          </w:tcPr>
          <w:p w14:paraId="5DEF5787" w14:textId="075C44D4" w:rsidR="00CE55AB" w:rsidRPr="00311CDB" w:rsidRDefault="00CE55AB" w:rsidP="00311CDB">
            <w:pPr>
              <w:jc w:val="right"/>
              <w:rPr>
                <w:b/>
                <w:bCs/>
                <w:sz w:val="20"/>
                <w:szCs w:val="20"/>
              </w:rPr>
            </w:pPr>
            <w:r w:rsidRPr="00311CDB">
              <w:rPr>
                <w:b/>
                <w:bCs/>
                <w:sz w:val="20"/>
                <w:szCs w:val="20"/>
              </w:rPr>
              <w:t>1 500 165</w:t>
            </w:r>
          </w:p>
        </w:tc>
        <w:tc>
          <w:tcPr>
            <w:tcW w:w="1417" w:type="dxa"/>
            <w:shd w:val="clear" w:color="auto" w:fill="DBE5F1" w:themeFill="accent1" w:themeFillTint="33"/>
            <w:noWrap/>
            <w:vAlign w:val="center"/>
            <w:hideMark/>
          </w:tcPr>
          <w:p w14:paraId="41FDBB32" w14:textId="79C924EC" w:rsidR="00CE55AB" w:rsidRPr="00311CDB" w:rsidRDefault="00CE55AB" w:rsidP="00311CDB">
            <w:pPr>
              <w:jc w:val="right"/>
              <w:rPr>
                <w:b/>
                <w:bCs/>
                <w:color w:val="0000FF"/>
                <w:sz w:val="20"/>
                <w:szCs w:val="20"/>
              </w:rPr>
            </w:pPr>
            <w:r w:rsidRPr="00311CDB">
              <w:rPr>
                <w:b/>
                <w:bCs/>
                <w:color w:val="0000FF"/>
                <w:sz w:val="20"/>
                <w:szCs w:val="20"/>
              </w:rPr>
              <w:t>1 498 165</w:t>
            </w:r>
          </w:p>
        </w:tc>
      </w:tr>
      <w:tr w:rsidR="00CE55AB" w:rsidRPr="00311CDB" w14:paraId="5D5A9D07" w14:textId="77777777" w:rsidTr="00E91FD5">
        <w:trPr>
          <w:trHeight w:val="28"/>
        </w:trPr>
        <w:tc>
          <w:tcPr>
            <w:tcW w:w="3681" w:type="dxa"/>
            <w:noWrap/>
            <w:vAlign w:val="center"/>
            <w:hideMark/>
          </w:tcPr>
          <w:p w14:paraId="2003F4D0" w14:textId="349A5C82"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2D389A2" w14:textId="77777777" w:rsidR="00CE55AB" w:rsidRPr="00311CDB" w:rsidRDefault="00CE55AB" w:rsidP="00311CDB">
            <w:pPr>
              <w:jc w:val="right"/>
              <w:rPr>
                <w:sz w:val="20"/>
                <w:szCs w:val="20"/>
              </w:rPr>
            </w:pPr>
            <w:r w:rsidRPr="00311CDB">
              <w:rPr>
                <w:sz w:val="20"/>
                <w:szCs w:val="20"/>
              </w:rPr>
              <w:t>391 511</w:t>
            </w:r>
          </w:p>
        </w:tc>
        <w:tc>
          <w:tcPr>
            <w:tcW w:w="1276" w:type="dxa"/>
            <w:noWrap/>
            <w:vAlign w:val="center"/>
            <w:hideMark/>
          </w:tcPr>
          <w:p w14:paraId="1853DCED" w14:textId="77777777" w:rsidR="00CE55AB" w:rsidRPr="00311CDB" w:rsidRDefault="00CE55AB" w:rsidP="00311CDB">
            <w:pPr>
              <w:jc w:val="right"/>
              <w:rPr>
                <w:sz w:val="20"/>
                <w:szCs w:val="20"/>
              </w:rPr>
            </w:pPr>
          </w:p>
        </w:tc>
        <w:tc>
          <w:tcPr>
            <w:tcW w:w="1430" w:type="dxa"/>
            <w:noWrap/>
            <w:vAlign w:val="center"/>
            <w:hideMark/>
          </w:tcPr>
          <w:p w14:paraId="644F381A" w14:textId="77777777" w:rsidR="00CE55AB" w:rsidRPr="00311CDB" w:rsidRDefault="00CE55AB" w:rsidP="00311CDB">
            <w:pPr>
              <w:jc w:val="right"/>
              <w:rPr>
                <w:sz w:val="20"/>
                <w:szCs w:val="20"/>
              </w:rPr>
            </w:pPr>
          </w:p>
        </w:tc>
        <w:tc>
          <w:tcPr>
            <w:tcW w:w="1405" w:type="dxa"/>
            <w:noWrap/>
            <w:vAlign w:val="center"/>
            <w:hideMark/>
          </w:tcPr>
          <w:p w14:paraId="4E282CA3" w14:textId="77777777" w:rsidR="00CE55AB" w:rsidRPr="00311CDB" w:rsidRDefault="00CE55AB" w:rsidP="00311CDB">
            <w:pPr>
              <w:jc w:val="right"/>
              <w:rPr>
                <w:sz w:val="20"/>
                <w:szCs w:val="20"/>
              </w:rPr>
            </w:pPr>
            <w:r w:rsidRPr="00311CDB">
              <w:rPr>
                <w:sz w:val="20"/>
                <w:szCs w:val="20"/>
              </w:rPr>
              <w:t>391 511</w:t>
            </w:r>
          </w:p>
        </w:tc>
        <w:tc>
          <w:tcPr>
            <w:tcW w:w="1417" w:type="dxa"/>
            <w:noWrap/>
            <w:vAlign w:val="center"/>
            <w:hideMark/>
          </w:tcPr>
          <w:p w14:paraId="76455855" w14:textId="77777777" w:rsidR="00CE55AB" w:rsidRPr="00311CDB" w:rsidRDefault="00CE55AB" w:rsidP="00311CDB">
            <w:pPr>
              <w:jc w:val="right"/>
              <w:rPr>
                <w:color w:val="0000FF"/>
                <w:sz w:val="20"/>
                <w:szCs w:val="20"/>
              </w:rPr>
            </w:pPr>
            <w:r w:rsidRPr="00311CDB">
              <w:rPr>
                <w:color w:val="0000FF"/>
                <w:sz w:val="20"/>
                <w:szCs w:val="20"/>
              </w:rPr>
              <w:t>391 511</w:t>
            </w:r>
          </w:p>
        </w:tc>
      </w:tr>
      <w:tr w:rsidR="00CE55AB" w:rsidRPr="00311CDB" w14:paraId="2912B1CB" w14:textId="77777777" w:rsidTr="00E91FD5">
        <w:trPr>
          <w:trHeight w:val="28"/>
        </w:trPr>
        <w:tc>
          <w:tcPr>
            <w:tcW w:w="3681" w:type="dxa"/>
            <w:noWrap/>
            <w:vAlign w:val="center"/>
            <w:hideMark/>
          </w:tcPr>
          <w:p w14:paraId="784701F6" w14:textId="20DBBAEC"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57233433" w14:textId="77777777" w:rsidR="00CE55AB" w:rsidRPr="00311CDB" w:rsidRDefault="00CE55AB" w:rsidP="00311CDB">
            <w:pPr>
              <w:jc w:val="right"/>
              <w:rPr>
                <w:sz w:val="20"/>
                <w:szCs w:val="20"/>
              </w:rPr>
            </w:pPr>
            <w:r w:rsidRPr="00311CDB">
              <w:rPr>
                <w:sz w:val="20"/>
                <w:szCs w:val="20"/>
              </w:rPr>
              <w:t>782 206</w:t>
            </w:r>
          </w:p>
        </w:tc>
        <w:tc>
          <w:tcPr>
            <w:tcW w:w="1276" w:type="dxa"/>
            <w:noWrap/>
            <w:vAlign w:val="center"/>
            <w:hideMark/>
          </w:tcPr>
          <w:p w14:paraId="7C966FDA" w14:textId="77777777" w:rsidR="00CE55AB" w:rsidRPr="00311CDB" w:rsidRDefault="00CE55AB" w:rsidP="00311CDB">
            <w:pPr>
              <w:jc w:val="right"/>
              <w:rPr>
                <w:sz w:val="20"/>
                <w:szCs w:val="20"/>
              </w:rPr>
            </w:pPr>
            <w:r w:rsidRPr="00311CDB">
              <w:rPr>
                <w:sz w:val="20"/>
                <w:szCs w:val="20"/>
              </w:rPr>
              <w:t>324 448</w:t>
            </w:r>
          </w:p>
        </w:tc>
        <w:tc>
          <w:tcPr>
            <w:tcW w:w="1430" w:type="dxa"/>
            <w:noWrap/>
            <w:vAlign w:val="center"/>
            <w:hideMark/>
          </w:tcPr>
          <w:p w14:paraId="324DEA8B" w14:textId="77777777" w:rsidR="00CE55AB" w:rsidRPr="00311CDB" w:rsidRDefault="00CE55AB" w:rsidP="00311CDB">
            <w:pPr>
              <w:jc w:val="right"/>
              <w:rPr>
                <w:sz w:val="20"/>
                <w:szCs w:val="20"/>
              </w:rPr>
            </w:pPr>
            <w:r w:rsidRPr="00311CDB">
              <w:rPr>
                <w:sz w:val="20"/>
                <w:szCs w:val="20"/>
              </w:rPr>
              <w:t>2 000</w:t>
            </w:r>
          </w:p>
        </w:tc>
        <w:tc>
          <w:tcPr>
            <w:tcW w:w="1405" w:type="dxa"/>
            <w:noWrap/>
            <w:vAlign w:val="center"/>
            <w:hideMark/>
          </w:tcPr>
          <w:p w14:paraId="722BA325" w14:textId="77777777" w:rsidR="00CE55AB" w:rsidRPr="00311CDB" w:rsidRDefault="00CE55AB" w:rsidP="00311CDB">
            <w:pPr>
              <w:jc w:val="right"/>
              <w:rPr>
                <w:sz w:val="20"/>
                <w:szCs w:val="20"/>
              </w:rPr>
            </w:pPr>
            <w:r w:rsidRPr="00311CDB">
              <w:rPr>
                <w:sz w:val="20"/>
                <w:szCs w:val="20"/>
              </w:rPr>
              <w:t>1 108 654</w:t>
            </w:r>
          </w:p>
        </w:tc>
        <w:tc>
          <w:tcPr>
            <w:tcW w:w="1417" w:type="dxa"/>
            <w:noWrap/>
            <w:vAlign w:val="center"/>
            <w:hideMark/>
          </w:tcPr>
          <w:p w14:paraId="0F1EBBAE" w14:textId="77777777" w:rsidR="00CE55AB" w:rsidRPr="00311CDB" w:rsidRDefault="00CE55AB" w:rsidP="00311CDB">
            <w:pPr>
              <w:jc w:val="right"/>
              <w:rPr>
                <w:color w:val="0000FF"/>
                <w:sz w:val="20"/>
                <w:szCs w:val="20"/>
              </w:rPr>
            </w:pPr>
            <w:r w:rsidRPr="00311CDB">
              <w:rPr>
                <w:color w:val="0000FF"/>
                <w:sz w:val="20"/>
                <w:szCs w:val="20"/>
              </w:rPr>
              <w:t>1 106 654</w:t>
            </w:r>
          </w:p>
        </w:tc>
      </w:tr>
      <w:tr w:rsidR="00CE55AB" w:rsidRPr="00311CDB" w14:paraId="475B44D8" w14:textId="77777777" w:rsidTr="00E91FD5">
        <w:trPr>
          <w:trHeight w:val="28"/>
        </w:trPr>
        <w:tc>
          <w:tcPr>
            <w:tcW w:w="3681" w:type="dxa"/>
            <w:shd w:val="clear" w:color="auto" w:fill="DBE5F1" w:themeFill="accent1" w:themeFillTint="33"/>
            <w:noWrap/>
            <w:vAlign w:val="center"/>
            <w:hideMark/>
          </w:tcPr>
          <w:p w14:paraId="4D3B7955" w14:textId="289EC574" w:rsidR="00CE55AB" w:rsidRPr="00311CDB" w:rsidRDefault="00CE55AB" w:rsidP="00311CDB">
            <w:pPr>
              <w:jc w:val="left"/>
              <w:rPr>
                <w:b/>
                <w:bCs/>
                <w:sz w:val="20"/>
                <w:szCs w:val="20"/>
              </w:rPr>
            </w:pPr>
            <w:r w:rsidRPr="00311CDB">
              <w:rPr>
                <w:b/>
                <w:bCs/>
                <w:sz w:val="20"/>
                <w:szCs w:val="20"/>
              </w:rPr>
              <w:t>94 SAKALA KESKUS  Vana Veetorn</w:t>
            </w:r>
          </w:p>
        </w:tc>
        <w:tc>
          <w:tcPr>
            <w:tcW w:w="1372" w:type="dxa"/>
            <w:shd w:val="clear" w:color="auto" w:fill="DBE5F1" w:themeFill="accent1" w:themeFillTint="33"/>
            <w:noWrap/>
            <w:vAlign w:val="center"/>
            <w:hideMark/>
          </w:tcPr>
          <w:p w14:paraId="7DAAA1BE" w14:textId="6E09C52F" w:rsidR="00CE55AB" w:rsidRPr="00311CDB" w:rsidRDefault="00CE55AB" w:rsidP="00311CDB">
            <w:pPr>
              <w:jc w:val="right"/>
              <w:rPr>
                <w:b/>
                <w:bCs/>
                <w:sz w:val="20"/>
                <w:szCs w:val="20"/>
              </w:rPr>
            </w:pPr>
            <w:r w:rsidRPr="00311CDB">
              <w:rPr>
                <w:b/>
                <w:bCs/>
                <w:sz w:val="20"/>
                <w:szCs w:val="20"/>
              </w:rPr>
              <w:t>25 639</w:t>
            </w:r>
          </w:p>
        </w:tc>
        <w:tc>
          <w:tcPr>
            <w:tcW w:w="1276" w:type="dxa"/>
            <w:shd w:val="clear" w:color="auto" w:fill="DBE5F1" w:themeFill="accent1" w:themeFillTint="33"/>
            <w:noWrap/>
            <w:vAlign w:val="center"/>
            <w:hideMark/>
          </w:tcPr>
          <w:p w14:paraId="160BFD7F"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6508B432"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19F5D1CF" w14:textId="07DE984F" w:rsidR="00CE55AB" w:rsidRPr="00311CDB" w:rsidRDefault="00CE55AB" w:rsidP="00311CDB">
            <w:pPr>
              <w:jc w:val="right"/>
              <w:rPr>
                <w:b/>
                <w:bCs/>
                <w:sz w:val="20"/>
                <w:szCs w:val="20"/>
              </w:rPr>
            </w:pPr>
            <w:r w:rsidRPr="00311CDB">
              <w:rPr>
                <w:b/>
                <w:bCs/>
                <w:sz w:val="20"/>
                <w:szCs w:val="20"/>
              </w:rPr>
              <w:t>25 639</w:t>
            </w:r>
          </w:p>
        </w:tc>
        <w:tc>
          <w:tcPr>
            <w:tcW w:w="1417" w:type="dxa"/>
            <w:shd w:val="clear" w:color="auto" w:fill="DBE5F1" w:themeFill="accent1" w:themeFillTint="33"/>
            <w:noWrap/>
            <w:vAlign w:val="center"/>
            <w:hideMark/>
          </w:tcPr>
          <w:p w14:paraId="067EBE68" w14:textId="0185C879" w:rsidR="00CE55AB" w:rsidRPr="00311CDB" w:rsidRDefault="00CE55AB" w:rsidP="00311CDB">
            <w:pPr>
              <w:jc w:val="right"/>
              <w:rPr>
                <w:b/>
                <w:bCs/>
                <w:color w:val="0000FF"/>
                <w:sz w:val="20"/>
                <w:szCs w:val="20"/>
              </w:rPr>
            </w:pPr>
            <w:r w:rsidRPr="00311CDB">
              <w:rPr>
                <w:b/>
                <w:bCs/>
                <w:color w:val="0000FF"/>
                <w:sz w:val="20"/>
                <w:szCs w:val="20"/>
              </w:rPr>
              <w:t>25 639</w:t>
            </w:r>
          </w:p>
        </w:tc>
      </w:tr>
      <w:tr w:rsidR="00CE55AB" w:rsidRPr="00311CDB" w14:paraId="53602782" w14:textId="77777777" w:rsidTr="00E91FD5">
        <w:trPr>
          <w:trHeight w:val="28"/>
        </w:trPr>
        <w:tc>
          <w:tcPr>
            <w:tcW w:w="3681" w:type="dxa"/>
            <w:noWrap/>
            <w:vAlign w:val="center"/>
            <w:hideMark/>
          </w:tcPr>
          <w:p w14:paraId="136CDAA1" w14:textId="04687F29"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20C02E4" w14:textId="77777777" w:rsidR="00CE55AB" w:rsidRPr="00311CDB" w:rsidRDefault="00CE55AB" w:rsidP="00311CDB">
            <w:pPr>
              <w:jc w:val="right"/>
              <w:rPr>
                <w:sz w:val="20"/>
                <w:szCs w:val="20"/>
              </w:rPr>
            </w:pPr>
            <w:r w:rsidRPr="00311CDB">
              <w:rPr>
                <w:sz w:val="20"/>
                <w:szCs w:val="20"/>
              </w:rPr>
              <w:t>18 209</w:t>
            </w:r>
          </w:p>
        </w:tc>
        <w:tc>
          <w:tcPr>
            <w:tcW w:w="1276" w:type="dxa"/>
            <w:noWrap/>
            <w:vAlign w:val="center"/>
            <w:hideMark/>
          </w:tcPr>
          <w:p w14:paraId="31D7CBB5" w14:textId="77777777" w:rsidR="00CE55AB" w:rsidRPr="00311CDB" w:rsidRDefault="00CE55AB" w:rsidP="00311CDB">
            <w:pPr>
              <w:jc w:val="right"/>
              <w:rPr>
                <w:sz w:val="20"/>
                <w:szCs w:val="20"/>
              </w:rPr>
            </w:pPr>
          </w:p>
        </w:tc>
        <w:tc>
          <w:tcPr>
            <w:tcW w:w="1430" w:type="dxa"/>
            <w:noWrap/>
            <w:vAlign w:val="center"/>
            <w:hideMark/>
          </w:tcPr>
          <w:p w14:paraId="3EAEA14A" w14:textId="77777777" w:rsidR="00CE55AB" w:rsidRPr="00311CDB" w:rsidRDefault="00CE55AB" w:rsidP="00311CDB">
            <w:pPr>
              <w:jc w:val="right"/>
              <w:rPr>
                <w:sz w:val="20"/>
                <w:szCs w:val="20"/>
              </w:rPr>
            </w:pPr>
          </w:p>
        </w:tc>
        <w:tc>
          <w:tcPr>
            <w:tcW w:w="1405" w:type="dxa"/>
            <w:noWrap/>
            <w:vAlign w:val="center"/>
            <w:hideMark/>
          </w:tcPr>
          <w:p w14:paraId="4C6E791C" w14:textId="77777777" w:rsidR="00CE55AB" w:rsidRPr="00311CDB" w:rsidRDefault="00CE55AB" w:rsidP="00311CDB">
            <w:pPr>
              <w:jc w:val="right"/>
              <w:rPr>
                <w:sz w:val="20"/>
                <w:szCs w:val="20"/>
              </w:rPr>
            </w:pPr>
            <w:r w:rsidRPr="00311CDB">
              <w:rPr>
                <w:sz w:val="20"/>
                <w:szCs w:val="20"/>
              </w:rPr>
              <w:t>18 209</w:t>
            </w:r>
          </w:p>
        </w:tc>
        <w:tc>
          <w:tcPr>
            <w:tcW w:w="1417" w:type="dxa"/>
            <w:noWrap/>
            <w:vAlign w:val="center"/>
            <w:hideMark/>
          </w:tcPr>
          <w:p w14:paraId="45291039" w14:textId="77777777" w:rsidR="00CE55AB" w:rsidRPr="00311CDB" w:rsidRDefault="00CE55AB" w:rsidP="00311CDB">
            <w:pPr>
              <w:jc w:val="right"/>
              <w:rPr>
                <w:color w:val="0000FF"/>
                <w:sz w:val="20"/>
                <w:szCs w:val="20"/>
              </w:rPr>
            </w:pPr>
            <w:r w:rsidRPr="00311CDB">
              <w:rPr>
                <w:color w:val="0000FF"/>
                <w:sz w:val="20"/>
                <w:szCs w:val="20"/>
              </w:rPr>
              <w:t>18 209</w:t>
            </w:r>
          </w:p>
        </w:tc>
      </w:tr>
      <w:tr w:rsidR="00CE55AB" w:rsidRPr="00311CDB" w14:paraId="0E642846" w14:textId="77777777" w:rsidTr="00E91FD5">
        <w:trPr>
          <w:trHeight w:val="28"/>
        </w:trPr>
        <w:tc>
          <w:tcPr>
            <w:tcW w:w="3681" w:type="dxa"/>
            <w:noWrap/>
            <w:vAlign w:val="center"/>
            <w:hideMark/>
          </w:tcPr>
          <w:p w14:paraId="2AD88709" w14:textId="37E2FA06"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FC131D2" w14:textId="77777777" w:rsidR="00CE55AB" w:rsidRPr="00311CDB" w:rsidRDefault="00CE55AB" w:rsidP="00311CDB">
            <w:pPr>
              <w:jc w:val="right"/>
              <w:rPr>
                <w:sz w:val="20"/>
                <w:szCs w:val="20"/>
              </w:rPr>
            </w:pPr>
            <w:r w:rsidRPr="00311CDB">
              <w:rPr>
                <w:sz w:val="20"/>
                <w:szCs w:val="20"/>
              </w:rPr>
              <w:t>7 430</w:t>
            </w:r>
          </w:p>
        </w:tc>
        <w:tc>
          <w:tcPr>
            <w:tcW w:w="1276" w:type="dxa"/>
            <w:noWrap/>
            <w:vAlign w:val="center"/>
            <w:hideMark/>
          </w:tcPr>
          <w:p w14:paraId="41A11F0E" w14:textId="77777777" w:rsidR="00CE55AB" w:rsidRPr="00311CDB" w:rsidRDefault="00CE55AB" w:rsidP="00311CDB">
            <w:pPr>
              <w:jc w:val="right"/>
              <w:rPr>
                <w:sz w:val="20"/>
                <w:szCs w:val="20"/>
              </w:rPr>
            </w:pPr>
          </w:p>
        </w:tc>
        <w:tc>
          <w:tcPr>
            <w:tcW w:w="1430" w:type="dxa"/>
            <w:noWrap/>
            <w:vAlign w:val="center"/>
            <w:hideMark/>
          </w:tcPr>
          <w:p w14:paraId="5D3126CA" w14:textId="77777777" w:rsidR="00CE55AB" w:rsidRPr="00311CDB" w:rsidRDefault="00CE55AB" w:rsidP="00311CDB">
            <w:pPr>
              <w:jc w:val="right"/>
              <w:rPr>
                <w:sz w:val="20"/>
                <w:szCs w:val="20"/>
              </w:rPr>
            </w:pPr>
          </w:p>
        </w:tc>
        <w:tc>
          <w:tcPr>
            <w:tcW w:w="1405" w:type="dxa"/>
            <w:noWrap/>
            <w:vAlign w:val="center"/>
            <w:hideMark/>
          </w:tcPr>
          <w:p w14:paraId="41A9F0E5" w14:textId="77777777" w:rsidR="00CE55AB" w:rsidRPr="00311CDB" w:rsidRDefault="00CE55AB" w:rsidP="00311CDB">
            <w:pPr>
              <w:jc w:val="right"/>
              <w:rPr>
                <w:sz w:val="20"/>
                <w:szCs w:val="20"/>
              </w:rPr>
            </w:pPr>
            <w:r w:rsidRPr="00311CDB">
              <w:rPr>
                <w:sz w:val="20"/>
                <w:szCs w:val="20"/>
              </w:rPr>
              <w:t>7 430</w:t>
            </w:r>
          </w:p>
        </w:tc>
        <w:tc>
          <w:tcPr>
            <w:tcW w:w="1417" w:type="dxa"/>
            <w:noWrap/>
            <w:vAlign w:val="center"/>
            <w:hideMark/>
          </w:tcPr>
          <w:p w14:paraId="2F8B4F0B" w14:textId="77777777" w:rsidR="00CE55AB" w:rsidRPr="00311CDB" w:rsidRDefault="00CE55AB" w:rsidP="00311CDB">
            <w:pPr>
              <w:jc w:val="right"/>
              <w:rPr>
                <w:color w:val="0000FF"/>
                <w:sz w:val="20"/>
                <w:szCs w:val="20"/>
              </w:rPr>
            </w:pPr>
            <w:r w:rsidRPr="00311CDB">
              <w:rPr>
                <w:color w:val="0000FF"/>
                <w:sz w:val="20"/>
                <w:szCs w:val="20"/>
              </w:rPr>
              <w:t>7 430</w:t>
            </w:r>
          </w:p>
        </w:tc>
      </w:tr>
      <w:tr w:rsidR="00CE55AB" w:rsidRPr="00311CDB" w14:paraId="53F4ED4D" w14:textId="77777777" w:rsidTr="00E91FD5">
        <w:trPr>
          <w:trHeight w:val="28"/>
        </w:trPr>
        <w:tc>
          <w:tcPr>
            <w:tcW w:w="3681" w:type="dxa"/>
            <w:shd w:val="clear" w:color="auto" w:fill="DBE5F1" w:themeFill="accent1" w:themeFillTint="33"/>
            <w:noWrap/>
            <w:vAlign w:val="center"/>
            <w:hideMark/>
          </w:tcPr>
          <w:p w14:paraId="3369BFA6" w14:textId="77777777" w:rsidR="00CE55AB" w:rsidRPr="00311CDB" w:rsidRDefault="00CE55AB" w:rsidP="00311CDB">
            <w:pPr>
              <w:jc w:val="left"/>
              <w:rPr>
                <w:b/>
                <w:bCs/>
                <w:sz w:val="20"/>
                <w:szCs w:val="20"/>
              </w:rPr>
            </w:pPr>
            <w:r w:rsidRPr="00311CDB">
              <w:rPr>
                <w:b/>
                <w:bCs/>
                <w:sz w:val="20"/>
                <w:szCs w:val="20"/>
              </w:rPr>
              <w:t>L1100 Linnapea</w:t>
            </w:r>
          </w:p>
        </w:tc>
        <w:tc>
          <w:tcPr>
            <w:tcW w:w="1372" w:type="dxa"/>
            <w:shd w:val="clear" w:color="auto" w:fill="DBE5F1" w:themeFill="accent1" w:themeFillTint="33"/>
            <w:noWrap/>
            <w:vAlign w:val="center"/>
            <w:hideMark/>
          </w:tcPr>
          <w:p w14:paraId="7AEA224F" w14:textId="199E8B03" w:rsidR="00CE55AB" w:rsidRPr="00311CDB" w:rsidRDefault="00CE55AB" w:rsidP="00311CDB">
            <w:pPr>
              <w:jc w:val="right"/>
              <w:rPr>
                <w:b/>
                <w:bCs/>
                <w:sz w:val="20"/>
                <w:szCs w:val="20"/>
              </w:rPr>
            </w:pPr>
            <w:r w:rsidRPr="00311CDB">
              <w:rPr>
                <w:b/>
                <w:bCs/>
                <w:sz w:val="20"/>
                <w:szCs w:val="20"/>
              </w:rPr>
              <w:t>479 003</w:t>
            </w:r>
          </w:p>
        </w:tc>
        <w:tc>
          <w:tcPr>
            <w:tcW w:w="1276" w:type="dxa"/>
            <w:shd w:val="clear" w:color="auto" w:fill="DBE5F1" w:themeFill="accent1" w:themeFillTint="33"/>
            <w:noWrap/>
            <w:vAlign w:val="center"/>
            <w:hideMark/>
          </w:tcPr>
          <w:p w14:paraId="03333D32"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5FBF4A74"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48983330" w14:textId="7247A99C" w:rsidR="00CE55AB" w:rsidRPr="00311CDB" w:rsidRDefault="00CE55AB" w:rsidP="00311CDB">
            <w:pPr>
              <w:jc w:val="right"/>
              <w:rPr>
                <w:b/>
                <w:bCs/>
                <w:sz w:val="20"/>
                <w:szCs w:val="20"/>
              </w:rPr>
            </w:pPr>
            <w:r w:rsidRPr="00311CDB">
              <w:rPr>
                <w:b/>
                <w:bCs/>
                <w:sz w:val="20"/>
                <w:szCs w:val="20"/>
              </w:rPr>
              <w:t>479 003</w:t>
            </w:r>
          </w:p>
        </w:tc>
        <w:tc>
          <w:tcPr>
            <w:tcW w:w="1417" w:type="dxa"/>
            <w:shd w:val="clear" w:color="auto" w:fill="DBE5F1" w:themeFill="accent1" w:themeFillTint="33"/>
            <w:noWrap/>
            <w:vAlign w:val="center"/>
            <w:hideMark/>
          </w:tcPr>
          <w:p w14:paraId="11F08A43" w14:textId="4242B65D" w:rsidR="00CE55AB" w:rsidRPr="00311CDB" w:rsidRDefault="00CE55AB" w:rsidP="00311CDB">
            <w:pPr>
              <w:jc w:val="right"/>
              <w:rPr>
                <w:b/>
                <w:bCs/>
                <w:color w:val="0000FF"/>
                <w:sz w:val="20"/>
                <w:szCs w:val="20"/>
              </w:rPr>
            </w:pPr>
            <w:r w:rsidRPr="00311CDB">
              <w:rPr>
                <w:b/>
                <w:bCs/>
                <w:color w:val="0000FF"/>
                <w:sz w:val="20"/>
                <w:szCs w:val="20"/>
              </w:rPr>
              <w:t>479 003</w:t>
            </w:r>
          </w:p>
        </w:tc>
      </w:tr>
      <w:tr w:rsidR="00CE55AB" w:rsidRPr="00311CDB" w14:paraId="7D3E7639" w14:textId="77777777" w:rsidTr="00E91FD5">
        <w:trPr>
          <w:trHeight w:val="28"/>
        </w:trPr>
        <w:tc>
          <w:tcPr>
            <w:tcW w:w="3681" w:type="dxa"/>
            <w:noWrap/>
            <w:vAlign w:val="center"/>
            <w:hideMark/>
          </w:tcPr>
          <w:p w14:paraId="76408F51" w14:textId="145AEED2"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25C7094B" w14:textId="77777777" w:rsidR="00CE55AB" w:rsidRPr="00311CDB" w:rsidRDefault="00CE55AB" w:rsidP="00311CDB">
            <w:pPr>
              <w:jc w:val="right"/>
              <w:rPr>
                <w:sz w:val="20"/>
                <w:szCs w:val="20"/>
              </w:rPr>
            </w:pPr>
            <w:r w:rsidRPr="00311CDB">
              <w:rPr>
                <w:sz w:val="20"/>
                <w:szCs w:val="20"/>
              </w:rPr>
              <w:t>63 689</w:t>
            </w:r>
          </w:p>
        </w:tc>
        <w:tc>
          <w:tcPr>
            <w:tcW w:w="1276" w:type="dxa"/>
            <w:noWrap/>
            <w:vAlign w:val="center"/>
            <w:hideMark/>
          </w:tcPr>
          <w:p w14:paraId="5FBC4741" w14:textId="77777777" w:rsidR="00CE55AB" w:rsidRPr="00311CDB" w:rsidRDefault="00CE55AB" w:rsidP="00311CDB">
            <w:pPr>
              <w:jc w:val="right"/>
              <w:rPr>
                <w:sz w:val="20"/>
                <w:szCs w:val="20"/>
              </w:rPr>
            </w:pPr>
          </w:p>
        </w:tc>
        <w:tc>
          <w:tcPr>
            <w:tcW w:w="1430" w:type="dxa"/>
            <w:noWrap/>
            <w:vAlign w:val="center"/>
            <w:hideMark/>
          </w:tcPr>
          <w:p w14:paraId="55066D9E" w14:textId="77777777" w:rsidR="00CE55AB" w:rsidRPr="00311CDB" w:rsidRDefault="00CE55AB" w:rsidP="00311CDB">
            <w:pPr>
              <w:jc w:val="right"/>
              <w:rPr>
                <w:sz w:val="20"/>
                <w:szCs w:val="20"/>
              </w:rPr>
            </w:pPr>
          </w:p>
        </w:tc>
        <w:tc>
          <w:tcPr>
            <w:tcW w:w="1405" w:type="dxa"/>
            <w:noWrap/>
            <w:vAlign w:val="center"/>
            <w:hideMark/>
          </w:tcPr>
          <w:p w14:paraId="72A81A8A" w14:textId="77777777" w:rsidR="00CE55AB" w:rsidRPr="00311CDB" w:rsidRDefault="00CE55AB" w:rsidP="00311CDB">
            <w:pPr>
              <w:jc w:val="right"/>
              <w:rPr>
                <w:sz w:val="20"/>
                <w:szCs w:val="20"/>
              </w:rPr>
            </w:pPr>
            <w:r w:rsidRPr="00311CDB">
              <w:rPr>
                <w:sz w:val="20"/>
                <w:szCs w:val="20"/>
              </w:rPr>
              <w:t>63 689</w:t>
            </w:r>
          </w:p>
        </w:tc>
        <w:tc>
          <w:tcPr>
            <w:tcW w:w="1417" w:type="dxa"/>
            <w:noWrap/>
            <w:vAlign w:val="center"/>
            <w:hideMark/>
          </w:tcPr>
          <w:p w14:paraId="360F1FA9" w14:textId="77777777" w:rsidR="00CE55AB" w:rsidRPr="00311CDB" w:rsidRDefault="00CE55AB" w:rsidP="00311CDB">
            <w:pPr>
              <w:jc w:val="right"/>
              <w:rPr>
                <w:color w:val="0000FF"/>
                <w:sz w:val="20"/>
                <w:szCs w:val="20"/>
              </w:rPr>
            </w:pPr>
            <w:r w:rsidRPr="00311CDB">
              <w:rPr>
                <w:color w:val="0000FF"/>
                <w:sz w:val="20"/>
                <w:szCs w:val="20"/>
              </w:rPr>
              <w:t>63 689</w:t>
            </w:r>
          </w:p>
        </w:tc>
      </w:tr>
      <w:tr w:rsidR="00CE55AB" w:rsidRPr="00311CDB" w14:paraId="246475FE" w14:textId="77777777" w:rsidTr="00E91FD5">
        <w:trPr>
          <w:trHeight w:val="28"/>
        </w:trPr>
        <w:tc>
          <w:tcPr>
            <w:tcW w:w="3681" w:type="dxa"/>
            <w:noWrap/>
            <w:vAlign w:val="center"/>
            <w:hideMark/>
          </w:tcPr>
          <w:p w14:paraId="604A751F" w14:textId="7F88AA61"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237C0F63" w14:textId="77777777" w:rsidR="00CE55AB" w:rsidRPr="00311CDB" w:rsidRDefault="00CE55AB" w:rsidP="00311CDB">
            <w:pPr>
              <w:jc w:val="right"/>
              <w:rPr>
                <w:sz w:val="20"/>
                <w:szCs w:val="20"/>
              </w:rPr>
            </w:pPr>
            <w:r w:rsidRPr="00311CDB">
              <w:rPr>
                <w:sz w:val="20"/>
                <w:szCs w:val="20"/>
              </w:rPr>
              <w:t>316 960</w:t>
            </w:r>
          </w:p>
        </w:tc>
        <w:tc>
          <w:tcPr>
            <w:tcW w:w="1276" w:type="dxa"/>
            <w:noWrap/>
            <w:vAlign w:val="center"/>
            <w:hideMark/>
          </w:tcPr>
          <w:p w14:paraId="69671CBC" w14:textId="77777777" w:rsidR="00CE55AB" w:rsidRPr="00311CDB" w:rsidRDefault="00CE55AB" w:rsidP="00311CDB">
            <w:pPr>
              <w:jc w:val="right"/>
              <w:rPr>
                <w:sz w:val="20"/>
                <w:szCs w:val="20"/>
              </w:rPr>
            </w:pPr>
          </w:p>
        </w:tc>
        <w:tc>
          <w:tcPr>
            <w:tcW w:w="1430" w:type="dxa"/>
            <w:noWrap/>
            <w:vAlign w:val="center"/>
            <w:hideMark/>
          </w:tcPr>
          <w:p w14:paraId="33C634FC" w14:textId="77777777" w:rsidR="00CE55AB" w:rsidRPr="00311CDB" w:rsidRDefault="00CE55AB" w:rsidP="00311CDB">
            <w:pPr>
              <w:jc w:val="right"/>
              <w:rPr>
                <w:sz w:val="20"/>
                <w:szCs w:val="20"/>
              </w:rPr>
            </w:pPr>
          </w:p>
        </w:tc>
        <w:tc>
          <w:tcPr>
            <w:tcW w:w="1405" w:type="dxa"/>
            <w:noWrap/>
            <w:vAlign w:val="center"/>
            <w:hideMark/>
          </w:tcPr>
          <w:p w14:paraId="55EB7579" w14:textId="77777777" w:rsidR="00CE55AB" w:rsidRPr="00311CDB" w:rsidRDefault="00CE55AB" w:rsidP="00311CDB">
            <w:pPr>
              <w:jc w:val="right"/>
              <w:rPr>
                <w:sz w:val="20"/>
                <w:szCs w:val="20"/>
              </w:rPr>
            </w:pPr>
            <w:r w:rsidRPr="00311CDB">
              <w:rPr>
                <w:sz w:val="20"/>
                <w:szCs w:val="20"/>
              </w:rPr>
              <w:t>316 960</w:t>
            </w:r>
          </w:p>
        </w:tc>
        <w:tc>
          <w:tcPr>
            <w:tcW w:w="1417" w:type="dxa"/>
            <w:noWrap/>
            <w:vAlign w:val="center"/>
            <w:hideMark/>
          </w:tcPr>
          <w:p w14:paraId="45067933" w14:textId="77777777" w:rsidR="00CE55AB" w:rsidRPr="00311CDB" w:rsidRDefault="00CE55AB" w:rsidP="00311CDB">
            <w:pPr>
              <w:jc w:val="right"/>
              <w:rPr>
                <w:color w:val="0000FF"/>
                <w:sz w:val="20"/>
                <w:szCs w:val="20"/>
              </w:rPr>
            </w:pPr>
            <w:r w:rsidRPr="00311CDB">
              <w:rPr>
                <w:color w:val="0000FF"/>
                <w:sz w:val="20"/>
                <w:szCs w:val="20"/>
              </w:rPr>
              <w:t>316 960</w:t>
            </w:r>
          </w:p>
        </w:tc>
      </w:tr>
      <w:tr w:rsidR="00CE55AB" w:rsidRPr="00311CDB" w14:paraId="32791E36" w14:textId="77777777" w:rsidTr="00E91FD5">
        <w:trPr>
          <w:trHeight w:val="28"/>
        </w:trPr>
        <w:tc>
          <w:tcPr>
            <w:tcW w:w="3681" w:type="dxa"/>
            <w:noWrap/>
            <w:vAlign w:val="center"/>
            <w:hideMark/>
          </w:tcPr>
          <w:p w14:paraId="3D0F4A4B" w14:textId="38FD3F01"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EA201DB" w14:textId="77777777" w:rsidR="00CE55AB" w:rsidRPr="00311CDB" w:rsidRDefault="00CE55AB" w:rsidP="00311CDB">
            <w:pPr>
              <w:jc w:val="right"/>
              <w:rPr>
                <w:sz w:val="20"/>
                <w:szCs w:val="20"/>
              </w:rPr>
            </w:pPr>
            <w:r w:rsidRPr="00311CDB">
              <w:rPr>
                <w:sz w:val="20"/>
                <w:szCs w:val="20"/>
              </w:rPr>
              <w:t>21 840</w:t>
            </w:r>
          </w:p>
        </w:tc>
        <w:tc>
          <w:tcPr>
            <w:tcW w:w="1276" w:type="dxa"/>
            <w:noWrap/>
            <w:vAlign w:val="center"/>
            <w:hideMark/>
          </w:tcPr>
          <w:p w14:paraId="782DE388" w14:textId="77777777" w:rsidR="00CE55AB" w:rsidRPr="00311CDB" w:rsidRDefault="00CE55AB" w:rsidP="00311CDB">
            <w:pPr>
              <w:jc w:val="right"/>
              <w:rPr>
                <w:sz w:val="20"/>
                <w:szCs w:val="20"/>
              </w:rPr>
            </w:pPr>
          </w:p>
        </w:tc>
        <w:tc>
          <w:tcPr>
            <w:tcW w:w="1430" w:type="dxa"/>
            <w:noWrap/>
            <w:vAlign w:val="center"/>
            <w:hideMark/>
          </w:tcPr>
          <w:p w14:paraId="137EC25C" w14:textId="77777777" w:rsidR="00CE55AB" w:rsidRPr="00311CDB" w:rsidRDefault="00CE55AB" w:rsidP="00311CDB">
            <w:pPr>
              <w:jc w:val="right"/>
              <w:rPr>
                <w:sz w:val="20"/>
                <w:szCs w:val="20"/>
              </w:rPr>
            </w:pPr>
          </w:p>
        </w:tc>
        <w:tc>
          <w:tcPr>
            <w:tcW w:w="1405" w:type="dxa"/>
            <w:noWrap/>
            <w:vAlign w:val="center"/>
            <w:hideMark/>
          </w:tcPr>
          <w:p w14:paraId="00F2F0E8" w14:textId="77777777" w:rsidR="00CE55AB" w:rsidRPr="00311CDB" w:rsidRDefault="00CE55AB" w:rsidP="00311CDB">
            <w:pPr>
              <w:jc w:val="right"/>
              <w:rPr>
                <w:sz w:val="20"/>
                <w:szCs w:val="20"/>
              </w:rPr>
            </w:pPr>
            <w:r w:rsidRPr="00311CDB">
              <w:rPr>
                <w:sz w:val="20"/>
                <w:szCs w:val="20"/>
              </w:rPr>
              <w:t>21 840</w:t>
            </w:r>
          </w:p>
        </w:tc>
        <w:tc>
          <w:tcPr>
            <w:tcW w:w="1417" w:type="dxa"/>
            <w:noWrap/>
            <w:vAlign w:val="center"/>
            <w:hideMark/>
          </w:tcPr>
          <w:p w14:paraId="0310B194" w14:textId="77777777" w:rsidR="00CE55AB" w:rsidRPr="00311CDB" w:rsidRDefault="00CE55AB" w:rsidP="00311CDB">
            <w:pPr>
              <w:jc w:val="right"/>
              <w:rPr>
                <w:color w:val="0000FF"/>
                <w:sz w:val="20"/>
                <w:szCs w:val="20"/>
              </w:rPr>
            </w:pPr>
            <w:r w:rsidRPr="00311CDB">
              <w:rPr>
                <w:color w:val="0000FF"/>
                <w:sz w:val="20"/>
                <w:szCs w:val="20"/>
              </w:rPr>
              <w:t>21 840</w:t>
            </w:r>
          </w:p>
        </w:tc>
      </w:tr>
      <w:tr w:rsidR="00CE55AB" w:rsidRPr="00311CDB" w14:paraId="31F74458" w14:textId="77777777" w:rsidTr="00E91FD5">
        <w:trPr>
          <w:trHeight w:val="28"/>
        </w:trPr>
        <w:tc>
          <w:tcPr>
            <w:tcW w:w="3681" w:type="dxa"/>
            <w:noWrap/>
            <w:vAlign w:val="center"/>
            <w:hideMark/>
          </w:tcPr>
          <w:p w14:paraId="6B88B95E" w14:textId="4DA507CA" w:rsidR="00CE55AB" w:rsidRPr="00311CDB" w:rsidRDefault="00311CDB" w:rsidP="007764A0">
            <w:pPr>
              <w:jc w:val="left"/>
              <w:rPr>
                <w:sz w:val="20"/>
                <w:szCs w:val="20"/>
              </w:rPr>
            </w:pPr>
            <w:r w:rsidRPr="00311CDB">
              <w:rPr>
                <w:sz w:val="20"/>
                <w:szCs w:val="20"/>
              </w:rPr>
              <w:t xml:space="preserve">88  </w:t>
            </w:r>
            <w:r w:rsidR="007764A0">
              <w:rPr>
                <w:sz w:val="20"/>
                <w:szCs w:val="20"/>
              </w:rPr>
              <w:t>valitsemise valdkonna palgafondi kasv</w:t>
            </w:r>
          </w:p>
        </w:tc>
        <w:tc>
          <w:tcPr>
            <w:tcW w:w="1372" w:type="dxa"/>
            <w:noWrap/>
            <w:vAlign w:val="center"/>
            <w:hideMark/>
          </w:tcPr>
          <w:p w14:paraId="773C4218" w14:textId="77777777" w:rsidR="00CE55AB" w:rsidRPr="00311CDB" w:rsidRDefault="00CE55AB" w:rsidP="00311CDB">
            <w:pPr>
              <w:jc w:val="right"/>
              <w:rPr>
                <w:sz w:val="20"/>
                <w:szCs w:val="20"/>
              </w:rPr>
            </w:pPr>
            <w:r w:rsidRPr="00311CDB">
              <w:rPr>
                <w:sz w:val="20"/>
                <w:szCs w:val="20"/>
              </w:rPr>
              <w:t>76 514</w:t>
            </w:r>
          </w:p>
        </w:tc>
        <w:tc>
          <w:tcPr>
            <w:tcW w:w="1276" w:type="dxa"/>
            <w:noWrap/>
            <w:vAlign w:val="center"/>
            <w:hideMark/>
          </w:tcPr>
          <w:p w14:paraId="5DC08D60" w14:textId="77777777" w:rsidR="00CE55AB" w:rsidRPr="00311CDB" w:rsidRDefault="00CE55AB" w:rsidP="00311CDB">
            <w:pPr>
              <w:jc w:val="right"/>
              <w:rPr>
                <w:sz w:val="20"/>
                <w:szCs w:val="20"/>
              </w:rPr>
            </w:pPr>
          </w:p>
        </w:tc>
        <w:tc>
          <w:tcPr>
            <w:tcW w:w="1430" w:type="dxa"/>
            <w:noWrap/>
            <w:vAlign w:val="center"/>
            <w:hideMark/>
          </w:tcPr>
          <w:p w14:paraId="3EFC830D" w14:textId="77777777" w:rsidR="00CE55AB" w:rsidRPr="00311CDB" w:rsidRDefault="00CE55AB" w:rsidP="00311CDB">
            <w:pPr>
              <w:jc w:val="right"/>
              <w:rPr>
                <w:sz w:val="20"/>
                <w:szCs w:val="20"/>
              </w:rPr>
            </w:pPr>
          </w:p>
        </w:tc>
        <w:tc>
          <w:tcPr>
            <w:tcW w:w="1405" w:type="dxa"/>
            <w:noWrap/>
            <w:vAlign w:val="center"/>
            <w:hideMark/>
          </w:tcPr>
          <w:p w14:paraId="783C6821" w14:textId="77777777" w:rsidR="00CE55AB" w:rsidRPr="00311CDB" w:rsidRDefault="00CE55AB" w:rsidP="00311CDB">
            <w:pPr>
              <w:jc w:val="right"/>
              <w:rPr>
                <w:sz w:val="20"/>
                <w:szCs w:val="20"/>
              </w:rPr>
            </w:pPr>
            <w:r w:rsidRPr="00311CDB">
              <w:rPr>
                <w:sz w:val="20"/>
                <w:szCs w:val="20"/>
              </w:rPr>
              <w:t>76 514</w:t>
            </w:r>
          </w:p>
        </w:tc>
        <w:tc>
          <w:tcPr>
            <w:tcW w:w="1417" w:type="dxa"/>
            <w:noWrap/>
            <w:vAlign w:val="center"/>
            <w:hideMark/>
          </w:tcPr>
          <w:p w14:paraId="4073B519" w14:textId="77777777" w:rsidR="00CE55AB" w:rsidRPr="00311CDB" w:rsidRDefault="00CE55AB" w:rsidP="00311CDB">
            <w:pPr>
              <w:jc w:val="right"/>
              <w:rPr>
                <w:color w:val="0000FF"/>
                <w:sz w:val="20"/>
                <w:szCs w:val="20"/>
              </w:rPr>
            </w:pPr>
            <w:r w:rsidRPr="00311CDB">
              <w:rPr>
                <w:color w:val="0000FF"/>
                <w:sz w:val="20"/>
                <w:szCs w:val="20"/>
              </w:rPr>
              <w:t>76 514</w:t>
            </w:r>
          </w:p>
        </w:tc>
      </w:tr>
      <w:tr w:rsidR="00CE55AB" w:rsidRPr="00311CDB" w14:paraId="1EF8AF48" w14:textId="77777777" w:rsidTr="00E91FD5">
        <w:trPr>
          <w:trHeight w:val="28"/>
        </w:trPr>
        <w:tc>
          <w:tcPr>
            <w:tcW w:w="3681" w:type="dxa"/>
            <w:shd w:val="clear" w:color="auto" w:fill="DBE5F1" w:themeFill="accent1" w:themeFillTint="33"/>
            <w:noWrap/>
            <w:vAlign w:val="center"/>
            <w:hideMark/>
          </w:tcPr>
          <w:p w14:paraId="7605A9A6" w14:textId="77777777" w:rsidR="00CE55AB" w:rsidRPr="00311CDB" w:rsidRDefault="00CE55AB" w:rsidP="00311CDB">
            <w:pPr>
              <w:jc w:val="left"/>
              <w:rPr>
                <w:b/>
                <w:bCs/>
                <w:sz w:val="20"/>
                <w:szCs w:val="20"/>
              </w:rPr>
            </w:pPr>
            <w:r w:rsidRPr="00311CDB">
              <w:rPr>
                <w:b/>
                <w:bCs/>
                <w:sz w:val="20"/>
                <w:szCs w:val="20"/>
              </w:rPr>
              <w:t>L1130 Avalike suhete ja turismiameti juhataja</w:t>
            </w:r>
          </w:p>
        </w:tc>
        <w:tc>
          <w:tcPr>
            <w:tcW w:w="1372" w:type="dxa"/>
            <w:shd w:val="clear" w:color="auto" w:fill="DBE5F1" w:themeFill="accent1" w:themeFillTint="33"/>
            <w:noWrap/>
            <w:vAlign w:val="center"/>
            <w:hideMark/>
          </w:tcPr>
          <w:p w14:paraId="524A42A9" w14:textId="12106B9F" w:rsidR="00CE55AB" w:rsidRPr="00311CDB" w:rsidRDefault="00CE55AB" w:rsidP="00311CDB">
            <w:pPr>
              <w:jc w:val="right"/>
              <w:rPr>
                <w:b/>
                <w:bCs/>
                <w:sz w:val="20"/>
                <w:szCs w:val="20"/>
              </w:rPr>
            </w:pPr>
            <w:r w:rsidRPr="00311CDB">
              <w:rPr>
                <w:b/>
                <w:bCs/>
                <w:sz w:val="20"/>
                <w:szCs w:val="20"/>
              </w:rPr>
              <w:t>233 197</w:t>
            </w:r>
          </w:p>
        </w:tc>
        <w:tc>
          <w:tcPr>
            <w:tcW w:w="1276" w:type="dxa"/>
            <w:shd w:val="clear" w:color="auto" w:fill="DBE5F1" w:themeFill="accent1" w:themeFillTint="33"/>
            <w:noWrap/>
            <w:vAlign w:val="center"/>
            <w:hideMark/>
          </w:tcPr>
          <w:p w14:paraId="05EC22E4"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4F0341F8"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4B06A953" w14:textId="1AFD650B" w:rsidR="00CE55AB" w:rsidRPr="00311CDB" w:rsidRDefault="00CE55AB" w:rsidP="00311CDB">
            <w:pPr>
              <w:jc w:val="right"/>
              <w:rPr>
                <w:b/>
                <w:bCs/>
                <w:sz w:val="20"/>
                <w:szCs w:val="20"/>
              </w:rPr>
            </w:pPr>
            <w:r w:rsidRPr="00311CDB">
              <w:rPr>
                <w:b/>
                <w:bCs/>
                <w:sz w:val="20"/>
                <w:szCs w:val="20"/>
              </w:rPr>
              <w:t>233 197</w:t>
            </w:r>
          </w:p>
        </w:tc>
        <w:tc>
          <w:tcPr>
            <w:tcW w:w="1417" w:type="dxa"/>
            <w:shd w:val="clear" w:color="auto" w:fill="DBE5F1" w:themeFill="accent1" w:themeFillTint="33"/>
            <w:noWrap/>
            <w:vAlign w:val="center"/>
            <w:hideMark/>
          </w:tcPr>
          <w:p w14:paraId="599AB403" w14:textId="061A05E8" w:rsidR="00CE55AB" w:rsidRPr="00311CDB" w:rsidRDefault="00CE55AB" w:rsidP="00311CDB">
            <w:pPr>
              <w:jc w:val="right"/>
              <w:rPr>
                <w:b/>
                <w:bCs/>
                <w:color w:val="0000FF"/>
                <w:sz w:val="20"/>
                <w:szCs w:val="20"/>
              </w:rPr>
            </w:pPr>
            <w:r w:rsidRPr="00311CDB">
              <w:rPr>
                <w:b/>
                <w:bCs/>
                <w:color w:val="0000FF"/>
                <w:sz w:val="20"/>
                <w:szCs w:val="20"/>
              </w:rPr>
              <w:t>233 197</w:t>
            </w:r>
          </w:p>
        </w:tc>
      </w:tr>
      <w:tr w:rsidR="00CE55AB" w:rsidRPr="00311CDB" w14:paraId="397650EB" w14:textId="77777777" w:rsidTr="00E91FD5">
        <w:trPr>
          <w:trHeight w:val="28"/>
        </w:trPr>
        <w:tc>
          <w:tcPr>
            <w:tcW w:w="3681" w:type="dxa"/>
            <w:noWrap/>
            <w:vAlign w:val="center"/>
            <w:hideMark/>
          </w:tcPr>
          <w:p w14:paraId="45692EFA" w14:textId="2F613D85"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6F3C1425" w14:textId="77777777" w:rsidR="00CE55AB" w:rsidRPr="00311CDB" w:rsidRDefault="00CE55AB" w:rsidP="00311CDB">
            <w:pPr>
              <w:jc w:val="right"/>
              <w:rPr>
                <w:sz w:val="20"/>
                <w:szCs w:val="20"/>
              </w:rPr>
            </w:pPr>
            <w:r w:rsidRPr="00311CDB">
              <w:rPr>
                <w:sz w:val="20"/>
                <w:szCs w:val="20"/>
              </w:rPr>
              <w:t>82 367</w:t>
            </w:r>
          </w:p>
        </w:tc>
        <w:tc>
          <w:tcPr>
            <w:tcW w:w="1276" w:type="dxa"/>
            <w:noWrap/>
            <w:vAlign w:val="center"/>
            <w:hideMark/>
          </w:tcPr>
          <w:p w14:paraId="6EDDBBC9" w14:textId="77777777" w:rsidR="00CE55AB" w:rsidRPr="00311CDB" w:rsidRDefault="00CE55AB" w:rsidP="00311CDB">
            <w:pPr>
              <w:jc w:val="right"/>
              <w:rPr>
                <w:sz w:val="20"/>
                <w:szCs w:val="20"/>
              </w:rPr>
            </w:pPr>
          </w:p>
        </w:tc>
        <w:tc>
          <w:tcPr>
            <w:tcW w:w="1430" w:type="dxa"/>
            <w:noWrap/>
            <w:vAlign w:val="center"/>
            <w:hideMark/>
          </w:tcPr>
          <w:p w14:paraId="4B7A0109" w14:textId="77777777" w:rsidR="00CE55AB" w:rsidRPr="00311CDB" w:rsidRDefault="00CE55AB" w:rsidP="00311CDB">
            <w:pPr>
              <w:jc w:val="right"/>
              <w:rPr>
                <w:sz w:val="20"/>
                <w:szCs w:val="20"/>
              </w:rPr>
            </w:pPr>
          </w:p>
        </w:tc>
        <w:tc>
          <w:tcPr>
            <w:tcW w:w="1405" w:type="dxa"/>
            <w:noWrap/>
            <w:vAlign w:val="center"/>
            <w:hideMark/>
          </w:tcPr>
          <w:p w14:paraId="22868938" w14:textId="77777777" w:rsidR="00CE55AB" w:rsidRPr="00311CDB" w:rsidRDefault="00CE55AB" w:rsidP="00311CDB">
            <w:pPr>
              <w:jc w:val="right"/>
              <w:rPr>
                <w:sz w:val="20"/>
                <w:szCs w:val="20"/>
              </w:rPr>
            </w:pPr>
            <w:r w:rsidRPr="00311CDB">
              <w:rPr>
                <w:sz w:val="20"/>
                <w:szCs w:val="20"/>
              </w:rPr>
              <w:t>82 367</w:t>
            </w:r>
          </w:p>
        </w:tc>
        <w:tc>
          <w:tcPr>
            <w:tcW w:w="1417" w:type="dxa"/>
            <w:noWrap/>
            <w:vAlign w:val="center"/>
            <w:hideMark/>
          </w:tcPr>
          <w:p w14:paraId="1E4ADFBE" w14:textId="77777777" w:rsidR="00CE55AB" w:rsidRPr="00311CDB" w:rsidRDefault="00CE55AB" w:rsidP="00311CDB">
            <w:pPr>
              <w:jc w:val="right"/>
              <w:rPr>
                <w:color w:val="0000FF"/>
                <w:sz w:val="20"/>
                <w:szCs w:val="20"/>
              </w:rPr>
            </w:pPr>
            <w:r w:rsidRPr="00311CDB">
              <w:rPr>
                <w:color w:val="0000FF"/>
                <w:sz w:val="20"/>
                <w:szCs w:val="20"/>
              </w:rPr>
              <w:t>82 367</w:t>
            </w:r>
          </w:p>
        </w:tc>
      </w:tr>
      <w:tr w:rsidR="00CE55AB" w:rsidRPr="00311CDB" w14:paraId="0E99D69D" w14:textId="77777777" w:rsidTr="00E91FD5">
        <w:trPr>
          <w:trHeight w:val="28"/>
        </w:trPr>
        <w:tc>
          <w:tcPr>
            <w:tcW w:w="3681" w:type="dxa"/>
            <w:noWrap/>
            <w:vAlign w:val="center"/>
            <w:hideMark/>
          </w:tcPr>
          <w:p w14:paraId="0B0B197F" w14:textId="4081DF8C"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3DDD39C" w14:textId="77777777" w:rsidR="00CE55AB" w:rsidRPr="00311CDB" w:rsidRDefault="00CE55AB" w:rsidP="00311CDB">
            <w:pPr>
              <w:jc w:val="right"/>
              <w:rPr>
                <w:sz w:val="20"/>
                <w:szCs w:val="20"/>
              </w:rPr>
            </w:pPr>
            <w:r w:rsidRPr="00311CDB">
              <w:rPr>
                <w:sz w:val="20"/>
                <w:szCs w:val="20"/>
              </w:rPr>
              <w:t>150 085</w:t>
            </w:r>
          </w:p>
        </w:tc>
        <w:tc>
          <w:tcPr>
            <w:tcW w:w="1276" w:type="dxa"/>
            <w:noWrap/>
            <w:vAlign w:val="center"/>
            <w:hideMark/>
          </w:tcPr>
          <w:p w14:paraId="300BE389" w14:textId="77777777" w:rsidR="00CE55AB" w:rsidRPr="00311CDB" w:rsidRDefault="00CE55AB" w:rsidP="00311CDB">
            <w:pPr>
              <w:jc w:val="right"/>
              <w:rPr>
                <w:sz w:val="20"/>
                <w:szCs w:val="20"/>
              </w:rPr>
            </w:pPr>
          </w:p>
        </w:tc>
        <w:tc>
          <w:tcPr>
            <w:tcW w:w="1430" w:type="dxa"/>
            <w:noWrap/>
            <w:vAlign w:val="center"/>
            <w:hideMark/>
          </w:tcPr>
          <w:p w14:paraId="5324CCC5" w14:textId="77777777" w:rsidR="00CE55AB" w:rsidRPr="00311CDB" w:rsidRDefault="00CE55AB" w:rsidP="00311CDB">
            <w:pPr>
              <w:jc w:val="right"/>
              <w:rPr>
                <w:sz w:val="20"/>
                <w:szCs w:val="20"/>
              </w:rPr>
            </w:pPr>
          </w:p>
        </w:tc>
        <w:tc>
          <w:tcPr>
            <w:tcW w:w="1405" w:type="dxa"/>
            <w:noWrap/>
            <w:vAlign w:val="center"/>
            <w:hideMark/>
          </w:tcPr>
          <w:p w14:paraId="45D07EC7" w14:textId="77777777" w:rsidR="00CE55AB" w:rsidRPr="00311CDB" w:rsidRDefault="00CE55AB" w:rsidP="00311CDB">
            <w:pPr>
              <w:jc w:val="right"/>
              <w:rPr>
                <w:sz w:val="20"/>
                <w:szCs w:val="20"/>
              </w:rPr>
            </w:pPr>
            <w:r w:rsidRPr="00311CDB">
              <w:rPr>
                <w:sz w:val="20"/>
                <w:szCs w:val="20"/>
              </w:rPr>
              <w:t>150 085</w:t>
            </w:r>
          </w:p>
        </w:tc>
        <w:tc>
          <w:tcPr>
            <w:tcW w:w="1417" w:type="dxa"/>
            <w:noWrap/>
            <w:vAlign w:val="center"/>
            <w:hideMark/>
          </w:tcPr>
          <w:p w14:paraId="6A9C70A2" w14:textId="77777777" w:rsidR="00CE55AB" w:rsidRPr="00311CDB" w:rsidRDefault="00CE55AB" w:rsidP="00311CDB">
            <w:pPr>
              <w:jc w:val="right"/>
              <w:rPr>
                <w:color w:val="0000FF"/>
                <w:sz w:val="20"/>
                <w:szCs w:val="20"/>
              </w:rPr>
            </w:pPr>
            <w:r w:rsidRPr="00311CDB">
              <w:rPr>
                <w:color w:val="0000FF"/>
                <w:sz w:val="20"/>
                <w:szCs w:val="20"/>
              </w:rPr>
              <w:t>150 085</w:t>
            </w:r>
          </w:p>
        </w:tc>
      </w:tr>
      <w:tr w:rsidR="00CE55AB" w:rsidRPr="00311CDB" w14:paraId="5F4B5363" w14:textId="77777777" w:rsidTr="00E91FD5">
        <w:trPr>
          <w:trHeight w:val="28"/>
        </w:trPr>
        <w:tc>
          <w:tcPr>
            <w:tcW w:w="3681" w:type="dxa"/>
            <w:noWrap/>
            <w:vAlign w:val="center"/>
            <w:hideMark/>
          </w:tcPr>
          <w:p w14:paraId="3ECAFDC2" w14:textId="5169DB98" w:rsidR="00CE55AB" w:rsidRPr="00311CDB" w:rsidRDefault="00311CDB" w:rsidP="00311CDB">
            <w:pPr>
              <w:jc w:val="left"/>
              <w:rPr>
                <w:sz w:val="20"/>
                <w:szCs w:val="20"/>
              </w:rPr>
            </w:pPr>
            <w:r w:rsidRPr="00311CDB">
              <w:rPr>
                <w:sz w:val="20"/>
                <w:szCs w:val="20"/>
              </w:rPr>
              <w:t>60  muud tegevuskulud</w:t>
            </w:r>
          </w:p>
        </w:tc>
        <w:tc>
          <w:tcPr>
            <w:tcW w:w="1372" w:type="dxa"/>
            <w:noWrap/>
            <w:vAlign w:val="center"/>
            <w:hideMark/>
          </w:tcPr>
          <w:p w14:paraId="0C75C236" w14:textId="77777777" w:rsidR="00CE55AB" w:rsidRPr="00311CDB" w:rsidRDefault="00CE55AB" w:rsidP="00311CDB">
            <w:pPr>
              <w:jc w:val="right"/>
              <w:rPr>
                <w:sz w:val="20"/>
                <w:szCs w:val="20"/>
              </w:rPr>
            </w:pPr>
            <w:r w:rsidRPr="00311CDB">
              <w:rPr>
                <w:sz w:val="20"/>
                <w:szCs w:val="20"/>
              </w:rPr>
              <w:t>745</w:t>
            </w:r>
          </w:p>
        </w:tc>
        <w:tc>
          <w:tcPr>
            <w:tcW w:w="1276" w:type="dxa"/>
            <w:noWrap/>
            <w:vAlign w:val="center"/>
            <w:hideMark/>
          </w:tcPr>
          <w:p w14:paraId="1CA85714" w14:textId="77777777" w:rsidR="00CE55AB" w:rsidRPr="00311CDB" w:rsidRDefault="00CE55AB" w:rsidP="00311CDB">
            <w:pPr>
              <w:jc w:val="right"/>
              <w:rPr>
                <w:sz w:val="20"/>
                <w:szCs w:val="20"/>
              </w:rPr>
            </w:pPr>
          </w:p>
        </w:tc>
        <w:tc>
          <w:tcPr>
            <w:tcW w:w="1430" w:type="dxa"/>
            <w:noWrap/>
            <w:vAlign w:val="center"/>
            <w:hideMark/>
          </w:tcPr>
          <w:p w14:paraId="01215C5B" w14:textId="77777777" w:rsidR="00CE55AB" w:rsidRPr="00311CDB" w:rsidRDefault="00CE55AB" w:rsidP="00311CDB">
            <w:pPr>
              <w:jc w:val="right"/>
              <w:rPr>
                <w:sz w:val="20"/>
                <w:szCs w:val="20"/>
              </w:rPr>
            </w:pPr>
          </w:p>
        </w:tc>
        <w:tc>
          <w:tcPr>
            <w:tcW w:w="1405" w:type="dxa"/>
            <w:noWrap/>
            <w:vAlign w:val="center"/>
            <w:hideMark/>
          </w:tcPr>
          <w:p w14:paraId="77E0CA79" w14:textId="77777777" w:rsidR="00CE55AB" w:rsidRPr="00311CDB" w:rsidRDefault="00CE55AB" w:rsidP="00311CDB">
            <w:pPr>
              <w:jc w:val="right"/>
              <w:rPr>
                <w:sz w:val="20"/>
                <w:szCs w:val="20"/>
              </w:rPr>
            </w:pPr>
            <w:r w:rsidRPr="00311CDB">
              <w:rPr>
                <w:sz w:val="20"/>
                <w:szCs w:val="20"/>
              </w:rPr>
              <w:t>745</w:t>
            </w:r>
          </w:p>
        </w:tc>
        <w:tc>
          <w:tcPr>
            <w:tcW w:w="1417" w:type="dxa"/>
            <w:noWrap/>
            <w:vAlign w:val="center"/>
            <w:hideMark/>
          </w:tcPr>
          <w:p w14:paraId="05C485BD" w14:textId="77777777" w:rsidR="00CE55AB" w:rsidRPr="00311CDB" w:rsidRDefault="00CE55AB" w:rsidP="00311CDB">
            <w:pPr>
              <w:jc w:val="right"/>
              <w:rPr>
                <w:color w:val="0000FF"/>
                <w:sz w:val="20"/>
                <w:szCs w:val="20"/>
              </w:rPr>
            </w:pPr>
            <w:r w:rsidRPr="00311CDB">
              <w:rPr>
                <w:color w:val="0000FF"/>
                <w:sz w:val="20"/>
                <w:szCs w:val="20"/>
              </w:rPr>
              <w:t>745</w:t>
            </w:r>
          </w:p>
        </w:tc>
      </w:tr>
      <w:tr w:rsidR="00CE55AB" w:rsidRPr="00311CDB" w14:paraId="750AFA86" w14:textId="77777777" w:rsidTr="00E91FD5">
        <w:trPr>
          <w:trHeight w:val="28"/>
        </w:trPr>
        <w:tc>
          <w:tcPr>
            <w:tcW w:w="3681" w:type="dxa"/>
            <w:shd w:val="clear" w:color="auto" w:fill="DBE5F1" w:themeFill="accent1" w:themeFillTint="33"/>
            <w:noWrap/>
            <w:vAlign w:val="center"/>
            <w:hideMark/>
          </w:tcPr>
          <w:p w14:paraId="67CAF1DA" w14:textId="77777777" w:rsidR="00CE55AB" w:rsidRPr="00311CDB" w:rsidRDefault="00CE55AB" w:rsidP="00311CDB">
            <w:pPr>
              <w:jc w:val="left"/>
              <w:rPr>
                <w:b/>
                <w:bCs/>
                <w:sz w:val="20"/>
                <w:szCs w:val="20"/>
              </w:rPr>
            </w:pPr>
            <w:r w:rsidRPr="00311CDB">
              <w:rPr>
                <w:b/>
                <w:bCs/>
                <w:sz w:val="20"/>
                <w:szCs w:val="20"/>
              </w:rPr>
              <w:t>L1140 Personalijuht</w:t>
            </w:r>
          </w:p>
        </w:tc>
        <w:tc>
          <w:tcPr>
            <w:tcW w:w="1372" w:type="dxa"/>
            <w:shd w:val="clear" w:color="auto" w:fill="DBE5F1" w:themeFill="accent1" w:themeFillTint="33"/>
            <w:noWrap/>
            <w:vAlign w:val="center"/>
            <w:hideMark/>
          </w:tcPr>
          <w:p w14:paraId="6FAD1FD2" w14:textId="651A38F9" w:rsidR="00CE55AB" w:rsidRPr="00311CDB" w:rsidRDefault="00CE55AB" w:rsidP="00311CDB">
            <w:pPr>
              <w:jc w:val="right"/>
              <w:rPr>
                <w:b/>
                <w:bCs/>
                <w:sz w:val="20"/>
                <w:szCs w:val="20"/>
              </w:rPr>
            </w:pPr>
            <w:r w:rsidRPr="00311CDB">
              <w:rPr>
                <w:b/>
                <w:bCs/>
                <w:sz w:val="20"/>
                <w:szCs w:val="20"/>
              </w:rPr>
              <w:t>53 537</w:t>
            </w:r>
          </w:p>
        </w:tc>
        <w:tc>
          <w:tcPr>
            <w:tcW w:w="1276" w:type="dxa"/>
            <w:shd w:val="clear" w:color="auto" w:fill="DBE5F1" w:themeFill="accent1" w:themeFillTint="33"/>
            <w:noWrap/>
            <w:vAlign w:val="center"/>
            <w:hideMark/>
          </w:tcPr>
          <w:p w14:paraId="5FAA9D25"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2F5B76F9"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62F002D3" w14:textId="3A0891BB" w:rsidR="00CE55AB" w:rsidRPr="00311CDB" w:rsidRDefault="00CE55AB" w:rsidP="00311CDB">
            <w:pPr>
              <w:jc w:val="right"/>
              <w:rPr>
                <w:b/>
                <w:bCs/>
                <w:sz w:val="20"/>
                <w:szCs w:val="20"/>
              </w:rPr>
            </w:pPr>
            <w:r w:rsidRPr="00311CDB">
              <w:rPr>
                <w:b/>
                <w:bCs/>
                <w:sz w:val="20"/>
                <w:szCs w:val="20"/>
              </w:rPr>
              <w:t>53 537</w:t>
            </w:r>
          </w:p>
        </w:tc>
        <w:tc>
          <w:tcPr>
            <w:tcW w:w="1417" w:type="dxa"/>
            <w:shd w:val="clear" w:color="auto" w:fill="DBE5F1" w:themeFill="accent1" w:themeFillTint="33"/>
            <w:noWrap/>
            <w:vAlign w:val="center"/>
            <w:hideMark/>
          </w:tcPr>
          <w:p w14:paraId="2CA946B9" w14:textId="75CB94A3" w:rsidR="00CE55AB" w:rsidRPr="00311CDB" w:rsidRDefault="00CE55AB" w:rsidP="00311CDB">
            <w:pPr>
              <w:jc w:val="right"/>
              <w:rPr>
                <w:b/>
                <w:bCs/>
                <w:color w:val="0000FF"/>
                <w:sz w:val="20"/>
                <w:szCs w:val="20"/>
              </w:rPr>
            </w:pPr>
            <w:r w:rsidRPr="00311CDB">
              <w:rPr>
                <w:b/>
                <w:bCs/>
                <w:color w:val="0000FF"/>
                <w:sz w:val="20"/>
                <w:szCs w:val="20"/>
              </w:rPr>
              <w:t>53 537</w:t>
            </w:r>
          </w:p>
        </w:tc>
      </w:tr>
      <w:tr w:rsidR="00CE55AB" w:rsidRPr="00311CDB" w14:paraId="113C7611" w14:textId="77777777" w:rsidTr="00E91FD5">
        <w:trPr>
          <w:trHeight w:val="28"/>
        </w:trPr>
        <w:tc>
          <w:tcPr>
            <w:tcW w:w="3681" w:type="dxa"/>
            <w:noWrap/>
            <w:vAlign w:val="center"/>
            <w:hideMark/>
          </w:tcPr>
          <w:p w14:paraId="4139E648" w14:textId="1E122C06"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65443EE2" w14:textId="77777777" w:rsidR="00CE55AB" w:rsidRPr="00311CDB" w:rsidRDefault="00CE55AB" w:rsidP="00311CDB">
            <w:pPr>
              <w:jc w:val="right"/>
              <w:rPr>
                <w:sz w:val="20"/>
                <w:szCs w:val="20"/>
              </w:rPr>
            </w:pPr>
            <w:r w:rsidRPr="00311CDB">
              <w:rPr>
                <w:sz w:val="20"/>
                <w:szCs w:val="20"/>
              </w:rPr>
              <w:t>70</w:t>
            </w:r>
          </w:p>
        </w:tc>
        <w:tc>
          <w:tcPr>
            <w:tcW w:w="1276" w:type="dxa"/>
            <w:noWrap/>
            <w:vAlign w:val="center"/>
            <w:hideMark/>
          </w:tcPr>
          <w:p w14:paraId="062D3F12" w14:textId="77777777" w:rsidR="00CE55AB" w:rsidRPr="00311CDB" w:rsidRDefault="00CE55AB" w:rsidP="00311CDB">
            <w:pPr>
              <w:jc w:val="right"/>
              <w:rPr>
                <w:sz w:val="20"/>
                <w:szCs w:val="20"/>
              </w:rPr>
            </w:pPr>
          </w:p>
        </w:tc>
        <w:tc>
          <w:tcPr>
            <w:tcW w:w="1430" w:type="dxa"/>
            <w:noWrap/>
            <w:vAlign w:val="center"/>
            <w:hideMark/>
          </w:tcPr>
          <w:p w14:paraId="10D93649" w14:textId="77777777" w:rsidR="00CE55AB" w:rsidRPr="00311CDB" w:rsidRDefault="00CE55AB" w:rsidP="00311CDB">
            <w:pPr>
              <w:jc w:val="right"/>
              <w:rPr>
                <w:sz w:val="20"/>
                <w:szCs w:val="20"/>
              </w:rPr>
            </w:pPr>
          </w:p>
        </w:tc>
        <w:tc>
          <w:tcPr>
            <w:tcW w:w="1405" w:type="dxa"/>
            <w:noWrap/>
            <w:vAlign w:val="center"/>
            <w:hideMark/>
          </w:tcPr>
          <w:p w14:paraId="78045074" w14:textId="77777777" w:rsidR="00CE55AB" w:rsidRPr="00311CDB" w:rsidRDefault="00CE55AB" w:rsidP="00311CDB">
            <w:pPr>
              <w:jc w:val="right"/>
              <w:rPr>
                <w:sz w:val="20"/>
                <w:szCs w:val="20"/>
              </w:rPr>
            </w:pPr>
            <w:r w:rsidRPr="00311CDB">
              <w:rPr>
                <w:sz w:val="20"/>
                <w:szCs w:val="20"/>
              </w:rPr>
              <w:t>70</w:t>
            </w:r>
          </w:p>
        </w:tc>
        <w:tc>
          <w:tcPr>
            <w:tcW w:w="1417" w:type="dxa"/>
            <w:noWrap/>
            <w:vAlign w:val="center"/>
            <w:hideMark/>
          </w:tcPr>
          <w:p w14:paraId="588F6C59" w14:textId="77777777" w:rsidR="00CE55AB" w:rsidRPr="00311CDB" w:rsidRDefault="00CE55AB" w:rsidP="00311CDB">
            <w:pPr>
              <w:jc w:val="right"/>
              <w:rPr>
                <w:color w:val="0000FF"/>
                <w:sz w:val="20"/>
                <w:szCs w:val="20"/>
              </w:rPr>
            </w:pPr>
            <w:r w:rsidRPr="00311CDB">
              <w:rPr>
                <w:color w:val="0000FF"/>
                <w:sz w:val="20"/>
                <w:szCs w:val="20"/>
              </w:rPr>
              <w:t>70</w:t>
            </w:r>
          </w:p>
        </w:tc>
      </w:tr>
      <w:tr w:rsidR="00CE55AB" w:rsidRPr="00311CDB" w14:paraId="3F5BCADD" w14:textId="77777777" w:rsidTr="00E91FD5">
        <w:trPr>
          <w:trHeight w:val="28"/>
        </w:trPr>
        <w:tc>
          <w:tcPr>
            <w:tcW w:w="3681" w:type="dxa"/>
            <w:noWrap/>
            <w:vAlign w:val="center"/>
            <w:hideMark/>
          </w:tcPr>
          <w:p w14:paraId="578A1496" w14:textId="3A2FB0EE"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674490FC" w14:textId="77777777" w:rsidR="00CE55AB" w:rsidRPr="00311CDB" w:rsidRDefault="00CE55AB" w:rsidP="00311CDB">
            <w:pPr>
              <w:jc w:val="right"/>
              <w:rPr>
                <w:sz w:val="20"/>
                <w:szCs w:val="20"/>
              </w:rPr>
            </w:pPr>
            <w:r w:rsidRPr="00311CDB">
              <w:rPr>
                <w:sz w:val="20"/>
                <w:szCs w:val="20"/>
              </w:rPr>
              <w:t>53 467</w:t>
            </w:r>
          </w:p>
        </w:tc>
        <w:tc>
          <w:tcPr>
            <w:tcW w:w="1276" w:type="dxa"/>
            <w:noWrap/>
            <w:vAlign w:val="center"/>
            <w:hideMark/>
          </w:tcPr>
          <w:p w14:paraId="4C7B1339" w14:textId="77777777" w:rsidR="00CE55AB" w:rsidRPr="00311CDB" w:rsidRDefault="00CE55AB" w:rsidP="00311CDB">
            <w:pPr>
              <w:jc w:val="right"/>
              <w:rPr>
                <w:sz w:val="20"/>
                <w:szCs w:val="20"/>
              </w:rPr>
            </w:pPr>
          </w:p>
        </w:tc>
        <w:tc>
          <w:tcPr>
            <w:tcW w:w="1430" w:type="dxa"/>
            <w:noWrap/>
            <w:vAlign w:val="center"/>
            <w:hideMark/>
          </w:tcPr>
          <w:p w14:paraId="289D5F54" w14:textId="77777777" w:rsidR="00CE55AB" w:rsidRPr="00311CDB" w:rsidRDefault="00CE55AB" w:rsidP="00311CDB">
            <w:pPr>
              <w:jc w:val="right"/>
              <w:rPr>
                <w:sz w:val="20"/>
                <w:szCs w:val="20"/>
              </w:rPr>
            </w:pPr>
          </w:p>
        </w:tc>
        <w:tc>
          <w:tcPr>
            <w:tcW w:w="1405" w:type="dxa"/>
            <w:noWrap/>
            <w:vAlign w:val="center"/>
            <w:hideMark/>
          </w:tcPr>
          <w:p w14:paraId="385EE964" w14:textId="77777777" w:rsidR="00CE55AB" w:rsidRPr="00311CDB" w:rsidRDefault="00CE55AB" w:rsidP="00311CDB">
            <w:pPr>
              <w:jc w:val="right"/>
              <w:rPr>
                <w:sz w:val="20"/>
                <w:szCs w:val="20"/>
              </w:rPr>
            </w:pPr>
            <w:r w:rsidRPr="00311CDB">
              <w:rPr>
                <w:sz w:val="20"/>
                <w:szCs w:val="20"/>
              </w:rPr>
              <w:t>53 467</w:t>
            </w:r>
          </w:p>
        </w:tc>
        <w:tc>
          <w:tcPr>
            <w:tcW w:w="1417" w:type="dxa"/>
            <w:noWrap/>
            <w:vAlign w:val="center"/>
            <w:hideMark/>
          </w:tcPr>
          <w:p w14:paraId="2C2C6CEF" w14:textId="77777777" w:rsidR="00CE55AB" w:rsidRPr="00311CDB" w:rsidRDefault="00CE55AB" w:rsidP="00311CDB">
            <w:pPr>
              <w:jc w:val="right"/>
              <w:rPr>
                <w:color w:val="0000FF"/>
                <w:sz w:val="20"/>
                <w:szCs w:val="20"/>
              </w:rPr>
            </w:pPr>
            <w:r w:rsidRPr="00311CDB">
              <w:rPr>
                <w:color w:val="0000FF"/>
                <w:sz w:val="20"/>
                <w:szCs w:val="20"/>
              </w:rPr>
              <w:t>53 467</w:t>
            </w:r>
          </w:p>
        </w:tc>
      </w:tr>
      <w:tr w:rsidR="00ED12CD" w:rsidRPr="00311CDB" w14:paraId="7AD7101C" w14:textId="77777777" w:rsidTr="00E91FD5">
        <w:trPr>
          <w:trHeight w:val="28"/>
        </w:trPr>
        <w:tc>
          <w:tcPr>
            <w:tcW w:w="3681" w:type="dxa"/>
            <w:noWrap/>
            <w:vAlign w:val="center"/>
          </w:tcPr>
          <w:p w14:paraId="59A30328" w14:textId="77777777" w:rsidR="00ED12CD" w:rsidRPr="00311CDB" w:rsidRDefault="00ED12CD" w:rsidP="00311CDB">
            <w:pPr>
              <w:jc w:val="left"/>
              <w:rPr>
                <w:sz w:val="20"/>
                <w:szCs w:val="20"/>
              </w:rPr>
            </w:pPr>
          </w:p>
        </w:tc>
        <w:tc>
          <w:tcPr>
            <w:tcW w:w="1372" w:type="dxa"/>
            <w:noWrap/>
            <w:vAlign w:val="center"/>
          </w:tcPr>
          <w:p w14:paraId="5DBD09AB" w14:textId="77777777" w:rsidR="00ED12CD" w:rsidRPr="00311CDB" w:rsidRDefault="00ED12CD" w:rsidP="00311CDB">
            <w:pPr>
              <w:jc w:val="right"/>
              <w:rPr>
                <w:sz w:val="20"/>
                <w:szCs w:val="20"/>
              </w:rPr>
            </w:pPr>
          </w:p>
        </w:tc>
        <w:tc>
          <w:tcPr>
            <w:tcW w:w="1276" w:type="dxa"/>
            <w:noWrap/>
            <w:vAlign w:val="center"/>
          </w:tcPr>
          <w:p w14:paraId="3828D3CA" w14:textId="77777777" w:rsidR="00ED12CD" w:rsidRPr="00311CDB" w:rsidRDefault="00ED12CD" w:rsidP="00311CDB">
            <w:pPr>
              <w:jc w:val="right"/>
              <w:rPr>
                <w:sz w:val="20"/>
                <w:szCs w:val="20"/>
              </w:rPr>
            </w:pPr>
          </w:p>
        </w:tc>
        <w:tc>
          <w:tcPr>
            <w:tcW w:w="1430" w:type="dxa"/>
            <w:noWrap/>
            <w:vAlign w:val="center"/>
          </w:tcPr>
          <w:p w14:paraId="1151D117" w14:textId="77777777" w:rsidR="00ED12CD" w:rsidRPr="00311CDB" w:rsidRDefault="00ED12CD" w:rsidP="00311CDB">
            <w:pPr>
              <w:jc w:val="right"/>
              <w:rPr>
                <w:sz w:val="20"/>
                <w:szCs w:val="20"/>
              </w:rPr>
            </w:pPr>
          </w:p>
        </w:tc>
        <w:tc>
          <w:tcPr>
            <w:tcW w:w="1405" w:type="dxa"/>
            <w:noWrap/>
            <w:vAlign w:val="center"/>
          </w:tcPr>
          <w:p w14:paraId="0ACF17A1" w14:textId="77777777" w:rsidR="00ED12CD" w:rsidRPr="00311CDB" w:rsidRDefault="00ED12CD" w:rsidP="00311CDB">
            <w:pPr>
              <w:jc w:val="right"/>
              <w:rPr>
                <w:sz w:val="20"/>
                <w:szCs w:val="20"/>
              </w:rPr>
            </w:pPr>
          </w:p>
        </w:tc>
        <w:tc>
          <w:tcPr>
            <w:tcW w:w="1417" w:type="dxa"/>
            <w:noWrap/>
            <w:vAlign w:val="center"/>
          </w:tcPr>
          <w:p w14:paraId="45CA3EC6" w14:textId="77777777" w:rsidR="00ED12CD" w:rsidRPr="00311CDB" w:rsidRDefault="00ED12CD" w:rsidP="00311CDB">
            <w:pPr>
              <w:jc w:val="right"/>
              <w:rPr>
                <w:color w:val="0000FF"/>
                <w:sz w:val="20"/>
                <w:szCs w:val="20"/>
              </w:rPr>
            </w:pPr>
          </w:p>
        </w:tc>
      </w:tr>
      <w:tr w:rsidR="00CE55AB" w:rsidRPr="00311CDB" w14:paraId="2FF0F4E2" w14:textId="77777777" w:rsidTr="00E91FD5">
        <w:trPr>
          <w:trHeight w:val="28"/>
        </w:trPr>
        <w:tc>
          <w:tcPr>
            <w:tcW w:w="3681" w:type="dxa"/>
            <w:shd w:val="clear" w:color="auto" w:fill="DBE5F1" w:themeFill="accent1" w:themeFillTint="33"/>
            <w:noWrap/>
            <w:vAlign w:val="center"/>
            <w:hideMark/>
          </w:tcPr>
          <w:p w14:paraId="3F826969" w14:textId="4330A114" w:rsidR="00CE55AB" w:rsidRPr="00311CDB" w:rsidRDefault="00CE55AB" w:rsidP="00E91FD5">
            <w:pPr>
              <w:jc w:val="left"/>
              <w:rPr>
                <w:b/>
                <w:bCs/>
                <w:sz w:val="20"/>
                <w:szCs w:val="20"/>
              </w:rPr>
            </w:pPr>
            <w:r w:rsidRPr="00311CDB">
              <w:rPr>
                <w:b/>
                <w:bCs/>
                <w:sz w:val="20"/>
                <w:szCs w:val="20"/>
              </w:rPr>
              <w:lastRenderedPageBreak/>
              <w:t xml:space="preserve">L1150 Haridus ja </w:t>
            </w:r>
            <w:proofErr w:type="spellStart"/>
            <w:r w:rsidRPr="00311CDB">
              <w:rPr>
                <w:b/>
                <w:bCs/>
                <w:sz w:val="20"/>
                <w:szCs w:val="20"/>
              </w:rPr>
              <w:t>kultuuriam</w:t>
            </w:r>
            <w:proofErr w:type="spellEnd"/>
            <w:r w:rsidR="00E91FD5">
              <w:rPr>
                <w:b/>
                <w:bCs/>
                <w:sz w:val="20"/>
                <w:szCs w:val="20"/>
              </w:rPr>
              <w:t xml:space="preserve">. </w:t>
            </w:r>
            <w:r w:rsidRPr="00311CDB">
              <w:rPr>
                <w:b/>
                <w:bCs/>
                <w:sz w:val="20"/>
                <w:szCs w:val="20"/>
              </w:rPr>
              <w:t>juhataja</w:t>
            </w:r>
          </w:p>
        </w:tc>
        <w:tc>
          <w:tcPr>
            <w:tcW w:w="1372" w:type="dxa"/>
            <w:shd w:val="clear" w:color="auto" w:fill="DBE5F1" w:themeFill="accent1" w:themeFillTint="33"/>
            <w:noWrap/>
            <w:vAlign w:val="center"/>
            <w:hideMark/>
          </w:tcPr>
          <w:p w14:paraId="0912B4EB" w14:textId="6324A5FB" w:rsidR="00CE55AB" w:rsidRPr="00311CDB" w:rsidRDefault="00CE55AB" w:rsidP="00311CDB">
            <w:pPr>
              <w:jc w:val="right"/>
              <w:rPr>
                <w:b/>
                <w:bCs/>
                <w:sz w:val="20"/>
                <w:szCs w:val="20"/>
              </w:rPr>
            </w:pPr>
            <w:r w:rsidRPr="00311CDB">
              <w:rPr>
                <w:b/>
                <w:bCs/>
                <w:sz w:val="20"/>
                <w:szCs w:val="20"/>
              </w:rPr>
              <w:t>1 905 525</w:t>
            </w:r>
          </w:p>
        </w:tc>
        <w:tc>
          <w:tcPr>
            <w:tcW w:w="1276" w:type="dxa"/>
            <w:shd w:val="clear" w:color="auto" w:fill="DBE5F1" w:themeFill="accent1" w:themeFillTint="33"/>
            <w:noWrap/>
            <w:vAlign w:val="center"/>
            <w:hideMark/>
          </w:tcPr>
          <w:p w14:paraId="2DB351B2" w14:textId="100071B1" w:rsidR="00CE55AB" w:rsidRPr="00311CDB" w:rsidRDefault="00CE55AB" w:rsidP="00311CDB">
            <w:pPr>
              <w:jc w:val="right"/>
              <w:rPr>
                <w:b/>
                <w:bCs/>
                <w:sz w:val="20"/>
                <w:szCs w:val="20"/>
              </w:rPr>
            </w:pPr>
            <w:r w:rsidRPr="00311CDB">
              <w:rPr>
                <w:b/>
                <w:bCs/>
                <w:sz w:val="20"/>
                <w:szCs w:val="20"/>
              </w:rPr>
              <w:t>1 575 869</w:t>
            </w:r>
          </w:p>
        </w:tc>
        <w:tc>
          <w:tcPr>
            <w:tcW w:w="1430" w:type="dxa"/>
            <w:shd w:val="clear" w:color="auto" w:fill="DBE5F1" w:themeFill="accent1" w:themeFillTint="33"/>
            <w:noWrap/>
            <w:vAlign w:val="center"/>
            <w:hideMark/>
          </w:tcPr>
          <w:p w14:paraId="5351E797" w14:textId="7C164F2A" w:rsidR="00CE55AB" w:rsidRPr="00311CDB" w:rsidRDefault="00CE55AB" w:rsidP="00311CDB">
            <w:pPr>
              <w:jc w:val="right"/>
              <w:rPr>
                <w:b/>
                <w:bCs/>
                <w:sz w:val="20"/>
                <w:szCs w:val="20"/>
              </w:rPr>
            </w:pPr>
            <w:r w:rsidRPr="00311CDB">
              <w:rPr>
                <w:b/>
                <w:bCs/>
                <w:sz w:val="20"/>
                <w:szCs w:val="20"/>
              </w:rPr>
              <w:t>70 000</w:t>
            </w:r>
          </w:p>
        </w:tc>
        <w:tc>
          <w:tcPr>
            <w:tcW w:w="1405" w:type="dxa"/>
            <w:shd w:val="clear" w:color="auto" w:fill="DBE5F1" w:themeFill="accent1" w:themeFillTint="33"/>
            <w:noWrap/>
            <w:vAlign w:val="center"/>
            <w:hideMark/>
          </w:tcPr>
          <w:p w14:paraId="082E621A" w14:textId="7EE8037A" w:rsidR="00CE55AB" w:rsidRPr="00311CDB" w:rsidRDefault="00CE55AB" w:rsidP="00311CDB">
            <w:pPr>
              <w:jc w:val="right"/>
              <w:rPr>
                <w:b/>
                <w:bCs/>
                <w:sz w:val="20"/>
                <w:szCs w:val="20"/>
              </w:rPr>
            </w:pPr>
            <w:r w:rsidRPr="00311CDB">
              <w:rPr>
                <w:b/>
                <w:bCs/>
                <w:sz w:val="20"/>
                <w:szCs w:val="20"/>
              </w:rPr>
              <w:t>3 551 394</w:t>
            </w:r>
          </w:p>
        </w:tc>
        <w:tc>
          <w:tcPr>
            <w:tcW w:w="1417" w:type="dxa"/>
            <w:shd w:val="clear" w:color="auto" w:fill="DBE5F1" w:themeFill="accent1" w:themeFillTint="33"/>
            <w:noWrap/>
            <w:vAlign w:val="center"/>
            <w:hideMark/>
          </w:tcPr>
          <w:p w14:paraId="7676358A" w14:textId="25DA5E07" w:rsidR="00CE55AB" w:rsidRPr="00311CDB" w:rsidRDefault="00CE55AB" w:rsidP="00311CDB">
            <w:pPr>
              <w:jc w:val="right"/>
              <w:rPr>
                <w:b/>
                <w:bCs/>
                <w:color w:val="0000FF"/>
                <w:sz w:val="20"/>
                <w:szCs w:val="20"/>
              </w:rPr>
            </w:pPr>
            <w:r w:rsidRPr="00311CDB">
              <w:rPr>
                <w:b/>
                <w:bCs/>
                <w:color w:val="0000FF"/>
                <w:sz w:val="20"/>
                <w:szCs w:val="20"/>
              </w:rPr>
              <w:t>3 481 394</w:t>
            </w:r>
          </w:p>
        </w:tc>
      </w:tr>
      <w:tr w:rsidR="00CE55AB" w:rsidRPr="00311CDB" w14:paraId="44786621" w14:textId="77777777" w:rsidTr="00E91FD5">
        <w:trPr>
          <w:trHeight w:val="28"/>
        </w:trPr>
        <w:tc>
          <w:tcPr>
            <w:tcW w:w="3681" w:type="dxa"/>
            <w:noWrap/>
            <w:vAlign w:val="center"/>
            <w:hideMark/>
          </w:tcPr>
          <w:p w14:paraId="49EF3E6B" w14:textId="4555EC03" w:rsidR="00CE55AB" w:rsidRPr="00311CDB" w:rsidRDefault="00311CDB" w:rsidP="00311CDB">
            <w:pPr>
              <w:jc w:val="left"/>
              <w:rPr>
                <w:sz w:val="20"/>
                <w:szCs w:val="20"/>
              </w:rPr>
            </w:pPr>
            <w:r w:rsidRPr="00311CDB">
              <w:rPr>
                <w:sz w:val="20"/>
                <w:szCs w:val="20"/>
              </w:rPr>
              <w:t>41  sotsiaaltoetused</w:t>
            </w:r>
          </w:p>
        </w:tc>
        <w:tc>
          <w:tcPr>
            <w:tcW w:w="1372" w:type="dxa"/>
            <w:noWrap/>
            <w:vAlign w:val="center"/>
            <w:hideMark/>
          </w:tcPr>
          <w:p w14:paraId="7A3A712C" w14:textId="77777777" w:rsidR="00CE55AB" w:rsidRPr="00311CDB" w:rsidRDefault="00CE55AB" w:rsidP="00311CDB">
            <w:pPr>
              <w:jc w:val="right"/>
              <w:rPr>
                <w:sz w:val="20"/>
                <w:szCs w:val="20"/>
              </w:rPr>
            </w:pPr>
            <w:r w:rsidRPr="00311CDB">
              <w:rPr>
                <w:sz w:val="20"/>
                <w:szCs w:val="20"/>
              </w:rPr>
              <w:t>102 125</w:t>
            </w:r>
          </w:p>
        </w:tc>
        <w:tc>
          <w:tcPr>
            <w:tcW w:w="1276" w:type="dxa"/>
            <w:noWrap/>
            <w:vAlign w:val="center"/>
            <w:hideMark/>
          </w:tcPr>
          <w:p w14:paraId="2F14B12D" w14:textId="77777777" w:rsidR="00CE55AB" w:rsidRPr="00311CDB" w:rsidRDefault="00CE55AB" w:rsidP="00311CDB">
            <w:pPr>
              <w:jc w:val="right"/>
              <w:rPr>
                <w:sz w:val="20"/>
                <w:szCs w:val="20"/>
              </w:rPr>
            </w:pPr>
          </w:p>
        </w:tc>
        <w:tc>
          <w:tcPr>
            <w:tcW w:w="1430" w:type="dxa"/>
            <w:noWrap/>
            <w:vAlign w:val="center"/>
            <w:hideMark/>
          </w:tcPr>
          <w:p w14:paraId="47DDDF7E" w14:textId="77777777" w:rsidR="00CE55AB" w:rsidRPr="00311CDB" w:rsidRDefault="00CE55AB" w:rsidP="00311CDB">
            <w:pPr>
              <w:jc w:val="right"/>
              <w:rPr>
                <w:sz w:val="20"/>
                <w:szCs w:val="20"/>
              </w:rPr>
            </w:pPr>
          </w:p>
        </w:tc>
        <w:tc>
          <w:tcPr>
            <w:tcW w:w="1405" w:type="dxa"/>
            <w:noWrap/>
            <w:vAlign w:val="center"/>
            <w:hideMark/>
          </w:tcPr>
          <w:p w14:paraId="25D3BDF1" w14:textId="77777777" w:rsidR="00CE55AB" w:rsidRPr="00311CDB" w:rsidRDefault="00CE55AB" w:rsidP="00311CDB">
            <w:pPr>
              <w:jc w:val="right"/>
              <w:rPr>
                <w:sz w:val="20"/>
                <w:szCs w:val="20"/>
              </w:rPr>
            </w:pPr>
            <w:r w:rsidRPr="00311CDB">
              <w:rPr>
                <w:sz w:val="20"/>
                <w:szCs w:val="20"/>
              </w:rPr>
              <w:t>102 125</w:t>
            </w:r>
          </w:p>
        </w:tc>
        <w:tc>
          <w:tcPr>
            <w:tcW w:w="1417" w:type="dxa"/>
            <w:noWrap/>
            <w:vAlign w:val="center"/>
            <w:hideMark/>
          </w:tcPr>
          <w:p w14:paraId="472A7FDF" w14:textId="77777777" w:rsidR="00CE55AB" w:rsidRPr="00311CDB" w:rsidRDefault="00CE55AB" w:rsidP="00311CDB">
            <w:pPr>
              <w:jc w:val="right"/>
              <w:rPr>
                <w:color w:val="0000FF"/>
                <w:sz w:val="20"/>
                <w:szCs w:val="20"/>
              </w:rPr>
            </w:pPr>
            <w:r w:rsidRPr="00311CDB">
              <w:rPr>
                <w:color w:val="0000FF"/>
                <w:sz w:val="20"/>
                <w:szCs w:val="20"/>
              </w:rPr>
              <w:t>102 125</w:t>
            </w:r>
          </w:p>
        </w:tc>
      </w:tr>
      <w:tr w:rsidR="00CE55AB" w:rsidRPr="00311CDB" w14:paraId="38746F0F" w14:textId="77777777" w:rsidTr="00E91FD5">
        <w:trPr>
          <w:trHeight w:val="28"/>
        </w:trPr>
        <w:tc>
          <w:tcPr>
            <w:tcW w:w="3681" w:type="dxa"/>
            <w:noWrap/>
            <w:vAlign w:val="center"/>
            <w:hideMark/>
          </w:tcPr>
          <w:p w14:paraId="59F2CAD7" w14:textId="0C4C1525"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525C858D" w14:textId="77777777" w:rsidR="00CE55AB" w:rsidRPr="00311CDB" w:rsidRDefault="00CE55AB" w:rsidP="00311CDB">
            <w:pPr>
              <w:jc w:val="right"/>
              <w:rPr>
                <w:sz w:val="20"/>
                <w:szCs w:val="20"/>
              </w:rPr>
            </w:pPr>
            <w:r w:rsidRPr="00311CDB">
              <w:rPr>
                <w:sz w:val="20"/>
                <w:szCs w:val="20"/>
              </w:rPr>
              <w:t>495 249</w:t>
            </w:r>
          </w:p>
        </w:tc>
        <w:tc>
          <w:tcPr>
            <w:tcW w:w="1276" w:type="dxa"/>
            <w:noWrap/>
            <w:vAlign w:val="center"/>
            <w:hideMark/>
          </w:tcPr>
          <w:p w14:paraId="427C5E32" w14:textId="77777777" w:rsidR="00CE55AB" w:rsidRPr="00311CDB" w:rsidRDefault="00CE55AB" w:rsidP="00311CDB">
            <w:pPr>
              <w:jc w:val="right"/>
              <w:rPr>
                <w:sz w:val="20"/>
                <w:szCs w:val="20"/>
              </w:rPr>
            </w:pPr>
            <w:r w:rsidRPr="00311CDB">
              <w:rPr>
                <w:sz w:val="20"/>
                <w:szCs w:val="20"/>
              </w:rPr>
              <w:t>3 022</w:t>
            </w:r>
          </w:p>
        </w:tc>
        <w:tc>
          <w:tcPr>
            <w:tcW w:w="1430" w:type="dxa"/>
            <w:noWrap/>
            <w:vAlign w:val="center"/>
            <w:hideMark/>
          </w:tcPr>
          <w:p w14:paraId="38367430" w14:textId="77777777" w:rsidR="00CE55AB" w:rsidRPr="00311CDB" w:rsidRDefault="00CE55AB" w:rsidP="00311CDB">
            <w:pPr>
              <w:jc w:val="right"/>
              <w:rPr>
                <w:sz w:val="20"/>
                <w:szCs w:val="20"/>
              </w:rPr>
            </w:pPr>
          </w:p>
        </w:tc>
        <w:tc>
          <w:tcPr>
            <w:tcW w:w="1405" w:type="dxa"/>
            <w:noWrap/>
            <w:vAlign w:val="center"/>
            <w:hideMark/>
          </w:tcPr>
          <w:p w14:paraId="1C142EFB" w14:textId="77777777" w:rsidR="00CE55AB" w:rsidRPr="00311CDB" w:rsidRDefault="00CE55AB" w:rsidP="00311CDB">
            <w:pPr>
              <w:jc w:val="right"/>
              <w:rPr>
                <w:sz w:val="20"/>
                <w:szCs w:val="20"/>
              </w:rPr>
            </w:pPr>
            <w:r w:rsidRPr="00311CDB">
              <w:rPr>
                <w:sz w:val="20"/>
                <w:szCs w:val="20"/>
              </w:rPr>
              <w:t>498 271</w:t>
            </w:r>
          </w:p>
        </w:tc>
        <w:tc>
          <w:tcPr>
            <w:tcW w:w="1417" w:type="dxa"/>
            <w:noWrap/>
            <w:vAlign w:val="center"/>
            <w:hideMark/>
          </w:tcPr>
          <w:p w14:paraId="4D5B08FB" w14:textId="77777777" w:rsidR="00CE55AB" w:rsidRPr="00311CDB" w:rsidRDefault="00CE55AB" w:rsidP="00311CDB">
            <w:pPr>
              <w:jc w:val="right"/>
              <w:rPr>
                <w:color w:val="0000FF"/>
                <w:sz w:val="20"/>
                <w:szCs w:val="20"/>
              </w:rPr>
            </w:pPr>
            <w:r w:rsidRPr="00311CDB">
              <w:rPr>
                <w:color w:val="0000FF"/>
                <w:sz w:val="20"/>
                <w:szCs w:val="20"/>
              </w:rPr>
              <w:t>498 271</w:t>
            </w:r>
          </w:p>
        </w:tc>
      </w:tr>
      <w:tr w:rsidR="00CE55AB" w:rsidRPr="00311CDB" w14:paraId="1CE96072" w14:textId="77777777" w:rsidTr="00E91FD5">
        <w:trPr>
          <w:trHeight w:val="28"/>
        </w:trPr>
        <w:tc>
          <w:tcPr>
            <w:tcW w:w="3681" w:type="dxa"/>
            <w:noWrap/>
            <w:vAlign w:val="center"/>
            <w:hideMark/>
          </w:tcPr>
          <w:p w14:paraId="65D55F2C" w14:textId="5DD3EF0D"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45B11B30" w14:textId="77777777" w:rsidR="00CE55AB" w:rsidRPr="00311CDB" w:rsidRDefault="00CE55AB" w:rsidP="00311CDB">
            <w:pPr>
              <w:jc w:val="right"/>
              <w:rPr>
                <w:sz w:val="20"/>
                <w:szCs w:val="20"/>
              </w:rPr>
            </w:pPr>
            <w:r w:rsidRPr="00311CDB">
              <w:rPr>
                <w:sz w:val="20"/>
                <w:szCs w:val="20"/>
              </w:rPr>
              <w:t>88 950</w:t>
            </w:r>
          </w:p>
        </w:tc>
        <w:tc>
          <w:tcPr>
            <w:tcW w:w="1276" w:type="dxa"/>
            <w:noWrap/>
            <w:vAlign w:val="center"/>
            <w:hideMark/>
          </w:tcPr>
          <w:p w14:paraId="366CD21C" w14:textId="77777777" w:rsidR="00CE55AB" w:rsidRPr="00311CDB" w:rsidRDefault="00CE55AB" w:rsidP="00311CDB">
            <w:pPr>
              <w:jc w:val="right"/>
              <w:rPr>
                <w:sz w:val="20"/>
                <w:szCs w:val="20"/>
              </w:rPr>
            </w:pPr>
            <w:r w:rsidRPr="00311CDB">
              <w:rPr>
                <w:sz w:val="20"/>
                <w:szCs w:val="20"/>
              </w:rPr>
              <w:t>32 112</w:t>
            </w:r>
          </w:p>
        </w:tc>
        <w:tc>
          <w:tcPr>
            <w:tcW w:w="1430" w:type="dxa"/>
            <w:noWrap/>
            <w:vAlign w:val="center"/>
            <w:hideMark/>
          </w:tcPr>
          <w:p w14:paraId="07C55591" w14:textId="77777777" w:rsidR="00CE55AB" w:rsidRPr="00311CDB" w:rsidRDefault="00CE55AB" w:rsidP="00311CDB">
            <w:pPr>
              <w:jc w:val="right"/>
              <w:rPr>
                <w:sz w:val="20"/>
                <w:szCs w:val="20"/>
              </w:rPr>
            </w:pPr>
          </w:p>
        </w:tc>
        <w:tc>
          <w:tcPr>
            <w:tcW w:w="1405" w:type="dxa"/>
            <w:noWrap/>
            <w:vAlign w:val="center"/>
            <w:hideMark/>
          </w:tcPr>
          <w:p w14:paraId="3870438A" w14:textId="77777777" w:rsidR="00CE55AB" w:rsidRPr="00311CDB" w:rsidRDefault="00CE55AB" w:rsidP="00311CDB">
            <w:pPr>
              <w:jc w:val="right"/>
              <w:rPr>
                <w:sz w:val="20"/>
                <w:szCs w:val="20"/>
              </w:rPr>
            </w:pPr>
            <w:r w:rsidRPr="00311CDB">
              <w:rPr>
                <w:sz w:val="20"/>
                <w:szCs w:val="20"/>
              </w:rPr>
              <w:t>121 062</w:t>
            </w:r>
          </w:p>
        </w:tc>
        <w:tc>
          <w:tcPr>
            <w:tcW w:w="1417" w:type="dxa"/>
            <w:noWrap/>
            <w:vAlign w:val="center"/>
            <w:hideMark/>
          </w:tcPr>
          <w:p w14:paraId="45DBD0E3" w14:textId="77777777" w:rsidR="00CE55AB" w:rsidRPr="00311CDB" w:rsidRDefault="00CE55AB" w:rsidP="00311CDB">
            <w:pPr>
              <w:jc w:val="right"/>
              <w:rPr>
                <w:color w:val="0000FF"/>
                <w:sz w:val="20"/>
                <w:szCs w:val="20"/>
              </w:rPr>
            </w:pPr>
            <w:r w:rsidRPr="00311CDB">
              <w:rPr>
                <w:color w:val="0000FF"/>
                <w:sz w:val="20"/>
                <w:szCs w:val="20"/>
              </w:rPr>
              <w:t>121 062</w:t>
            </w:r>
          </w:p>
        </w:tc>
      </w:tr>
      <w:tr w:rsidR="00CE55AB" w:rsidRPr="00311CDB" w14:paraId="7F280830" w14:textId="77777777" w:rsidTr="00E91FD5">
        <w:trPr>
          <w:trHeight w:val="28"/>
        </w:trPr>
        <w:tc>
          <w:tcPr>
            <w:tcW w:w="3681" w:type="dxa"/>
            <w:noWrap/>
            <w:vAlign w:val="center"/>
            <w:hideMark/>
          </w:tcPr>
          <w:p w14:paraId="4025AFEF" w14:textId="2686B1EC"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0DB3859" w14:textId="77777777" w:rsidR="00CE55AB" w:rsidRPr="00311CDB" w:rsidRDefault="00CE55AB" w:rsidP="00311CDB">
            <w:pPr>
              <w:jc w:val="right"/>
              <w:rPr>
                <w:sz w:val="20"/>
                <w:szCs w:val="20"/>
              </w:rPr>
            </w:pPr>
            <w:r w:rsidRPr="00311CDB">
              <w:rPr>
                <w:sz w:val="20"/>
                <w:szCs w:val="20"/>
              </w:rPr>
              <w:t>896 645</w:t>
            </w:r>
          </w:p>
        </w:tc>
        <w:tc>
          <w:tcPr>
            <w:tcW w:w="1276" w:type="dxa"/>
            <w:noWrap/>
            <w:vAlign w:val="center"/>
            <w:hideMark/>
          </w:tcPr>
          <w:p w14:paraId="750D5D9C" w14:textId="77777777" w:rsidR="00CE55AB" w:rsidRPr="00311CDB" w:rsidRDefault="00CE55AB" w:rsidP="00311CDB">
            <w:pPr>
              <w:jc w:val="right"/>
              <w:rPr>
                <w:sz w:val="20"/>
                <w:szCs w:val="20"/>
              </w:rPr>
            </w:pPr>
            <w:r w:rsidRPr="00311CDB">
              <w:rPr>
                <w:sz w:val="20"/>
                <w:szCs w:val="20"/>
              </w:rPr>
              <w:t>1 540 735</w:t>
            </w:r>
          </w:p>
        </w:tc>
        <w:tc>
          <w:tcPr>
            <w:tcW w:w="1430" w:type="dxa"/>
            <w:noWrap/>
            <w:vAlign w:val="center"/>
            <w:hideMark/>
          </w:tcPr>
          <w:p w14:paraId="1CCD1B1E" w14:textId="77777777" w:rsidR="00CE55AB" w:rsidRPr="00311CDB" w:rsidRDefault="00CE55AB" w:rsidP="00311CDB">
            <w:pPr>
              <w:jc w:val="right"/>
              <w:rPr>
                <w:sz w:val="20"/>
                <w:szCs w:val="20"/>
              </w:rPr>
            </w:pPr>
            <w:r w:rsidRPr="00311CDB">
              <w:rPr>
                <w:sz w:val="20"/>
                <w:szCs w:val="20"/>
              </w:rPr>
              <w:t>70 000</w:t>
            </w:r>
          </w:p>
        </w:tc>
        <w:tc>
          <w:tcPr>
            <w:tcW w:w="1405" w:type="dxa"/>
            <w:noWrap/>
            <w:vAlign w:val="center"/>
            <w:hideMark/>
          </w:tcPr>
          <w:p w14:paraId="03960D11" w14:textId="77777777" w:rsidR="00CE55AB" w:rsidRPr="00311CDB" w:rsidRDefault="00CE55AB" w:rsidP="00311CDB">
            <w:pPr>
              <w:jc w:val="right"/>
              <w:rPr>
                <w:sz w:val="20"/>
                <w:szCs w:val="20"/>
              </w:rPr>
            </w:pPr>
            <w:r w:rsidRPr="00311CDB">
              <w:rPr>
                <w:sz w:val="20"/>
                <w:szCs w:val="20"/>
              </w:rPr>
              <w:t>2 507 380</w:t>
            </w:r>
          </w:p>
        </w:tc>
        <w:tc>
          <w:tcPr>
            <w:tcW w:w="1417" w:type="dxa"/>
            <w:noWrap/>
            <w:vAlign w:val="center"/>
            <w:hideMark/>
          </w:tcPr>
          <w:p w14:paraId="2E7FFD60" w14:textId="77777777" w:rsidR="00CE55AB" w:rsidRPr="00311CDB" w:rsidRDefault="00CE55AB" w:rsidP="00311CDB">
            <w:pPr>
              <w:jc w:val="right"/>
              <w:rPr>
                <w:color w:val="0000FF"/>
                <w:sz w:val="20"/>
                <w:szCs w:val="20"/>
              </w:rPr>
            </w:pPr>
            <w:r w:rsidRPr="00311CDB">
              <w:rPr>
                <w:color w:val="0000FF"/>
                <w:sz w:val="20"/>
                <w:szCs w:val="20"/>
              </w:rPr>
              <w:t>2 437 380</w:t>
            </w:r>
          </w:p>
        </w:tc>
      </w:tr>
      <w:tr w:rsidR="00CE55AB" w:rsidRPr="00311CDB" w14:paraId="503E9AB7" w14:textId="77777777" w:rsidTr="00E91FD5">
        <w:trPr>
          <w:trHeight w:val="28"/>
        </w:trPr>
        <w:tc>
          <w:tcPr>
            <w:tcW w:w="3681" w:type="dxa"/>
            <w:noWrap/>
            <w:vAlign w:val="center"/>
            <w:hideMark/>
          </w:tcPr>
          <w:p w14:paraId="3DCF221B" w14:textId="527E9706" w:rsidR="00CE55AB" w:rsidRPr="00311CDB" w:rsidRDefault="00311CDB" w:rsidP="007764A0">
            <w:pPr>
              <w:jc w:val="left"/>
              <w:rPr>
                <w:sz w:val="20"/>
                <w:szCs w:val="20"/>
              </w:rPr>
            </w:pPr>
            <w:r w:rsidRPr="00311CDB">
              <w:rPr>
                <w:sz w:val="20"/>
                <w:szCs w:val="20"/>
              </w:rPr>
              <w:t xml:space="preserve">88  </w:t>
            </w:r>
            <w:proofErr w:type="spellStart"/>
            <w:r w:rsidR="007764A0">
              <w:rPr>
                <w:sz w:val="20"/>
                <w:szCs w:val="20"/>
              </w:rPr>
              <w:t>kultuur-haridus</w:t>
            </w:r>
            <w:proofErr w:type="spellEnd"/>
            <w:r w:rsidR="007764A0">
              <w:rPr>
                <w:sz w:val="20"/>
                <w:szCs w:val="20"/>
              </w:rPr>
              <w:t xml:space="preserve"> palgafondide kasvuks</w:t>
            </w:r>
          </w:p>
        </w:tc>
        <w:tc>
          <w:tcPr>
            <w:tcW w:w="1372" w:type="dxa"/>
            <w:noWrap/>
            <w:vAlign w:val="center"/>
            <w:hideMark/>
          </w:tcPr>
          <w:p w14:paraId="4E5C4BA3" w14:textId="77777777" w:rsidR="00CE55AB" w:rsidRPr="00311CDB" w:rsidRDefault="00CE55AB" w:rsidP="00311CDB">
            <w:pPr>
              <w:jc w:val="right"/>
              <w:rPr>
                <w:sz w:val="20"/>
                <w:szCs w:val="20"/>
              </w:rPr>
            </w:pPr>
            <w:r w:rsidRPr="00311CDB">
              <w:rPr>
                <w:sz w:val="20"/>
                <w:szCs w:val="20"/>
              </w:rPr>
              <w:t>322 556</w:t>
            </w:r>
          </w:p>
        </w:tc>
        <w:tc>
          <w:tcPr>
            <w:tcW w:w="1276" w:type="dxa"/>
            <w:noWrap/>
            <w:vAlign w:val="center"/>
            <w:hideMark/>
          </w:tcPr>
          <w:p w14:paraId="45CE8049" w14:textId="77777777" w:rsidR="00CE55AB" w:rsidRPr="00311CDB" w:rsidRDefault="00CE55AB" w:rsidP="00311CDB">
            <w:pPr>
              <w:jc w:val="right"/>
              <w:rPr>
                <w:sz w:val="20"/>
                <w:szCs w:val="20"/>
              </w:rPr>
            </w:pPr>
          </w:p>
        </w:tc>
        <w:tc>
          <w:tcPr>
            <w:tcW w:w="1430" w:type="dxa"/>
            <w:noWrap/>
            <w:vAlign w:val="center"/>
            <w:hideMark/>
          </w:tcPr>
          <w:p w14:paraId="1E1C42B8" w14:textId="77777777" w:rsidR="00CE55AB" w:rsidRPr="00311CDB" w:rsidRDefault="00CE55AB" w:rsidP="00311CDB">
            <w:pPr>
              <w:jc w:val="right"/>
              <w:rPr>
                <w:sz w:val="20"/>
                <w:szCs w:val="20"/>
              </w:rPr>
            </w:pPr>
          </w:p>
        </w:tc>
        <w:tc>
          <w:tcPr>
            <w:tcW w:w="1405" w:type="dxa"/>
            <w:noWrap/>
            <w:vAlign w:val="center"/>
            <w:hideMark/>
          </w:tcPr>
          <w:p w14:paraId="3D384A49" w14:textId="77777777" w:rsidR="00CE55AB" w:rsidRPr="00311CDB" w:rsidRDefault="00CE55AB" w:rsidP="00311CDB">
            <w:pPr>
              <w:jc w:val="right"/>
              <w:rPr>
                <w:sz w:val="20"/>
                <w:szCs w:val="20"/>
              </w:rPr>
            </w:pPr>
            <w:r w:rsidRPr="00311CDB">
              <w:rPr>
                <w:sz w:val="20"/>
                <w:szCs w:val="20"/>
              </w:rPr>
              <w:t>322 556</w:t>
            </w:r>
          </w:p>
        </w:tc>
        <w:tc>
          <w:tcPr>
            <w:tcW w:w="1417" w:type="dxa"/>
            <w:noWrap/>
            <w:vAlign w:val="center"/>
            <w:hideMark/>
          </w:tcPr>
          <w:p w14:paraId="3386AA43" w14:textId="77777777" w:rsidR="00CE55AB" w:rsidRPr="00311CDB" w:rsidRDefault="00CE55AB" w:rsidP="00311CDB">
            <w:pPr>
              <w:jc w:val="right"/>
              <w:rPr>
                <w:color w:val="0000FF"/>
                <w:sz w:val="20"/>
                <w:szCs w:val="20"/>
              </w:rPr>
            </w:pPr>
            <w:r w:rsidRPr="00311CDB">
              <w:rPr>
                <w:color w:val="0000FF"/>
                <w:sz w:val="20"/>
                <w:szCs w:val="20"/>
              </w:rPr>
              <w:t>322 556</w:t>
            </w:r>
          </w:p>
        </w:tc>
      </w:tr>
      <w:tr w:rsidR="00CE55AB" w:rsidRPr="00311CDB" w14:paraId="5EB6E417" w14:textId="77777777" w:rsidTr="00E91FD5">
        <w:trPr>
          <w:trHeight w:val="28"/>
        </w:trPr>
        <w:tc>
          <w:tcPr>
            <w:tcW w:w="3681" w:type="dxa"/>
            <w:shd w:val="clear" w:color="auto" w:fill="DBE5F1" w:themeFill="accent1" w:themeFillTint="33"/>
            <w:noWrap/>
            <w:vAlign w:val="center"/>
            <w:hideMark/>
          </w:tcPr>
          <w:p w14:paraId="0CC2382C" w14:textId="77777777" w:rsidR="00CE55AB" w:rsidRPr="00311CDB" w:rsidRDefault="00CE55AB" w:rsidP="00311CDB">
            <w:pPr>
              <w:jc w:val="left"/>
              <w:rPr>
                <w:b/>
                <w:bCs/>
                <w:sz w:val="20"/>
                <w:szCs w:val="20"/>
              </w:rPr>
            </w:pPr>
            <w:r w:rsidRPr="00311CDB">
              <w:rPr>
                <w:b/>
                <w:bCs/>
                <w:sz w:val="20"/>
                <w:szCs w:val="20"/>
              </w:rPr>
              <w:t>L1160 Infotehnoloogia teenistuse juht</w:t>
            </w:r>
          </w:p>
        </w:tc>
        <w:tc>
          <w:tcPr>
            <w:tcW w:w="1372" w:type="dxa"/>
            <w:shd w:val="clear" w:color="auto" w:fill="DBE5F1" w:themeFill="accent1" w:themeFillTint="33"/>
            <w:noWrap/>
            <w:vAlign w:val="center"/>
            <w:hideMark/>
          </w:tcPr>
          <w:p w14:paraId="11F1B3B9" w14:textId="5F287C26" w:rsidR="00CE55AB" w:rsidRPr="00311CDB" w:rsidRDefault="00CE55AB" w:rsidP="00311CDB">
            <w:pPr>
              <w:jc w:val="right"/>
              <w:rPr>
                <w:b/>
                <w:bCs/>
                <w:sz w:val="20"/>
                <w:szCs w:val="20"/>
              </w:rPr>
            </w:pPr>
            <w:r w:rsidRPr="00311CDB">
              <w:rPr>
                <w:b/>
                <w:bCs/>
                <w:sz w:val="20"/>
                <w:szCs w:val="20"/>
              </w:rPr>
              <w:t>314 271</w:t>
            </w:r>
          </w:p>
        </w:tc>
        <w:tc>
          <w:tcPr>
            <w:tcW w:w="1276" w:type="dxa"/>
            <w:shd w:val="clear" w:color="auto" w:fill="DBE5F1" w:themeFill="accent1" w:themeFillTint="33"/>
            <w:noWrap/>
            <w:vAlign w:val="center"/>
            <w:hideMark/>
          </w:tcPr>
          <w:p w14:paraId="00887B7B"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0EF5C4CD"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058B98E9" w14:textId="2F2F9B17" w:rsidR="00CE55AB" w:rsidRPr="00311CDB" w:rsidRDefault="00CE55AB" w:rsidP="00311CDB">
            <w:pPr>
              <w:jc w:val="right"/>
              <w:rPr>
                <w:b/>
                <w:bCs/>
                <w:sz w:val="20"/>
                <w:szCs w:val="20"/>
              </w:rPr>
            </w:pPr>
            <w:r w:rsidRPr="00311CDB">
              <w:rPr>
                <w:b/>
                <w:bCs/>
                <w:sz w:val="20"/>
                <w:szCs w:val="20"/>
              </w:rPr>
              <w:t>314 271</w:t>
            </w:r>
          </w:p>
        </w:tc>
        <w:tc>
          <w:tcPr>
            <w:tcW w:w="1417" w:type="dxa"/>
            <w:shd w:val="clear" w:color="auto" w:fill="DBE5F1" w:themeFill="accent1" w:themeFillTint="33"/>
            <w:noWrap/>
            <w:vAlign w:val="center"/>
            <w:hideMark/>
          </w:tcPr>
          <w:p w14:paraId="5775D69B" w14:textId="505DA0AA" w:rsidR="00CE55AB" w:rsidRPr="00311CDB" w:rsidRDefault="00CE55AB" w:rsidP="00311CDB">
            <w:pPr>
              <w:jc w:val="right"/>
              <w:rPr>
                <w:b/>
                <w:bCs/>
                <w:color w:val="0000FF"/>
                <w:sz w:val="20"/>
                <w:szCs w:val="20"/>
              </w:rPr>
            </w:pPr>
            <w:r w:rsidRPr="00311CDB">
              <w:rPr>
                <w:b/>
                <w:bCs/>
                <w:color w:val="0000FF"/>
                <w:sz w:val="20"/>
                <w:szCs w:val="20"/>
              </w:rPr>
              <w:t>314 271</w:t>
            </w:r>
          </w:p>
        </w:tc>
      </w:tr>
      <w:tr w:rsidR="00CE55AB" w:rsidRPr="00311CDB" w14:paraId="697DCBAE" w14:textId="77777777" w:rsidTr="00E91FD5">
        <w:trPr>
          <w:trHeight w:val="28"/>
        </w:trPr>
        <w:tc>
          <w:tcPr>
            <w:tcW w:w="3681" w:type="dxa"/>
            <w:noWrap/>
            <w:vAlign w:val="center"/>
            <w:hideMark/>
          </w:tcPr>
          <w:p w14:paraId="29593E8B" w14:textId="32E97565"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5FC11B75" w14:textId="77777777" w:rsidR="00CE55AB" w:rsidRPr="00311CDB" w:rsidRDefault="00CE55AB" w:rsidP="00311CDB">
            <w:pPr>
              <w:jc w:val="right"/>
              <w:rPr>
                <w:sz w:val="20"/>
                <w:szCs w:val="20"/>
              </w:rPr>
            </w:pPr>
            <w:r w:rsidRPr="00311CDB">
              <w:rPr>
                <w:sz w:val="20"/>
                <w:szCs w:val="20"/>
              </w:rPr>
              <w:t>314 271</w:t>
            </w:r>
          </w:p>
        </w:tc>
        <w:tc>
          <w:tcPr>
            <w:tcW w:w="1276" w:type="dxa"/>
            <w:noWrap/>
            <w:vAlign w:val="center"/>
            <w:hideMark/>
          </w:tcPr>
          <w:p w14:paraId="0E4743DB" w14:textId="77777777" w:rsidR="00CE55AB" w:rsidRPr="00311CDB" w:rsidRDefault="00CE55AB" w:rsidP="00311CDB">
            <w:pPr>
              <w:jc w:val="right"/>
              <w:rPr>
                <w:sz w:val="20"/>
                <w:szCs w:val="20"/>
              </w:rPr>
            </w:pPr>
          </w:p>
        </w:tc>
        <w:tc>
          <w:tcPr>
            <w:tcW w:w="1430" w:type="dxa"/>
            <w:noWrap/>
            <w:vAlign w:val="center"/>
            <w:hideMark/>
          </w:tcPr>
          <w:p w14:paraId="5F02CEB2" w14:textId="77777777" w:rsidR="00CE55AB" w:rsidRPr="00311CDB" w:rsidRDefault="00CE55AB" w:rsidP="00311CDB">
            <w:pPr>
              <w:jc w:val="right"/>
              <w:rPr>
                <w:sz w:val="20"/>
                <w:szCs w:val="20"/>
              </w:rPr>
            </w:pPr>
          </w:p>
        </w:tc>
        <w:tc>
          <w:tcPr>
            <w:tcW w:w="1405" w:type="dxa"/>
            <w:noWrap/>
            <w:vAlign w:val="center"/>
            <w:hideMark/>
          </w:tcPr>
          <w:p w14:paraId="09C06DF7" w14:textId="77777777" w:rsidR="00CE55AB" w:rsidRPr="00311CDB" w:rsidRDefault="00CE55AB" w:rsidP="00311CDB">
            <w:pPr>
              <w:jc w:val="right"/>
              <w:rPr>
                <w:sz w:val="20"/>
                <w:szCs w:val="20"/>
              </w:rPr>
            </w:pPr>
            <w:r w:rsidRPr="00311CDB">
              <w:rPr>
                <w:sz w:val="20"/>
                <w:szCs w:val="20"/>
              </w:rPr>
              <w:t>314 271</w:t>
            </w:r>
          </w:p>
        </w:tc>
        <w:tc>
          <w:tcPr>
            <w:tcW w:w="1417" w:type="dxa"/>
            <w:noWrap/>
            <w:vAlign w:val="center"/>
            <w:hideMark/>
          </w:tcPr>
          <w:p w14:paraId="36475467" w14:textId="77777777" w:rsidR="00CE55AB" w:rsidRPr="00311CDB" w:rsidRDefault="00CE55AB" w:rsidP="00311CDB">
            <w:pPr>
              <w:jc w:val="right"/>
              <w:rPr>
                <w:color w:val="0000FF"/>
                <w:sz w:val="20"/>
                <w:szCs w:val="20"/>
              </w:rPr>
            </w:pPr>
            <w:r w:rsidRPr="00311CDB">
              <w:rPr>
                <w:color w:val="0000FF"/>
                <w:sz w:val="20"/>
                <w:szCs w:val="20"/>
              </w:rPr>
              <w:t>314 271</w:t>
            </w:r>
          </w:p>
        </w:tc>
      </w:tr>
      <w:tr w:rsidR="00CE55AB" w:rsidRPr="00311CDB" w14:paraId="619C82A3" w14:textId="77777777" w:rsidTr="00E91FD5">
        <w:trPr>
          <w:trHeight w:val="28"/>
        </w:trPr>
        <w:tc>
          <w:tcPr>
            <w:tcW w:w="3681" w:type="dxa"/>
            <w:shd w:val="clear" w:color="auto" w:fill="DBE5F1" w:themeFill="accent1" w:themeFillTint="33"/>
            <w:noWrap/>
            <w:vAlign w:val="center"/>
            <w:hideMark/>
          </w:tcPr>
          <w:p w14:paraId="19FBD15E" w14:textId="77777777" w:rsidR="00CE55AB" w:rsidRPr="00311CDB" w:rsidRDefault="00CE55AB" w:rsidP="00311CDB">
            <w:pPr>
              <w:jc w:val="left"/>
              <w:rPr>
                <w:b/>
                <w:bCs/>
                <w:sz w:val="20"/>
                <w:szCs w:val="20"/>
              </w:rPr>
            </w:pPr>
            <w:r w:rsidRPr="00311CDB">
              <w:rPr>
                <w:b/>
                <w:bCs/>
                <w:sz w:val="20"/>
                <w:szCs w:val="20"/>
              </w:rPr>
              <w:t>L1170 Linnasekretär</w:t>
            </w:r>
          </w:p>
        </w:tc>
        <w:tc>
          <w:tcPr>
            <w:tcW w:w="1372" w:type="dxa"/>
            <w:shd w:val="clear" w:color="auto" w:fill="DBE5F1" w:themeFill="accent1" w:themeFillTint="33"/>
            <w:noWrap/>
            <w:vAlign w:val="center"/>
            <w:hideMark/>
          </w:tcPr>
          <w:p w14:paraId="6C9BBFFD" w14:textId="41498326" w:rsidR="00CE55AB" w:rsidRPr="00311CDB" w:rsidRDefault="00CE55AB" w:rsidP="00311CDB">
            <w:pPr>
              <w:jc w:val="right"/>
              <w:rPr>
                <w:b/>
                <w:bCs/>
                <w:sz w:val="20"/>
                <w:szCs w:val="20"/>
              </w:rPr>
            </w:pPr>
            <w:r w:rsidRPr="00311CDB">
              <w:rPr>
                <w:b/>
                <w:bCs/>
                <w:sz w:val="20"/>
                <w:szCs w:val="20"/>
              </w:rPr>
              <w:t>506 885</w:t>
            </w:r>
          </w:p>
        </w:tc>
        <w:tc>
          <w:tcPr>
            <w:tcW w:w="1276" w:type="dxa"/>
            <w:shd w:val="clear" w:color="auto" w:fill="DBE5F1" w:themeFill="accent1" w:themeFillTint="33"/>
            <w:noWrap/>
            <w:vAlign w:val="center"/>
            <w:hideMark/>
          </w:tcPr>
          <w:p w14:paraId="2E2139A2" w14:textId="3C393261" w:rsidR="00CE55AB" w:rsidRPr="00311CDB" w:rsidRDefault="00CE55AB" w:rsidP="00311CDB">
            <w:pPr>
              <w:jc w:val="right"/>
              <w:rPr>
                <w:b/>
                <w:bCs/>
                <w:sz w:val="20"/>
                <w:szCs w:val="20"/>
              </w:rPr>
            </w:pPr>
            <w:r w:rsidRPr="00311CDB">
              <w:rPr>
                <w:b/>
                <w:bCs/>
                <w:sz w:val="20"/>
                <w:szCs w:val="20"/>
              </w:rPr>
              <w:t>57 903</w:t>
            </w:r>
          </w:p>
        </w:tc>
        <w:tc>
          <w:tcPr>
            <w:tcW w:w="1430" w:type="dxa"/>
            <w:shd w:val="clear" w:color="auto" w:fill="DBE5F1" w:themeFill="accent1" w:themeFillTint="33"/>
            <w:noWrap/>
            <w:vAlign w:val="center"/>
            <w:hideMark/>
          </w:tcPr>
          <w:p w14:paraId="4BACC4E8" w14:textId="77777777" w:rsidR="00CE55AB" w:rsidRPr="00311CDB" w:rsidRDefault="00CE55AB" w:rsidP="00311CDB">
            <w:pPr>
              <w:jc w:val="right"/>
              <w:rPr>
                <w:b/>
                <w:bCs/>
                <w:sz w:val="20"/>
                <w:szCs w:val="20"/>
              </w:rPr>
            </w:pPr>
          </w:p>
        </w:tc>
        <w:tc>
          <w:tcPr>
            <w:tcW w:w="1405" w:type="dxa"/>
            <w:shd w:val="clear" w:color="auto" w:fill="DBE5F1" w:themeFill="accent1" w:themeFillTint="33"/>
            <w:noWrap/>
            <w:vAlign w:val="center"/>
            <w:hideMark/>
          </w:tcPr>
          <w:p w14:paraId="3E0AD5F1" w14:textId="794E8A74" w:rsidR="00CE55AB" w:rsidRPr="00311CDB" w:rsidRDefault="00CE55AB" w:rsidP="00311CDB">
            <w:pPr>
              <w:jc w:val="right"/>
              <w:rPr>
                <w:b/>
                <w:bCs/>
                <w:sz w:val="20"/>
                <w:szCs w:val="20"/>
              </w:rPr>
            </w:pPr>
            <w:r w:rsidRPr="00311CDB">
              <w:rPr>
                <w:b/>
                <w:bCs/>
                <w:sz w:val="20"/>
                <w:szCs w:val="20"/>
              </w:rPr>
              <w:t>564 788</w:t>
            </w:r>
          </w:p>
        </w:tc>
        <w:tc>
          <w:tcPr>
            <w:tcW w:w="1417" w:type="dxa"/>
            <w:shd w:val="clear" w:color="auto" w:fill="DBE5F1" w:themeFill="accent1" w:themeFillTint="33"/>
            <w:noWrap/>
            <w:vAlign w:val="center"/>
            <w:hideMark/>
          </w:tcPr>
          <w:p w14:paraId="40BE5A57" w14:textId="55226E77" w:rsidR="00CE55AB" w:rsidRPr="00311CDB" w:rsidRDefault="00CE55AB" w:rsidP="00311CDB">
            <w:pPr>
              <w:jc w:val="right"/>
              <w:rPr>
                <w:b/>
                <w:bCs/>
                <w:color w:val="0000FF"/>
                <w:sz w:val="20"/>
                <w:szCs w:val="20"/>
              </w:rPr>
            </w:pPr>
            <w:r w:rsidRPr="00311CDB">
              <w:rPr>
                <w:b/>
                <w:bCs/>
                <w:color w:val="0000FF"/>
                <w:sz w:val="20"/>
                <w:szCs w:val="20"/>
              </w:rPr>
              <w:t>564 788</w:t>
            </w:r>
          </w:p>
        </w:tc>
      </w:tr>
      <w:tr w:rsidR="00CE55AB" w:rsidRPr="00311CDB" w14:paraId="10881210" w14:textId="77777777" w:rsidTr="00E91FD5">
        <w:trPr>
          <w:trHeight w:val="28"/>
        </w:trPr>
        <w:tc>
          <w:tcPr>
            <w:tcW w:w="3681" w:type="dxa"/>
            <w:noWrap/>
            <w:vAlign w:val="center"/>
            <w:hideMark/>
          </w:tcPr>
          <w:p w14:paraId="4C4C888C" w14:textId="24F49B7B" w:rsidR="00CE55AB" w:rsidRPr="00311CDB" w:rsidRDefault="00311CDB" w:rsidP="00311CDB">
            <w:pPr>
              <w:jc w:val="left"/>
              <w:rPr>
                <w:sz w:val="20"/>
                <w:szCs w:val="20"/>
              </w:rPr>
            </w:pPr>
            <w:r w:rsidRPr="00311CDB">
              <w:rPr>
                <w:sz w:val="20"/>
                <w:szCs w:val="20"/>
              </w:rPr>
              <w:t>41  sotsiaaltoetused</w:t>
            </w:r>
          </w:p>
        </w:tc>
        <w:tc>
          <w:tcPr>
            <w:tcW w:w="1372" w:type="dxa"/>
            <w:noWrap/>
            <w:vAlign w:val="center"/>
            <w:hideMark/>
          </w:tcPr>
          <w:p w14:paraId="2F1F3AD4" w14:textId="77777777" w:rsidR="00CE55AB" w:rsidRPr="00311CDB" w:rsidRDefault="00CE55AB" w:rsidP="00311CDB">
            <w:pPr>
              <w:jc w:val="right"/>
              <w:rPr>
                <w:sz w:val="20"/>
                <w:szCs w:val="20"/>
              </w:rPr>
            </w:pPr>
            <w:r w:rsidRPr="00311CDB">
              <w:rPr>
                <w:sz w:val="20"/>
                <w:szCs w:val="20"/>
              </w:rPr>
              <w:t>3 000</w:t>
            </w:r>
          </w:p>
        </w:tc>
        <w:tc>
          <w:tcPr>
            <w:tcW w:w="1276" w:type="dxa"/>
            <w:noWrap/>
            <w:vAlign w:val="center"/>
            <w:hideMark/>
          </w:tcPr>
          <w:p w14:paraId="5C2093EE" w14:textId="77777777" w:rsidR="00CE55AB" w:rsidRPr="00311CDB" w:rsidRDefault="00CE55AB" w:rsidP="00311CDB">
            <w:pPr>
              <w:jc w:val="right"/>
              <w:rPr>
                <w:sz w:val="20"/>
                <w:szCs w:val="20"/>
              </w:rPr>
            </w:pPr>
          </w:p>
        </w:tc>
        <w:tc>
          <w:tcPr>
            <w:tcW w:w="1430" w:type="dxa"/>
            <w:noWrap/>
            <w:vAlign w:val="center"/>
            <w:hideMark/>
          </w:tcPr>
          <w:p w14:paraId="68D80526" w14:textId="77777777" w:rsidR="00CE55AB" w:rsidRPr="00311CDB" w:rsidRDefault="00CE55AB" w:rsidP="00311CDB">
            <w:pPr>
              <w:jc w:val="right"/>
              <w:rPr>
                <w:sz w:val="20"/>
                <w:szCs w:val="20"/>
              </w:rPr>
            </w:pPr>
          </w:p>
        </w:tc>
        <w:tc>
          <w:tcPr>
            <w:tcW w:w="1405" w:type="dxa"/>
            <w:noWrap/>
            <w:vAlign w:val="center"/>
            <w:hideMark/>
          </w:tcPr>
          <w:p w14:paraId="424A6E07" w14:textId="77777777" w:rsidR="00CE55AB" w:rsidRPr="00311CDB" w:rsidRDefault="00CE55AB" w:rsidP="00311CDB">
            <w:pPr>
              <w:jc w:val="right"/>
              <w:rPr>
                <w:sz w:val="20"/>
                <w:szCs w:val="20"/>
              </w:rPr>
            </w:pPr>
            <w:r w:rsidRPr="00311CDB">
              <w:rPr>
                <w:sz w:val="20"/>
                <w:szCs w:val="20"/>
              </w:rPr>
              <w:t>3 000</w:t>
            </w:r>
          </w:p>
        </w:tc>
        <w:tc>
          <w:tcPr>
            <w:tcW w:w="1417" w:type="dxa"/>
            <w:noWrap/>
            <w:vAlign w:val="center"/>
            <w:hideMark/>
          </w:tcPr>
          <w:p w14:paraId="3C6BD99C" w14:textId="77777777" w:rsidR="00CE55AB" w:rsidRPr="00311CDB" w:rsidRDefault="00CE55AB" w:rsidP="00311CDB">
            <w:pPr>
              <w:jc w:val="right"/>
              <w:rPr>
                <w:color w:val="0000FF"/>
                <w:sz w:val="20"/>
                <w:szCs w:val="20"/>
              </w:rPr>
            </w:pPr>
            <w:r w:rsidRPr="00311CDB">
              <w:rPr>
                <w:color w:val="0000FF"/>
                <w:sz w:val="20"/>
                <w:szCs w:val="20"/>
              </w:rPr>
              <w:t>3 000</w:t>
            </w:r>
          </w:p>
        </w:tc>
      </w:tr>
      <w:tr w:rsidR="00CE55AB" w:rsidRPr="00311CDB" w14:paraId="6677D78A" w14:textId="77777777" w:rsidTr="00E91FD5">
        <w:trPr>
          <w:trHeight w:val="28"/>
        </w:trPr>
        <w:tc>
          <w:tcPr>
            <w:tcW w:w="3681" w:type="dxa"/>
            <w:noWrap/>
            <w:vAlign w:val="center"/>
            <w:hideMark/>
          </w:tcPr>
          <w:p w14:paraId="4F29A1DD" w14:textId="56FD85C3"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0B338204" w14:textId="77777777" w:rsidR="00CE55AB" w:rsidRPr="00311CDB" w:rsidRDefault="00CE55AB" w:rsidP="00311CDB">
            <w:pPr>
              <w:jc w:val="right"/>
              <w:rPr>
                <w:sz w:val="20"/>
                <w:szCs w:val="20"/>
              </w:rPr>
            </w:pPr>
            <w:r w:rsidRPr="00311CDB">
              <w:rPr>
                <w:sz w:val="20"/>
                <w:szCs w:val="20"/>
              </w:rPr>
              <w:t>502 099</w:t>
            </w:r>
          </w:p>
        </w:tc>
        <w:tc>
          <w:tcPr>
            <w:tcW w:w="1276" w:type="dxa"/>
            <w:noWrap/>
            <w:vAlign w:val="center"/>
            <w:hideMark/>
          </w:tcPr>
          <w:p w14:paraId="520F880D" w14:textId="77777777" w:rsidR="00CE55AB" w:rsidRPr="00311CDB" w:rsidRDefault="00CE55AB" w:rsidP="00311CDB">
            <w:pPr>
              <w:jc w:val="right"/>
              <w:rPr>
                <w:sz w:val="20"/>
                <w:szCs w:val="20"/>
              </w:rPr>
            </w:pPr>
            <w:r w:rsidRPr="00311CDB">
              <w:rPr>
                <w:sz w:val="20"/>
                <w:szCs w:val="20"/>
              </w:rPr>
              <w:t>57 903</w:t>
            </w:r>
          </w:p>
        </w:tc>
        <w:tc>
          <w:tcPr>
            <w:tcW w:w="1430" w:type="dxa"/>
            <w:noWrap/>
            <w:vAlign w:val="center"/>
            <w:hideMark/>
          </w:tcPr>
          <w:p w14:paraId="38E34832" w14:textId="77777777" w:rsidR="00CE55AB" w:rsidRPr="00311CDB" w:rsidRDefault="00CE55AB" w:rsidP="00311CDB">
            <w:pPr>
              <w:jc w:val="right"/>
              <w:rPr>
                <w:sz w:val="20"/>
                <w:szCs w:val="20"/>
              </w:rPr>
            </w:pPr>
          </w:p>
        </w:tc>
        <w:tc>
          <w:tcPr>
            <w:tcW w:w="1405" w:type="dxa"/>
            <w:noWrap/>
            <w:vAlign w:val="center"/>
            <w:hideMark/>
          </w:tcPr>
          <w:p w14:paraId="0255681B" w14:textId="77777777" w:rsidR="00CE55AB" w:rsidRPr="00311CDB" w:rsidRDefault="00CE55AB" w:rsidP="00311CDB">
            <w:pPr>
              <w:jc w:val="right"/>
              <w:rPr>
                <w:sz w:val="20"/>
                <w:szCs w:val="20"/>
              </w:rPr>
            </w:pPr>
            <w:r w:rsidRPr="00311CDB">
              <w:rPr>
                <w:sz w:val="20"/>
                <w:szCs w:val="20"/>
              </w:rPr>
              <w:t>560 002</w:t>
            </w:r>
          </w:p>
        </w:tc>
        <w:tc>
          <w:tcPr>
            <w:tcW w:w="1417" w:type="dxa"/>
            <w:noWrap/>
            <w:vAlign w:val="center"/>
            <w:hideMark/>
          </w:tcPr>
          <w:p w14:paraId="2187814B" w14:textId="77777777" w:rsidR="00CE55AB" w:rsidRPr="00311CDB" w:rsidRDefault="00CE55AB" w:rsidP="00311CDB">
            <w:pPr>
              <w:jc w:val="right"/>
              <w:rPr>
                <w:color w:val="0000FF"/>
                <w:sz w:val="20"/>
                <w:szCs w:val="20"/>
              </w:rPr>
            </w:pPr>
            <w:r w:rsidRPr="00311CDB">
              <w:rPr>
                <w:color w:val="0000FF"/>
                <w:sz w:val="20"/>
                <w:szCs w:val="20"/>
              </w:rPr>
              <w:t>560 002</w:t>
            </w:r>
          </w:p>
        </w:tc>
      </w:tr>
      <w:tr w:rsidR="00CE55AB" w:rsidRPr="00311CDB" w14:paraId="3AA810EE" w14:textId="77777777" w:rsidTr="00E91FD5">
        <w:trPr>
          <w:trHeight w:val="28"/>
        </w:trPr>
        <w:tc>
          <w:tcPr>
            <w:tcW w:w="3681" w:type="dxa"/>
            <w:noWrap/>
            <w:vAlign w:val="center"/>
            <w:hideMark/>
          </w:tcPr>
          <w:p w14:paraId="1E94A9F1" w14:textId="57018000"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848501A" w14:textId="77777777" w:rsidR="00CE55AB" w:rsidRPr="00311CDB" w:rsidRDefault="00CE55AB" w:rsidP="00311CDB">
            <w:pPr>
              <w:jc w:val="right"/>
              <w:rPr>
                <w:sz w:val="20"/>
                <w:szCs w:val="20"/>
              </w:rPr>
            </w:pPr>
            <w:r w:rsidRPr="00311CDB">
              <w:rPr>
                <w:sz w:val="20"/>
                <w:szCs w:val="20"/>
              </w:rPr>
              <w:t>1 786</w:t>
            </w:r>
          </w:p>
        </w:tc>
        <w:tc>
          <w:tcPr>
            <w:tcW w:w="1276" w:type="dxa"/>
            <w:noWrap/>
            <w:vAlign w:val="center"/>
            <w:hideMark/>
          </w:tcPr>
          <w:p w14:paraId="1935CF36" w14:textId="77777777" w:rsidR="00CE55AB" w:rsidRPr="00311CDB" w:rsidRDefault="00CE55AB" w:rsidP="00311CDB">
            <w:pPr>
              <w:jc w:val="right"/>
              <w:rPr>
                <w:sz w:val="20"/>
                <w:szCs w:val="20"/>
              </w:rPr>
            </w:pPr>
          </w:p>
        </w:tc>
        <w:tc>
          <w:tcPr>
            <w:tcW w:w="1430" w:type="dxa"/>
            <w:noWrap/>
            <w:vAlign w:val="center"/>
            <w:hideMark/>
          </w:tcPr>
          <w:p w14:paraId="405B1552" w14:textId="77777777" w:rsidR="00CE55AB" w:rsidRPr="00311CDB" w:rsidRDefault="00CE55AB" w:rsidP="00311CDB">
            <w:pPr>
              <w:jc w:val="right"/>
              <w:rPr>
                <w:sz w:val="20"/>
                <w:szCs w:val="20"/>
              </w:rPr>
            </w:pPr>
          </w:p>
        </w:tc>
        <w:tc>
          <w:tcPr>
            <w:tcW w:w="1405" w:type="dxa"/>
            <w:noWrap/>
            <w:vAlign w:val="center"/>
            <w:hideMark/>
          </w:tcPr>
          <w:p w14:paraId="014DC84E" w14:textId="77777777" w:rsidR="00CE55AB" w:rsidRPr="00311CDB" w:rsidRDefault="00CE55AB" w:rsidP="00311CDB">
            <w:pPr>
              <w:jc w:val="right"/>
              <w:rPr>
                <w:sz w:val="20"/>
                <w:szCs w:val="20"/>
              </w:rPr>
            </w:pPr>
            <w:r w:rsidRPr="00311CDB">
              <w:rPr>
                <w:sz w:val="20"/>
                <w:szCs w:val="20"/>
              </w:rPr>
              <w:t>1 786</w:t>
            </w:r>
          </w:p>
        </w:tc>
        <w:tc>
          <w:tcPr>
            <w:tcW w:w="1417" w:type="dxa"/>
            <w:noWrap/>
            <w:vAlign w:val="center"/>
            <w:hideMark/>
          </w:tcPr>
          <w:p w14:paraId="2009FFD3" w14:textId="77777777" w:rsidR="00CE55AB" w:rsidRPr="00311CDB" w:rsidRDefault="00CE55AB" w:rsidP="00311CDB">
            <w:pPr>
              <w:jc w:val="right"/>
              <w:rPr>
                <w:color w:val="0000FF"/>
                <w:sz w:val="20"/>
                <w:szCs w:val="20"/>
              </w:rPr>
            </w:pPr>
            <w:r w:rsidRPr="00311CDB">
              <w:rPr>
                <w:color w:val="0000FF"/>
                <w:sz w:val="20"/>
                <w:szCs w:val="20"/>
              </w:rPr>
              <w:t>1 786</w:t>
            </w:r>
          </w:p>
        </w:tc>
      </w:tr>
      <w:tr w:rsidR="00CE55AB" w:rsidRPr="00311CDB" w14:paraId="10BB4B9F" w14:textId="77777777" w:rsidTr="00E91FD5">
        <w:trPr>
          <w:trHeight w:val="28"/>
        </w:trPr>
        <w:tc>
          <w:tcPr>
            <w:tcW w:w="3681" w:type="dxa"/>
            <w:shd w:val="clear" w:color="auto" w:fill="DBE5F1" w:themeFill="accent1" w:themeFillTint="33"/>
            <w:noWrap/>
            <w:vAlign w:val="center"/>
            <w:hideMark/>
          </w:tcPr>
          <w:p w14:paraId="5C9E402E" w14:textId="77777777" w:rsidR="00CE55AB" w:rsidRPr="00311CDB" w:rsidRDefault="00CE55AB" w:rsidP="00311CDB">
            <w:pPr>
              <w:jc w:val="left"/>
              <w:rPr>
                <w:b/>
                <w:bCs/>
                <w:sz w:val="20"/>
                <w:szCs w:val="20"/>
              </w:rPr>
            </w:pPr>
            <w:r w:rsidRPr="00311CDB">
              <w:rPr>
                <w:b/>
                <w:bCs/>
                <w:sz w:val="20"/>
                <w:szCs w:val="20"/>
              </w:rPr>
              <w:t>L1171 Asjaajamisteenistuse juht</w:t>
            </w:r>
          </w:p>
        </w:tc>
        <w:tc>
          <w:tcPr>
            <w:tcW w:w="1372" w:type="dxa"/>
            <w:shd w:val="clear" w:color="auto" w:fill="DBE5F1" w:themeFill="accent1" w:themeFillTint="33"/>
            <w:noWrap/>
            <w:vAlign w:val="center"/>
            <w:hideMark/>
          </w:tcPr>
          <w:p w14:paraId="3E111268" w14:textId="6F986AFF" w:rsidR="00CE55AB" w:rsidRPr="00311CDB" w:rsidRDefault="00CE55AB" w:rsidP="00311CDB">
            <w:pPr>
              <w:jc w:val="right"/>
              <w:rPr>
                <w:b/>
                <w:bCs/>
                <w:sz w:val="20"/>
                <w:szCs w:val="20"/>
              </w:rPr>
            </w:pPr>
            <w:r w:rsidRPr="00311CDB">
              <w:rPr>
                <w:b/>
                <w:bCs/>
                <w:sz w:val="20"/>
                <w:szCs w:val="20"/>
              </w:rPr>
              <w:t>57 681</w:t>
            </w:r>
          </w:p>
        </w:tc>
        <w:tc>
          <w:tcPr>
            <w:tcW w:w="1276" w:type="dxa"/>
            <w:shd w:val="clear" w:color="auto" w:fill="DBE5F1" w:themeFill="accent1" w:themeFillTint="33"/>
            <w:noWrap/>
            <w:vAlign w:val="center"/>
            <w:hideMark/>
          </w:tcPr>
          <w:p w14:paraId="2FFBF6A0"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70311F9B"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27966217" w14:textId="454DA129" w:rsidR="00CE55AB" w:rsidRPr="00311CDB" w:rsidRDefault="00CE55AB" w:rsidP="00311CDB">
            <w:pPr>
              <w:jc w:val="right"/>
              <w:rPr>
                <w:b/>
                <w:bCs/>
                <w:sz w:val="20"/>
                <w:szCs w:val="20"/>
              </w:rPr>
            </w:pPr>
            <w:r w:rsidRPr="00311CDB">
              <w:rPr>
                <w:b/>
                <w:bCs/>
                <w:sz w:val="20"/>
                <w:szCs w:val="20"/>
              </w:rPr>
              <w:t>57 681</w:t>
            </w:r>
          </w:p>
        </w:tc>
        <w:tc>
          <w:tcPr>
            <w:tcW w:w="1417" w:type="dxa"/>
            <w:shd w:val="clear" w:color="auto" w:fill="DBE5F1" w:themeFill="accent1" w:themeFillTint="33"/>
            <w:noWrap/>
            <w:vAlign w:val="center"/>
            <w:hideMark/>
          </w:tcPr>
          <w:p w14:paraId="4F3DCBAB" w14:textId="4E2C8AB8" w:rsidR="00CE55AB" w:rsidRPr="00311CDB" w:rsidRDefault="00CE55AB" w:rsidP="00311CDB">
            <w:pPr>
              <w:jc w:val="right"/>
              <w:rPr>
                <w:b/>
                <w:bCs/>
                <w:color w:val="0000FF"/>
                <w:sz w:val="20"/>
                <w:szCs w:val="20"/>
              </w:rPr>
            </w:pPr>
            <w:r w:rsidRPr="00311CDB">
              <w:rPr>
                <w:b/>
                <w:bCs/>
                <w:color w:val="0000FF"/>
                <w:sz w:val="20"/>
                <w:szCs w:val="20"/>
              </w:rPr>
              <w:t>57 681</w:t>
            </w:r>
          </w:p>
        </w:tc>
      </w:tr>
      <w:tr w:rsidR="00CE55AB" w:rsidRPr="00311CDB" w14:paraId="7060A42C" w14:textId="77777777" w:rsidTr="00E91FD5">
        <w:trPr>
          <w:trHeight w:val="28"/>
        </w:trPr>
        <w:tc>
          <w:tcPr>
            <w:tcW w:w="3681" w:type="dxa"/>
            <w:noWrap/>
            <w:vAlign w:val="center"/>
            <w:hideMark/>
          </w:tcPr>
          <w:p w14:paraId="7C50C6D5" w14:textId="1DD2931B"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1E8E2CC" w14:textId="77777777" w:rsidR="00CE55AB" w:rsidRPr="00311CDB" w:rsidRDefault="00CE55AB" w:rsidP="00311CDB">
            <w:pPr>
              <w:jc w:val="right"/>
              <w:rPr>
                <w:sz w:val="20"/>
                <w:szCs w:val="20"/>
              </w:rPr>
            </w:pPr>
            <w:r w:rsidRPr="00311CDB">
              <w:rPr>
                <w:sz w:val="20"/>
                <w:szCs w:val="20"/>
              </w:rPr>
              <w:t>57 681</w:t>
            </w:r>
          </w:p>
        </w:tc>
        <w:tc>
          <w:tcPr>
            <w:tcW w:w="1276" w:type="dxa"/>
            <w:noWrap/>
            <w:vAlign w:val="center"/>
            <w:hideMark/>
          </w:tcPr>
          <w:p w14:paraId="1E518B0C" w14:textId="77777777" w:rsidR="00CE55AB" w:rsidRPr="00311CDB" w:rsidRDefault="00CE55AB" w:rsidP="00311CDB">
            <w:pPr>
              <w:jc w:val="right"/>
              <w:rPr>
                <w:sz w:val="20"/>
                <w:szCs w:val="20"/>
              </w:rPr>
            </w:pPr>
          </w:p>
        </w:tc>
        <w:tc>
          <w:tcPr>
            <w:tcW w:w="1430" w:type="dxa"/>
            <w:noWrap/>
            <w:vAlign w:val="center"/>
            <w:hideMark/>
          </w:tcPr>
          <w:p w14:paraId="39500428" w14:textId="77777777" w:rsidR="00CE55AB" w:rsidRPr="00311CDB" w:rsidRDefault="00CE55AB" w:rsidP="00311CDB">
            <w:pPr>
              <w:jc w:val="right"/>
              <w:rPr>
                <w:sz w:val="20"/>
                <w:szCs w:val="20"/>
              </w:rPr>
            </w:pPr>
          </w:p>
        </w:tc>
        <w:tc>
          <w:tcPr>
            <w:tcW w:w="1405" w:type="dxa"/>
            <w:noWrap/>
            <w:vAlign w:val="center"/>
            <w:hideMark/>
          </w:tcPr>
          <w:p w14:paraId="4DBC403B" w14:textId="77777777" w:rsidR="00CE55AB" w:rsidRPr="00311CDB" w:rsidRDefault="00CE55AB" w:rsidP="00311CDB">
            <w:pPr>
              <w:jc w:val="right"/>
              <w:rPr>
                <w:sz w:val="20"/>
                <w:szCs w:val="20"/>
              </w:rPr>
            </w:pPr>
            <w:r w:rsidRPr="00311CDB">
              <w:rPr>
                <w:sz w:val="20"/>
                <w:szCs w:val="20"/>
              </w:rPr>
              <w:t>57 681</w:t>
            </w:r>
          </w:p>
        </w:tc>
        <w:tc>
          <w:tcPr>
            <w:tcW w:w="1417" w:type="dxa"/>
            <w:noWrap/>
            <w:vAlign w:val="center"/>
            <w:hideMark/>
          </w:tcPr>
          <w:p w14:paraId="49F8FF22" w14:textId="77777777" w:rsidR="00CE55AB" w:rsidRPr="00311CDB" w:rsidRDefault="00CE55AB" w:rsidP="00311CDB">
            <w:pPr>
              <w:jc w:val="right"/>
              <w:rPr>
                <w:color w:val="0000FF"/>
                <w:sz w:val="20"/>
                <w:szCs w:val="20"/>
              </w:rPr>
            </w:pPr>
            <w:r w:rsidRPr="00311CDB">
              <w:rPr>
                <w:color w:val="0000FF"/>
                <w:sz w:val="20"/>
                <w:szCs w:val="20"/>
              </w:rPr>
              <w:t>57 681</w:t>
            </w:r>
          </w:p>
        </w:tc>
      </w:tr>
      <w:tr w:rsidR="00CE55AB" w:rsidRPr="00311CDB" w14:paraId="067227DD" w14:textId="77777777" w:rsidTr="00E91FD5">
        <w:trPr>
          <w:trHeight w:val="28"/>
        </w:trPr>
        <w:tc>
          <w:tcPr>
            <w:tcW w:w="3681" w:type="dxa"/>
            <w:shd w:val="clear" w:color="auto" w:fill="DBE5F1" w:themeFill="accent1" w:themeFillTint="33"/>
            <w:noWrap/>
            <w:vAlign w:val="center"/>
            <w:hideMark/>
          </w:tcPr>
          <w:p w14:paraId="4687309B" w14:textId="77777777" w:rsidR="00CE55AB" w:rsidRPr="00311CDB" w:rsidRDefault="00CE55AB" w:rsidP="00311CDB">
            <w:pPr>
              <w:jc w:val="left"/>
              <w:rPr>
                <w:b/>
                <w:bCs/>
                <w:sz w:val="20"/>
                <w:szCs w:val="20"/>
              </w:rPr>
            </w:pPr>
            <w:r w:rsidRPr="00311CDB">
              <w:rPr>
                <w:b/>
                <w:bCs/>
                <w:sz w:val="20"/>
                <w:szCs w:val="20"/>
              </w:rPr>
              <w:t>L1172 Õigusteenistuse juht</w:t>
            </w:r>
          </w:p>
        </w:tc>
        <w:tc>
          <w:tcPr>
            <w:tcW w:w="1372" w:type="dxa"/>
            <w:shd w:val="clear" w:color="auto" w:fill="DBE5F1" w:themeFill="accent1" w:themeFillTint="33"/>
            <w:noWrap/>
            <w:vAlign w:val="center"/>
            <w:hideMark/>
          </w:tcPr>
          <w:p w14:paraId="4B6097A1" w14:textId="3262399E" w:rsidR="00CE55AB" w:rsidRPr="00311CDB" w:rsidRDefault="00CE55AB" w:rsidP="00311CDB">
            <w:pPr>
              <w:jc w:val="right"/>
              <w:rPr>
                <w:b/>
                <w:bCs/>
                <w:sz w:val="20"/>
                <w:szCs w:val="20"/>
              </w:rPr>
            </w:pPr>
            <w:r w:rsidRPr="00311CDB">
              <w:rPr>
                <w:b/>
                <w:bCs/>
                <w:sz w:val="20"/>
                <w:szCs w:val="20"/>
              </w:rPr>
              <w:t>5 815</w:t>
            </w:r>
          </w:p>
        </w:tc>
        <w:tc>
          <w:tcPr>
            <w:tcW w:w="1276" w:type="dxa"/>
            <w:shd w:val="clear" w:color="auto" w:fill="DBE5F1" w:themeFill="accent1" w:themeFillTint="33"/>
            <w:noWrap/>
            <w:vAlign w:val="center"/>
            <w:hideMark/>
          </w:tcPr>
          <w:p w14:paraId="53A5D5DA"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1C09E849"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4320F510" w14:textId="7D492ED2" w:rsidR="00CE55AB" w:rsidRPr="00311CDB" w:rsidRDefault="00CE55AB" w:rsidP="00311CDB">
            <w:pPr>
              <w:jc w:val="right"/>
              <w:rPr>
                <w:b/>
                <w:bCs/>
                <w:sz w:val="20"/>
                <w:szCs w:val="20"/>
              </w:rPr>
            </w:pPr>
            <w:r w:rsidRPr="00311CDB">
              <w:rPr>
                <w:b/>
                <w:bCs/>
                <w:sz w:val="20"/>
                <w:szCs w:val="20"/>
              </w:rPr>
              <w:t>5 815</w:t>
            </w:r>
          </w:p>
        </w:tc>
        <w:tc>
          <w:tcPr>
            <w:tcW w:w="1417" w:type="dxa"/>
            <w:shd w:val="clear" w:color="auto" w:fill="DBE5F1" w:themeFill="accent1" w:themeFillTint="33"/>
            <w:noWrap/>
            <w:vAlign w:val="center"/>
            <w:hideMark/>
          </w:tcPr>
          <w:p w14:paraId="626637A9" w14:textId="7B9638FA" w:rsidR="00CE55AB" w:rsidRPr="00311CDB" w:rsidRDefault="00CE55AB" w:rsidP="00311CDB">
            <w:pPr>
              <w:jc w:val="right"/>
              <w:rPr>
                <w:b/>
                <w:bCs/>
                <w:color w:val="0000FF"/>
                <w:sz w:val="20"/>
                <w:szCs w:val="20"/>
              </w:rPr>
            </w:pPr>
            <w:r w:rsidRPr="00311CDB">
              <w:rPr>
                <w:b/>
                <w:bCs/>
                <w:color w:val="0000FF"/>
                <w:sz w:val="20"/>
                <w:szCs w:val="20"/>
              </w:rPr>
              <w:t>5 815</w:t>
            </w:r>
          </w:p>
        </w:tc>
      </w:tr>
      <w:tr w:rsidR="00CE55AB" w:rsidRPr="00311CDB" w14:paraId="5E6C7D95" w14:textId="77777777" w:rsidTr="00E91FD5">
        <w:trPr>
          <w:trHeight w:val="28"/>
        </w:trPr>
        <w:tc>
          <w:tcPr>
            <w:tcW w:w="3681" w:type="dxa"/>
            <w:noWrap/>
            <w:vAlign w:val="center"/>
            <w:hideMark/>
          </w:tcPr>
          <w:p w14:paraId="646FF81D" w14:textId="4D14D76A"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368E5E88" w14:textId="77777777" w:rsidR="00CE55AB" w:rsidRPr="00311CDB" w:rsidRDefault="00CE55AB" w:rsidP="00311CDB">
            <w:pPr>
              <w:jc w:val="right"/>
              <w:rPr>
                <w:sz w:val="20"/>
                <w:szCs w:val="20"/>
              </w:rPr>
            </w:pPr>
            <w:r w:rsidRPr="00311CDB">
              <w:rPr>
                <w:sz w:val="20"/>
                <w:szCs w:val="20"/>
              </w:rPr>
              <w:t>4 815</w:t>
            </w:r>
          </w:p>
        </w:tc>
        <w:tc>
          <w:tcPr>
            <w:tcW w:w="1276" w:type="dxa"/>
            <w:noWrap/>
            <w:vAlign w:val="center"/>
            <w:hideMark/>
          </w:tcPr>
          <w:p w14:paraId="0ECD53C3" w14:textId="77777777" w:rsidR="00CE55AB" w:rsidRPr="00311CDB" w:rsidRDefault="00CE55AB" w:rsidP="00311CDB">
            <w:pPr>
              <w:jc w:val="right"/>
              <w:rPr>
                <w:sz w:val="20"/>
                <w:szCs w:val="20"/>
              </w:rPr>
            </w:pPr>
          </w:p>
        </w:tc>
        <w:tc>
          <w:tcPr>
            <w:tcW w:w="1430" w:type="dxa"/>
            <w:noWrap/>
            <w:vAlign w:val="center"/>
            <w:hideMark/>
          </w:tcPr>
          <w:p w14:paraId="761316D6" w14:textId="77777777" w:rsidR="00CE55AB" w:rsidRPr="00311CDB" w:rsidRDefault="00CE55AB" w:rsidP="00311CDB">
            <w:pPr>
              <w:jc w:val="right"/>
              <w:rPr>
                <w:sz w:val="20"/>
                <w:szCs w:val="20"/>
              </w:rPr>
            </w:pPr>
          </w:p>
        </w:tc>
        <w:tc>
          <w:tcPr>
            <w:tcW w:w="1405" w:type="dxa"/>
            <w:noWrap/>
            <w:vAlign w:val="center"/>
            <w:hideMark/>
          </w:tcPr>
          <w:p w14:paraId="555FF605" w14:textId="77777777" w:rsidR="00CE55AB" w:rsidRPr="00311CDB" w:rsidRDefault="00CE55AB" w:rsidP="00311CDB">
            <w:pPr>
              <w:jc w:val="right"/>
              <w:rPr>
                <w:sz w:val="20"/>
                <w:szCs w:val="20"/>
              </w:rPr>
            </w:pPr>
            <w:r w:rsidRPr="00311CDB">
              <w:rPr>
                <w:sz w:val="20"/>
                <w:szCs w:val="20"/>
              </w:rPr>
              <w:t>4 815</w:t>
            </w:r>
          </w:p>
        </w:tc>
        <w:tc>
          <w:tcPr>
            <w:tcW w:w="1417" w:type="dxa"/>
            <w:noWrap/>
            <w:vAlign w:val="center"/>
            <w:hideMark/>
          </w:tcPr>
          <w:p w14:paraId="5D6DF568" w14:textId="77777777" w:rsidR="00CE55AB" w:rsidRPr="00311CDB" w:rsidRDefault="00CE55AB" w:rsidP="00311CDB">
            <w:pPr>
              <w:jc w:val="right"/>
              <w:rPr>
                <w:color w:val="0000FF"/>
                <w:sz w:val="20"/>
                <w:szCs w:val="20"/>
              </w:rPr>
            </w:pPr>
            <w:r w:rsidRPr="00311CDB">
              <w:rPr>
                <w:color w:val="0000FF"/>
                <w:sz w:val="20"/>
                <w:szCs w:val="20"/>
              </w:rPr>
              <w:t>4 815</w:t>
            </w:r>
          </w:p>
        </w:tc>
      </w:tr>
      <w:tr w:rsidR="00CE55AB" w:rsidRPr="00311CDB" w14:paraId="04328566" w14:textId="77777777" w:rsidTr="00E91FD5">
        <w:trPr>
          <w:trHeight w:val="28"/>
        </w:trPr>
        <w:tc>
          <w:tcPr>
            <w:tcW w:w="3681" w:type="dxa"/>
            <w:noWrap/>
            <w:vAlign w:val="center"/>
            <w:hideMark/>
          </w:tcPr>
          <w:p w14:paraId="031A9F10" w14:textId="3398DC71" w:rsidR="00CE55AB" w:rsidRPr="00311CDB" w:rsidRDefault="00311CDB" w:rsidP="00311CDB">
            <w:pPr>
              <w:jc w:val="left"/>
              <w:rPr>
                <w:sz w:val="20"/>
                <w:szCs w:val="20"/>
              </w:rPr>
            </w:pPr>
            <w:r w:rsidRPr="00311CDB">
              <w:rPr>
                <w:sz w:val="20"/>
                <w:szCs w:val="20"/>
              </w:rPr>
              <w:t>60  muud tegevuskulud</w:t>
            </w:r>
          </w:p>
        </w:tc>
        <w:tc>
          <w:tcPr>
            <w:tcW w:w="1372" w:type="dxa"/>
            <w:noWrap/>
            <w:vAlign w:val="center"/>
            <w:hideMark/>
          </w:tcPr>
          <w:p w14:paraId="2F54EBCD" w14:textId="77777777" w:rsidR="00CE55AB" w:rsidRPr="00311CDB" w:rsidRDefault="00CE55AB" w:rsidP="00311CDB">
            <w:pPr>
              <w:jc w:val="right"/>
              <w:rPr>
                <w:sz w:val="20"/>
                <w:szCs w:val="20"/>
              </w:rPr>
            </w:pPr>
            <w:r w:rsidRPr="00311CDB">
              <w:rPr>
                <w:sz w:val="20"/>
                <w:szCs w:val="20"/>
              </w:rPr>
              <w:t>1 000</w:t>
            </w:r>
          </w:p>
        </w:tc>
        <w:tc>
          <w:tcPr>
            <w:tcW w:w="1276" w:type="dxa"/>
            <w:noWrap/>
            <w:vAlign w:val="center"/>
            <w:hideMark/>
          </w:tcPr>
          <w:p w14:paraId="67E6D9C9" w14:textId="77777777" w:rsidR="00CE55AB" w:rsidRPr="00311CDB" w:rsidRDefault="00CE55AB" w:rsidP="00311CDB">
            <w:pPr>
              <w:jc w:val="right"/>
              <w:rPr>
                <w:sz w:val="20"/>
                <w:szCs w:val="20"/>
              </w:rPr>
            </w:pPr>
          </w:p>
        </w:tc>
        <w:tc>
          <w:tcPr>
            <w:tcW w:w="1430" w:type="dxa"/>
            <w:noWrap/>
            <w:vAlign w:val="center"/>
            <w:hideMark/>
          </w:tcPr>
          <w:p w14:paraId="1E3DDB59" w14:textId="77777777" w:rsidR="00CE55AB" w:rsidRPr="00311CDB" w:rsidRDefault="00CE55AB" w:rsidP="00311CDB">
            <w:pPr>
              <w:jc w:val="right"/>
              <w:rPr>
                <w:sz w:val="20"/>
                <w:szCs w:val="20"/>
              </w:rPr>
            </w:pPr>
          </w:p>
        </w:tc>
        <w:tc>
          <w:tcPr>
            <w:tcW w:w="1405" w:type="dxa"/>
            <w:noWrap/>
            <w:vAlign w:val="center"/>
            <w:hideMark/>
          </w:tcPr>
          <w:p w14:paraId="4614AB51" w14:textId="77777777" w:rsidR="00CE55AB" w:rsidRPr="00311CDB" w:rsidRDefault="00CE55AB" w:rsidP="00311CDB">
            <w:pPr>
              <w:jc w:val="right"/>
              <w:rPr>
                <w:sz w:val="20"/>
                <w:szCs w:val="20"/>
              </w:rPr>
            </w:pPr>
            <w:r w:rsidRPr="00311CDB">
              <w:rPr>
                <w:sz w:val="20"/>
                <w:szCs w:val="20"/>
              </w:rPr>
              <w:t>1 000</w:t>
            </w:r>
          </w:p>
        </w:tc>
        <w:tc>
          <w:tcPr>
            <w:tcW w:w="1417" w:type="dxa"/>
            <w:noWrap/>
            <w:vAlign w:val="center"/>
            <w:hideMark/>
          </w:tcPr>
          <w:p w14:paraId="21FD0EEE" w14:textId="77777777" w:rsidR="00CE55AB" w:rsidRPr="00311CDB" w:rsidRDefault="00CE55AB" w:rsidP="00311CDB">
            <w:pPr>
              <w:jc w:val="right"/>
              <w:rPr>
                <w:color w:val="0000FF"/>
                <w:sz w:val="20"/>
                <w:szCs w:val="20"/>
              </w:rPr>
            </w:pPr>
            <w:r w:rsidRPr="00311CDB">
              <w:rPr>
                <w:color w:val="0000FF"/>
                <w:sz w:val="20"/>
                <w:szCs w:val="20"/>
              </w:rPr>
              <w:t>1 000</w:t>
            </w:r>
          </w:p>
        </w:tc>
      </w:tr>
      <w:tr w:rsidR="00CE55AB" w:rsidRPr="00311CDB" w14:paraId="006B7375" w14:textId="77777777" w:rsidTr="00E91FD5">
        <w:trPr>
          <w:trHeight w:val="28"/>
        </w:trPr>
        <w:tc>
          <w:tcPr>
            <w:tcW w:w="3681" w:type="dxa"/>
            <w:shd w:val="clear" w:color="auto" w:fill="DBE5F1" w:themeFill="accent1" w:themeFillTint="33"/>
            <w:noWrap/>
            <w:vAlign w:val="center"/>
            <w:hideMark/>
          </w:tcPr>
          <w:p w14:paraId="213451BB" w14:textId="77777777" w:rsidR="00CE55AB" w:rsidRPr="00311CDB" w:rsidRDefault="00CE55AB" w:rsidP="00311CDB">
            <w:pPr>
              <w:jc w:val="left"/>
              <w:rPr>
                <w:b/>
                <w:bCs/>
                <w:sz w:val="20"/>
                <w:szCs w:val="20"/>
              </w:rPr>
            </w:pPr>
            <w:r w:rsidRPr="00311CDB">
              <w:rPr>
                <w:b/>
                <w:bCs/>
                <w:sz w:val="20"/>
                <w:szCs w:val="20"/>
              </w:rPr>
              <w:t>L1180 Viljandi Linnavolikogu esimees</w:t>
            </w:r>
          </w:p>
        </w:tc>
        <w:tc>
          <w:tcPr>
            <w:tcW w:w="1372" w:type="dxa"/>
            <w:shd w:val="clear" w:color="auto" w:fill="DBE5F1" w:themeFill="accent1" w:themeFillTint="33"/>
            <w:noWrap/>
            <w:vAlign w:val="center"/>
            <w:hideMark/>
          </w:tcPr>
          <w:p w14:paraId="6F3024D5" w14:textId="0A4DBA37" w:rsidR="00CE55AB" w:rsidRPr="00311CDB" w:rsidRDefault="00CE55AB" w:rsidP="00311CDB">
            <w:pPr>
              <w:jc w:val="right"/>
              <w:rPr>
                <w:b/>
                <w:bCs/>
                <w:sz w:val="20"/>
                <w:szCs w:val="20"/>
              </w:rPr>
            </w:pPr>
            <w:r w:rsidRPr="00311CDB">
              <w:rPr>
                <w:b/>
                <w:bCs/>
                <w:sz w:val="20"/>
                <w:szCs w:val="20"/>
              </w:rPr>
              <w:t>134 183</w:t>
            </w:r>
          </w:p>
        </w:tc>
        <w:tc>
          <w:tcPr>
            <w:tcW w:w="1276" w:type="dxa"/>
            <w:shd w:val="clear" w:color="auto" w:fill="DBE5F1" w:themeFill="accent1" w:themeFillTint="33"/>
            <w:noWrap/>
            <w:vAlign w:val="center"/>
            <w:hideMark/>
          </w:tcPr>
          <w:p w14:paraId="2501FE89"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588E8AAF"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6F6B4F43" w14:textId="62ED7751" w:rsidR="00CE55AB" w:rsidRPr="00311CDB" w:rsidRDefault="00CE55AB" w:rsidP="00311CDB">
            <w:pPr>
              <w:jc w:val="right"/>
              <w:rPr>
                <w:b/>
                <w:bCs/>
                <w:sz w:val="20"/>
                <w:szCs w:val="20"/>
              </w:rPr>
            </w:pPr>
            <w:r w:rsidRPr="00311CDB">
              <w:rPr>
                <w:b/>
                <w:bCs/>
                <w:sz w:val="20"/>
                <w:szCs w:val="20"/>
              </w:rPr>
              <w:t>134 183</w:t>
            </w:r>
          </w:p>
        </w:tc>
        <w:tc>
          <w:tcPr>
            <w:tcW w:w="1417" w:type="dxa"/>
            <w:shd w:val="clear" w:color="auto" w:fill="DBE5F1" w:themeFill="accent1" w:themeFillTint="33"/>
            <w:noWrap/>
            <w:vAlign w:val="center"/>
            <w:hideMark/>
          </w:tcPr>
          <w:p w14:paraId="02CCA891" w14:textId="4B074620" w:rsidR="00CE55AB" w:rsidRPr="00311CDB" w:rsidRDefault="00CE55AB" w:rsidP="00311CDB">
            <w:pPr>
              <w:jc w:val="right"/>
              <w:rPr>
                <w:b/>
                <w:bCs/>
                <w:color w:val="0000FF"/>
                <w:sz w:val="20"/>
                <w:szCs w:val="20"/>
              </w:rPr>
            </w:pPr>
            <w:r w:rsidRPr="00311CDB">
              <w:rPr>
                <w:b/>
                <w:bCs/>
                <w:color w:val="0000FF"/>
                <w:sz w:val="20"/>
                <w:szCs w:val="20"/>
              </w:rPr>
              <w:t>134 183</w:t>
            </w:r>
          </w:p>
        </w:tc>
      </w:tr>
      <w:tr w:rsidR="00CE55AB" w:rsidRPr="00311CDB" w14:paraId="024BDAB8" w14:textId="77777777" w:rsidTr="00E91FD5">
        <w:trPr>
          <w:trHeight w:val="28"/>
        </w:trPr>
        <w:tc>
          <w:tcPr>
            <w:tcW w:w="3681" w:type="dxa"/>
            <w:noWrap/>
            <w:vAlign w:val="center"/>
            <w:hideMark/>
          </w:tcPr>
          <w:p w14:paraId="35390C80" w14:textId="711A2272" w:rsidR="00CE55AB" w:rsidRPr="00311CDB" w:rsidRDefault="00311CDB" w:rsidP="00311CDB">
            <w:pPr>
              <w:jc w:val="left"/>
              <w:rPr>
                <w:sz w:val="20"/>
                <w:szCs w:val="20"/>
              </w:rPr>
            </w:pPr>
            <w:r w:rsidRPr="00311CDB">
              <w:rPr>
                <w:sz w:val="20"/>
                <w:szCs w:val="20"/>
              </w:rPr>
              <w:t>41  sotsiaaltoetused</w:t>
            </w:r>
          </w:p>
        </w:tc>
        <w:tc>
          <w:tcPr>
            <w:tcW w:w="1372" w:type="dxa"/>
            <w:noWrap/>
            <w:vAlign w:val="center"/>
            <w:hideMark/>
          </w:tcPr>
          <w:p w14:paraId="68A14F6D" w14:textId="77777777" w:rsidR="00CE55AB" w:rsidRPr="00311CDB" w:rsidRDefault="00CE55AB" w:rsidP="00311CDB">
            <w:pPr>
              <w:jc w:val="right"/>
              <w:rPr>
                <w:sz w:val="20"/>
                <w:szCs w:val="20"/>
              </w:rPr>
            </w:pPr>
            <w:r w:rsidRPr="00311CDB">
              <w:rPr>
                <w:sz w:val="20"/>
                <w:szCs w:val="20"/>
              </w:rPr>
              <w:t>8 300</w:t>
            </w:r>
          </w:p>
        </w:tc>
        <w:tc>
          <w:tcPr>
            <w:tcW w:w="1276" w:type="dxa"/>
            <w:noWrap/>
            <w:vAlign w:val="center"/>
            <w:hideMark/>
          </w:tcPr>
          <w:p w14:paraId="0F70F9DB" w14:textId="77777777" w:rsidR="00CE55AB" w:rsidRPr="00311CDB" w:rsidRDefault="00CE55AB" w:rsidP="00311CDB">
            <w:pPr>
              <w:jc w:val="right"/>
              <w:rPr>
                <w:sz w:val="20"/>
                <w:szCs w:val="20"/>
              </w:rPr>
            </w:pPr>
          </w:p>
        </w:tc>
        <w:tc>
          <w:tcPr>
            <w:tcW w:w="1430" w:type="dxa"/>
            <w:noWrap/>
            <w:vAlign w:val="center"/>
            <w:hideMark/>
          </w:tcPr>
          <w:p w14:paraId="7C2DFBE7" w14:textId="77777777" w:rsidR="00CE55AB" w:rsidRPr="00311CDB" w:rsidRDefault="00CE55AB" w:rsidP="00311CDB">
            <w:pPr>
              <w:jc w:val="right"/>
              <w:rPr>
                <w:sz w:val="20"/>
                <w:szCs w:val="20"/>
              </w:rPr>
            </w:pPr>
          </w:p>
        </w:tc>
        <w:tc>
          <w:tcPr>
            <w:tcW w:w="1405" w:type="dxa"/>
            <w:noWrap/>
            <w:vAlign w:val="center"/>
            <w:hideMark/>
          </w:tcPr>
          <w:p w14:paraId="0B25D9B6" w14:textId="77777777" w:rsidR="00CE55AB" w:rsidRPr="00311CDB" w:rsidRDefault="00CE55AB" w:rsidP="00311CDB">
            <w:pPr>
              <w:jc w:val="right"/>
              <w:rPr>
                <w:sz w:val="20"/>
                <w:szCs w:val="20"/>
              </w:rPr>
            </w:pPr>
            <w:r w:rsidRPr="00311CDB">
              <w:rPr>
                <w:sz w:val="20"/>
                <w:szCs w:val="20"/>
              </w:rPr>
              <w:t>8 300</w:t>
            </w:r>
          </w:p>
        </w:tc>
        <w:tc>
          <w:tcPr>
            <w:tcW w:w="1417" w:type="dxa"/>
            <w:noWrap/>
            <w:vAlign w:val="center"/>
            <w:hideMark/>
          </w:tcPr>
          <w:p w14:paraId="461DDA48" w14:textId="77777777" w:rsidR="00CE55AB" w:rsidRPr="00311CDB" w:rsidRDefault="00CE55AB" w:rsidP="00311CDB">
            <w:pPr>
              <w:jc w:val="right"/>
              <w:rPr>
                <w:color w:val="0000FF"/>
                <w:sz w:val="20"/>
                <w:szCs w:val="20"/>
              </w:rPr>
            </w:pPr>
            <w:r w:rsidRPr="00311CDB">
              <w:rPr>
                <w:color w:val="0000FF"/>
                <w:sz w:val="20"/>
                <w:szCs w:val="20"/>
              </w:rPr>
              <w:t>8 300</w:t>
            </w:r>
          </w:p>
        </w:tc>
      </w:tr>
      <w:tr w:rsidR="00CE55AB" w:rsidRPr="00311CDB" w14:paraId="337040D6" w14:textId="77777777" w:rsidTr="00E91FD5">
        <w:trPr>
          <w:trHeight w:val="28"/>
        </w:trPr>
        <w:tc>
          <w:tcPr>
            <w:tcW w:w="3681" w:type="dxa"/>
            <w:noWrap/>
            <w:vAlign w:val="center"/>
            <w:hideMark/>
          </w:tcPr>
          <w:p w14:paraId="3312812A" w14:textId="12A8740A"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67F1E433" w14:textId="77777777" w:rsidR="00CE55AB" w:rsidRPr="00311CDB" w:rsidRDefault="00CE55AB" w:rsidP="00311CDB">
            <w:pPr>
              <w:jc w:val="right"/>
              <w:rPr>
                <w:sz w:val="20"/>
                <w:szCs w:val="20"/>
              </w:rPr>
            </w:pPr>
            <w:r w:rsidRPr="00311CDB">
              <w:rPr>
                <w:sz w:val="20"/>
                <w:szCs w:val="20"/>
              </w:rPr>
              <w:t>1 440</w:t>
            </w:r>
          </w:p>
        </w:tc>
        <w:tc>
          <w:tcPr>
            <w:tcW w:w="1276" w:type="dxa"/>
            <w:noWrap/>
            <w:vAlign w:val="center"/>
            <w:hideMark/>
          </w:tcPr>
          <w:p w14:paraId="45CC755C" w14:textId="77777777" w:rsidR="00CE55AB" w:rsidRPr="00311CDB" w:rsidRDefault="00CE55AB" w:rsidP="00311CDB">
            <w:pPr>
              <w:jc w:val="right"/>
              <w:rPr>
                <w:sz w:val="20"/>
                <w:szCs w:val="20"/>
              </w:rPr>
            </w:pPr>
          </w:p>
        </w:tc>
        <w:tc>
          <w:tcPr>
            <w:tcW w:w="1430" w:type="dxa"/>
            <w:noWrap/>
            <w:vAlign w:val="center"/>
            <w:hideMark/>
          </w:tcPr>
          <w:p w14:paraId="4FBF156D" w14:textId="77777777" w:rsidR="00CE55AB" w:rsidRPr="00311CDB" w:rsidRDefault="00CE55AB" w:rsidP="00311CDB">
            <w:pPr>
              <w:jc w:val="right"/>
              <w:rPr>
                <w:sz w:val="20"/>
                <w:szCs w:val="20"/>
              </w:rPr>
            </w:pPr>
          </w:p>
        </w:tc>
        <w:tc>
          <w:tcPr>
            <w:tcW w:w="1405" w:type="dxa"/>
            <w:noWrap/>
            <w:vAlign w:val="center"/>
            <w:hideMark/>
          </w:tcPr>
          <w:p w14:paraId="70A5C99E" w14:textId="77777777" w:rsidR="00CE55AB" w:rsidRPr="00311CDB" w:rsidRDefault="00CE55AB" w:rsidP="00311CDB">
            <w:pPr>
              <w:jc w:val="right"/>
              <w:rPr>
                <w:sz w:val="20"/>
                <w:szCs w:val="20"/>
              </w:rPr>
            </w:pPr>
            <w:r w:rsidRPr="00311CDB">
              <w:rPr>
                <w:sz w:val="20"/>
                <w:szCs w:val="20"/>
              </w:rPr>
              <w:t>1 440</w:t>
            </w:r>
          </w:p>
        </w:tc>
        <w:tc>
          <w:tcPr>
            <w:tcW w:w="1417" w:type="dxa"/>
            <w:noWrap/>
            <w:vAlign w:val="center"/>
            <w:hideMark/>
          </w:tcPr>
          <w:p w14:paraId="23349621" w14:textId="77777777" w:rsidR="00CE55AB" w:rsidRPr="00311CDB" w:rsidRDefault="00CE55AB" w:rsidP="00311CDB">
            <w:pPr>
              <w:jc w:val="right"/>
              <w:rPr>
                <w:color w:val="0000FF"/>
                <w:sz w:val="20"/>
                <w:szCs w:val="20"/>
              </w:rPr>
            </w:pPr>
            <w:r w:rsidRPr="00311CDB">
              <w:rPr>
                <w:color w:val="0000FF"/>
                <w:sz w:val="20"/>
                <w:szCs w:val="20"/>
              </w:rPr>
              <w:t>1 440</w:t>
            </w:r>
          </w:p>
        </w:tc>
      </w:tr>
      <w:tr w:rsidR="00CE55AB" w:rsidRPr="00311CDB" w14:paraId="6E36708A" w14:textId="77777777" w:rsidTr="00E91FD5">
        <w:trPr>
          <w:trHeight w:val="28"/>
        </w:trPr>
        <w:tc>
          <w:tcPr>
            <w:tcW w:w="3681" w:type="dxa"/>
            <w:noWrap/>
            <w:vAlign w:val="center"/>
            <w:hideMark/>
          </w:tcPr>
          <w:p w14:paraId="74742B34" w14:textId="63786A97"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27AA6573" w14:textId="77777777" w:rsidR="00CE55AB" w:rsidRPr="00311CDB" w:rsidRDefault="00CE55AB" w:rsidP="00311CDB">
            <w:pPr>
              <w:jc w:val="right"/>
              <w:rPr>
                <w:sz w:val="20"/>
                <w:szCs w:val="20"/>
              </w:rPr>
            </w:pPr>
            <w:r w:rsidRPr="00311CDB">
              <w:rPr>
                <w:sz w:val="20"/>
                <w:szCs w:val="20"/>
              </w:rPr>
              <w:t>91 387</w:t>
            </w:r>
          </w:p>
        </w:tc>
        <w:tc>
          <w:tcPr>
            <w:tcW w:w="1276" w:type="dxa"/>
            <w:noWrap/>
            <w:vAlign w:val="center"/>
            <w:hideMark/>
          </w:tcPr>
          <w:p w14:paraId="4F02B47C" w14:textId="77777777" w:rsidR="00CE55AB" w:rsidRPr="00311CDB" w:rsidRDefault="00CE55AB" w:rsidP="00311CDB">
            <w:pPr>
              <w:jc w:val="right"/>
              <w:rPr>
                <w:sz w:val="20"/>
                <w:szCs w:val="20"/>
              </w:rPr>
            </w:pPr>
          </w:p>
        </w:tc>
        <w:tc>
          <w:tcPr>
            <w:tcW w:w="1430" w:type="dxa"/>
            <w:noWrap/>
            <w:vAlign w:val="center"/>
            <w:hideMark/>
          </w:tcPr>
          <w:p w14:paraId="35D2CC5E" w14:textId="77777777" w:rsidR="00CE55AB" w:rsidRPr="00311CDB" w:rsidRDefault="00CE55AB" w:rsidP="00311CDB">
            <w:pPr>
              <w:jc w:val="right"/>
              <w:rPr>
                <w:sz w:val="20"/>
                <w:szCs w:val="20"/>
              </w:rPr>
            </w:pPr>
          </w:p>
        </w:tc>
        <w:tc>
          <w:tcPr>
            <w:tcW w:w="1405" w:type="dxa"/>
            <w:noWrap/>
            <w:vAlign w:val="center"/>
            <w:hideMark/>
          </w:tcPr>
          <w:p w14:paraId="72F70B63" w14:textId="77777777" w:rsidR="00CE55AB" w:rsidRPr="00311CDB" w:rsidRDefault="00CE55AB" w:rsidP="00311CDB">
            <w:pPr>
              <w:jc w:val="right"/>
              <w:rPr>
                <w:sz w:val="20"/>
                <w:szCs w:val="20"/>
              </w:rPr>
            </w:pPr>
            <w:r w:rsidRPr="00311CDB">
              <w:rPr>
                <w:sz w:val="20"/>
                <w:szCs w:val="20"/>
              </w:rPr>
              <w:t>91 387</w:t>
            </w:r>
          </w:p>
        </w:tc>
        <w:tc>
          <w:tcPr>
            <w:tcW w:w="1417" w:type="dxa"/>
            <w:noWrap/>
            <w:vAlign w:val="center"/>
            <w:hideMark/>
          </w:tcPr>
          <w:p w14:paraId="0A7CBB9F" w14:textId="77777777" w:rsidR="00CE55AB" w:rsidRPr="00311CDB" w:rsidRDefault="00CE55AB" w:rsidP="00311CDB">
            <w:pPr>
              <w:jc w:val="right"/>
              <w:rPr>
                <w:color w:val="0000FF"/>
                <w:sz w:val="20"/>
                <w:szCs w:val="20"/>
              </w:rPr>
            </w:pPr>
            <w:r w:rsidRPr="00311CDB">
              <w:rPr>
                <w:color w:val="0000FF"/>
                <w:sz w:val="20"/>
                <w:szCs w:val="20"/>
              </w:rPr>
              <w:t>91 387</w:t>
            </w:r>
          </w:p>
        </w:tc>
      </w:tr>
      <w:tr w:rsidR="00CE55AB" w:rsidRPr="00311CDB" w14:paraId="5E89E311" w14:textId="77777777" w:rsidTr="00E91FD5">
        <w:trPr>
          <w:trHeight w:val="28"/>
        </w:trPr>
        <w:tc>
          <w:tcPr>
            <w:tcW w:w="3681" w:type="dxa"/>
            <w:noWrap/>
            <w:vAlign w:val="center"/>
            <w:hideMark/>
          </w:tcPr>
          <w:p w14:paraId="39885DA9" w14:textId="1D9DFD39"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3F7DFC3A" w14:textId="77777777" w:rsidR="00CE55AB" w:rsidRPr="00311CDB" w:rsidRDefault="00CE55AB" w:rsidP="00311CDB">
            <w:pPr>
              <w:jc w:val="right"/>
              <w:rPr>
                <w:sz w:val="20"/>
                <w:szCs w:val="20"/>
              </w:rPr>
            </w:pPr>
            <w:r w:rsidRPr="00311CDB">
              <w:rPr>
                <w:sz w:val="20"/>
                <w:szCs w:val="20"/>
              </w:rPr>
              <w:t>33 056</w:t>
            </w:r>
          </w:p>
        </w:tc>
        <w:tc>
          <w:tcPr>
            <w:tcW w:w="1276" w:type="dxa"/>
            <w:noWrap/>
            <w:vAlign w:val="center"/>
            <w:hideMark/>
          </w:tcPr>
          <w:p w14:paraId="5F42231F" w14:textId="77777777" w:rsidR="00CE55AB" w:rsidRPr="00311CDB" w:rsidRDefault="00CE55AB" w:rsidP="00311CDB">
            <w:pPr>
              <w:jc w:val="right"/>
              <w:rPr>
                <w:sz w:val="20"/>
                <w:szCs w:val="20"/>
              </w:rPr>
            </w:pPr>
          </w:p>
        </w:tc>
        <w:tc>
          <w:tcPr>
            <w:tcW w:w="1430" w:type="dxa"/>
            <w:noWrap/>
            <w:vAlign w:val="center"/>
            <w:hideMark/>
          </w:tcPr>
          <w:p w14:paraId="074A453D" w14:textId="77777777" w:rsidR="00CE55AB" w:rsidRPr="00311CDB" w:rsidRDefault="00CE55AB" w:rsidP="00311CDB">
            <w:pPr>
              <w:jc w:val="right"/>
              <w:rPr>
                <w:sz w:val="20"/>
                <w:szCs w:val="20"/>
              </w:rPr>
            </w:pPr>
          </w:p>
        </w:tc>
        <w:tc>
          <w:tcPr>
            <w:tcW w:w="1405" w:type="dxa"/>
            <w:noWrap/>
            <w:vAlign w:val="center"/>
            <w:hideMark/>
          </w:tcPr>
          <w:p w14:paraId="474EFAFE" w14:textId="77777777" w:rsidR="00CE55AB" w:rsidRPr="00311CDB" w:rsidRDefault="00CE55AB" w:rsidP="00311CDB">
            <w:pPr>
              <w:jc w:val="right"/>
              <w:rPr>
                <w:sz w:val="20"/>
                <w:szCs w:val="20"/>
              </w:rPr>
            </w:pPr>
            <w:r w:rsidRPr="00311CDB">
              <w:rPr>
                <w:sz w:val="20"/>
                <w:szCs w:val="20"/>
              </w:rPr>
              <w:t>33 056</w:t>
            </w:r>
          </w:p>
        </w:tc>
        <w:tc>
          <w:tcPr>
            <w:tcW w:w="1417" w:type="dxa"/>
            <w:noWrap/>
            <w:vAlign w:val="center"/>
            <w:hideMark/>
          </w:tcPr>
          <w:p w14:paraId="3BFFC734" w14:textId="77777777" w:rsidR="00CE55AB" w:rsidRPr="00311CDB" w:rsidRDefault="00CE55AB" w:rsidP="00311CDB">
            <w:pPr>
              <w:jc w:val="right"/>
              <w:rPr>
                <w:color w:val="0000FF"/>
                <w:sz w:val="20"/>
                <w:szCs w:val="20"/>
              </w:rPr>
            </w:pPr>
            <w:r w:rsidRPr="00311CDB">
              <w:rPr>
                <w:color w:val="0000FF"/>
                <w:sz w:val="20"/>
                <w:szCs w:val="20"/>
              </w:rPr>
              <w:t>33 056</w:t>
            </w:r>
          </w:p>
        </w:tc>
      </w:tr>
      <w:tr w:rsidR="00CE55AB" w:rsidRPr="00311CDB" w14:paraId="6F6264BD" w14:textId="77777777" w:rsidTr="00E91FD5">
        <w:trPr>
          <w:trHeight w:val="28"/>
        </w:trPr>
        <w:tc>
          <w:tcPr>
            <w:tcW w:w="3681" w:type="dxa"/>
            <w:shd w:val="clear" w:color="auto" w:fill="DBE5F1" w:themeFill="accent1" w:themeFillTint="33"/>
            <w:noWrap/>
            <w:vAlign w:val="center"/>
            <w:hideMark/>
          </w:tcPr>
          <w:p w14:paraId="6AD8E076" w14:textId="77777777" w:rsidR="00CE55AB" w:rsidRPr="00311CDB" w:rsidRDefault="00CE55AB" w:rsidP="00311CDB">
            <w:pPr>
              <w:jc w:val="left"/>
              <w:rPr>
                <w:b/>
                <w:bCs/>
                <w:sz w:val="20"/>
                <w:szCs w:val="20"/>
              </w:rPr>
            </w:pPr>
            <w:r w:rsidRPr="00311CDB">
              <w:rPr>
                <w:b/>
                <w:bCs/>
                <w:sz w:val="20"/>
                <w:szCs w:val="20"/>
              </w:rPr>
              <w:t>L1192 Haldusamet</w:t>
            </w:r>
          </w:p>
        </w:tc>
        <w:tc>
          <w:tcPr>
            <w:tcW w:w="1372" w:type="dxa"/>
            <w:shd w:val="clear" w:color="auto" w:fill="DBE5F1" w:themeFill="accent1" w:themeFillTint="33"/>
            <w:noWrap/>
            <w:vAlign w:val="center"/>
            <w:hideMark/>
          </w:tcPr>
          <w:p w14:paraId="1D27EE2E" w14:textId="5108296E" w:rsidR="00CE55AB" w:rsidRPr="00311CDB" w:rsidRDefault="00CE55AB" w:rsidP="00311CDB">
            <w:pPr>
              <w:jc w:val="right"/>
              <w:rPr>
                <w:b/>
                <w:bCs/>
                <w:sz w:val="20"/>
                <w:szCs w:val="20"/>
              </w:rPr>
            </w:pPr>
            <w:r w:rsidRPr="00311CDB">
              <w:rPr>
                <w:b/>
                <w:bCs/>
                <w:sz w:val="20"/>
                <w:szCs w:val="20"/>
              </w:rPr>
              <w:t>2 182 966</w:t>
            </w:r>
          </w:p>
        </w:tc>
        <w:tc>
          <w:tcPr>
            <w:tcW w:w="1276" w:type="dxa"/>
            <w:shd w:val="clear" w:color="auto" w:fill="DBE5F1" w:themeFill="accent1" w:themeFillTint="33"/>
            <w:noWrap/>
            <w:vAlign w:val="center"/>
            <w:hideMark/>
          </w:tcPr>
          <w:p w14:paraId="1FE90FFD"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4B171601"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4FB40DF0" w14:textId="412A43DE" w:rsidR="00CE55AB" w:rsidRPr="00311CDB" w:rsidRDefault="00CE55AB" w:rsidP="00311CDB">
            <w:pPr>
              <w:jc w:val="right"/>
              <w:rPr>
                <w:b/>
                <w:bCs/>
                <w:sz w:val="20"/>
                <w:szCs w:val="20"/>
              </w:rPr>
            </w:pPr>
            <w:r w:rsidRPr="00311CDB">
              <w:rPr>
                <w:b/>
                <w:bCs/>
                <w:sz w:val="20"/>
                <w:szCs w:val="20"/>
              </w:rPr>
              <w:t>2 182 966</w:t>
            </w:r>
          </w:p>
        </w:tc>
        <w:tc>
          <w:tcPr>
            <w:tcW w:w="1417" w:type="dxa"/>
            <w:shd w:val="clear" w:color="auto" w:fill="DBE5F1" w:themeFill="accent1" w:themeFillTint="33"/>
            <w:noWrap/>
            <w:vAlign w:val="center"/>
            <w:hideMark/>
          </w:tcPr>
          <w:p w14:paraId="49878767" w14:textId="0D7A6C80" w:rsidR="00CE55AB" w:rsidRPr="00311CDB" w:rsidRDefault="00CE55AB" w:rsidP="00311CDB">
            <w:pPr>
              <w:jc w:val="right"/>
              <w:rPr>
                <w:b/>
                <w:bCs/>
                <w:color w:val="0000FF"/>
                <w:sz w:val="20"/>
                <w:szCs w:val="20"/>
              </w:rPr>
            </w:pPr>
            <w:r w:rsidRPr="00311CDB">
              <w:rPr>
                <w:b/>
                <w:bCs/>
                <w:color w:val="0000FF"/>
                <w:sz w:val="20"/>
                <w:szCs w:val="20"/>
              </w:rPr>
              <w:t>2 182 966</w:t>
            </w:r>
          </w:p>
        </w:tc>
      </w:tr>
      <w:tr w:rsidR="00CE55AB" w:rsidRPr="00311CDB" w14:paraId="1A4695CB" w14:textId="77777777" w:rsidTr="00E91FD5">
        <w:trPr>
          <w:trHeight w:val="28"/>
        </w:trPr>
        <w:tc>
          <w:tcPr>
            <w:tcW w:w="3681" w:type="dxa"/>
            <w:noWrap/>
            <w:vAlign w:val="center"/>
            <w:hideMark/>
          </w:tcPr>
          <w:p w14:paraId="2CBF9D33" w14:textId="2CA11D9A"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4DFE6ECA" w14:textId="77777777" w:rsidR="00CE55AB" w:rsidRPr="00311CDB" w:rsidRDefault="00CE55AB" w:rsidP="00311CDB">
            <w:pPr>
              <w:jc w:val="right"/>
              <w:rPr>
                <w:sz w:val="20"/>
                <w:szCs w:val="20"/>
              </w:rPr>
            </w:pPr>
            <w:r w:rsidRPr="00311CDB">
              <w:rPr>
                <w:sz w:val="20"/>
                <w:szCs w:val="20"/>
              </w:rPr>
              <w:t>8 960</w:t>
            </w:r>
          </w:p>
        </w:tc>
        <w:tc>
          <w:tcPr>
            <w:tcW w:w="1276" w:type="dxa"/>
            <w:noWrap/>
            <w:vAlign w:val="center"/>
            <w:hideMark/>
          </w:tcPr>
          <w:p w14:paraId="34ED1D3D" w14:textId="77777777" w:rsidR="00CE55AB" w:rsidRPr="00311CDB" w:rsidRDefault="00CE55AB" w:rsidP="00311CDB">
            <w:pPr>
              <w:jc w:val="right"/>
              <w:rPr>
                <w:sz w:val="20"/>
                <w:szCs w:val="20"/>
              </w:rPr>
            </w:pPr>
          </w:p>
        </w:tc>
        <w:tc>
          <w:tcPr>
            <w:tcW w:w="1430" w:type="dxa"/>
            <w:noWrap/>
            <w:vAlign w:val="center"/>
            <w:hideMark/>
          </w:tcPr>
          <w:p w14:paraId="07878F8B" w14:textId="77777777" w:rsidR="00CE55AB" w:rsidRPr="00311CDB" w:rsidRDefault="00CE55AB" w:rsidP="00311CDB">
            <w:pPr>
              <w:jc w:val="right"/>
              <w:rPr>
                <w:sz w:val="20"/>
                <w:szCs w:val="20"/>
              </w:rPr>
            </w:pPr>
          </w:p>
        </w:tc>
        <w:tc>
          <w:tcPr>
            <w:tcW w:w="1405" w:type="dxa"/>
            <w:noWrap/>
            <w:vAlign w:val="center"/>
            <w:hideMark/>
          </w:tcPr>
          <w:p w14:paraId="769A8DED" w14:textId="77777777" w:rsidR="00CE55AB" w:rsidRPr="00311CDB" w:rsidRDefault="00CE55AB" w:rsidP="00311CDB">
            <w:pPr>
              <w:jc w:val="right"/>
              <w:rPr>
                <w:sz w:val="20"/>
                <w:szCs w:val="20"/>
              </w:rPr>
            </w:pPr>
            <w:r w:rsidRPr="00311CDB">
              <w:rPr>
                <w:sz w:val="20"/>
                <w:szCs w:val="20"/>
              </w:rPr>
              <w:t>8 960</w:t>
            </w:r>
          </w:p>
        </w:tc>
        <w:tc>
          <w:tcPr>
            <w:tcW w:w="1417" w:type="dxa"/>
            <w:noWrap/>
            <w:vAlign w:val="center"/>
            <w:hideMark/>
          </w:tcPr>
          <w:p w14:paraId="2243B369" w14:textId="77777777" w:rsidR="00CE55AB" w:rsidRPr="00311CDB" w:rsidRDefault="00CE55AB" w:rsidP="00311CDB">
            <w:pPr>
              <w:jc w:val="right"/>
              <w:rPr>
                <w:color w:val="0000FF"/>
                <w:sz w:val="20"/>
                <w:szCs w:val="20"/>
              </w:rPr>
            </w:pPr>
            <w:r w:rsidRPr="00311CDB">
              <w:rPr>
                <w:color w:val="0000FF"/>
                <w:sz w:val="20"/>
                <w:szCs w:val="20"/>
              </w:rPr>
              <w:t>8 960</w:t>
            </w:r>
          </w:p>
        </w:tc>
      </w:tr>
      <w:tr w:rsidR="00CE55AB" w:rsidRPr="00311CDB" w14:paraId="6E926359" w14:textId="77777777" w:rsidTr="00E91FD5">
        <w:trPr>
          <w:trHeight w:val="28"/>
        </w:trPr>
        <w:tc>
          <w:tcPr>
            <w:tcW w:w="3681" w:type="dxa"/>
            <w:noWrap/>
            <w:vAlign w:val="center"/>
            <w:hideMark/>
          </w:tcPr>
          <w:p w14:paraId="20ED4DA3" w14:textId="3BF97224"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4AC8253B" w14:textId="77777777" w:rsidR="00CE55AB" w:rsidRPr="00311CDB" w:rsidRDefault="00CE55AB" w:rsidP="00311CDB">
            <w:pPr>
              <w:jc w:val="right"/>
              <w:rPr>
                <w:sz w:val="20"/>
                <w:szCs w:val="20"/>
              </w:rPr>
            </w:pPr>
            <w:r w:rsidRPr="00311CDB">
              <w:rPr>
                <w:sz w:val="20"/>
                <w:szCs w:val="20"/>
              </w:rPr>
              <w:t>312 370</w:t>
            </w:r>
          </w:p>
        </w:tc>
        <w:tc>
          <w:tcPr>
            <w:tcW w:w="1276" w:type="dxa"/>
            <w:noWrap/>
            <w:vAlign w:val="center"/>
            <w:hideMark/>
          </w:tcPr>
          <w:p w14:paraId="7B49190E" w14:textId="77777777" w:rsidR="00CE55AB" w:rsidRPr="00311CDB" w:rsidRDefault="00CE55AB" w:rsidP="00311CDB">
            <w:pPr>
              <w:jc w:val="right"/>
              <w:rPr>
                <w:sz w:val="20"/>
                <w:szCs w:val="20"/>
              </w:rPr>
            </w:pPr>
          </w:p>
        </w:tc>
        <w:tc>
          <w:tcPr>
            <w:tcW w:w="1430" w:type="dxa"/>
            <w:noWrap/>
            <w:vAlign w:val="center"/>
            <w:hideMark/>
          </w:tcPr>
          <w:p w14:paraId="3E531902" w14:textId="77777777" w:rsidR="00CE55AB" w:rsidRPr="00311CDB" w:rsidRDefault="00CE55AB" w:rsidP="00311CDB">
            <w:pPr>
              <w:jc w:val="right"/>
              <w:rPr>
                <w:sz w:val="20"/>
                <w:szCs w:val="20"/>
              </w:rPr>
            </w:pPr>
          </w:p>
        </w:tc>
        <w:tc>
          <w:tcPr>
            <w:tcW w:w="1405" w:type="dxa"/>
            <w:noWrap/>
            <w:vAlign w:val="center"/>
            <w:hideMark/>
          </w:tcPr>
          <w:p w14:paraId="14F3435C" w14:textId="77777777" w:rsidR="00CE55AB" w:rsidRPr="00311CDB" w:rsidRDefault="00CE55AB" w:rsidP="00311CDB">
            <w:pPr>
              <w:jc w:val="right"/>
              <w:rPr>
                <w:sz w:val="20"/>
                <w:szCs w:val="20"/>
              </w:rPr>
            </w:pPr>
            <w:r w:rsidRPr="00311CDB">
              <w:rPr>
                <w:sz w:val="20"/>
                <w:szCs w:val="20"/>
              </w:rPr>
              <w:t>312 370</w:t>
            </w:r>
          </w:p>
        </w:tc>
        <w:tc>
          <w:tcPr>
            <w:tcW w:w="1417" w:type="dxa"/>
            <w:noWrap/>
            <w:vAlign w:val="center"/>
            <w:hideMark/>
          </w:tcPr>
          <w:p w14:paraId="536BEDE6" w14:textId="77777777" w:rsidR="00CE55AB" w:rsidRPr="00311CDB" w:rsidRDefault="00CE55AB" w:rsidP="00311CDB">
            <w:pPr>
              <w:jc w:val="right"/>
              <w:rPr>
                <w:color w:val="0000FF"/>
                <w:sz w:val="20"/>
                <w:szCs w:val="20"/>
              </w:rPr>
            </w:pPr>
            <w:r w:rsidRPr="00311CDB">
              <w:rPr>
                <w:color w:val="0000FF"/>
                <w:sz w:val="20"/>
                <w:szCs w:val="20"/>
              </w:rPr>
              <w:t>312 370</w:t>
            </w:r>
          </w:p>
        </w:tc>
      </w:tr>
      <w:tr w:rsidR="00CE55AB" w:rsidRPr="00311CDB" w14:paraId="24C73B1C" w14:textId="77777777" w:rsidTr="00E91FD5">
        <w:trPr>
          <w:trHeight w:val="28"/>
        </w:trPr>
        <w:tc>
          <w:tcPr>
            <w:tcW w:w="3681" w:type="dxa"/>
            <w:noWrap/>
            <w:vAlign w:val="center"/>
            <w:hideMark/>
          </w:tcPr>
          <w:p w14:paraId="00FA4286" w14:textId="6B9C96B5"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1BD6C574" w14:textId="77777777" w:rsidR="00CE55AB" w:rsidRPr="00311CDB" w:rsidRDefault="00CE55AB" w:rsidP="00311CDB">
            <w:pPr>
              <w:jc w:val="right"/>
              <w:rPr>
                <w:sz w:val="20"/>
                <w:szCs w:val="20"/>
              </w:rPr>
            </w:pPr>
            <w:r w:rsidRPr="00311CDB">
              <w:rPr>
                <w:sz w:val="20"/>
                <w:szCs w:val="20"/>
              </w:rPr>
              <w:t>1 795 267</w:t>
            </w:r>
          </w:p>
        </w:tc>
        <w:tc>
          <w:tcPr>
            <w:tcW w:w="1276" w:type="dxa"/>
            <w:noWrap/>
            <w:vAlign w:val="center"/>
            <w:hideMark/>
          </w:tcPr>
          <w:p w14:paraId="1961C484" w14:textId="77777777" w:rsidR="00CE55AB" w:rsidRPr="00311CDB" w:rsidRDefault="00CE55AB" w:rsidP="00311CDB">
            <w:pPr>
              <w:jc w:val="right"/>
              <w:rPr>
                <w:sz w:val="20"/>
                <w:szCs w:val="20"/>
              </w:rPr>
            </w:pPr>
          </w:p>
        </w:tc>
        <w:tc>
          <w:tcPr>
            <w:tcW w:w="1430" w:type="dxa"/>
            <w:noWrap/>
            <w:vAlign w:val="center"/>
            <w:hideMark/>
          </w:tcPr>
          <w:p w14:paraId="56BCC4F8" w14:textId="77777777" w:rsidR="00CE55AB" w:rsidRPr="00311CDB" w:rsidRDefault="00CE55AB" w:rsidP="00311CDB">
            <w:pPr>
              <w:jc w:val="right"/>
              <w:rPr>
                <w:sz w:val="20"/>
                <w:szCs w:val="20"/>
              </w:rPr>
            </w:pPr>
          </w:p>
        </w:tc>
        <w:tc>
          <w:tcPr>
            <w:tcW w:w="1405" w:type="dxa"/>
            <w:noWrap/>
            <w:vAlign w:val="center"/>
            <w:hideMark/>
          </w:tcPr>
          <w:p w14:paraId="22DD4B74" w14:textId="77777777" w:rsidR="00CE55AB" w:rsidRPr="00311CDB" w:rsidRDefault="00CE55AB" w:rsidP="00311CDB">
            <w:pPr>
              <w:jc w:val="right"/>
              <w:rPr>
                <w:sz w:val="20"/>
                <w:szCs w:val="20"/>
              </w:rPr>
            </w:pPr>
            <w:r w:rsidRPr="00311CDB">
              <w:rPr>
                <w:sz w:val="20"/>
                <w:szCs w:val="20"/>
              </w:rPr>
              <w:t>1 795 267</w:t>
            </w:r>
          </w:p>
        </w:tc>
        <w:tc>
          <w:tcPr>
            <w:tcW w:w="1417" w:type="dxa"/>
            <w:noWrap/>
            <w:vAlign w:val="center"/>
            <w:hideMark/>
          </w:tcPr>
          <w:p w14:paraId="1EA46BC6" w14:textId="77777777" w:rsidR="00CE55AB" w:rsidRPr="00311CDB" w:rsidRDefault="00CE55AB" w:rsidP="00311CDB">
            <w:pPr>
              <w:jc w:val="right"/>
              <w:rPr>
                <w:color w:val="0000FF"/>
                <w:sz w:val="20"/>
                <w:szCs w:val="20"/>
              </w:rPr>
            </w:pPr>
            <w:r w:rsidRPr="00311CDB">
              <w:rPr>
                <w:color w:val="0000FF"/>
                <w:sz w:val="20"/>
                <w:szCs w:val="20"/>
              </w:rPr>
              <w:t>1 795 267</w:t>
            </w:r>
          </w:p>
        </w:tc>
      </w:tr>
      <w:tr w:rsidR="00CE55AB" w:rsidRPr="00311CDB" w14:paraId="3E21F515" w14:textId="77777777" w:rsidTr="00E91FD5">
        <w:trPr>
          <w:trHeight w:val="28"/>
        </w:trPr>
        <w:tc>
          <w:tcPr>
            <w:tcW w:w="3681" w:type="dxa"/>
            <w:noWrap/>
            <w:vAlign w:val="center"/>
            <w:hideMark/>
          </w:tcPr>
          <w:p w14:paraId="0A337326" w14:textId="714E9077" w:rsidR="00CE55AB" w:rsidRPr="00311CDB" w:rsidRDefault="00311CDB" w:rsidP="00311CDB">
            <w:pPr>
              <w:jc w:val="left"/>
              <w:rPr>
                <w:sz w:val="20"/>
                <w:szCs w:val="20"/>
              </w:rPr>
            </w:pPr>
            <w:r w:rsidRPr="00311CDB">
              <w:rPr>
                <w:sz w:val="20"/>
                <w:szCs w:val="20"/>
              </w:rPr>
              <w:t>60  muud tegevuskulud</w:t>
            </w:r>
          </w:p>
        </w:tc>
        <w:tc>
          <w:tcPr>
            <w:tcW w:w="1372" w:type="dxa"/>
            <w:noWrap/>
            <w:vAlign w:val="center"/>
            <w:hideMark/>
          </w:tcPr>
          <w:p w14:paraId="72D52157" w14:textId="77777777" w:rsidR="00CE55AB" w:rsidRPr="00311CDB" w:rsidRDefault="00CE55AB" w:rsidP="00311CDB">
            <w:pPr>
              <w:jc w:val="right"/>
              <w:rPr>
                <w:sz w:val="20"/>
                <w:szCs w:val="20"/>
              </w:rPr>
            </w:pPr>
            <w:r w:rsidRPr="00311CDB">
              <w:rPr>
                <w:sz w:val="20"/>
                <w:szCs w:val="20"/>
              </w:rPr>
              <w:t>80</w:t>
            </w:r>
          </w:p>
        </w:tc>
        <w:tc>
          <w:tcPr>
            <w:tcW w:w="1276" w:type="dxa"/>
            <w:noWrap/>
            <w:vAlign w:val="center"/>
            <w:hideMark/>
          </w:tcPr>
          <w:p w14:paraId="756CEAB5" w14:textId="77777777" w:rsidR="00CE55AB" w:rsidRPr="00311CDB" w:rsidRDefault="00CE55AB" w:rsidP="00311CDB">
            <w:pPr>
              <w:jc w:val="right"/>
              <w:rPr>
                <w:sz w:val="20"/>
                <w:szCs w:val="20"/>
              </w:rPr>
            </w:pPr>
          </w:p>
        </w:tc>
        <w:tc>
          <w:tcPr>
            <w:tcW w:w="1430" w:type="dxa"/>
            <w:noWrap/>
            <w:vAlign w:val="center"/>
            <w:hideMark/>
          </w:tcPr>
          <w:p w14:paraId="6E75155E" w14:textId="77777777" w:rsidR="00CE55AB" w:rsidRPr="00311CDB" w:rsidRDefault="00CE55AB" w:rsidP="00311CDB">
            <w:pPr>
              <w:jc w:val="right"/>
              <w:rPr>
                <w:sz w:val="20"/>
                <w:szCs w:val="20"/>
              </w:rPr>
            </w:pPr>
          </w:p>
        </w:tc>
        <w:tc>
          <w:tcPr>
            <w:tcW w:w="1405" w:type="dxa"/>
            <w:noWrap/>
            <w:vAlign w:val="center"/>
            <w:hideMark/>
          </w:tcPr>
          <w:p w14:paraId="1CC19B7B" w14:textId="77777777" w:rsidR="00CE55AB" w:rsidRPr="00311CDB" w:rsidRDefault="00CE55AB" w:rsidP="00311CDB">
            <w:pPr>
              <w:jc w:val="right"/>
              <w:rPr>
                <w:sz w:val="20"/>
                <w:szCs w:val="20"/>
              </w:rPr>
            </w:pPr>
            <w:r w:rsidRPr="00311CDB">
              <w:rPr>
                <w:sz w:val="20"/>
                <w:szCs w:val="20"/>
              </w:rPr>
              <w:t>80</w:t>
            </w:r>
          </w:p>
        </w:tc>
        <w:tc>
          <w:tcPr>
            <w:tcW w:w="1417" w:type="dxa"/>
            <w:noWrap/>
            <w:vAlign w:val="center"/>
            <w:hideMark/>
          </w:tcPr>
          <w:p w14:paraId="4A76798D" w14:textId="77777777" w:rsidR="00CE55AB" w:rsidRPr="00311CDB" w:rsidRDefault="00CE55AB" w:rsidP="00311CDB">
            <w:pPr>
              <w:jc w:val="right"/>
              <w:rPr>
                <w:color w:val="0000FF"/>
                <w:sz w:val="20"/>
                <w:szCs w:val="20"/>
              </w:rPr>
            </w:pPr>
            <w:r w:rsidRPr="00311CDB">
              <w:rPr>
                <w:color w:val="0000FF"/>
                <w:sz w:val="20"/>
                <w:szCs w:val="20"/>
              </w:rPr>
              <w:t>80</w:t>
            </w:r>
          </w:p>
        </w:tc>
      </w:tr>
      <w:tr w:rsidR="00CE55AB" w:rsidRPr="00311CDB" w14:paraId="2C3460D8" w14:textId="77777777" w:rsidTr="00E91FD5">
        <w:trPr>
          <w:trHeight w:val="28"/>
        </w:trPr>
        <w:tc>
          <w:tcPr>
            <w:tcW w:w="3681" w:type="dxa"/>
            <w:noWrap/>
            <w:vAlign w:val="center"/>
            <w:hideMark/>
          </w:tcPr>
          <w:p w14:paraId="37C3FED2" w14:textId="6E092907" w:rsidR="00CE55AB" w:rsidRPr="00311CDB" w:rsidRDefault="00311CDB" w:rsidP="00311CDB">
            <w:pPr>
              <w:jc w:val="left"/>
              <w:rPr>
                <w:sz w:val="20"/>
                <w:szCs w:val="20"/>
              </w:rPr>
            </w:pPr>
            <w:r w:rsidRPr="00311CDB">
              <w:rPr>
                <w:sz w:val="20"/>
                <w:szCs w:val="20"/>
              </w:rPr>
              <w:t>88  reserv palgafondi kasvudeks</w:t>
            </w:r>
          </w:p>
        </w:tc>
        <w:tc>
          <w:tcPr>
            <w:tcW w:w="1372" w:type="dxa"/>
            <w:noWrap/>
            <w:vAlign w:val="center"/>
            <w:hideMark/>
          </w:tcPr>
          <w:p w14:paraId="7513901C" w14:textId="77777777" w:rsidR="00CE55AB" w:rsidRPr="00311CDB" w:rsidRDefault="00CE55AB" w:rsidP="00311CDB">
            <w:pPr>
              <w:jc w:val="right"/>
              <w:rPr>
                <w:sz w:val="20"/>
                <w:szCs w:val="20"/>
              </w:rPr>
            </w:pPr>
            <w:r w:rsidRPr="00311CDB">
              <w:rPr>
                <w:sz w:val="20"/>
                <w:szCs w:val="20"/>
              </w:rPr>
              <w:t>66 289</w:t>
            </w:r>
          </w:p>
        </w:tc>
        <w:tc>
          <w:tcPr>
            <w:tcW w:w="1276" w:type="dxa"/>
            <w:noWrap/>
            <w:vAlign w:val="center"/>
            <w:hideMark/>
          </w:tcPr>
          <w:p w14:paraId="0A8C6980" w14:textId="77777777" w:rsidR="00CE55AB" w:rsidRPr="00311CDB" w:rsidRDefault="00CE55AB" w:rsidP="00311CDB">
            <w:pPr>
              <w:jc w:val="right"/>
              <w:rPr>
                <w:sz w:val="20"/>
                <w:szCs w:val="20"/>
              </w:rPr>
            </w:pPr>
          </w:p>
        </w:tc>
        <w:tc>
          <w:tcPr>
            <w:tcW w:w="1430" w:type="dxa"/>
            <w:noWrap/>
            <w:vAlign w:val="center"/>
            <w:hideMark/>
          </w:tcPr>
          <w:p w14:paraId="47B8198F" w14:textId="77777777" w:rsidR="00CE55AB" w:rsidRPr="00311CDB" w:rsidRDefault="00CE55AB" w:rsidP="00311CDB">
            <w:pPr>
              <w:jc w:val="right"/>
              <w:rPr>
                <w:sz w:val="20"/>
                <w:szCs w:val="20"/>
              </w:rPr>
            </w:pPr>
          </w:p>
        </w:tc>
        <w:tc>
          <w:tcPr>
            <w:tcW w:w="1405" w:type="dxa"/>
            <w:noWrap/>
            <w:vAlign w:val="center"/>
            <w:hideMark/>
          </w:tcPr>
          <w:p w14:paraId="7CB9566A" w14:textId="77777777" w:rsidR="00CE55AB" w:rsidRPr="00311CDB" w:rsidRDefault="00CE55AB" w:rsidP="00311CDB">
            <w:pPr>
              <w:jc w:val="right"/>
              <w:rPr>
                <w:sz w:val="20"/>
                <w:szCs w:val="20"/>
              </w:rPr>
            </w:pPr>
            <w:r w:rsidRPr="00311CDB">
              <w:rPr>
                <w:sz w:val="20"/>
                <w:szCs w:val="20"/>
              </w:rPr>
              <w:t>66 289</w:t>
            </w:r>
          </w:p>
        </w:tc>
        <w:tc>
          <w:tcPr>
            <w:tcW w:w="1417" w:type="dxa"/>
            <w:noWrap/>
            <w:vAlign w:val="center"/>
            <w:hideMark/>
          </w:tcPr>
          <w:p w14:paraId="6D352E0C" w14:textId="77777777" w:rsidR="00CE55AB" w:rsidRPr="00311CDB" w:rsidRDefault="00CE55AB" w:rsidP="00311CDB">
            <w:pPr>
              <w:jc w:val="right"/>
              <w:rPr>
                <w:color w:val="0000FF"/>
                <w:sz w:val="20"/>
                <w:szCs w:val="20"/>
              </w:rPr>
            </w:pPr>
            <w:r w:rsidRPr="00311CDB">
              <w:rPr>
                <w:color w:val="0000FF"/>
                <w:sz w:val="20"/>
                <w:szCs w:val="20"/>
              </w:rPr>
              <w:t>66 289</w:t>
            </w:r>
          </w:p>
        </w:tc>
      </w:tr>
      <w:tr w:rsidR="00CE55AB" w:rsidRPr="00311CDB" w14:paraId="10101BFB" w14:textId="77777777" w:rsidTr="00E91FD5">
        <w:trPr>
          <w:trHeight w:val="28"/>
        </w:trPr>
        <w:tc>
          <w:tcPr>
            <w:tcW w:w="3681" w:type="dxa"/>
            <w:shd w:val="clear" w:color="auto" w:fill="DBE5F1" w:themeFill="accent1" w:themeFillTint="33"/>
            <w:noWrap/>
            <w:vAlign w:val="center"/>
            <w:hideMark/>
          </w:tcPr>
          <w:p w14:paraId="70741A41" w14:textId="77777777" w:rsidR="00CE55AB" w:rsidRPr="00311CDB" w:rsidRDefault="00CE55AB" w:rsidP="00311CDB">
            <w:pPr>
              <w:jc w:val="left"/>
              <w:rPr>
                <w:b/>
                <w:bCs/>
                <w:sz w:val="20"/>
                <w:szCs w:val="20"/>
              </w:rPr>
            </w:pPr>
            <w:r w:rsidRPr="00311CDB">
              <w:rPr>
                <w:b/>
                <w:bCs/>
                <w:sz w:val="20"/>
                <w:szCs w:val="20"/>
              </w:rPr>
              <w:t>L1200 Peaarhitekt</w:t>
            </w:r>
          </w:p>
        </w:tc>
        <w:tc>
          <w:tcPr>
            <w:tcW w:w="1372" w:type="dxa"/>
            <w:shd w:val="clear" w:color="auto" w:fill="DBE5F1" w:themeFill="accent1" w:themeFillTint="33"/>
            <w:noWrap/>
            <w:vAlign w:val="center"/>
            <w:hideMark/>
          </w:tcPr>
          <w:p w14:paraId="31201D03" w14:textId="7077DEDC" w:rsidR="00CE55AB" w:rsidRPr="00311CDB" w:rsidRDefault="00CE55AB" w:rsidP="00311CDB">
            <w:pPr>
              <w:jc w:val="right"/>
              <w:rPr>
                <w:b/>
                <w:bCs/>
                <w:sz w:val="20"/>
                <w:szCs w:val="20"/>
              </w:rPr>
            </w:pPr>
            <w:r w:rsidRPr="00311CDB">
              <w:rPr>
                <w:b/>
                <w:bCs/>
                <w:sz w:val="20"/>
                <w:szCs w:val="20"/>
              </w:rPr>
              <w:t>496 875</w:t>
            </w:r>
          </w:p>
        </w:tc>
        <w:tc>
          <w:tcPr>
            <w:tcW w:w="1276" w:type="dxa"/>
            <w:shd w:val="clear" w:color="auto" w:fill="DBE5F1" w:themeFill="accent1" w:themeFillTint="33"/>
            <w:noWrap/>
            <w:vAlign w:val="center"/>
            <w:hideMark/>
          </w:tcPr>
          <w:p w14:paraId="3805B70F" w14:textId="41AD9EB9" w:rsidR="00CE55AB" w:rsidRPr="00311CDB" w:rsidRDefault="00CE55AB" w:rsidP="00311CDB">
            <w:pPr>
              <w:jc w:val="right"/>
              <w:rPr>
                <w:b/>
                <w:bCs/>
                <w:sz w:val="20"/>
                <w:szCs w:val="20"/>
              </w:rPr>
            </w:pPr>
            <w:r w:rsidRPr="00311CDB">
              <w:rPr>
                <w:b/>
                <w:bCs/>
                <w:sz w:val="20"/>
                <w:szCs w:val="20"/>
              </w:rPr>
              <w:t>23 256</w:t>
            </w:r>
          </w:p>
        </w:tc>
        <w:tc>
          <w:tcPr>
            <w:tcW w:w="1430" w:type="dxa"/>
            <w:shd w:val="clear" w:color="auto" w:fill="DBE5F1" w:themeFill="accent1" w:themeFillTint="33"/>
            <w:noWrap/>
            <w:vAlign w:val="center"/>
            <w:hideMark/>
          </w:tcPr>
          <w:p w14:paraId="4E4C926A" w14:textId="77777777" w:rsidR="00CE55AB" w:rsidRPr="00311CDB" w:rsidRDefault="00CE55AB" w:rsidP="00311CDB">
            <w:pPr>
              <w:jc w:val="right"/>
              <w:rPr>
                <w:b/>
                <w:bCs/>
                <w:sz w:val="20"/>
                <w:szCs w:val="20"/>
              </w:rPr>
            </w:pPr>
          </w:p>
        </w:tc>
        <w:tc>
          <w:tcPr>
            <w:tcW w:w="1405" w:type="dxa"/>
            <w:shd w:val="clear" w:color="auto" w:fill="DBE5F1" w:themeFill="accent1" w:themeFillTint="33"/>
            <w:noWrap/>
            <w:vAlign w:val="center"/>
            <w:hideMark/>
          </w:tcPr>
          <w:p w14:paraId="6A99CFC9" w14:textId="3CAF0256" w:rsidR="00CE55AB" w:rsidRPr="00311CDB" w:rsidRDefault="00CE55AB" w:rsidP="00311CDB">
            <w:pPr>
              <w:jc w:val="right"/>
              <w:rPr>
                <w:b/>
                <w:bCs/>
                <w:sz w:val="20"/>
                <w:szCs w:val="20"/>
              </w:rPr>
            </w:pPr>
            <w:r w:rsidRPr="00311CDB">
              <w:rPr>
                <w:b/>
                <w:bCs/>
                <w:sz w:val="20"/>
                <w:szCs w:val="20"/>
              </w:rPr>
              <w:t>520 131</w:t>
            </w:r>
          </w:p>
        </w:tc>
        <w:tc>
          <w:tcPr>
            <w:tcW w:w="1417" w:type="dxa"/>
            <w:shd w:val="clear" w:color="auto" w:fill="DBE5F1" w:themeFill="accent1" w:themeFillTint="33"/>
            <w:noWrap/>
            <w:vAlign w:val="center"/>
            <w:hideMark/>
          </w:tcPr>
          <w:p w14:paraId="29C545B6" w14:textId="20F982FF" w:rsidR="00CE55AB" w:rsidRPr="00311CDB" w:rsidRDefault="00CE55AB" w:rsidP="00311CDB">
            <w:pPr>
              <w:jc w:val="right"/>
              <w:rPr>
                <w:b/>
                <w:bCs/>
                <w:color w:val="0000FF"/>
                <w:sz w:val="20"/>
                <w:szCs w:val="20"/>
              </w:rPr>
            </w:pPr>
            <w:r w:rsidRPr="00311CDB">
              <w:rPr>
                <w:b/>
                <w:bCs/>
                <w:color w:val="0000FF"/>
                <w:sz w:val="20"/>
                <w:szCs w:val="20"/>
              </w:rPr>
              <w:t>520 131</w:t>
            </w:r>
          </w:p>
        </w:tc>
      </w:tr>
      <w:tr w:rsidR="00CE55AB" w:rsidRPr="00311CDB" w14:paraId="48BAAA1C" w14:textId="77777777" w:rsidTr="00E91FD5">
        <w:trPr>
          <w:trHeight w:val="28"/>
        </w:trPr>
        <w:tc>
          <w:tcPr>
            <w:tcW w:w="3681" w:type="dxa"/>
            <w:noWrap/>
            <w:vAlign w:val="center"/>
            <w:hideMark/>
          </w:tcPr>
          <w:p w14:paraId="550E1CE3" w14:textId="1F233DBE" w:rsidR="00CE55AB" w:rsidRPr="00311CDB" w:rsidRDefault="00311CDB" w:rsidP="00311CDB">
            <w:pPr>
              <w:jc w:val="left"/>
              <w:rPr>
                <w:sz w:val="20"/>
                <w:szCs w:val="20"/>
              </w:rPr>
            </w:pPr>
            <w:r w:rsidRPr="00311CDB">
              <w:rPr>
                <w:sz w:val="20"/>
                <w:szCs w:val="20"/>
              </w:rPr>
              <w:t>41  sotsiaaltoetused</w:t>
            </w:r>
          </w:p>
        </w:tc>
        <w:tc>
          <w:tcPr>
            <w:tcW w:w="1372" w:type="dxa"/>
            <w:noWrap/>
            <w:vAlign w:val="center"/>
            <w:hideMark/>
          </w:tcPr>
          <w:p w14:paraId="19770CDB" w14:textId="77777777" w:rsidR="00CE55AB" w:rsidRPr="00311CDB" w:rsidRDefault="00CE55AB" w:rsidP="00311CDB">
            <w:pPr>
              <w:jc w:val="right"/>
              <w:rPr>
                <w:sz w:val="20"/>
                <w:szCs w:val="20"/>
              </w:rPr>
            </w:pPr>
            <w:r w:rsidRPr="00311CDB">
              <w:rPr>
                <w:sz w:val="20"/>
                <w:szCs w:val="20"/>
              </w:rPr>
              <w:t>12 600</w:t>
            </w:r>
          </w:p>
        </w:tc>
        <w:tc>
          <w:tcPr>
            <w:tcW w:w="1276" w:type="dxa"/>
            <w:noWrap/>
            <w:vAlign w:val="center"/>
            <w:hideMark/>
          </w:tcPr>
          <w:p w14:paraId="0734DF9D" w14:textId="77777777" w:rsidR="00CE55AB" w:rsidRPr="00311CDB" w:rsidRDefault="00CE55AB" w:rsidP="00311CDB">
            <w:pPr>
              <w:jc w:val="right"/>
              <w:rPr>
                <w:sz w:val="20"/>
                <w:szCs w:val="20"/>
              </w:rPr>
            </w:pPr>
          </w:p>
        </w:tc>
        <w:tc>
          <w:tcPr>
            <w:tcW w:w="1430" w:type="dxa"/>
            <w:noWrap/>
            <w:vAlign w:val="center"/>
            <w:hideMark/>
          </w:tcPr>
          <w:p w14:paraId="12734A67" w14:textId="77777777" w:rsidR="00CE55AB" w:rsidRPr="00311CDB" w:rsidRDefault="00CE55AB" w:rsidP="00311CDB">
            <w:pPr>
              <w:jc w:val="right"/>
              <w:rPr>
                <w:sz w:val="20"/>
                <w:szCs w:val="20"/>
              </w:rPr>
            </w:pPr>
          </w:p>
        </w:tc>
        <w:tc>
          <w:tcPr>
            <w:tcW w:w="1405" w:type="dxa"/>
            <w:noWrap/>
            <w:vAlign w:val="center"/>
            <w:hideMark/>
          </w:tcPr>
          <w:p w14:paraId="6BFA0604" w14:textId="77777777" w:rsidR="00CE55AB" w:rsidRPr="00311CDB" w:rsidRDefault="00CE55AB" w:rsidP="00311CDB">
            <w:pPr>
              <w:jc w:val="right"/>
              <w:rPr>
                <w:sz w:val="20"/>
                <w:szCs w:val="20"/>
              </w:rPr>
            </w:pPr>
            <w:r w:rsidRPr="00311CDB">
              <w:rPr>
                <w:sz w:val="20"/>
                <w:szCs w:val="20"/>
              </w:rPr>
              <w:t>12 600</w:t>
            </w:r>
          </w:p>
        </w:tc>
        <w:tc>
          <w:tcPr>
            <w:tcW w:w="1417" w:type="dxa"/>
            <w:noWrap/>
            <w:vAlign w:val="center"/>
            <w:hideMark/>
          </w:tcPr>
          <w:p w14:paraId="71C5B4EC" w14:textId="77777777" w:rsidR="00CE55AB" w:rsidRPr="00311CDB" w:rsidRDefault="00CE55AB" w:rsidP="00311CDB">
            <w:pPr>
              <w:jc w:val="right"/>
              <w:rPr>
                <w:color w:val="0000FF"/>
                <w:sz w:val="20"/>
                <w:szCs w:val="20"/>
              </w:rPr>
            </w:pPr>
            <w:r w:rsidRPr="00311CDB">
              <w:rPr>
                <w:color w:val="0000FF"/>
                <w:sz w:val="20"/>
                <w:szCs w:val="20"/>
              </w:rPr>
              <w:t>12 600</w:t>
            </w:r>
          </w:p>
        </w:tc>
      </w:tr>
      <w:tr w:rsidR="00CE55AB" w:rsidRPr="00311CDB" w14:paraId="18B718B4" w14:textId="77777777" w:rsidTr="00E91FD5">
        <w:trPr>
          <w:trHeight w:val="28"/>
        </w:trPr>
        <w:tc>
          <w:tcPr>
            <w:tcW w:w="3681" w:type="dxa"/>
            <w:noWrap/>
            <w:vAlign w:val="center"/>
            <w:hideMark/>
          </w:tcPr>
          <w:p w14:paraId="3C1CCF0F" w14:textId="260451FB"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384058F4" w14:textId="77777777" w:rsidR="00CE55AB" w:rsidRPr="00311CDB" w:rsidRDefault="00CE55AB" w:rsidP="00311CDB">
            <w:pPr>
              <w:jc w:val="right"/>
              <w:rPr>
                <w:sz w:val="20"/>
                <w:szCs w:val="20"/>
              </w:rPr>
            </w:pPr>
            <w:r w:rsidRPr="00311CDB">
              <w:rPr>
                <w:sz w:val="20"/>
                <w:szCs w:val="20"/>
              </w:rPr>
              <w:t>5 000</w:t>
            </w:r>
          </w:p>
        </w:tc>
        <w:tc>
          <w:tcPr>
            <w:tcW w:w="1276" w:type="dxa"/>
            <w:noWrap/>
            <w:vAlign w:val="center"/>
            <w:hideMark/>
          </w:tcPr>
          <w:p w14:paraId="17A14EB4" w14:textId="77777777" w:rsidR="00CE55AB" w:rsidRPr="00311CDB" w:rsidRDefault="00CE55AB" w:rsidP="00311CDB">
            <w:pPr>
              <w:jc w:val="right"/>
              <w:rPr>
                <w:sz w:val="20"/>
                <w:szCs w:val="20"/>
              </w:rPr>
            </w:pPr>
          </w:p>
        </w:tc>
        <w:tc>
          <w:tcPr>
            <w:tcW w:w="1430" w:type="dxa"/>
            <w:noWrap/>
            <w:vAlign w:val="center"/>
            <w:hideMark/>
          </w:tcPr>
          <w:p w14:paraId="2254FC80" w14:textId="77777777" w:rsidR="00CE55AB" w:rsidRPr="00311CDB" w:rsidRDefault="00CE55AB" w:rsidP="00311CDB">
            <w:pPr>
              <w:jc w:val="right"/>
              <w:rPr>
                <w:sz w:val="20"/>
                <w:szCs w:val="20"/>
              </w:rPr>
            </w:pPr>
          </w:p>
        </w:tc>
        <w:tc>
          <w:tcPr>
            <w:tcW w:w="1405" w:type="dxa"/>
            <w:noWrap/>
            <w:vAlign w:val="center"/>
            <w:hideMark/>
          </w:tcPr>
          <w:p w14:paraId="31677B50" w14:textId="77777777" w:rsidR="00CE55AB" w:rsidRPr="00311CDB" w:rsidRDefault="00CE55AB" w:rsidP="00311CDB">
            <w:pPr>
              <w:jc w:val="right"/>
              <w:rPr>
                <w:sz w:val="20"/>
                <w:szCs w:val="20"/>
              </w:rPr>
            </w:pPr>
            <w:r w:rsidRPr="00311CDB">
              <w:rPr>
                <w:sz w:val="20"/>
                <w:szCs w:val="20"/>
              </w:rPr>
              <w:t>5 000</w:t>
            </w:r>
          </w:p>
        </w:tc>
        <w:tc>
          <w:tcPr>
            <w:tcW w:w="1417" w:type="dxa"/>
            <w:noWrap/>
            <w:vAlign w:val="center"/>
            <w:hideMark/>
          </w:tcPr>
          <w:p w14:paraId="69F28A78" w14:textId="77777777" w:rsidR="00CE55AB" w:rsidRPr="00311CDB" w:rsidRDefault="00CE55AB" w:rsidP="00311CDB">
            <w:pPr>
              <w:jc w:val="right"/>
              <w:rPr>
                <w:color w:val="0000FF"/>
                <w:sz w:val="20"/>
                <w:szCs w:val="20"/>
              </w:rPr>
            </w:pPr>
            <w:r w:rsidRPr="00311CDB">
              <w:rPr>
                <w:color w:val="0000FF"/>
                <w:sz w:val="20"/>
                <w:szCs w:val="20"/>
              </w:rPr>
              <w:t>5 000</w:t>
            </w:r>
          </w:p>
        </w:tc>
      </w:tr>
      <w:tr w:rsidR="00CE55AB" w:rsidRPr="00311CDB" w14:paraId="0503641D" w14:textId="77777777" w:rsidTr="00E91FD5">
        <w:trPr>
          <w:trHeight w:val="28"/>
        </w:trPr>
        <w:tc>
          <w:tcPr>
            <w:tcW w:w="3681" w:type="dxa"/>
            <w:noWrap/>
            <w:vAlign w:val="center"/>
            <w:hideMark/>
          </w:tcPr>
          <w:p w14:paraId="433B7593" w14:textId="0EC9C741"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B1A6D7B" w14:textId="77777777" w:rsidR="00CE55AB" w:rsidRPr="00311CDB" w:rsidRDefault="00CE55AB" w:rsidP="00311CDB">
            <w:pPr>
              <w:jc w:val="right"/>
              <w:rPr>
                <w:sz w:val="20"/>
                <w:szCs w:val="20"/>
              </w:rPr>
            </w:pPr>
            <w:r w:rsidRPr="00311CDB">
              <w:rPr>
                <w:sz w:val="20"/>
                <w:szCs w:val="20"/>
              </w:rPr>
              <w:t>261 360</w:t>
            </w:r>
          </w:p>
        </w:tc>
        <w:tc>
          <w:tcPr>
            <w:tcW w:w="1276" w:type="dxa"/>
            <w:noWrap/>
            <w:vAlign w:val="center"/>
            <w:hideMark/>
          </w:tcPr>
          <w:p w14:paraId="1FE6E2CC" w14:textId="77777777" w:rsidR="00CE55AB" w:rsidRPr="00311CDB" w:rsidRDefault="00CE55AB" w:rsidP="00311CDB">
            <w:pPr>
              <w:jc w:val="right"/>
              <w:rPr>
                <w:sz w:val="20"/>
                <w:szCs w:val="20"/>
              </w:rPr>
            </w:pPr>
          </w:p>
        </w:tc>
        <w:tc>
          <w:tcPr>
            <w:tcW w:w="1430" w:type="dxa"/>
            <w:noWrap/>
            <w:vAlign w:val="center"/>
            <w:hideMark/>
          </w:tcPr>
          <w:p w14:paraId="77978126" w14:textId="77777777" w:rsidR="00CE55AB" w:rsidRPr="00311CDB" w:rsidRDefault="00CE55AB" w:rsidP="00311CDB">
            <w:pPr>
              <w:jc w:val="right"/>
              <w:rPr>
                <w:sz w:val="20"/>
                <w:szCs w:val="20"/>
              </w:rPr>
            </w:pPr>
          </w:p>
        </w:tc>
        <w:tc>
          <w:tcPr>
            <w:tcW w:w="1405" w:type="dxa"/>
            <w:noWrap/>
            <w:vAlign w:val="center"/>
            <w:hideMark/>
          </w:tcPr>
          <w:p w14:paraId="0A42953B" w14:textId="77777777" w:rsidR="00CE55AB" w:rsidRPr="00311CDB" w:rsidRDefault="00CE55AB" w:rsidP="00311CDB">
            <w:pPr>
              <w:jc w:val="right"/>
              <w:rPr>
                <w:sz w:val="20"/>
                <w:szCs w:val="20"/>
              </w:rPr>
            </w:pPr>
            <w:r w:rsidRPr="00311CDB">
              <w:rPr>
                <w:sz w:val="20"/>
                <w:szCs w:val="20"/>
              </w:rPr>
              <w:t>261 360</w:t>
            </w:r>
          </w:p>
        </w:tc>
        <w:tc>
          <w:tcPr>
            <w:tcW w:w="1417" w:type="dxa"/>
            <w:noWrap/>
            <w:vAlign w:val="center"/>
            <w:hideMark/>
          </w:tcPr>
          <w:p w14:paraId="3763A6D1" w14:textId="77777777" w:rsidR="00CE55AB" w:rsidRPr="00311CDB" w:rsidRDefault="00CE55AB" w:rsidP="00311CDB">
            <w:pPr>
              <w:jc w:val="right"/>
              <w:rPr>
                <w:color w:val="0000FF"/>
                <w:sz w:val="20"/>
                <w:szCs w:val="20"/>
              </w:rPr>
            </w:pPr>
            <w:r w:rsidRPr="00311CDB">
              <w:rPr>
                <w:color w:val="0000FF"/>
                <w:sz w:val="20"/>
                <w:szCs w:val="20"/>
              </w:rPr>
              <w:t>261 360</w:t>
            </w:r>
          </w:p>
        </w:tc>
      </w:tr>
      <w:tr w:rsidR="00CE55AB" w:rsidRPr="00311CDB" w14:paraId="3BA7437D" w14:textId="77777777" w:rsidTr="00E91FD5">
        <w:trPr>
          <w:trHeight w:val="28"/>
        </w:trPr>
        <w:tc>
          <w:tcPr>
            <w:tcW w:w="3681" w:type="dxa"/>
            <w:noWrap/>
            <w:vAlign w:val="center"/>
            <w:hideMark/>
          </w:tcPr>
          <w:p w14:paraId="6E246B3F" w14:textId="6DEDBD83"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633515E" w14:textId="77777777" w:rsidR="00CE55AB" w:rsidRPr="00311CDB" w:rsidRDefault="00CE55AB" w:rsidP="00311CDB">
            <w:pPr>
              <w:jc w:val="right"/>
              <w:rPr>
                <w:sz w:val="20"/>
                <w:szCs w:val="20"/>
              </w:rPr>
            </w:pPr>
            <w:r w:rsidRPr="00311CDB">
              <w:rPr>
                <w:sz w:val="20"/>
                <w:szCs w:val="20"/>
              </w:rPr>
              <w:t>217 915</w:t>
            </w:r>
          </w:p>
        </w:tc>
        <w:tc>
          <w:tcPr>
            <w:tcW w:w="1276" w:type="dxa"/>
            <w:noWrap/>
            <w:vAlign w:val="center"/>
            <w:hideMark/>
          </w:tcPr>
          <w:p w14:paraId="79C531D3" w14:textId="77777777" w:rsidR="00CE55AB" w:rsidRPr="00311CDB" w:rsidRDefault="00CE55AB" w:rsidP="00311CDB">
            <w:pPr>
              <w:jc w:val="right"/>
              <w:rPr>
                <w:sz w:val="20"/>
                <w:szCs w:val="20"/>
              </w:rPr>
            </w:pPr>
            <w:r w:rsidRPr="00311CDB">
              <w:rPr>
                <w:sz w:val="20"/>
                <w:szCs w:val="20"/>
              </w:rPr>
              <w:t>23 256</w:t>
            </w:r>
          </w:p>
        </w:tc>
        <w:tc>
          <w:tcPr>
            <w:tcW w:w="1430" w:type="dxa"/>
            <w:noWrap/>
            <w:vAlign w:val="center"/>
            <w:hideMark/>
          </w:tcPr>
          <w:p w14:paraId="1D157213" w14:textId="77777777" w:rsidR="00CE55AB" w:rsidRPr="00311CDB" w:rsidRDefault="00CE55AB" w:rsidP="00311CDB">
            <w:pPr>
              <w:jc w:val="right"/>
              <w:rPr>
                <w:sz w:val="20"/>
                <w:szCs w:val="20"/>
              </w:rPr>
            </w:pPr>
          </w:p>
        </w:tc>
        <w:tc>
          <w:tcPr>
            <w:tcW w:w="1405" w:type="dxa"/>
            <w:noWrap/>
            <w:vAlign w:val="center"/>
            <w:hideMark/>
          </w:tcPr>
          <w:p w14:paraId="5AC617A5" w14:textId="77777777" w:rsidR="00CE55AB" w:rsidRPr="00311CDB" w:rsidRDefault="00CE55AB" w:rsidP="00311CDB">
            <w:pPr>
              <w:jc w:val="right"/>
              <w:rPr>
                <w:sz w:val="20"/>
                <w:szCs w:val="20"/>
              </w:rPr>
            </w:pPr>
            <w:r w:rsidRPr="00311CDB">
              <w:rPr>
                <w:sz w:val="20"/>
                <w:szCs w:val="20"/>
              </w:rPr>
              <w:t>241 171</w:t>
            </w:r>
          </w:p>
        </w:tc>
        <w:tc>
          <w:tcPr>
            <w:tcW w:w="1417" w:type="dxa"/>
            <w:noWrap/>
            <w:vAlign w:val="center"/>
            <w:hideMark/>
          </w:tcPr>
          <w:p w14:paraId="7C85FF7C" w14:textId="77777777" w:rsidR="00CE55AB" w:rsidRPr="00311CDB" w:rsidRDefault="00CE55AB" w:rsidP="00311CDB">
            <w:pPr>
              <w:jc w:val="right"/>
              <w:rPr>
                <w:color w:val="0000FF"/>
                <w:sz w:val="20"/>
                <w:szCs w:val="20"/>
              </w:rPr>
            </w:pPr>
            <w:r w:rsidRPr="00311CDB">
              <w:rPr>
                <w:color w:val="0000FF"/>
                <w:sz w:val="20"/>
                <w:szCs w:val="20"/>
              </w:rPr>
              <w:t>241 171</w:t>
            </w:r>
          </w:p>
        </w:tc>
      </w:tr>
      <w:tr w:rsidR="00CE55AB" w:rsidRPr="00311CDB" w14:paraId="3293ED7B" w14:textId="77777777" w:rsidTr="00E91FD5">
        <w:trPr>
          <w:trHeight w:val="28"/>
        </w:trPr>
        <w:tc>
          <w:tcPr>
            <w:tcW w:w="3681" w:type="dxa"/>
            <w:shd w:val="clear" w:color="auto" w:fill="DBE5F1" w:themeFill="accent1" w:themeFillTint="33"/>
            <w:noWrap/>
            <w:vAlign w:val="center"/>
            <w:hideMark/>
          </w:tcPr>
          <w:p w14:paraId="1AD4ED9A" w14:textId="77777777" w:rsidR="00CE55AB" w:rsidRPr="00311CDB" w:rsidRDefault="00CE55AB" w:rsidP="00311CDB">
            <w:pPr>
              <w:jc w:val="left"/>
              <w:rPr>
                <w:b/>
                <w:bCs/>
                <w:sz w:val="20"/>
                <w:szCs w:val="20"/>
              </w:rPr>
            </w:pPr>
            <w:r w:rsidRPr="00311CDB">
              <w:rPr>
                <w:b/>
                <w:bCs/>
                <w:sz w:val="20"/>
                <w:szCs w:val="20"/>
              </w:rPr>
              <w:t>L1210 Rahandusameti juhataja</w:t>
            </w:r>
          </w:p>
        </w:tc>
        <w:tc>
          <w:tcPr>
            <w:tcW w:w="1372" w:type="dxa"/>
            <w:shd w:val="clear" w:color="auto" w:fill="DBE5F1" w:themeFill="accent1" w:themeFillTint="33"/>
            <w:noWrap/>
            <w:vAlign w:val="center"/>
            <w:hideMark/>
          </w:tcPr>
          <w:p w14:paraId="75ABE297" w14:textId="548C2D92" w:rsidR="00CE55AB" w:rsidRPr="00311CDB" w:rsidRDefault="00CE55AB" w:rsidP="00311CDB">
            <w:pPr>
              <w:jc w:val="right"/>
              <w:rPr>
                <w:b/>
                <w:bCs/>
                <w:sz w:val="20"/>
                <w:szCs w:val="20"/>
              </w:rPr>
            </w:pPr>
            <w:r w:rsidRPr="00311CDB">
              <w:rPr>
                <w:b/>
                <w:bCs/>
                <w:sz w:val="20"/>
                <w:szCs w:val="20"/>
              </w:rPr>
              <w:t>258 752</w:t>
            </w:r>
          </w:p>
        </w:tc>
        <w:tc>
          <w:tcPr>
            <w:tcW w:w="1276" w:type="dxa"/>
            <w:shd w:val="clear" w:color="auto" w:fill="DBE5F1" w:themeFill="accent1" w:themeFillTint="33"/>
            <w:noWrap/>
            <w:vAlign w:val="center"/>
            <w:hideMark/>
          </w:tcPr>
          <w:p w14:paraId="5E20BD27"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29057C94"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5288F376" w14:textId="20BD11EF" w:rsidR="00CE55AB" w:rsidRPr="00311CDB" w:rsidRDefault="00CE55AB" w:rsidP="00311CDB">
            <w:pPr>
              <w:jc w:val="right"/>
              <w:rPr>
                <w:b/>
                <w:bCs/>
                <w:sz w:val="20"/>
                <w:szCs w:val="20"/>
              </w:rPr>
            </w:pPr>
            <w:r w:rsidRPr="00311CDB">
              <w:rPr>
                <w:b/>
                <w:bCs/>
                <w:sz w:val="20"/>
                <w:szCs w:val="20"/>
              </w:rPr>
              <w:t>258 752</w:t>
            </w:r>
          </w:p>
        </w:tc>
        <w:tc>
          <w:tcPr>
            <w:tcW w:w="1417" w:type="dxa"/>
            <w:shd w:val="clear" w:color="auto" w:fill="DBE5F1" w:themeFill="accent1" w:themeFillTint="33"/>
            <w:noWrap/>
            <w:vAlign w:val="center"/>
            <w:hideMark/>
          </w:tcPr>
          <w:p w14:paraId="6AF0CA75" w14:textId="1065B3C7" w:rsidR="00CE55AB" w:rsidRPr="00311CDB" w:rsidRDefault="00CE55AB" w:rsidP="00311CDB">
            <w:pPr>
              <w:jc w:val="right"/>
              <w:rPr>
                <w:b/>
                <w:bCs/>
                <w:color w:val="0000FF"/>
                <w:sz w:val="20"/>
                <w:szCs w:val="20"/>
              </w:rPr>
            </w:pPr>
            <w:r w:rsidRPr="00311CDB">
              <w:rPr>
                <w:b/>
                <w:bCs/>
                <w:color w:val="0000FF"/>
                <w:sz w:val="20"/>
                <w:szCs w:val="20"/>
              </w:rPr>
              <w:t>258 752</w:t>
            </w:r>
          </w:p>
        </w:tc>
      </w:tr>
      <w:tr w:rsidR="00CE55AB" w:rsidRPr="00311CDB" w14:paraId="6385F625" w14:textId="77777777" w:rsidTr="00E91FD5">
        <w:trPr>
          <w:trHeight w:val="28"/>
        </w:trPr>
        <w:tc>
          <w:tcPr>
            <w:tcW w:w="3681" w:type="dxa"/>
            <w:noWrap/>
            <w:vAlign w:val="center"/>
            <w:hideMark/>
          </w:tcPr>
          <w:p w14:paraId="700A4EA3" w14:textId="28AE8461"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5677C3F1" w14:textId="77777777" w:rsidR="00CE55AB" w:rsidRPr="00311CDB" w:rsidRDefault="00CE55AB" w:rsidP="00311CDB">
            <w:pPr>
              <w:jc w:val="right"/>
              <w:rPr>
                <w:sz w:val="20"/>
                <w:szCs w:val="20"/>
              </w:rPr>
            </w:pPr>
            <w:r w:rsidRPr="00311CDB">
              <w:rPr>
                <w:sz w:val="20"/>
                <w:szCs w:val="20"/>
              </w:rPr>
              <w:t>242 582</w:t>
            </w:r>
          </w:p>
        </w:tc>
        <w:tc>
          <w:tcPr>
            <w:tcW w:w="1276" w:type="dxa"/>
            <w:noWrap/>
            <w:vAlign w:val="center"/>
            <w:hideMark/>
          </w:tcPr>
          <w:p w14:paraId="4BA4D0CA" w14:textId="77777777" w:rsidR="00CE55AB" w:rsidRPr="00311CDB" w:rsidRDefault="00CE55AB" w:rsidP="00311CDB">
            <w:pPr>
              <w:jc w:val="right"/>
              <w:rPr>
                <w:sz w:val="20"/>
                <w:szCs w:val="20"/>
              </w:rPr>
            </w:pPr>
          </w:p>
        </w:tc>
        <w:tc>
          <w:tcPr>
            <w:tcW w:w="1430" w:type="dxa"/>
            <w:noWrap/>
            <w:vAlign w:val="center"/>
            <w:hideMark/>
          </w:tcPr>
          <w:p w14:paraId="0CEA9FDD" w14:textId="77777777" w:rsidR="00CE55AB" w:rsidRPr="00311CDB" w:rsidRDefault="00CE55AB" w:rsidP="00311CDB">
            <w:pPr>
              <w:jc w:val="right"/>
              <w:rPr>
                <w:sz w:val="20"/>
                <w:szCs w:val="20"/>
              </w:rPr>
            </w:pPr>
          </w:p>
        </w:tc>
        <w:tc>
          <w:tcPr>
            <w:tcW w:w="1405" w:type="dxa"/>
            <w:noWrap/>
            <w:vAlign w:val="center"/>
            <w:hideMark/>
          </w:tcPr>
          <w:p w14:paraId="2003A9E5" w14:textId="77777777" w:rsidR="00CE55AB" w:rsidRPr="00311CDB" w:rsidRDefault="00CE55AB" w:rsidP="00311CDB">
            <w:pPr>
              <w:jc w:val="right"/>
              <w:rPr>
                <w:sz w:val="20"/>
                <w:szCs w:val="20"/>
              </w:rPr>
            </w:pPr>
            <w:r w:rsidRPr="00311CDB">
              <w:rPr>
                <w:sz w:val="20"/>
                <w:szCs w:val="20"/>
              </w:rPr>
              <w:t>242 582</w:t>
            </w:r>
          </w:p>
        </w:tc>
        <w:tc>
          <w:tcPr>
            <w:tcW w:w="1417" w:type="dxa"/>
            <w:noWrap/>
            <w:vAlign w:val="center"/>
            <w:hideMark/>
          </w:tcPr>
          <w:p w14:paraId="47996A0B" w14:textId="77777777" w:rsidR="00CE55AB" w:rsidRPr="00311CDB" w:rsidRDefault="00CE55AB" w:rsidP="00311CDB">
            <w:pPr>
              <w:jc w:val="right"/>
              <w:rPr>
                <w:color w:val="0000FF"/>
                <w:sz w:val="20"/>
                <w:szCs w:val="20"/>
              </w:rPr>
            </w:pPr>
            <w:r w:rsidRPr="00311CDB">
              <w:rPr>
                <w:color w:val="0000FF"/>
                <w:sz w:val="20"/>
                <w:szCs w:val="20"/>
              </w:rPr>
              <w:t>242 582</w:t>
            </w:r>
          </w:p>
        </w:tc>
      </w:tr>
      <w:tr w:rsidR="00CE55AB" w:rsidRPr="00311CDB" w14:paraId="55675620" w14:textId="77777777" w:rsidTr="00E91FD5">
        <w:trPr>
          <w:trHeight w:val="28"/>
        </w:trPr>
        <w:tc>
          <w:tcPr>
            <w:tcW w:w="3681" w:type="dxa"/>
            <w:noWrap/>
            <w:vAlign w:val="center"/>
            <w:hideMark/>
          </w:tcPr>
          <w:p w14:paraId="2540D497" w14:textId="4A1941B9"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432874F4" w14:textId="77777777" w:rsidR="00CE55AB" w:rsidRPr="00311CDB" w:rsidRDefault="00CE55AB" w:rsidP="00311CDB">
            <w:pPr>
              <w:jc w:val="right"/>
              <w:rPr>
                <w:sz w:val="20"/>
                <w:szCs w:val="20"/>
              </w:rPr>
            </w:pPr>
            <w:r w:rsidRPr="00311CDB">
              <w:rPr>
                <w:sz w:val="20"/>
                <w:szCs w:val="20"/>
              </w:rPr>
              <w:t>16 170</w:t>
            </w:r>
          </w:p>
        </w:tc>
        <w:tc>
          <w:tcPr>
            <w:tcW w:w="1276" w:type="dxa"/>
            <w:noWrap/>
            <w:vAlign w:val="center"/>
            <w:hideMark/>
          </w:tcPr>
          <w:p w14:paraId="021B9527" w14:textId="77777777" w:rsidR="00CE55AB" w:rsidRPr="00311CDB" w:rsidRDefault="00CE55AB" w:rsidP="00311CDB">
            <w:pPr>
              <w:jc w:val="right"/>
              <w:rPr>
                <w:sz w:val="20"/>
                <w:szCs w:val="20"/>
              </w:rPr>
            </w:pPr>
          </w:p>
        </w:tc>
        <w:tc>
          <w:tcPr>
            <w:tcW w:w="1430" w:type="dxa"/>
            <w:noWrap/>
            <w:vAlign w:val="center"/>
            <w:hideMark/>
          </w:tcPr>
          <w:p w14:paraId="7735AAD8" w14:textId="77777777" w:rsidR="00CE55AB" w:rsidRPr="00311CDB" w:rsidRDefault="00CE55AB" w:rsidP="00311CDB">
            <w:pPr>
              <w:jc w:val="right"/>
              <w:rPr>
                <w:sz w:val="20"/>
                <w:szCs w:val="20"/>
              </w:rPr>
            </w:pPr>
          </w:p>
        </w:tc>
        <w:tc>
          <w:tcPr>
            <w:tcW w:w="1405" w:type="dxa"/>
            <w:noWrap/>
            <w:vAlign w:val="center"/>
            <w:hideMark/>
          </w:tcPr>
          <w:p w14:paraId="60E80AB8" w14:textId="77777777" w:rsidR="00CE55AB" w:rsidRPr="00311CDB" w:rsidRDefault="00CE55AB" w:rsidP="00311CDB">
            <w:pPr>
              <w:jc w:val="right"/>
              <w:rPr>
                <w:sz w:val="20"/>
                <w:szCs w:val="20"/>
              </w:rPr>
            </w:pPr>
            <w:r w:rsidRPr="00311CDB">
              <w:rPr>
                <w:sz w:val="20"/>
                <w:szCs w:val="20"/>
              </w:rPr>
              <w:t>16 170</w:t>
            </w:r>
          </w:p>
        </w:tc>
        <w:tc>
          <w:tcPr>
            <w:tcW w:w="1417" w:type="dxa"/>
            <w:noWrap/>
            <w:vAlign w:val="center"/>
            <w:hideMark/>
          </w:tcPr>
          <w:p w14:paraId="40F01520" w14:textId="77777777" w:rsidR="00CE55AB" w:rsidRPr="00311CDB" w:rsidRDefault="00CE55AB" w:rsidP="00311CDB">
            <w:pPr>
              <w:jc w:val="right"/>
              <w:rPr>
                <w:color w:val="0000FF"/>
                <w:sz w:val="20"/>
                <w:szCs w:val="20"/>
              </w:rPr>
            </w:pPr>
            <w:r w:rsidRPr="00311CDB">
              <w:rPr>
                <w:color w:val="0000FF"/>
                <w:sz w:val="20"/>
                <w:szCs w:val="20"/>
              </w:rPr>
              <w:t>16 170</w:t>
            </w:r>
          </w:p>
        </w:tc>
      </w:tr>
      <w:tr w:rsidR="00CE55AB" w:rsidRPr="00311CDB" w14:paraId="59B5A0D6" w14:textId="77777777" w:rsidTr="00E91FD5">
        <w:trPr>
          <w:trHeight w:val="28"/>
        </w:trPr>
        <w:tc>
          <w:tcPr>
            <w:tcW w:w="3681" w:type="dxa"/>
            <w:shd w:val="clear" w:color="auto" w:fill="DBE5F1" w:themeFill="accent1" w:themeFillTint="33"/>
            <w:noWrap/>
            <w:vAlign w:val="center"/>
            <w:hideMark/>
          </w:tcPr>
          <w:p w14:paraId="785FD9DF" w14:textId="77777777" w:rsidR="00CE55AB" w:rsidRPr="00311CDB" w:rsidRDefault="00CE55AB" w:rsidP="00311CDB">
            <w:pPr>
              <w:jc w:val="left"/>
              <w:rPr>
                <w:b/>
                <w:bCs/>
                <w:sz w:val="20"/>
                <w:szCs w:val="20"/>
              </w:rPr>
            </w:pPr>
            <w:r w:rsidRPr="00311CDB">
              <w:rPr>
                <w:b/>
                <w:bCs/>
                <w:sz w:val="20"/>
                <w:szCs w:val="20"/>
              </w:rPr>
              <w:t>L1220 Sotsiaalameti juhataja</w:t>
            </w:r>
          </w:p>
        </w:tc>
        <w:tc>
          <w:tcPr>
            <w:tcW w:w="1372" w:type="dxa"/>
            <w:shd w:val="clear" w:color="auto" w:fill="DBE5F1" w:themeFill="accent1" w:themeFillTint="33"/>
            <w:noWrap/>
            <w:vAlign w:val="center"/>
            <w:hideMark/>
          </w:tcPr>
          <w:p w14:paraId="10362E76" w14:textId="45FB30CC" w:rsidR="00CE55AB" w:rsidRPr="00311CDB" w:rsidRDefault="00CE55AB" w:rsidP="00311CDB">
            <w:pPr>
              <w:jc w:val="right"/>
              <w:rPr>
                <w:b/>
                <w:bCs/>
                <w:sz w:val="20"/>
                <w:szCs w:val="20"/>
              </w:rPr>
            </w:pPr>
            <w:r w:rsidRPr="00311CDB">
              <w:rPr>
                <w:b/>
                <w:bCs/>
                <w:sz w:val="20"/>
                <w:szCs w:val="20"/>
              </w:rPr>
              <w:t>1 508 541</w:t>
            </w:r>
          </w:p>
        </w:tc>
        <w:tc>
          <w:tcPr>
            <w:tcW w:w="1276" w:type="dxa"/>
            <w:shd w:val="clear" w:color="auto" w:fill="DBE5F1" w:themeFill="accent1" w:themeFillTint="33"/>
            <w:noWrap/>
            <w:vAlign w:val="center"/>
            <w:hideMark/>
          </w:tcPr>
          <w:p w14:paraId="09A10E75" w14:textId="508BCCBD" w:rsidR="00CE55AB" w:rsidRPr="00311CDB" w:rsidRDefault="00CE55AB" w:rsidP="00311CDB">
            <w:pPr>
              <w:jc w:val="right"/>
              <w:rPr>
                <w:b/>
                <w:bCs/>
                <w:sz w:val="20"/>
                <w:szCs w:val="20"/>
              </w:rPr>
            </w:pPr>
            <w:r w:rsidRPr="00311CDB">
              <w:rPr>
                <w:b/>
                <w:bCs/>
                <w:sz w:val="20"/>
                <w:szCs w:val="20"/>
              </w:rPr>
              <w:t>511 848</w:t>
            </w:r>
          </w:p>
        </w:tc>
        <w:tc>
          <w:tcPr>
            <w:tcW w:w="1430" w:type="dxa"/>
            <w:shd w:val="clear" w:color="auto" w:fill="DBE5F1" w:themeFill="accent1" w:themeFillTint="33"/>
            <w:noWrap/>
            <w:vAlign w:val="center"/>
            <w:hideMark/>
          </w:tcPr>
          <w:p w14:paraId="02B44AB7" w14:textId="1E3A4534" w:rsidR="00CE55AB" w:rsidRPr="00311CDB" w:rsidRDefault="00CE55AB" w:rsidP="00311CDB">
            <w:pPr>
              <w:jc w:val="right"/>
              <w:rPr>
                <w:b/>
                <w:bCs/>
                <w:sz w:val="20"/>
                <w:szCs w:val="20"/>
              </w:rPr>
            </w:pPr>
            <w:r w:rsidRPr="00311CDB">
              <w:rPr>
                <w:b/>
                <w:bCs/>
                <w:sz w:val="20"/>
                <w:szCs w:val="20"/>
              </w:rPr>
              <w:t>22 152</w:t>
            </w:r>
          </w:p>
        </w:tc>
        <w:tc>
          <w:tcPr>
            <w:tcW w:w="1405" w:type="dxa"/>
            <w:shd w:val="clear" w:color="auto" w:fill="DBE5F1" w:themeFill="accent1" w:themeFillTint="33"/>
            <w:noWrap/>
            <w:vAlign w:val="center"/>
            <w:hideMark/>
          </w:tcPr>
          <w:p w14:paraId="59A30866" w14:textId="3C7DADDD" w:rsidR="00CE55AB" w:rsidRPr="00311CDB" w:rsidRDefault="00CE55AB" w:rsidP="00311CDB">
            <w:pPr>
              <w:jc w:val="right"/>
              <w:rPr>
                <w:b/>
                <w:bCs/>
                <w:sz w:val="20"/>
                <w:szCs w:val="20"/>
              </w:rPr>
            </w:pPr>
            <w:r w:rsidRPr="00311CDB">
              <w:rPr>
                <w:b/>
                <w:bCs/>
                <w:sz w:val="20"/>
                <w:szCs w:val="20"/>
              </w:rPr>
              <w:t>2 042 541</w:t>
            </w:r>
          </w:p>
        </w:tc>
        <w:tc>
          <w:tcPr>
            <w:tcW w:w="1417" w:type="dxa"/>
            <w:shd w:val="clear" w:color="auto" w:fill="DBE5F1" w:themeFill="accent1" w:themeFillTint="33"/>
            <w:noWrap/>
            <w:vAlign w:val="center"/>
            <w:hideMark/>
          </w:tcPr>
          <w:p w14:paraId="5E861A8E" w14:textId="3C83C62F" w:rsidR="00CE55AB" w:rsidRPr="00311CDB" w:rsidRDefault="00CE55AB" w:rsidP="00311CDB">
            <w:pPr>
              <w:jc w:val="right"/>
              <w:rPr>
                <w:b/>
                <w:bCs/>
                <w:color w:val="0000FF"/>
                <w:sz w:val="20"/>
                <w:szCs w:val="20"/>
              </w:rPr>
            </w:pPr>
            <w:r w:rsidRPr="00311CDB">
              <w:rPr>
                <w:b/>
                <w:bCs/>
                <w:color w:val="0000FF"/>
                <w:sz w:val="20"/>
                <w:szCs w:val="20"/>
              </w:rPr>
              <w:t>2 020 389</w:t>
            </w:r>
          </w:p>
        </w:tc>
      </w:tr>
      <w:tr w:rsidR="00CE55AB" w:rsidRPr="00311CDB" w14:paraId="65C9D195" w14:textId="77777777" w:rsidTr="00E91FD5">
        <w:trPr>
          <w:trHeight w:val="28"/>
        </w:trPr>
        <w:tc>
          <w:tcPr>
            <w:tcW w:w="3681" w:type="dxa"/>
            <w:noWrap/>
            <w:vAlign w:val="center"/>
            <w:hideMark/>
          </w:tcPr>
          <w:p w14:paraId="27E8171F" w14:textId="2656DD2E" w:rsidR="00CE55AB" w:rsidRPr="00311CDB" w:rsidRDefault="00311CDB" w:rsidP="00311CDB">
            <w:pPr>
              <w:jc w:val="left"/>
              <w:rPr>
                <w:sz w:val="20"/>
                <w:szCs w:val="20"/>
              </w:rPr>
            </w:pPr>
            <w:r w:rsidRPr="00311CDB">
              <w:rPr>
                <w:sz w:val="20"/>
                <w:szCs w:val="20"/>
              </w:rPr>
              <w:t>41  sotsiaaltoetused</w:t>
            </w:r>
          </w:p>
        </w:tc>
        <w:tc>
          <w:tcPr>
            <w:tcW w:w="1372" w:type="dxa"/>
            <w:noWrap/>
            <w:vAlign w:val="center"/>
            <w:hideMark/>
          </w:tcPr>
          <w:p w14:paraId="0DCBD0E3" w14:textId="77777777" w:rsidR="00CE55AB" w:rsidRPr="00311CDB" w:rsidRDefault="00CE55AB" w:rsidP="00311CDB">
            <w:pPr>
              <w:jc w:val="right"/>
              <w:rPr>
                <w:sz w:val="20"/>
                <w:szCs w:val="20"/>
              </w:rPr>
            </w:pPr>
            <w:r w:rsidRPr="00311CDB">
              <w:rPr>
                <w:sz w:val="20"/>
                <w:szCs w:val="20"/>
              </w:rPr>
              <w:t>544 191</w:t>
            </w:r>
          </w:p>
        </w:tc>
        <w:tc>
          <w:tcPr>
            <w:tcW w:w="1276" w:type="dxa"/>
            <w:noWrap/>
            <w:vAlign w:val="center"/>
            <w:hideMark/>
          </w:tcPr>
          <w:p w14:paraId="5F195906" w14:textId="77777777" w:rsidR="00CE55AB" w:rsidRPr="00311CDB" w:rsidRDefault="00CE55AB" w:rsidP="00311CDB">
            <w:pPr>
              <w:jc w:val="right"/>
              <w:rPr>
                <w:sz w:val="20"/>
                <w:szCs w:val="20"/>
              </w:rPr>
            </w:pPr>
            <w:r w:rsidRPr="00311CDB">
              <w:rPr>
                <w:sz w:val="20"/>
                <w:szCs w:val="20"/>
              </w:rPr>
              <w:t>134 737</w:t>
            </w:r>
          </w:p>
        </w:tc>
        <w:tc>
          <w:tcPr>
            <w:tcW w:w="1430" w:type="dxa"/>
            <w:noWrap/>
            <w:vAlign w:val="center"/>
            <w:hideMark/>
          </w:tcPr>
          <w:p w14:paraId="6A791CBC" w14:textId="77777777" w:rsidR="00CE55AB" w:rsidRPr="00311CDB" w:rsidRDefault="00CE55AB" w:rsidP="00311CDB">
            <w:pPr>
              <w:jc w:val="right"/>
              <w:rPr>
                <w:sz w:val="20"/>
                <w:szCs w:val="20"/>
              </w:rPr>
            </w:pPr>
          </w:p>
        </w:tc>
        <w:tc>
          <w:tcPr>
            <w:tcW w:w="1405" w:type="dxa"/>
            <w:noWrap/>
            <w:vAlign w:val="center"/>
            <w:hideMark/>
          </w:tcPr>
          <w:p w14:paraId="4350452B" w14:textId="77777777" w:rsidR="00CE55AB" w:rsidRPr="00311CDB" w:rsidRDefault="00CE55AB" w:rsidP="00311CDB">
            <w:pPr>
              <w:jc w:val="right"/>
              <w:rPr>
                <w:sz w:val="20"/>
                <w:szCs w:val="20"/>
              </w:rPr>
            </w:pPr>
            <w:r w:rsidRPr="00311CDB">
              <w:rPr>
                <w:sz w:val="20"/>
                <w:szCs w:val="20"/>
              </w:rPr>
              <w:t>678 928</w:t>
            </w:r>
          </w:p>
        </w:tc>
        <w:tc>
          <w:tcPr>
            <w:tcW w:w="1417" w:type="dxa"/>
            <w:noWrap/>
            <w:vAlign w:val="center"/>
            <w:hideMark/>
          </w:tcPr>
          <w:p w14:paraId="797A5989" w14:textId="77777777" w:rsidR="00CE55AB" w:rsidRPr="00311CDB" w:rsidRDefault="00CE55AB" w:rsidP="00311CDB">
            <w:pPr>
              <w:jc w:val="right"/>
              <w:rPr>
                <w:color w:val="0000FF"/>
                <w:sz w:val="20"/>
                <w:szCs w:val="20"/>
              </w:rPr>
            </w:pPr>
            <w:r w:rsidRPr="00311CDB">
              <w:rPr>
                <w:color w:val="0000FF"/>
                <w:sz w:val="20"/>
                <w:szCs w:val="20"/>
              </w:rPr>
              <w:t>678 928</w:t>
            </w:r>
          </w:p>
        </w:tc>
      </w:tr>
      <w:tr w:rsidR="00CE55AB" w:rsidRPr="00311CDB" w14:paraId="45F9188C" w14:textId="77777777" w:rsidTr="00E91FD5">
        <w:trPr>
          <w:trHeight w:val="28"/>
        </w:trPr>
        <w:tc>
          <w:tcPr>
            <w:tcW w:w="3681" w:type="dxa"/>
            <w:noWrap/>
            <w:vAlign w:val="center"/>
            <w:hideMark/>
          </w:tcPr>
          <w:p w14:paraId="0A7A21DD" w14:textId="6D6FFAF6" w:rsidR="00CE55AB" w:rsidRPr="00311CDB" w:rsidRDefault="00311CDB" w:rsidP="00311CDB">
            <w:pPr>
              <w:jc w:val="left"/>
              <w:rPr>
                <w:sz w:val="20"/>
                <w:szCs w:val="20"/>
              </w:rPr>
            </w:pPr>
            <w:r w:rsidRPr="00311CDB">
              <w:rPr>
                <w:sz w:val="20"/>
                <w:szCs w:val="20"/>
              </w:rPr>
              <w:t>45  muud toetused</w:t>
            </w:r>
          </w:p>
        </w:tc>
        <w:tc>
          <w:tcPr>
            <w:tcW w:w="1372" w:type="dxa"/>
            <w:noWrap/>
            <w:vAlign w:val="center"/>
            <w:hideMark/>
          </w:tcPr>
          <w:p w14:paraId="0A71E1DF" w14:textId="77777777" w:rsidR="00CE55AB" w:rsidRPr="00311CDB" w:rsidRDefault="00CE55AB" w:rsidP="00311CDB">
            <w:pPr>
              <w:jc w:val="right"/>
              <w:rPr>
                <w:sz w:val="20"/>
                <w:szCs w:val="20"/>
              </w:rPr>
            </w:pPr>
            <w:r w:rsidRPr="00311CDB">
              <w:rPr>
                <w:sz w:val="20"/>
                <w:szCs w:val="20"/>
              </w:rPr>
              <w:t>63 000</w:t>
            </w:r>
          </w:p>
        </w:tc>
        <w:tc>
          <w:tcPr>
            <w:tcW w:w="1276" w:type="dxa"/>
            <w:noWrap/>
            <w:vAlign w:val="center"/>
            <w:hideMark/>
          </w:tcPr>
          <w:p w14:paraId="4DF2DF88" w14:textId="77777777" w:rsidR="00CE55AB" w:rsidRPr="00311CDB" w:rsidRDefault="00CE55AB" w:rsidP="00311CDB">
            <w:pPr>
              <w:jc w:val="right"/>
              <w:rPr>
                <w:sz w:val="20"/>
                <w:szCs w:val="20"/>
              </w:rPr>
            </w:pPr>
          </w:p>
        </w:tc>
        <w:tc>
          <w:tcPr>
            <w:tcW w:w="1430" w:type="dxa"/>
            <w:noWrap/>
            <w:vAlign w:val="center"/>
            <w:hideMark/>
          </w:tcPr>
          <w:p w14:paraId="79765518" w14:textId="77777777" w:rsidR="00CE55AB" w:rsidRPr="00311CDB" w:rsidRDefault="00CE55AB" w:rsidP="00311CDB">
            <w:pPr>
              <w:jc w:val="right"/>
              <w:rPr>
                <w:sz w:val="20"/>
                <w:szCs w:val="20"/>
              </w:rPr>
            </w:pPr>
          </w:p>
        </w:tc>
        <w:tc>
          <w:tcPr>
            <w:tcW w:w="1405" w:type="dxa"/>
            <w:noWrap/>
            <w:vAlign w:val="center"/>
            <w:hideMark/>
          </w:tcPr>
          <w:p w14:paraId="4BAB811D" w14:textId="77777777" w:rsidR="00CE55AB" w:rsidRPr="00311CDB" w:rsidRDefault="00CE55AB" w:rsidP="00311CDB">
            <w:pPr>
              <w:jc w:val="right"/>
              <w:rPr>
                <w:sz w:val="20"/>
                <w:szCs w:val="20"/>
              </w:rPr>
            </w:pPr>
            <w:r w:rsidRPr="00311CDB">
              <w:rPr>
                <w:sz w:val="20"/>
                <w:szCs w:val="20"/>
              </w:rPr>
              <w:t>63 000</w:t>
            </w:r>
          </w:p>
        </w:tc>
        <w:tc>
          <w:tcPr>
            <w:tcW w:w="1417" w:type="dxa"/>
            <w:noWrap/>
            <w:vAlign w:val="center"/>
            <w:hideMark/>
          </w:tcPr>
          <w:p w14:paraId="0D851812" w14:textId="77777777" w:rsidR="00CE55AB" w:rsidRPr="00311CDB" w:rsidRDefault="00CE55AB" w:rsidP="00311CDB">
            <w:pPr>
              <w:jc w:val="right"/>
              <w:rPr>
                <w:color w:val="0000FF"/>
                <w:sz w:val="20"/>
                <w:szCs w:val="20"/>
              </w:rPr>
            </w:pPr>
            <w:r w:rsidRPr="00311CDB">
              <w:rPr>
                <w:color w:val="0000FF"/>
                <w:sz w:val="20"/>
                <w:szCs w:val="20"/>
              </w:rPr>
              <w:t>63 000</w:t>
            </w:r>
          </w:p>
        </w:tc>
      </w:tr>
      <w:tr w:rsidR="00CE55AB" w:rsidRPr="00311CDB" w14:paraId="2F66B748" w14:textId="77777777" w:rsidTr="00E91FD5">
        <w:trPr>
          <w:trHeight w:val="28"/>
        </w:trPr>
        <w:tc>
          <w:tcPr>
            <w:tcW w:w="3681" w:type="dxa"/>
            <w:noWrap/>
            <w:vAlign w:val="center"/>
            <w:hideMark/>
          </w:tcPr>
          <w:p w14:paraId="002F7A92" w14:textId="7BFB939E" w:rsidR="00CE55AB" w:rsidRPr="00311CDB" w:rsidRDefault="00311CDB" w:rsidP="00311CDB">
            <w:pPr>
              <w:jc w:val="left"/>
              <w:rPr>
                <w:sz w:val="20"/>
                <w:szCs w:val="20"/>
              </w:rPr>
            </w:pPr>
            <w:r w:rsidRPr="00311CDB">
              <w:rPr>
                <w:sz w:val="20"/>
                <w:szCs w:val="20"/>
              </w:rPr>
              <w:t>50  tööjõukulud</w:t>
            </w:r>
          </w:p>
        </w:tc>
        <w:tc>
          <w:tcPr>
            <w:tcW w:w="1372" w:type="dxa"/>
            <w:noWrap/>
            <w:vAlign w:val="center"/>
            <w:hideMark/>
          </w:tcPr>
          <w:p w14:paraId="387DDFFF" w14:textId="77777777" w:rsidR="00CE55AB" w:rsidRPr="00311CDB" w:rsidRDefault="00CE55AB" w:rsidP="00311CDB">
            <w:pPr>
              <w:jc w:val="right"/>
              <w:rPr>
                <w:sz w:val="20"/>
                <w:szCs w:val="20"/>
              </w:rPr>
            </w:pPr>
            <w:r w:rsidRPr="00311CDB">
              <w:rPr>
                <w:sz w:val="20"/>
                <w:szCs w:val="20"/>
              </w:rPr>
              <w:t>494 157</w:t>
            </w:r>
          </w:p>
        </w:tc>
        <w:tc>
          <w:tcPr>
            <w:tcW w:w="1276" w:type="dxa"/>
            <w:noWrap/>
            <w:vAlign w:val="center"/>
            <w:hideMark/>
          </w:tcPr>
          <w:p w14:paraId="500712E1" w14:textId="77777777" w:rsidR="00CE55AB" w:rsidRPr="00311CDB" w:rsidRDefault="00CE55AB" w:rsidP="00311CDB">
            <w:pPr>
              <w:jc w:val="right"/>
              <w:rPr>
                <w:sz w:val="20"/>
                <w:szCs w:val="20"/>
              </w:rPr>
            </w:pPr>
            <w:r w:rsidRPr="00311CDB">
              <w:rPr>
                <w:sz w:val="20"/>
                <w:szCs w:val="20"/>
              </w:rPr>
              <w:t>61 347</w:t>
            </w:r>
          </w:p>
        </w:tc>
        <w:tc>
          <w:tcPr>
            <w:tcW w:w="1430" w:type="dxa"/>
            <w:noWrap/>
            <w:vAlign w:val="center"/>
            <w:hideMark/>
          </w:tcPr>
          <w:p w14:paraId="3A6C106A" w14:textId="77777777" w:rsidR="00CE55AB" w:rsidRPr="00311CDB" w:rsidRDefault="00CE55AB" w:rsidP="00311CDB">
            <w:pPr>
              <w:jc w:val="right"/>
              <w:rPr>
                <w:sz w:val="20"/>
                <w:szCs w:val="20"/>
              </w:rPr>
            </w:pPr>
          </w:p>
        </w:tc>
        <w:tc>
          <w:tcPr>
            <w:tcW w:w="1405" w:type="dxa"/>
            <w:noWrap/>
            <w:vAlign w:val="center"/>
            <w:hideMark/>
          </w:tcPr>
          <w:p w14:paraId="5EBE81B5" w14:textId="77777777" w:rsidR="00CE55AB" w:rsidRPr="00311CDB" w:rsidRDefault="00CE55AB" w:rsidP="00311CDB">
            <w:pPr>
              <w:jc w:val="right"/>
              <w:rPr>
                <w:sz w:val="20"/>
                <w:szCs w:val="20"/>
              </w:rPr>
            </w:pPr>
            <w:r w:rsidRPr="00311CDB">
              <w:rPr>
                <w:sz w:val="20"/>
                <w:szCs w:val="20"/>
              </w:rPr>
              <w:t>555 504</w:t>
            </w:r>
          </w:p>
        </w:tc>
        <w:tc>
          <w:tcPr>
            <w:tcW w:w="1417" w:type="dxa"/>
            <w:noWrap/>
            <w:vAlign w:val="center"/>
            <w:hideMark/>
          </w:tcPr>
          <w:p w14:paraId="4D82D65E" w14:textId="77777777" w:rsidR="00CE55AB" w:rsidRPr="00311CDB" w:rsidRDefault="00CE55AB" w:rsidP="00311CDB">
            <w:pPr>
              <w:jc w:val="right"/>
              <w:rPr>
                <w:color w:val="0000FF"/>
                <w:sz w:val="20"/>
                <w:szCs w:val="20"/>
              </w:rPr>
            </w:pPr>
            <w:r w:rsidRPr="00311CDB">
              <w:rPr>
                <w:color w:val="0000FF"/>
                <w:sz w:val="20"/>
                <w:szCs w:val="20"/>
              </w:rPr>
              <w:t>555 504</w:t>
            </w:r>
          </w:p>
        </w:tc>
      </w:tr>
      <w:tr w:rsidR="00CE55AB" w:rsidRPr="00311CDB" w14:paraId="4C2548A0" w14:textId="77777777" w:rsidTr="00E91FD5">
        <w:trPr>
          <w:trHeight w:val="28"/>
        </w:trPr>
        <w:tc>
          <w:tcPr>
            <w:tcW w:w="3681" w:type="dxa"/>
            <w:noWrap/>
            <w:vAlign w:val="center"/>
            <w:hideMark/>
          </w:tcPr>
          <w:p w14:paraId="1292048C" w14:textId="7D5B1619" w:rsidR="00CE55AB" w:rsidRPr="00311CDB" w:rsidRDefault="00311CDB" w:rsidP="00311CDB">
            <w:pPr>
              <w:jc w:val="left"/>
              <w:rPr>
                <w:sz w:val="20"/>
                <w:szCs w:val="20"/>
              </w:rPr>
            </w:pPr>
            <w:r w:rsidRPr="00311CDB">
              <w:rPr>
                <w:sz w:val="20"/>
                <w:szCs w:val="20"/>
              </w:rPr>
              <w:t>55  majandamiskulud</w:t>
            </w:r>
          </w:p>
        </w:tc>
        <w:tc>
          <w:tcPr>
            <w:tcW w:w="1372" w:type="dxa"/>
            <w:noWrap/>
            <w:vAlign w:val="center"/>
            <w:hideMark/>
          </w:tcPr>
          <w:p w14:paraId="06C53BF7" w14:textId="77777777" w:rsidR="00CE55AB" w:rsidRPr="00311CDB" w:rsidRDefault="00CE55AB" w:rsidP="00311CDB">
            <w:pPr>
              <w:jc w:val="right"/>
              <w:rPr>
                <w:sz w:val="20"/>
                <w:szCs w:val="20"/>
              </w:rPr>
            </w:pPr>
            <w:r w:rsidRPr="00311CDB">
              <w:rPr>
                <w:sz w:val="20"/>
                <w:szCs w:val="20"/>
              </w:rPr>
              <w:t>325 906</w:t>
            </w:r>
          </w:p>
        </w:tc>
        <w:tc>
          <w:tcPr>
            <w:tcW w:w="1276" w:type="dxa"/>
            <w:noWrap/>
            <w:vAlign w:val="center"/>
            <w:hideMark/>
          </w:tcPr>
          <w:p w14:paraId="579A22AF" w14:textId="77777777" w:rsidR="00CE55AB" w:rsidRPr="00311CDB" w:rsidRDefault="00CE55AB" w:rsidP="00311CDB">
            <w:pPr>
              <w:jc w:val="right"/>
              <w:rPr>
                <w:sz w:val="20"/>
                <w:szCs w:val="20"/>
              </w:rPr>
            </w:pPr>
            <w:r w:rsidRPr="00311CDB">
              <w:rPr>
                <w:sz w:val="20"/>
                <w:szCs w:val="20"/>
              </w:rPr>
              <w:t>315 764</w:t>
            </w:r>
          </w:p>
        </w:tc>
        <w:tc>
          <w:tcPr>
            <w:tcW w:w="1430" w:type="dxa"/>
            <w:noWrap/>
            <w:vAlign w:val="center"/>
            <w:hideMark/>
          </w:tcPr>
          <w:p w14:paraId="4F317701" w14:textId="77777777" w:rsidR="00CE55AB" w:rsidRPr="00311CDB" w:rsidRDefault="00CE55AB" w:rsidP="00311CDB">
            <w:pPr>
              <w:jc w:val="right"/>
              <w:rPr>
                <w:sz w:val="20"/>
                <w:szCs w:val="20"/>
              </w:rPr>
            </w:pPr>
            <w:r w:rsidRPr="00311CDB">
              <w:rPr>
                <w:sz w:val="20"/>
                <w:szCs w:val="20"/>
              </w:rPr>
              <w:t>22 152</w:t>
            </w:r>
          </w:p>
        </w:tc>
        <w:tc>
          <w:tcPr>
            <w:tcW w:w="1405" w:type="dxa"/>
            <w:noWrap/>
            <w:vAlign w:val="center"/>
            <w:hideMark/>
          </w:tcPr>
          <w:p w14:paraId="37AF3CA0" w14:textId="77777777" w:rsidR="00CE55AB" w:rsidRPr="00311CDB" w:rsidRDefault="00CE55AB" w:rsidP="00311CDB">
            <w:pPr>
              <w:jc w:val="right"/>
              <w:rPr>
                <w:sz w:val="20"/>
                <w:szCs w:val="20"/>
              </w:rPr>
            </w:pPr>
            <w:r w:rsidRPr="00311CDB">
              <w:rPr>
                <w:sz w:val="20"/>
                <w:szCs w:val="20"/>
              </w:rPr>
              <w:t>663 822</w:t>
            </w:r>
          </w:p>
        </w:tc>
        <w:tc>
          <w:tcPr>
            <w:tcW w:w="1417" w:type="dxa"/>
            <w:noWrap/>
            <w:vAlign w:val="center"/>
            <w:hideMark/>
          </w:tcPr>
          <w:p w14:paraId="58B5A91B" w14:textId="77777777" w:rsidR="00CE55AB" w:rsidRPr="00311CDB" w:rsidRDefault="00CE55AB" w:rsidP="00311CDB">
            <w:pPr>
              <w:jc w:val="right"/>
              <w:rPr>
                <w:color w:val="0000FF"/>
                <w:sz w:val="20"/>
                <w:szCs w:val="20"/>
              </w:rPr>
            </w:pPr>
            <w:r w:rsidRPr="00311CDB">
              <w:rPr>
                <w:color w:val="0000FF"/>
                <w:sz w:val="20"/>
                <w:szCs w:val="20"/>
              </w:rPr>
              <w:t>641 670</w:t>
            </w:r>
          </w:p>
        </w:tc>
      </w:tr>
      <w:tr w:rsidR="00CE55AB" w:rsidRPr="00311CDB" w14:paraId="0AF40432" w14:textId="77777777" w:rsidTr="00E91FD5">
        <w:trPr>
          <w:trHeight w:val="28"/>
        </w:trPr>
        <w:tc>
          <w:tcPr>
            <w:tcW w:w="3681" w:type="dxa"/>
            <w:noWrap/>
            <w:vAlign w:val="center"/>
            <w:hideMark/>
          </w:tcPr>
          <w:p w14:paraId="4D5FF778" w14:textId="2A6BA71B" w:rsidR="00CE55AB" w:rsidRPr="00311CDB" w:rsidRDefault="00311CDB" w:rsidP="00311CDB">
            <w:pPr>
              <w:jc w:val="left"/>
              <w:rPr>
                <w:sz w:val="20"/>
                <w:szCs w:val="20"/>
              </w:rPr>
            </w:pPr>
            <w:r w:rsidRPr="00311CDB">
              <w:rPr>
                <w:sz w:val="20"/>
                <w:szCs w:val="20"/>
              </w:rPr>
              <w:t>60  muud tegevuskulud</w:t>
            </w:r>
          </w:p>
        </w:tc>
        <w:tc>
          <w:tcPr>
            <w:tcW w:w="1372" w:type="dxa"/>
            <w:noWrap/>
            <w:vAlign w:val="center"/>
            <w:hideMark/>
          </w:tcPr>
          <w:p w14:paraId="75A58C29" w14:textId="77777777" w:rsidR="00CE55AB" w:rsidRPr="00311CDB" w:rsidRDefault="00CE55AB" w:rsidP="00311CDB">
            <w:pPr>
              <w:jc w:val="right"/>
              <w:rPr>
                <w:sz w:val="20"/>
                <w:szCs w:val="20"/>
              </w:rPr>
            </w:pPr>
            <w:r w:rsidRPr="00311CDB">
              <w:rPr>
                <w:sz w:val="20"/>
                <w:szCs w:val="20"/>
              </w:rPr>
              <w:t>1 347</w:t>
            </w:r>
          </w:p>
        </w:tc>
        <w:tc>
          <w:tcPr>
            <w:tcW w:w="1276" w:type="dxa"/>
            <w:noWrap/>
            <w:vAlign w:val="center"/>
            <w:hideMark/>
          </w:tcPr>
          <w:p w14:paraId="6AFEEB5E" w14:textId="77777777" w:rsidR="00CE55AB" w:rsidRPr="00311CDB" w:rsidRDefault="00CE55AB" w:rsidP="00311CDB">
            <w:pPr>
              <w:jc w:val="right"/>
              <w:rPr>
                <w:sz w:val="20"/>
                <w:szCs w:val="20"/>
              </w:rPr>
            </w:pPr>
          </w:p>
        </w:tc>
        <w:tc>
          <w:tcPr>
            <w:tcW w:w="1430" w:type="dxa"/>
            <w:noWrap/>
            <w:vAlign w:val="center"/>
            <w:hideMark/>
          </w:tcPr>
          <w:p w14:paraId="50985355" w14:textId="77777777" w:rsidR="00CE55AB" w:rsidRPr="00311CDB" w:rsidRDefault="00CE55AB" w:rsidP="00311CDB">
            <w:pPr>
              <w:jc w:val="right"/>
              <w:rPr>
                <w:sz w:val="20"/>
                <w:szCs w:val="20"/>
              </w:rPr>
            </w:pPr>
          </w:p>
        </w:tc>
        <w:tc>
          <w:tcPr>
            <w:tcW w:w="1405" w:type="dxa"/>
            <w:noWrap/>
            <w:vAlign w:val="center"/>
            <w:hideMark/>
          </w:tcPr>
          <w:p w14:paraId="7EC1CA27" w14:textId="77777777" w:rsidR="00CE55AB" w:rsidRPr="00311CDB" w:rsidRDefault="00CE55AB" w:rsidP="00311CDB">
            <w:pPr>
              <w:jc w:val="right"/>
              <w:rPr>
                <w:sz w:val="20"/>
                <w:szCs w:val="20"/>
              </w:rPr>
            </w:pPr>
            <w:r w:rsidRPr="00311CDB">
              <w:rPr>
                <w:sz w:val="20"/>
                <w:szCs w:val="20"/>
              </w:rPr>
              <w:t>1 347</w:t>
            </w:r>
          </w:p>
        </w:tc>
        <w:tc>
          <w:tcPr>
            <w:tcW w:w="1417" w:type="dxa"/>
            <w:noWrap/>
            <w:vAlign w:val="center"/>
            <w:hideMark/>
          </w:tcPr>
          <w:p w14:paraId="6B75380C" w14:textId="77777777" w:rsidR="00CE55AB" w:rsidRPr="00311CDB" w:rsidRDefault="00CE55AB" w:rsidP="00311CDB">
            <w:pPr>
              <w:jc w:val="right"/>
              <w:rPr>
                <w:color w:val="0000FF"/>
                <w:sz w:val="20"/>
                <w:szCs w:val="20"/>
              </w:rPr>
            </w:pPr>
            <w:r w:rsidRPr="00311CDB">
              <w:rPr>
                <w:color w:val="0000FF"/>
                <w:sz w:val="20"/>
                <w:szCs w:val="20"/>
              </w:rPr>
              <w:t>1 347</w:t>
            </w:r>
          </w:p>
        </w:tc>
      </w:tr>
      <w:tr w:rsidR="00CE55AB" w:rsidRPr="00311CDB" w14:paraId="3FE36E77" w14:textId="77777777" w:rsidTr="00E91FD5">
        <w:trPr>
          <w:trHeight w:val="28"/>
        </w:trPr>
        <w:tc>
          <w:tcPr>
            <w:tcW w:w="3681" w:type="dxa"/>
            <w:noWrap/>
            <w:vAlign w:val="center"/>
            <w:hideMark/>
          </w:tcPr>
          <w:p w14:paraId="4E51B1ED" w14:textId="2F0F28A7" w:rsidR="00CE55AB" w:rsidRPr="00311CDB" w:rsidRDefault="00311CDB" w:rsidP="007764A0">
            <w:pPr>
              <w:jc w:val="left"/>
              <w:rPr>
                <w:sz w:val="20"/>
                <w:szCs w:val="20"/>
              </w:rPr>
            </w:pPr>
            <w:r w:rsidRPr="00311CDB">
              <w:rPr>
                <w:sz w:val="20"/>
                <w:szCs w:val="20"/>
              </w:rPr>
              <w:t xml:space="preserve">88  </w:t>
            </w:r>
            <w:r w:rsidR="007764A0">
              <w:rPr>
                <w:sz w:val="20"/>
                <w:szCs w:val="20"/>
              </w:rPr>
              <w:t xml:space="preserve">sots </w:t>
            </w:r>
            <w:proofErr w:type="spellStart"/>
            <w:r w:rsidR="007764A0">
              <w:rPr>
                <w:sz w:val="20"/>
                <w:szCs w:val="20"/>
              </w:rPr>
              <w:t>valdk</w:t>
            </w:r>
            <w:proofErr w:type="spellEnd"/>
            <w:r w:rsidR="007764A0">
              <w:rPr>
                <w:sz w:val="20"/>
                <w:szCs w:val="20"/>
              </w:rPr>
              <w:t xml:space="preserve"> palgafondide kasvudeks</w:t>
            </w:r>
          </w:p>
        </w:tc>
        <w:tc>
          <w:tcPr>
            <w:tcW w:w="1372" w:type="dxa"/>
            <w:noWrap/>
            <w:vAlign w:val="center"/>
            <w:hideMark/>
          </w:tcPr>
          <w:p w14:paraId="2F23C10B" w14:textId="77777777" w:rsidR="00CE55AB" w:rsidRPr="00311CDB" w:rsidRDefault="00CE55AB" w:rsidP="00311CDB">
            <w:pPr>
              <w:jc w:val="right"/>
              <w:rPr>
                <w:sz w:val="20"/>
                <w:szCs w:val="20"/>
              </w:rPr>
            </w:pPr>
            <w:r w:rsidRPr="00311CDB">
              <w:rPr>
                <w:sz w:val="20"/>
                <w:szCs w:val="20"/>
              </w:rPr>
              <w:t>79 940</w:t>
            </w:r>
          </w:p>
        </w:tc>
        <w:tc>
          <w:tcPr>
            <w:tcW w:w="1276" w:type="dxa"/>
            <w:noWrap/>
            <w:vAlign w:val="center"/>
            <w:hideMark/>
          </w:tcPr>
          <w:p w14:paraId="09B184B6" w14:textId="77777777" w:rsidR="00CE55AB" w:rsidRPr="00311CDB" w:rsidRDefault="00CE55AB" w:rsidP="00311CDB">
            <w:pPr>
              <w:jc w:val="right"/>
              <w:rPr>
                <w:sz w:val="20"/>
                <w:szCs w:val="20"/>
              </w:rPr>
            </w:pPr>
          </w:p>
        </w:tc>
        <w:tc>
          <w:tcPr>
            <w:tcW w:w="1430" w:type="dxa"/>
            <w:noWrap/>
            <w:vAlign w:val="center"/>
            <w:hideMark/>
          </w:tcPr>
          <w:p w14:paraId="7A3CF90E" w14:textId="77777777" w:rsidR="00CE55AB" w:rsidRPr="00311CDB" w:rsidRDefault="00CE55AB" w:rsidP="00311CDB">
            <w:pPr>
              <w:jc w:val="right"/>
              <w:rPr>
                <w:sz w:val="20"/>
                <w:szCs w:val="20"/>
              </w:rPr>
            </w:pPr>
          </w:p>
        </w:tc>
        <w:tc>
          <w:tcPr>
            <w:tcW w:w="1405" w:type="dxa"/>
            <w:noWrap/>
            <w:vAlign w:val="center"/>
            <w:hideMark/>
          </w:tcPr>
          <w:p w14:paraId="102B7E1B" w14:textId="77777777" w:rsidR="00CE55AB" w:rsidRPr="00311CDB" w:rsidRDefault="00CE55AB" w:rsidP="00311CDB">
            <w:pPr>
              <w:jc w:val="right"/>
              <w:rPr>
                <w:sz w:val="20"/>
                <w:szCs w:val="20"/>
              </w:rPr>
            </w:pPr>
            <w:r w:rsidRPr="00311CDB">
              <w:rPr>
                <w:sz w:val="20"/>
                <w:szCs w:val="20"/>
              </w:rPr>
              <w:t>79 940</w:t>
            </w:r>
          </w:p>
        </w:tc>
        <w:tc>
          <w:tcPr>
            <w:tcW w:w="1417" w:type="dxa"/>
            <w:noWrap/>
            <w:vAlign w:val="center"/>
            <w:hideMark/>
          </w:tcPr>
          <w:p w14:paraId="6F919A90" w14:textId="77777777" w:rsidR="00CE55AB" w:rsidRPr="00311CDB" w:rsidRDefault="00CE55AB" w:rsidP="00311CDB">
            <w:pPr>
              <w:jc w:val="right"/>
              <w:rPr>
                <w:color w:val="0000FF"/>
                <w:sz w:val="20"/>
                <w:szCs w:val="20"/>
              </w:rPr>
            </w:pPr>
            <w:r w:rsidRPr="00311CDB">
              <w:rPr>
                <w:color w:val="0000FF"/>
                <w:sz w:val="20"/>
                <w:szCs w:val="20"/>
              </w:rPr>
              <w:t>79 940</w:t>
            </w:r>
          </w:p>
        </w:tc>
      </w:tr>
      <w:tr w:rsidR="00CE55AB" w:rsidRPr="00311CDB" w14:paraId="0BA17E1A" w14:textId="77777777" w:rsidTr="00E91FD5">
        <w:trPr>
          <w:trHeight w:val="28"/>
        </w:trPr>
        <w:tc>
          <w:tcPr>
            <w:tcW w:w="3681" w:type="dxa"/>
            <w:shd w:val="clear" w:color="auto" w:fill="DBE5F1" w:themeFill="accent1" w:themeFillTint="33"/>
            <w:noWrap/>
            <w:vAlign w:val="center"/>
            <w:hideMark/>
          </w:tcPr>
          <w:p w14:paraId="1311914B" w14:textId="79BD9CD9" w:rsidR="00CE55AB" w:rsidRPr="00311CDB" w:rsidRDefault="00CE55AB" w:rsidP="00311CDB">
            <w:pPr>
              <w:jc w:val="left"/>
              <w:rPr>
                <w:b/>
                <w:bCs/>
                <w:sz w:val="20"/>
                <w:szCs w:val="20"/>
              </w:rPr>
            </w:pPr>
            <w:r w:rsidRPr="00311CDB">
              <w:rPr>
                <w:b/>
                <w:bCs/>
                <w:sz w:val="20"/>
                <w:szCs w:val="20"/>
              </w:rPr>
              <w:t>L1230 Viljandi Linnavalitsus reservfond</w:t>
            </w:r>
          </w:p>
        </w:tc>
        <w:tc>
          <w:tcPr>
            <w:tcW w:w="1372" w:type="dxa"/>
            <w:shd w:val="clear" w:color="auto" w:fill="DBE5F1" w:themeFill="accent1" w:themeFillTint="33"/>
            <w:noWrap/>
            <w:vAlign w:val="center"/>
            <w:hideMark/>
          </w:tcPr>
          <w:p w14:paraId="23FF975B" w14:textId="543A806C" w:rsidR="00CE55AB" w:rsidRPr="00311CDB" w:rsidRDefault="00CE55AB" w:rsidP="00311CDB">
            <w:pPr>
              <w:jc w:val="right"/>
              <w:rPr>
                <w:b/>
                <w:bCs/>
                <w:sz w:val="20"/>
                <w:szCs w:val="20"/>
              </w:rPr>
            </w:pPr>
            <w:r w:rsidRPr="00311CDB">
              <w:rPr>
                <w:b/>
                <w:bCs/>
                <w:sz w:val="20"/>
                <w:szCs w:val="20"/>
              </w:rPr>
              <w:t>246 192</w:t>
            </w:r>
          </w:p>
        </w:tc>
        <w:tc>
          <w:tcPr>
            <w:tcW w:w="1276" w:type="dxa"/>
            <w:shd w:val="clear" w:color="auto" w:fill="DBE5F1" w:themeFill="accent1" w:themeFillTint="33"/>
            <w:noWrap/>
            <w:vAlign w:val="center"/>
            <w:hideMark/>
          </w:tcPr>
          <w:p w14:paraId="1F5E3EE0" w14:textId="77777777" w:rsidR="00CE55AB" w:rsidRPr="00311CDB" w:rsidRDefault="00CE55AB" w:rsidP="00311CDB">
            <w:pPr>
              <w:jc w:val="right"/>
              <w:rPr>
                <w:b/>
                <w:bCs/>
                <w:sz w:val="20"/>
                <w:szCs w:val="20"/>
              </w:rPr>
            </w:pPr>
          </w:p>
        </w:tc>
        <w:tc>
          <w:tcPr>
            <w:tcW w:w="1430" w:type="dxa"/>
            <w:shd w:val="clear" w:color="auto" w:fill="DBE5F1" w:themeFill="accent1" w:themeFillTint="33"/>
            <w:noWrap/>
            <w:vAlign w:val="center"/>
            <w:hideMark/>
          </w:tcPr>
          <w:p w14:paraId="7D9ECF6B" w14:textId="77777777" w:rsidR="00CE55AB" w:rsidRPr="00311CDB" w:rsidRDefault="00CE55AB" w:rsidP="00311CDB">
            <w:pPr>
              <w:jc w:val="right"/>
              <w:rPr>
                <w:sz w:val="20"/>
                <w:szCs w:val="20"/>
              </w:rPr>
            </w:pPr>
          </w:p>
        </w:tc>
        <w:tc>
          <w:tcPr>
            <w:tcW w:w="1405" w:type="dxa"/>
            <w:shd w:val="clear" w:color="auto" w:fill="DBE5F1" w:themeFill="accent1" w:themeFillTint="33"/>
            <w:noWrap/>
            <w:vAlign w:val="center"/>
            <w:hideMark/>
          </w:tcPr>
          <w:p w14:paraId="508836FA" w14:textId="635DA40C" w:rsidR="00CE55AB" w:rsidRPr="00311CDB" w:rsidRDefault="00CE55AB" w:rsidP="00311CDB">
            <w:pPr>
              <w:jc w:val="right"/>
              <w:rPr>
                <w:b/>
                <w:bCs/>
                <w:sz w:val="20"/>
                <w:szCs w:val="20"/>
              </w:rPr>
            </w:pPr>
            <w:r w:rsidRPr="00311CDB">
              <w:rPr>
                <w:b/>
                <w:bCs/>
                <w:sz w:val="20"/>
                <w:szCs w:val="20"/>
              </w:rPr>
              <w:t>246 192</w:t>
            </w:r>
          </w:p>
        </w:tc>
        <w:tc>
          <w:tcPr>
            <w:tcW w:w="1417" w:type="dxa"/>
            <w:shd w:val="clear" w:color="auto" w:fill="DBE5F1" w:themeFill="accent1" w:themeFillTint="33"/>
            <w:noWrap/>
            <w:vAlign w:val="center"/>
            <w:hideMark/>
          </w:tcPr>
          <w:p w14:paraId="14B1FF72" w14:textId="1A6B4105" w:rsidR="00CE55AB" w:rsidRPr="00311CDB" w:rsidRDefault="00CE55AB" w:rsidP="00311CDB">
            <w:pPr>
              <w:jc w:val="right"/>
              <w:rPr>
                <w:b/>
                <w:bCs/>
                <w:color w:val="0000FF"/>
                <w:sz w:val="20"/>
                <w:szCs w:val="20"/>
              </w:rPr>
            </w:pPr>
            <w:r w:rsidRPr="00311CDB">
              <w:rPr>
                <w:b/>
                <w:bCs/>
                <w:color w:val="0000FF"/>
                <w:sz w:val="20"/>
                <w:szCs w:val="20"/>
              </w:rPr>
              <w:t>246 192</w:t>
            </w:r>
          </w:p>
        </w:tc>
      </w:tr>
      <w:tr w:rsidR="00CE55AB" w:rsidRPr="00311CDB" w14:paraId="30E75B35" w14:textId="77777777" w:rsidTr="00E91FD5">
        <w:trPr>
          <w:trHeight w:val="28"/>
        </w:trPr>
        <w:tc>
          <w:tcPr>
            <w:tcW w:w="3681" w:type="dxa"/>
            <w:noWrap/>
            <w:vAlign w:val="center"/>
            <w:hideMark/>
          </w:tcPr>
          <w:p w14:paraId="4D6F5C13" w14:textId="1FAA1C6F" w:rsidR="00CE55AB" w:rsidRPr="00311CDB" w:rsidRDefault="00311CDB" w:rsidP="00311CDB">
            <w:pPr>
              <w:jc w:val="left"/>
              <w:rPr>
                <w:sz w:val="20"/>
                <w:szCs w:val="20"/>
              </w:rPr>
            </w:pPr>
            <w:r w:rsidRPr="00311CDB">
              <w:rPr>
                <w:sz w:val="20"/>
                <w:szCs w:val="20"/>
              </w:rPr>
              <w:t>60  muud tegevuskulud</w:t>
            </w:r>
          </w:p>
        </w:tc>
        <w:tc>
          <w:tcPr>
            <w:tcW w:w="1372" w:type="dxa"/>
            <w:noWrap/>
            <w:vAlign w:val="center"/>
            <w:hideMark/>
          </w:tcPr>
          <w:p w14:paraId="442C1A52" w14:textId="77777777" w:rsidR="00CE55AB" w:rsidRPr="00311CDB" w:rsidRDefault="00CE55AB" w:rsidP="00311CDB">
            <w:pPr>
              <w:jc w:val="right"/>
              <w:rPr>
                <w:sz w:val="20"/>
                <w:szCs w:val="20"/>
              </w:rPr>
            </w:pPr>
            <w:r w:rsidRPr="00311CDB">
              <w:rPr>
                <w:sz w:val="20"/>
                <w:szCs w:val="20"/>
              </w:rPr>
              <w:t>246 192</w:t>
            </w:r>
          </w:p>
        </w:tc>
        <w:tc>
          <w:tcPr>
            <w:tcW w:w="1276" w:type="dxa"/>
            <w:noWrap/>
            <w:vAlign w:val="center"/>
            <w:hideMark/>
          </w:tcPr>
          <w:p w14:paraId="6AFA9853" w14:textId="77777777" w:rsidR="00CE55AB" w:rsidRPr="00311CDB" w:rsidRDefault="00CE55AB" w:rsidP="00311CDB">
            <w:pPr>
              <w:jc w:val="right"/>
              <w:rPr>
                <w:sz w:val="20"/>
                <w:szCs w:val="20"/>
              </w:rPr>
            </w:pPr>
          </w:p>
        </w:tc>
        <w:tc>
          <w:tcPr>
            <w:tcW w:w="1430" w:type="dxa"/>
            <w:noWrap/>
            <w:vAlign w:val="center"/>
            <w:hideMark/>
          </w:tcPr>
          <w:p w14:paraId="2AB28E82" w14:textId="77777777" w:rsidR="00CE55AB" w:rsidRPr="00311CDB" w:rsidRDefault="00CE55AB" w:rsidP="00311CDB">
            <w:pPr>
              <w:jc w:val="right"/>
              <w:rPr>
                <w:sz w:val="20"/>
                <w:szCs w:val="20"/>
              </w:rPr>
            </w:pPr>
          </w:p>
        </w:tc>
        <w:tc>
          <w:tcPr>
            <w:tcW w:w="1405" w:type="dxa"/>
            <w:noWrap/>
            <w:vAlign w:val="center"/>
            <w:hideMark/>
          </w:tcPr>
          <w:p w14:paraId="1F11C980" w14:textId="77777777" w:rsidR="00CE55AB" w:rsidRPr="00311CDB" w:rsidRDefault="00CE55AB" w:rsidP="00311CDB">
            <w:pPr>
              <w:jc w:val="right"/>
              <w:rPr>
                <w:sz w:val="20"/>
                <w:szCs w:val="20"/>
              </w:rPr>
            </w:pPr>
            <w:r w:rsidRPr="00311CDB">
              <w:rPr>
                <w:sz w:val="20"/>
                <w:szCs w:val="20"/>
              </w:rPr>
              <w:t>246 192</w:t>
            </w:r>
          </w:p>
        </w:tc>
        <w:tc>
          <w:tcPr>
            <w:tcW w:w="1417" w:type="dxa"/>
            <w:noWrap/>
            <w:vAlign w:val="center"/>
            <w:hideMark/>
          </w:tcPr>
          <w:p w14:paraId="086BF6CA" w14:textId="77777777" w:rsidR="00CE55AB" w:rsidRPr="00311CDB" w:rsidRDefault="00CE55AB" w:rsidP="00311CDB">
            <w:pPr>
              <w:jc w:val="right"/>
              <w:rPr>
                <w:color w:val="0000FF"/>
                <w:sz w:val="20"/>
                <w:szCs w:val="20"/>
              </w:rPr>
            </w:pPr>
            <w:r w:rsidRPr="00311CDB">
              <w:rPr>
                <w:color w:val="0000FF"/>
                <w:sz w:val="20"/>
                <w:szCs w:val="20"/>
              </w:rPr>
              <w:t>246 192</w:t>
            </w:r>
          </w:p>
        </w:tc>
      </w:tr>
      <w:tr w:rsidR="00311CDB" w:rsidRPr="00311CDB" w14:paraId="558EEC36" w14:textId="77777777" w:rsidTr="00E91FD5">
        <w:trPr>
          <w:trHeight w:val="28"/>
        </w:trPr>
        <w:tc>
          <w:tcPr>
            <w:tcW w:w="3681" w:type="dxa"/>
            <w:noWrap/>
            <w:vAlign w:val="center"/>
          </w:tcPr>
          <w:p w14:paraId="511C58A7" w14:textId="77777777" w:rsidR="00311CDB" w:rsidRPr="00311CDB" w:rsidRDefault="00311CDB" w:rsidP="00311CDB">
            <w:pPr>
              <w:jc w:val="left"/>
              <w:rPr>
                <w:sz w:val="20"/>
                <w:szCs w:val="20"/>
              </w:rPr>
            </w:pPr>
          </w:p>
        </w:tc>
        <w:tc>
          <w:tcPr>
            <w:tcW w:w="1372" w:type="dxa"/>
            <w:noWrap/>
            <w:vAlign w:val="center"/>
          </w:tcPr>
          <w:p w14:paraId="4781D3F0" w14:textId="77777777" w:rsidR="00311CDB" w:rsidRPr="00311CDB" w:rsidRDefault="00311CDB" w:rsidP="00311CDB">
            <w:pPr>
              <w:jc w:val="right"/>
              <w:rPr>
                <w:sz w:val="20"/>
                <w:szCs w:val="20"/>
              </w:rPr>
            </w:pPr>
          </w:p>
        </w:tc>
        <w:tc>
          <w:tcPr>
            <w:tcW w:w="1276" w:type="dxa"/>
            <w:noWrap/>
            <w:vAlign w:val="center"/>
          </w:tcPr>
          <w:p w14:paraId="5AAC6CC9" w14:textId="77777777" w:rsidR="00311CDB" w:rsidRPr="00311CDB" w:rsidRDefault="00311CDB" w:rsidP="00311CDB">
            <w:pPr>
              <w:jc w:val="right"/>
              <w:rPr>
                <w:sz w:val="20"/>
                <w:szCs w:val="20"/>
              </w:rPr>
            </w:pPr>
          </w:p>
        </w:tc>
        <w:tc>
          <w:tcPr>
            <w:tcW w:w="1430" w:type="dxa"/>
            <w:noWrap/>
            <w:vAlign w:val="center"/>
          </w:tcPr>
          <w:p w14:paraId="23D6499E" w14:textId="77777777" w:rsidR="00311CDB" w:rsidRPr="00311CDB" w:rsidRDefault="00311CDB" w:rsidP="00311CDB">
            <w:pPr>
              <w:jc w:val="right"/>
              <w:rPr>
                <w:sz w:val="20"/>
                <w:szCs w:val="20"/>
              </w:rPr>
            </w:pPr>
          </w:p>
        </w:tc>
        <w:tc>
          <w:tcPr>
            <w:tcW w:w="1405" w:type="dxa"/>
            <w:noWrap/>
            <w:vAlign w:val="center"/>
          </w:tcPr>
          <w:p w14:paraId="6ED2E9C5" w14:textId="77777777" w:rsidR="00311CDB" w:rsidRPr="00311CDB" w:rsidRDefault="00311CDB" w:rsidP="00311CDB">
            <w:pPr>
              <w:jc w:val="right"/>
              <w:rPr>
                <w:sz w:val="20"/>
                <w:szCs w:val="20"/>
              </w:rPr>
            </w:pPr>
          </w:p>
        </w:tc>
        <w:tc>
          <w:tcPr>
            <w:tcW w:w="1417" w:type="dxa"/>
            <w:noWrap/>
            <w:vAlign w:val="center"/>
          </w:tcPr>
          <w:p w14:paraId="2C5F0D53" w14:textId="77777777" w:rsidR="00311CDB" w:rsidRPr="00311CDB" w:rsidRDefault="00311CDB" w:rsidP="00311CDB">
            <w:pPr>
              <w:jc w:val="right"/>
              <w:rPr>
                <w:color w:val="0000FF"/>
                <w:sz w:val="20"/>
                <w:szCs w:val="20"/>
              </w:rPr>
            </w:pPr>
          </w:p>
        </w:tc>
      </w:tr>
      <w:tr w:rsidR="00CE55AB" w:rsidRPr="00311CDB" w14:paraId="6C455EFE" w14:textId="77777777" w:rsidTr="00E91FD5">
        <w:trPr>
          <w:trHeight w:val="28"/>
        </w:trPr>
        <w:tc>
          <w:tcPr>
            <w:tcW w:w="3681" w:type="dxa"/>
            <w:shd w:val="clear" w:color="auto" w:fill="B8CCE4" w:themeFill="accent1" w:themeFillTint="66"/>
            <w:noWrap/>
            <w:vAlign w:val="center"/>
            <w:hideMark/>
          </w:tcPr>
          <w:p w14:paraId="36A2C018" w14:textId="77777777" w:rsidR="00CE55AB" w:rsidRPr="00311CDB" w:rsidRDefault="00CE55AB" w:rsidP="00311CDB">
            <w:pPr>
              <w:jc w:val="left"/>
              <w:rPr>
                <w:b/>
                <w:bCs/>
                <w:sz w:val="20"/>
                <w:szCs w:val="20"/>
              </w:rPr>
            </w:pPr>
            <w:r w:rsidRPr="00311CDB">
              <w:rPr>
                <w:b/>
                <w:bCs/>
                <w:sz w:val="20"/>
                <w:szCs w:val="20"/>
              </w:rPr>
              <w:t>Kokku</w:t>
            </w:r>
          </w:p>
        </w:tc>
        <w:tc>
          <w:tcPr>
            <w:tcW w:w="1372" w:type="dxa"/>
            <w:shd w:val="clear" w:color="auto" w:fill="B8CCE4" w:themeFill="accent1" w:themeFillTint="66"/>
            <w:noWrap/>
            <w:vAlign w:val="center"/>
            <w:hideMark/>
          </w:tcPr>
          <w:p w14:paraId="1CB02945" w14:textId="5C1189F7" w:rsidR="00CE55AB" w:rsidRPr="00311CDB" w:rsidRDefault="00CE55AB" w:rsidP="00311CDB">
            <w:pPr>
              <w:jc w:val="right"/>
              <w:rPr>
                <w:b/>
                <w:bCs/>
                <w:sz w:val="20"/>
                <w:szCs w:val="20"/>
              </w:rPr>
            </w:pPr>
            <w:r w:rsidRPr="00311CDB">
              <w:rPr>
                <w:b/>
                <w:bCs/>
                <w:sz w:val="20"/>
                <w:szCs w:val="20"/>
              </w:rPr>
              <w:t>24 203 118</w:t>
            </w:r>
          </w:p>
        </w:tc>
        <w:tc>
          <w:tcPr>
            <w:tcW w:w="1276" w:type="dxa"/>
            <w:shd w:val="clear" w:color="auto" w:fill="B8CCE4" w:themeFill="accent1" w:themeFillTint="66"/>
            <w:noWrap/>
            <w:vAlign w:val="center"/>
            <w:hideMark/>
          </w:tcPr>
          <w:p w14:paraId="2D2BF9A9" w14:textId="27E6B90D" w:rsidR="00CE55AB" w:rsidRPr="00311CDB" w:rsidRDefault="00CE55AB" w:rsidP="00311CDB">
            <w:pPr>
              <w:jc w:val="right"/>
              <w:rPr>
                <w:b/>
                <w:bCs/>
                <w:sz w:val="20"/>
                <w:szCs w:val="20"/>
              </w:rPr>
            </w:pPr>
            <w:r w:rsidRPr="00311CDB">
              <w:rPr>
                <w:b/>
                <w:bCs/>
                <w:sz w:val="20"/>
                <w:szCs w:val="20"/>
              </w:rPr>
              <w:t>8 594 581</w:t>
            </w:r>
          </w:p>
        </w:tc>
        <w:tc>
          <w:tcPr>
            <w:tcW w:w="1430" w:type="dxa"/>
            <w:shd w:val="clear" w:color="auto" w:fill="B8CCE4" w:themeFill="accent1" w:themeFillTint="66"/>
            <w:noWrap/>
            <w:vAlign w:val="center"/>
            <w:hideMark/>
          </w:tcPr>
          <w:p w14:paraId="0B1587B6" w14:textId="5955E5E9" w:rsidR="00CE55AB" w:rsidRPr="00311CDB" w:rsidRDefault="00CE55AB" w:rsidP="00311CDB">
            <w:pPr>
              <w:jc w:val="right"/>
              <w:rPr>
                <w:b/>
                <w:bCs/>
                <w:sz w:val="20"/>
                <w:szCs w:val="20"/>
              </w:rPr>
            </w:pPr>
            <w:r w:rsidRPr="00311CDB">
              <w:rPr>
                <w:b/>
                <w:bCs/>
                <w:sz w:val="20"/>
                <w:szCs w:val="20"/>
              </w:rPr>
              <w:t>377 741</w:t>
            </w:r>
          </w:p>
        </w:tc>
        <w:tc>
          <w:tcPr>
            <w:tcW w:w="1405" w:type="dxa"/>
            <w:shd w:val="clear" w:color="auto" w:fill="B8CCE4" w:themeFill="accent1" w:themeFillTint="66"/>
            <w:noWrap/>
            <w:vAlign w:val="center"/>
            <w:hideMark/>
          </w:tcPr>
          <w:p w14:paraId="54041740" w14:textId="4F6212B4" w:rsidR="00CE55AB" w:rsidRPr="00311CDB" w:rsidRDefault="00CE55AB" w:rsidP="00311CDB">
            <w:pPr>
              <w:jc w:val="right"/>
              <w:rPr>
                <w:b/>
                <w:bCs/>
                <w:sz w:val="20"/>
                <w:szCs w:val="20"/>
              </w:rPr>
            </w:pPr>
            <w:r w:rsidRPr="00311CDB">
              <w:rPr>
                <w:b/>
                <w:bCs/>
                <w:sz w:val="20"/>
                <w:szCs w:val="20"/>
              </w:rPr>
              <w:t>33 175 440</w:t>
            </w:r>
          </w:p>
        </w:tc>
        <w:tc>
          <w:tcPr>
            <w:tcW w:w="1417" w:type="dxa"/>
            <w:shd w:val="clear" w:color="auto" w:fill="B8CCE4" w:themeFill="accent1" w:themeFillTint="66"/>
            <w:noWrap/>
            <w:vAlign w:val="center"/>
            <w:hideMark/>
          </w:tcPr>
          <w:p w14:paraId="3BFCCCB0" w14:textId="00747549" w:rsidR="00CE55AB" w:rsidRPr="00311CDB" w:rsidRDefault="00CE55AB" w:rsidP="00311CDB">
            <w:pPr>
              <w:jc w:val="right"/>
              <w:rPr>
                <w:b/>
                <w:bCs/>
                <w:color w:val="0000FF"/>
                <w:sz w:val="20"/>
                <w:szCs w:val="20"/>
              </w:rPr>
            </w:pPr>
            <w:r w:rsidRPr="00311CDB">
              <w:rPr>
                <w:b/>
                <w:bCs/>
                <w:color w:val="0000FF"/>
                <w:sz w:val="20"/>
                <w:szCs w:val="20"/>
              </w:rPr>
              <w:t>32 797 699</w:t>
            </w:r>
          </w:p>
        </w:tc>
      </w:tr>
    </w:tbl>
    <w:p w14:paraId="5A072488" w14:textId="7690BD7B" w:rsidR="00CE55AB" w:rsidRDefault="00CE55AB" w:rsidP="003E3B40"/>
    <w:p w14:paraId="29C206BB" w14:textId="4DCCB42F" w:rsidR="00CE55AB" w:rsidRDefault="00CE55AB" w:rsidP="003E3B40"/>
    <w:p w14:paraId="41295CD8" w14:textId="6D81A982" w:rsidR="00CE55AB" w:rsidRDefault="00CE55AB" w:rsidP="003E3B40"/>
    <w:p w14:paraId="2250C72E" w14:textId="630FB12E" w:rsidR="00CE55AB" w:rsidRDefault="00CE55AB" w:rsidP="003E3B40"/>
    <w:p w14:paraId="6C0D1D75" w14:textId="31C68452" w:rsidR="00CE55AB" w:rsidRDefault="00CE55AB" w:rsidP="003E3B40"/>
    <w:p w14:paraId="363D4E6C" w14:textId="1F6F20C9" w:rsidR="00886617" w:rsidRDefault="00886617" w:rsidP="003E3B40"/>
    <w:p w14:paraId="35164B63" w14:textId="77777777" w:rsidR="00311CDB" w:rsidRDefault="00311CDB">
      <w:pPr>
        <w:jc w:val="left"/>
        <w:rPr>
          <w:rFonts w:ascii="Cambria" w:eastAsia="Times New Roman" w:hAnsi="Cambria"/>
          <w:b/>
          <w:bCs/>
          <w:color w:val="3476B1"/>
          <w:sz w:val="28"/>
          <w:szCs w:val="28"/>
        </w:rPr>
      </w:pPr>
      <w:r>
        <w:br w:type="page"/>
      </w:r>
    </w:p>
    <w:p w14:paraId="4824D8AF" w14:textId="58CC6A49" w:rsidR="00C6000B" w:rsidRDefault="00B102C4" w:rsidP="001460EA">
      <w:pPr>
        <w:pStyle w:val="Pealkiri1"/>
        <w:numPr>
          <w:ilvl w:val="0"/>
          <w:numId w:val="4"/>
        </w:numPr>
        <w:spacing w:before="240"/>
      </w:pPr>
      <w:bookmarkStart w:id="45" w:name="_Toc120401895"/>
      <w:r>
        <w:lastRenderedPageBreak/>
        <w:t>INVESTEERIMISTEGEVUS</w:t>
      </w:r>
      <w:bookmarkEnd w:id="45"/>
    </w:p>
    <w:p w14:paraId="48998F9C" w14:textId="77777777" w:rsidR="00E957B3" w:rsidRDefault="00E957B3" w:rsidP="00A36164">
      <w:pPr>
        <w:jc w:val="left"/>
        <w:rPr>
          <w:b/>
        </w:rPr>
      </w:pPr>
    </w:p>
    <w:p w14:paraId="6429F123" w14:textId="4BCA4A31" w:rsidR="00FE38C8" w:rsidRPr="00B0739E" w:rsidRDefault="003B2F31" w:rsidP="00A36164">
      <w:pPr>
        <w:jc w:val="left"/>
        <w:rPr>
          <w:color w:val="000000" w:themeColor="text1"/>
        </w:rPr>
      </w:pPr>
      <w:r w:rsidRPr="00FE38C8">
        <w:t>202</w:t>
      </w:r>
      <w:r w:rsidR="009E7E45" w:rsidRPr="00FE38C8">
        <w:t>3</w:t>
      </w:r>
      <w:r w:rsidRPr="00FE38C8">
        <w:t xml:space="preserve">. aastal </w:t>
      </w:r>
      <w:r w:rsidRPr="00FE38C8">
        <w:rPr>
          <w:color w:val="000000" w:themeColor="text1"/>
        </w:rPr>
        <w:t xml:space="preserve">investeeritakse erinevatesse objektidesse </w:t>
      </w:r>
      <w:r w:rsidR="00F73937" w:rsidRPr="00FE38C8">
        <w:rPr>
          <w:color w:val="000000" w:themeColor="text1"/>
        </w:rPr>
        <w:t>8 743 941</w:t>
      </w:r>
      <w:r w:rsidRPr="00FE38C8">
        <w:rPr>
          <w:color w:val="000000" w:themeColor="text1"/>
        </w:rPr>
        <w:t xml:space="preserve"> eurot, millest </w:t>
      </w:r>
      <w:proofErr w:type="spellStart"/>
      <w:r w:rsidR="00F73937" w:rsidRPr="00FE38C8">
        <w:rPr>
          <w:color w:val="000000" w:themeColor="text1"/>
        </w:rPr>
        <w:t>sihtrahastuse</w:t>
      </w:r>
      <w:proofErr w:type="spellEnd"/>
      <w:r w:rsidR="00F73937" w:rsidRPr="00FE38C8">
        <w:rPr>
          <w:color w:val="000000" w:themeColor="text1"/>
        </w:rPr>
        <w:t xml:space="preserve"> eest </w:t>
      </w:r>
      <w:r w:rsidR="00F73937" w:rsidRPr="00FE38C8">
        <w:rPr>
          <w:color w:val="000000" w:themeColor="text1"/>
        </w:rPr>
        <w:br/>
      </w:r>
      <w:r w:rsidR="00D46490" w:rsidRPr="00FE38C8">
        <w:rPr>
          <w:color w:val="000000" w:themeColor="text1"/>
        </w:rPr>
        <w:t>2</w:t>
      </w:r>
      <w:r w:rsidR="00F73937" w:rsidRPr="00FE38C8">
        <w:rPr>
          <w:color w:val="000000" w:themeColor="text1"/>
        </w:rPr>
        <w:t>2,8</w:t>
      </w:r>
      <w:r w:rsidRPr="00FE38C8">
        <w:rPr>
          <w:color w:val="000000" w:themeColor="text1"/>
        </w:rPr>
        <w:t xml:space="preserve">% </w:t>
      </w:r>
      <w:r w:rsidR="00573C89" w:rsidRPr="00FE38C8">
        <w:rPr>
          <w:color w:val="000000" w:themeColor="text1"/>
        </w:rPr>
        <w:t xml:space="preserve">ehk </w:t>
      </w:r>
      <w:r w:rsidR="00F73937" w:rsidRPr="00FE38C8">
        <w:rPr>
          <w:color w:val="000000" w:themeColor="text1"/>
        </w:rPr>
        <w:t>1 991 034</w:t>
      </w:r>
      <w:r w:rsidR="00573C89" w:rsidRPr="00FE38C8">
        <w:rPr>
          <w:color w:val="000000" w:themeColor="text1"/>
        </w:rPr>
        <w:t xml:space="preserve"> eurot</w:t>
      </w:r>
      <w:r w:rsidRPr="00FE38C8">
        <w:rPr>
          <w:color w:val="000000" w:themeColor="text1"/>
        </w:rPr>
        <w:t>.</w:t>
      </w:r>
    </w:p>
    <w:tbl>
      <w:tblPr>
        <w:tblStyle w:val="Kontuurtabel"/>
        <w:tblW w:w="1048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3823"/>
        <w:gridCol w:w="1275"/>
        <w:gridCol w:w="1312"/>
        <w:gridCol w:w="1240"/>
        <w:gridCol w:w="1417"/>
        <w:gridCol w:w="1418"/>
      </w:tblGrid>
      <w:tr w:rsidR="00FE38C8" w:rsidRPr="00311CDB" w14:paraId="62B5DAEB" w14:textId="77777777" w:rsidTr="00CE55AB">
        <w:trPr>
          <w:trHeight w:val="227"/>
        </w:trPr>
        <w:tc>
          <w:tcPr>
            <w:tcW w:w="3823" w:type="dxa"/>
            <w:shd w:val="clear" w:color="auto" w:fill="DBE5F1" w:themeFill="accent1" w:themeFillTint="33"/>
            <w:vAlign w:val="center"/>
            <w:hideMark/>
          </w:tcPr>
          <w:p w14:paraId="7F1DB755" w14:textId="77777777" w:rsidR="00FE38C8" w:rsidRPr="00311CDB" w:rsidRDefault="00FE38C8" w:rsidP="0011566E">
            <w:pPr>
              <w:jc w:val="left"/>
              <w:rPr>
                <w:b/>
                <w:bCs/>
                <w:sz w:val="20"/>
                <w:szCs w:val="20"/>
              </w:rPr>
            </w:pPr>
            <w:r w:rsidRPr="00311CDB">
              <w:rPr>
                <w:b/>
                <w:bCs/>
                <w:sz w:val="20"/>
                <w:szCs w:val="20"/>
              </w:rPr>
              <w:t>Kirje nimetus</w:t>
            </w:r>
          </w:p>
        </w:tc>
        <w:tc>
          <w:tcPr>
            <w:tcW w:w="1275" w:type="dxa"/>
            <w:shd w:val="clear" w:color="auto" w:fill="DBE5F1" w:themeFill="accent1" w:themeFillTint="33"/>
            <w:vAlign w:val="center"/>
            <w:hideMark/>
          </w:tcPr>
          <w:p w14:paraId="320F3F80" w14:textId="77777777" w:rsidR="00FE38C8" w:rsidRPr="00311CDB" w:rsidRDefault="00FE38C8" w:rsidP="0011566E">
            <w:pPr>
              <w:jc w:val="center"/>
              <w:rPr>
                <w:b/>
                <w:bCs/>
                <w:sz w:val="20"/>
                <w:szCs w:val="20"/>
              </w:rPr>
            </w:pPr>
            <w:r w:rsidRPr="00311CDB">
              <w:rPr>
                <w:b/>
                <w:bCs/>
                <w:sz w:val="20"/>
                <w:szCs w:val="20"/>
              </w:rPr>
              <w:t>2021 täitmine</w:t>
            </w:r>
          </w:p>
        </w:tc>
        <w:tc>
          <w:tcPr>
            <w:tcW w:w="1312" w:type="dxa"/>
            <w:shd w:val="clear" w:color="auto" w:fill="DBE5F1" w:themeFill="accent1" w:themeFillTint="33"/>
            <w:vAlign w:val="center"/>
            <w:hideMark/>
          </w:tcPr>
          <w:p w14:paraId="0E03E2A7" w14:textId="77777777" w:rsidR="00FE38C8" w:rsidRPr="00311CDB" w:rsidRDefault="00FE38C8" w:rsidP="0011566E">
            <w:pPr>
              <w:jc w:val="center"/>
              <w:rPr>
                <w:b/>
                <w:bCs/>
                <w:sz w:val="20"/>
                <w:szCs w:val="20"/>
              </w:rPr>
            </w:pPr>
            <w:r w:rsidRPr="00311CDB">
              <w:rPr>
                <w:b/>
                <w:bCs/>
                <w:sz w:val="20"/>
                <w:szCs w:val="20"/>
              </w:rPr>
              <w:t>2022 eeldatav täitmine</w:t>
            </w:r>
          </w:p>
        </w:tc>
        <w:tc>
          <w:tcPr>
            <w:tcW w:w="1240" w:type="dxa"/>
            <w:shd w:val="clear" w:color="auto" w:fill="DBE5F1" w:themeFill="accent1" w:themeFillTint="33"/>
            <w:vAlign w:val="center"/>
            <w:hideMark/>
          </w:tcPr>
          <w:p w14:paraId="461AC947" w14:textId="77777777" w:rsidR="00FE38C8" w:rsidRPr="00311CDB" w:rsidRDefault="00FE38C8" w:rsidP="0011566E">
            <w:pPr>
              <w:jc w:val="center"/>
              <w:rPr>
                <w:b/>
                <w:bCs/>
                <w:color w:val="0000FF"/>
                <w:sz w:val="20"/>
                <w:szCs w:val="20"/>
              </w:rPr>
            </w:pPr>
            <w:r w:rsidRPr="00311CDB">
              <w:rPr>
                <w:b/>
                <w:bCs/>
                <w:color w:val="0000FF"/>
                <w:sz w:val="20"/>
                <w:szCs w:val="20"/>
              </w:rPr>
              <w:t>2023 I lugemise eelnõu</w:t>
            </w:r>
          </w:p>
        </w:tc>
        <w:tc>
          <w:tcPr>
            <w:tcW w:w="1417" w:type="dxa"/>
            <w:shd w:val="clear" w:color="auto" w:fill="DBE5F1" w:themeFill="accent1" w:themeFillTint="33"/>
            <w:vAlign w:val="center"/>
            <w:hideMark/>
          </w:tcPr>
          <w:p w14:paraId="0CA893DE" w14:textId="77777777" w:rsidR="00FE38C8" w:rsidRPr="00311CDB" w:rsidRDefault="00FE38C8" w:rsidP="0011566E">
            <w:pPr>
              <w:jc w:val="center"/>
              <w:rPr>
                <w:b/>
                <w:bCs/>
                <w:sz w:val="20"/>
                <w:szCs w:val="20"/>
              </w:rPr>
            </w:pPr>
            <w:r w:rsidRPr="00311CDB">
              <w:rPr>
                <w:b/>
                <w:bCs/>
                <w:sz w:val="20"/>
                <w:szCs w:val="20"/>
              </w:rPr>
              <w:t>2023 vs 2022 eeldatav täitmine</w:t>
            </w:r>
          </w:p>
        </w:tc>
        <w:tc>
          <w:tcPr>
            <w:tcW w:w="1418" w:type="dxa"/>
            <w:shd w:val="clear" w:color="auto" w:fill="DBE5F1" w:themeFill="accent1" w:themeFillTint="33"/>
            <w:vAlign w:val="center"/>
            <w:hideMark/>
          </w:tcPr>
          <w:p w14:paraId="3A3D74C7" w14:textId="77777777" w:rsidR="00FE38C8" w:rsidRPr="00311CDB" w:rsidRDefault="00FE38C8" w:rsidP="0011566E">
            <w:pPr>
              <w:jc w:val="center"/>
              <w:rPr>
                <w:b/>
                <w:bCs/>
                <w:sz w:val="20"/>
                <w:szCs w:val="20"/>
              </w:rPr>
            </w:pPr>
            <w:r w:rsidRPr="00311CDB">
              <w:rPr>
                <w:b/>
                <w:bCs/>
                <w:sz w:val="20"/>
                <w:szCs w:val="20"/>
              </w:rPr>
              <w:t>2023 vs 2022 eeldatav täitmine</w:t>
            </w:r>
          </w:p>
        </w:tc>
      </w:tr>
      <w:tr w:rsidR="00FE38C8" w:rsidRPr="00311CDB" w14:paraId="005F7B8D" w14:textId="77777777" w:rsidTr="00CE55AB">
        <w:trPr>
          <w:trHeight w:val="227"/>
        </w:trPr>
        <w:tc>
          <w:tcPr>
            <w:tcW w:w="3823" w:type="dxa"/>
            <w:shd w:val="clear" w:color="auto" w:fill="DBE5F1" w:themeFill="accent1" w:themeFillTint="33"/>
            <w:vAlign w:val="center"/>
            <w:hideMark/>
          </w:tcPr>
          <w:p w14:paraId="3ABCAFB7" w14:textId="77777777" w:rsidR="00FE38C8" w:rsidRPr="00311CDB" w:rsidRDefault="00FE38C8" w:rsidP="0011566E">
            <w:pPr>
              <w:jc w:val="left"/>
              <w:rPr>
                <w:b/>
                <w:bCs/>
                <w:sz w:val="20"/>
                <w:szCs w:val="20"/>
              </w:rPr>
            </w:pPr>
            <w:r w:rsidRPr="00311CDB">
              <w:rPr>
                <w:b/>
                <w:bCs/>
                <w:sz w:val="20"/>
                <w:szCs w:val="20"/>
              </w:rPr>
              <w:t>Investeerimistegevus kokku</w:t>
            </w:r>
          </w:p>
        </w:tc>
        <w:tc>
          <w:tcPr>
            <w:tcW w:w="1275" w:type="dxa"/>
            <w:shd w:val="clear" w:color="auto" w:fill="DBE5F1" w:themeFill="accent1" w:themeFillTint="33"/>
            <w:vAlign w:val="center"/>
            <w:hideMark/>
          </w:tcPr>
          <w:p w14:paraId="73ADC3F6" w14:textId="77777777" w:rsidR="00FE38C8" w:rsidRPr="00311CDB" w:rsidRDefault="00FE38C8" w:rsidP="0011566E">
            <w:pPr>
              <w:jc w:val="right"/>
              <w:rPr>
                <w:b/>
                <w:bCs/>
                <w:sz w:val="20"/>
                <w:szCs w:val="20"/>
              </w:rPr>
            </w:pPr>
            <w:r w:rsidRPr="00311CDB">
              <w:rPr>
                <w:b/>
                <w:bCs/>
                <w:sz w:val="20"/>
                <w:szCs w:val="20"/>
              </w:rPr>
              <w:t>-3 141 069</w:t>
            </w:r>
          </w:p>
        </w:tc>
        <w:tc>
          <w:tcPr>
            <w:tcW w:w="1312" w:type="dxa"/>
            <w:shd w:val="clear" w:color="auto" w:fill="DBE5F1" w:themeFill="accent1" w:themeFillTint="33"/>
            <w:vAlign w:val="center"/>
            <w:hideMark/>
          </w:tcPr>
          <w:p w14:paraId="6C43B551" w14:textId="77777777" w:rsidR="00FE38C8" w:rsidRPr="00311CDB" w:rsidRDefault="00FE38C8" w:rsidP="0011566E">
            <w:pPr>
              <w:jc w:val="right"/>
              <w:rPr>
                <w:b/>
                <w:bCs/>
                <w:sz w:val="20"/>
                <w:szCs w:val="20"/>
              </w:rPr>
            </w:pPr>
            <w:r w:rsidRPr="00311CDB">
              <w:rPr>
                <w:b/>
                <w:bCs/>
                <w:sz w:val="20"/>
                <w:szCs w:val="20"/>
              </w:rPr>
              <w:t>-2 237 081</w:t>
            </w:r>
          </w:p>
        </w:tc>
        <w:tc>
          <w:tcPr>
            <w:tcW w:w="1240" w:type="dxa"/>
            <w:shd w:val="clear" w:color="auto" w:fill="DBE5F1" w:themeFill="accent1" w:themeFillTint="33"/>
            <w:vAlign w:val="center"/>
            <w:hideMark/>
          </w:tcPr>
          <w:p w14:paraId="7C8FD57D" w14:textId="77777777" w:rsidR="00FE38C8" w:rsidRPr="00311CDB" w:rsidRDefault="00FE38C8" w:rsidP="0011566E">
            <w:pPr>
              <w:jc w:val="right"/>
              <w:rPr>
                <w:b/>
                <w:bCs/>
                <w:color w:val="0000FF"/>
                <w:sz w:val="20"/>
                <w:szCs w:val="20"/>
              </w:rPr>
            </w:pPr>
            <w:r w:rsidRPr="00311CDB">
              <w:rPr>
                <w:b/>
                <w:bCs/>
                <w:color w:val="0000FF"/>
                <w:sz w:val="20"/>
                <w:szCs w:val="20"/>
              </w:rPr>
              <w:t>-7 443 907</w:t>
            </w:r>
          </w:p>
        </w:tc>
        <w:tc>
          <w:tcPr>
            <w:tcW w:w="1417" w:type="dxa"/>
            <w:shd w:val="clear" w:color="auto" w:fill="DBE5F1" w:themeFill="accent1" w:themeFillTint="33"/>
            <w:noWrap/>
            <w:vAlign w:val="center"/>
            <w:hideMark/>
          </w:tcPr>
          <w:p w14:paraId="34FE205C" w14:textId="77777777" w:rsidR="00FE38C8" w:rsidRPr="00311CDB" w:rsidRDefault="00FE38C8" w:rsidP="0011566E">
            <w:pPr>
              <w:jc w:val="right"/>
              <w:rPr>
                <w:b/>
                <w:sz w:val="20"/>
                <w:szCs w:val="20"/>
              </w:rPr>
            </w:pPr>
            <w:r w:rsidRPr="00311CDB">
              <w:rPr>
                <w:b/>
                <w:sz w:val="20"/>
                <w:szCs w:val="20"/>
              </w:rPr>
              <w:t>-5 206 826</w:t>
            </w:r>
          </w:p>
        </w:tc>
        <w:tc>
          <w:tcPr>
            <w:tcW w:w="1418" w:type="dxa"/>
            <w:shd w:val="clear" w:color="auto" w:fill="DBE5F1" w:themeFill="accent1" w:themeFillTint="33"/>
            <w:noWrap/>
            <w:vAlign w:val="center"/>
            <w:hideMark/>
          </w:tcPr>
          <w:p w14:paraId="142C3E52" w14:textId="77777777" w:rsidR="00FE38C8" w:rsidRPr="00311CDB" w:rsidRDefault="00FE38C8" w:rsidP="0011566E">
            <w:pPr>
              <w:jc w:val="right"/>
              <w:rPr>
                <w:b/>
                <w:sz w:val="20"/>
                <w:szCs w:val="20"/>
              </w:rPr>
            </w:pPr>
            <w:r w:rsidRPr="00311CDB">
              <w:rPr>
                <w:b/>
                <w:sz w:val="20"/>
                <w:szCs w:val="20"/>
              </w:rPr>
              <w:t>233%</w:t>
            </w:r>
          </w:p>
        </w:tc>
      </w:tr>
      <w:tr w:rsidR="00FE38C8" w:rsidRPr="00311CDB" w14:paraId="269AE1C1" w14:textId="77777777" w:rsidTr="00CE55AB">
        <w:trPr>
          <w:trHeight w:val="227"/>
        </w:trPr>
        <w:tc>
          <w:tcPr>
            <w:tcW w:w="3823" w:type="dxa"/>
            <w:vAlign w:val="center"/>
            <w:hideMark/>
          </w:tcPr>
          <w:p w14:paraId="6A1386B1" w14:textId="1B446647" w:rsidR="00FE38C8" w:rsidRPr="00311CDB" w:rsidRDefault="00FE38C8" w:rsidP="0011566E">
            <w:pPr>
              <w:jc w:val="left"/>
              <w:rPr>
                <w:sz w:val="20"/>
                <w:szCs w:val="20"/>
              </w:rPr>
            </w:pPr>
            <w:r w:rsidRPr="00311CDB">
              <w:rPr>
                <w:sz w:val="20"/>
                <w:szCs w:val="20"/>
              </w:rPr>
              <w:t>381 Põhivara müük</w:t>
            </w:r>
          </w:p>
        </w:tc>
        <w:tc>
          <w:tcPr>
            <w:tcW w:w="1275" w:type="dxa"/>
            <w:vAlign w:val="center"/>
            <w:hideMark/>
          </w:tcPr>
          <w:p w14:paraId="0A233688" w14:textId="77777777" w:rsidR="00FE38C8" w:rsidRPr="00311CDB" w:rsidRDefault="00FE38C8" w:rsidP="0011566E">
            <w:pPr>
              <w:jc w:val="right"/>
              <w:rPr>
                <w:sz w:val="20"/>
                <w:szCs w:val="20"/>
              </w:rPr>
            </w:pPr>
            <w:r w:rsidRPr="00311CDB">
              <w:rPr>
                <w:sz w:val="20"/>
                <w:szCs w:val="20"/>
              </w:rPr>
              <w:t>81 115</w:t>
            </w:r>
          </w:p>
        </w:tc>
        <w:tc>
          <w:tcPr>
            <w:tcW w:w="1312" w:type="dxa"/>
            <w:vAlign w:val="center"/>
            <w:hideMark/>
          </w:tcPr>
          <w:p w14:paraId="03EFB56F" w14:textId="77777777" w:rsidR="00FE38C8" w:rsidRPr="00311CDB" w:rsidRDefault="00FE38C8" w:rsidP="0011566E">
            <w:pPr>
              <w:jc w:val="right"/>
              <w:rPr>
                <w:sz w:val="20"/>
                <w:szCs w:val="20"/>
              </w:rPr>
            </w:pPr>
            <w:r w:rsidRPr="00311CDB">
              <w:rPr>
                <w:sz w:val="20"/>
                <w:szCs w:val="20"/>
              </w:rPr>
              <w:t>1 025 020</w:t>
            </w:r>
          </w:p>
        </w:tc>
        <w:tc>
          <w:tcPr>
            <w:tcW w:w="1240" w:type="dxa"/>
            <w:noWrap/>
            <w:vAlign w:val="center"/>
            <w:hideMark/>
          </w:tcPr>
          <w:p w14:paraId="1E101561" w14:textId="77777777" w:rsidR="00FE38C8" w:rsidRPr="00311CDB" w:rsidRDefault="00FE38C8" w:rsidP="0011566E">
            <w:pPr>
              <w:jc w:val="right"/>
              <w:rPr>
                <w:color w:val="0000FF"/>
                <w:sz w:val="20"/>
                <w:szCs w:val="20"/>
              </w:rPr>
            </w:pPr>
            <w:r w:rsidRPr="00311CDB">
              <w:rPr>
                <w:color w:val="0000FF"/>
                <w:sz w:val="20"/>
                <w:szCs w:val="20"/>
              </w:rPr>
              <w:t> </w:t>
            </w:r>
          </w:p>
        </w:tc>
        <w:tc>
          <w:tcPr>
            <w:tcW w:w="1417" w:type="dxa"/>
            <w:noWrap/>
            <w:vAlign w:val="center"/>
            <w:hideMark/>
          </w:tcPr>
          <w:p w14:paraId="6A10EA99" w14:textId="77777777" w:rsidR="00FE38C8" w:rsidRPr="00311CDB" w:rsidRDefault="00FE38C8" w:rsidP="0011566E">
            <w:pPr>
              <w:jc w:val="right"/>
              <w:rPr>
                <w:sz w:val="20"/>
                <w:szCs w:val="20"/>
              </w:rPr>
            </w:pPr>
            <w:r w:rsidRPr="00311CDB">
              <w:rPr>
                <w:sz w:val="20"/>
                <w:szCs w:val="20"/>
              </w:rPr>
              <w:t>-1 025 020</w:t>
            </w:r>
          </w:p>
        </w:tc>
        <w:tc>
          <w:tcPr>
            <w:tcW w:w="1418" w:type="dxa"/>
            <w:noWrap/>
            <w:vAlign w:val="center"/>
            <w:hideMark/>
          </w:tcPr>
          <w:p w14:paraId="2604F0E9" w14:textId="77777777" w:rsidR="00FE38C8" w:rsidRPr="00311CDB" w:rsidRDefault="00FE38C8" w:rsidP="0011566E">
            <w:pPr>
              <w:jc w:val="right"/>
              <w:rPr>
                <w:sz w:val="20"/>
                <w:szCs w:val="20"/>
              </w:rPr>
            </w:pPr>
            <w:r w:rsidRPr="00311CDB">
              <w:rPr>
                <w:sz w:val="20"/>
                <w:szCs w:val="20"/>
              </w:rPr>
              <w:t>-100%</w:t>
            </w:r>
          </w:p>
        </w:tc>
      </w:tr>
      <w:tr w:rsidR="00FE38C8" w:rsidRPr="00311CDB" w14:paraId="22C9A0CE" w14:textId="77777777" w:rsidTr="00CE55AB">
        <w:trPr>
          <w:trHeight w:val="227"/>
        </w:trPr>
        <w:tc>
          <w:tcPr>
            <w:tcW w:w="3823" w:type="dxa"/>
            <w:vAlign w:val="center"/>
            <w:hideMark/>
          </w:tcPr>
          <w:p w14:paraId="1ED36B0D" w14:textId="5A956248" w:rsidR="00FE38C8" w:rsidRPr="00311CDB" w:rsidRDefault="00FE38C8" w:rsidP="0011566E">
            <w:pPr>
              <w:jc w:val="left"/>
              <w:rPr>
                <w:sz w:val="20"/>
                <w:szCs w:val="20"/>
              </w:rPr>
            </w:pPr>
            <w:r w:rsidRPr="00311CDB">
              <w:rPr>
                <w:sz w:val="20"/>
                <w:szCs w:val="20"/>
              </w:rPr>
              <w:t>15 Põhivara soetus</w:t>
            </w:r>
          </w:p>
        </w:tc>
        <w:tc>
          <w:tcPr>
            <w:tcW w:w="1275" w:type="dxa"/>
            <w:vAlign w:val="center"/>
            <w:hideMark/>
          </w:tcPr>
          <w:p w14:paraId="2FBEA592" w14:textId="77777777" w:rsidR="00FE38C8" w:rsidRPr="00311CDB" w:rsidRDefault="00FE38C8" w:rsidP="0011566E">
            <w:pPr>
              <w:jc w:val="right"/>
              <w:rPr>
                <w:sz w:val="20"/>
                <w:szCs w:val="20"/>
              </w:rPr>
            </w:pPr>
            <w:r w:rsidRPr="00311CDB">
              <w:rPr>
                <w:sz w:val="20"/>
                <w:szCs w:val="20"/>
              </w:rPr>
              <w:t>-7 834 350</w:t>
            </w:r>
          </w:p>
        </w:tc>
        <w:tc>
          <w:tcPr>
            <w:tcW w:w="1312" w:type="dxa"/>
            <w:vAlign w:val="center"/>
            <w:hideMark/>
          </w:tcPr>
          <w:p w14:paraId="3FE28F55" w14:textId="77777777" w:rsidR="00FE38C8" w:rsidRPr="00311CDB" w:rsidRDefault="00FE38C8" w:rsidP="0011566E">
            <w:pPr>
              <w:jc w:val="right"/>
              <w:rPr>
                <w:sz w:val="20"/>
                <w:szCs w:val="20"/>
              </w:rPr>
            </w:pPr>
            <w:r w:rsidRPr="00311CDB">
              <w:rPr>
                <w:sz w:val="20"/>
                <w:szCs w:val="20"/>
              </w:rPr>
              <w:t>-2 515 867</w:t>
            </w:r>
          </w:p>
        </w:tc>
        <w:tc>
          <w:tcPr>
            <w:tcW w:w="1240" w:type="dxa"/>
            <w:noWrap/>
            <w:vAlign w:val="center"/>
            <w:hideMark/>
          </w:tcPr>
          <w:p w14:paraId="71A179AE" w14:textId="77777777" w:rsidR="00FE38C8" w:rsidRPr="00311CDB" w:rsidRDefault="00FE38C8" w:rsidP="0011566E">
            <w:pPr>
              <w:jc w:val="right"/>
              <w:rPr>
                <w:color w:val="0000FF"/>
                <w:sz w:val="20"/>
                <w:szCs w:val="20"/>
              </w:rPr>
            </w:pPr>
            <w:r w:rsidRPr="00311CDB">
              <w:rPr>
                <w:color w:val="0000FF"/>
                <w:sz w:val="20"/>
                <w:szCs w:val="20"/>
              </w:rPr>
              <w:t>-8 743 941</w:t>
            </w:r>
          </w:p>
        </w:tc>
        <w:tc>
          <w:tcPr>
            <w:tcW w:w="1417" w:type="dxa"/>
            <w:noWrap/>
            <w:vAlign w:val="center"/>
            <w:hideMark/>
          </w:tcPr>
          <w:p w14:paraId="5AC60531" w14:textId="77777777" w:rsidR="00FE38C8" w:rsidRPr="00311CDB" w:rsidRDefault="00FE38C8" w:rsidP="0011566E">
            <w:pPr>
              <w:jc w:val="right"/>
              <w:rPr>
                <w:sz w:val="20"/>
                <w:szCs w:val="20"/>
              </w:rPr>
            </w:pPr>
            <w:r w:rsidRPr="00311CDB">
              <w:rPr>
                <w:sz w:val="20"/>
                <w:szCs w:val="20"/>
              </w:rPr>
              <w:t>-6 228 074</w:t>
            </w:r>
          </w:p>
        </w:tc>
        <w:tc>
          <w:tcPr>
            <w:tcW w:w="1418" w:type="dxa"/>
            <w:noWrap/>
            <w:vAlign w:val="center"/>
            <w:hideMark/>
          </w:tcPr>
          <w:p w14:paraId="79C201BD" w14:textId="77777777" w:rsidR="00FE38C8" w:rsidRPr="00311CDB" w:rsidRDefault="00FE38C8" w:rsidP="0011566E">
            <w:pPr>
              <w:jc w:val="right"/>
              <w:rPr>
                <w:sz w:val="20"/>
                <w:szCs w:val="20"/>
              </w:rPr>
            </w:pPr>
            <w:r w:rsidRPr="00311CDB">
              <w:rPr>
                <w:sz w:val="20"/>
                <w:szCs w:val="20"/>
              </w:rPr>
              <w:t>248%</w:t>
            </w:r>
          </w:p>
        </w:tc>
      </w:tr>
      <w:tr w:rsidR="00FE38C8" w:rsidRPr="00311CDB" w14:paraId="4F67D881" w14:textId="77777777" w:rsidTr="00CE55AB">
        <w:trPr>
          <w:trHeight w:val="227"/>
        </w:trPr>
        <w:tc>
          <w:tcPr>
            <w:tcW w:w="3823" w:type="dxa"/>
            <w:vAlign w:val="center"/>
            <w:hideMark/>
          </w:tcPr>
          <w:p w14:paraId="2C2ABD1A" w14:textId="77777777" w:rsidR="00FE38C8" w:rsidRPr="00311CDB" w:rsidRDefault="00FE38C8" w:rsidP="0011566E">
            <w:pPr>
              <w:jc w:val="left"/>
              <w:rPr>
                <w:i/>
                <w:iCs/>
                <w:sz w:val="20"/>
                <w:szCs w:val="20"/>
              </w:rPr>
            </w:pPr>
            <w:r w:rsidRPr="00311CDB">
              <w:rPr>
                <w:i/>
                <w:iCs/>
                <w:sz w:val="20"/>
                <w:szCs w:val="20"/>
              </w:rPr>
              <w:t xml:space="preserve">         sh projektide omaosalus</w:t>
            </w:r>
          </w:p>
        </w:tc>
        <w:tc>
          <w:tcPr>
            <w:tcW w:w="1275" w:type="dxa"/>
            <w:vAlign w:val="center"/>
            <w:hideMark/>
          </w:tcPr>
          <w:p w14:paraId="7EA5661C" w14:textId="77777777" w:rsidR="00FE38C8" w:rsidRPr="00311CDB" w:rsidRDefault="00FE38C8" w:rsidP="0011566E">
            <w:pPr>
              <w:jc w:val="right"/>
              <w:rPr>
                <w:sz w:val="20"/>
                <w:szCs w:val="20"/>
              </w:rPr>
            </w:pPr>
            <w:r w:rsidRPr="00311CDB">
              <w:rPr>
                <w:sz w:val="20"/>
                <w:szCs w:val="20"/>
              </w:rPr>
              <w:t>-3 082 201</w:t>
            </w:r>
          </w:p>
        </w:tc>
        <w:tc>
          <w:tcPr>
            <w:tcW w:w="1312" w:type="dxa"/>
            <w:noWrap/>
            <w:vAlign w:val="center"/>
            <w:hideMark/>
          </w:tcPr>
          <w:p w14:paraId="2A4B2DF2" w14:textId="77777777" w:rsidR="00FE38C8" w:rsidRPr="00311CDB" w:rsidRDefault="00FE38C8" w:rsidP="0011566E">
            <w:pPr>
              <w:jc w:val="right"/>
              <w:rPr>
                <w:sz w:val="20"/>
                <w:szCs w:val="20"/>
              </w:rPr>
            </w:pPr>
            <w:r w:rsidRPr="00311CDB">
              <w:rPr>
                <w:sz w:val="20"/>
                <w:szCs w:val="20"/>
              </w:rPr>
              <w:t>-1 519 262</w:t>
            </w:r>
          </w:p>
        </w:tc>
        <w:tc>
          <w:tcPr>
            <w:tcW w:w="1240" w:type="dxa"/>
            <w:noWrap/>
            <w:vAlign w:val="center"/>
            <w:hideMark/>
          </w:tcPr>
          <w:p w14:paraId="212E5470" w14:textId="77777777" w:rsidR="00FE38C8" w:rsidRPr="00311CDB" w:rsidRDefault="00FE38C8" w:rsidP="0011566E">
            <w:pPr>
              <w:jc w:val="right"/>
              <w:rPr>
                <w:color w:val="0000FF"/>
                <w:sz w:val="20"/>
                <w:szCs w:val="20"/>
              </w:rPr>
            </w:pPr>
            <w:r w:rsidRPr="00311CDB">
              <w:rPr>
                <w:color w:val="0000FF"/>
                <w:sz w:val="20"/>
                <w:szCs w:val="20"/>
              </w:rPr>
              <w:t>-6 752 907</w:t>
            </w:r>
          </w:p>
        </w:tc>
        <w:tc>
          <w:tcPr>
            <w:tcW w:w="1417" w:type="dxa"/>
            <w:noWrap/>
            <w:vAlign w:val="center"/>
            <w:hideMark/>
          </w:tcPr>
          <w:p w14:paraId="096A1705" w14:textId="77777777" w:rsidR="00FE38C8" w:rsidRPr="00311CDB" w:rsidRDefault="00FE38C8" w:rsidP="0011566E">
            <w:pPr>
              <w:jc w:val="right"/>
              <w:rPr>
                <w:sz w:val="20"/>
                <w:szCs w:val="20"/>
              </w:rPr>
            </w:pPr>
            <w:r w:rsidRPr="00311CDB">
              <w:rPr>
                <w:sz w:val="20"/>
                <w:szCs w:val="20"/>
              </w:rPr>
              <w:t>-5 233 645</w:t>
            </w:r>
          </w:p>
        </w:tc>
        <w:tc>
          <w:tcPr>
            <w:tcW w:w="1418" w:type="dxa"/>
            <w:noWrap/>
            <w:vAlign w:val="center"/>
            <w:hideMark/>
          </w:tcPr>
          <w:p w14:paraId="4601D57C" w14:textId="77777777" w:rsidR="00FE38C8" w:rsidRPr="00311CDB" w:rsidRDefault="00FE38C8" w:rsidP="0011566E">
            <w:pPr>
              <w:jc w:val="right"/>
              <w:rPr>
                <w:sz w:val="20"/>
                <w:szCs w:val="20"/>
              </w:rPr>
            </w:pPr>
            <w:r w:rsidRPr="00311CDB">
              <w:rPr>
                <w:sz w:val="20"/>
                <w:szCs w:val="20"/>
              </w:rPr>
              <w:t>344%</w:t>
            </w:r>
          </w:p>
        </w:tc>
      </w:tr>
      <w:tr w:rsidR="00FE38C8" w:rsidRPr="00311CDB" w14:paraId="47B2C9F7" w14:textId="77777777" w:rsidTr="00CE55AB">
        <w:trPr>
          <w:trHeight w:val="227"/>
        </w:trPr>
        <w:tc>
          <w:tcPr>
            <w:tcW w:w="3823" w:type="dxa"/>
            <w:vAlign w:val="center"/>
            <w:hideMark/>
          </w:tcPr>
          <w:p w14:paraId="5DE99A43" w14:textId="1CE43168" w:rsidR="00FE38C8" w:rsidRPr="00311CDB" w:rsidRDefault="00FE38C8" w:rsidP="00165065">
            <w:pPr>
              <w:jc w:val="left"/>
              <w:rPr>
                <w:sz w:val="20"/>
                <w:szCs w:val="20"/>
              </w:rPr>
            </w:pPr>
            <w:r w:rsidRPr="00311CDB">
              <w:rPr>
                <w:sz w:val="20"/>
                <w:szCs w:val="20"/>
              </w:rPr>
              <w:t xml:space="preserve">3502  Põhivara soetuseks saadav </w:t>
            </w:r>
            <w:proofErr w:type="spellStart"/>
            <w:r w:rsidRPr="00311CDB">
              <w:rPr>
                <w:sz w:val="20"/>
                <w:szCs w:val="20"/>
              </w:rPr>
              <w:t>sihtfin</w:t>
            </w:r>
            <w:proofErr w:type="spellEnd"/>
            <w:r w:rsidR="00165065" w:rsidRPr="00311CDB">
              <w:rPr>
                <w:sz w:val="20"/>
                <w:szCs w:val="20"/>
              </w:rPr>
              <w:t>.</w:t>
            </w:r>
          </w:p>
        </w:tc>
        <w:tc>
          <w:tcPr>
            <w:tcW w:w="1275" w:type="dxa"/>
            <w:vAlign w:val="center"/>
            <w:hideMark/>
          </w:tcPr>
          <w:p w14:paraId="65CFEE87" w14:textId="77777777" w:rsidR="00FE38C8" w:rsidRPr="00311CDB" w:rsidRDefault="00FE38C8" w:rsidP="0011566E">
            <w:pPr>
              <w:jc w:val="right"/>
              <w:rPr>
                <w:sz w:val="20"/>
                <w:szCs w:val="20"/>
              </w:rPr>
            </w:pPr>
            <w:r w:rsidRPr="00311CDB">
              <w:rPr>
                <w:sz w:val="20"/>
                <w:szCs w:val="20"/>
              </w:rPr>
              <w:t>4 752 149</w:t>
            </w:r>
          </w:p>
        </w:tc>
        <w:tc>
          <w:tcPr>
            <w:tcW w:w="1312" w:type="dxa"/>
            <w:noWrap/>
            <w:vAlign w:val="center"/>
            <w:hideMark/>
          </w:tcPr>
          <w:p w14:paraId="74FEAA59" w14:textId="77777777" w:rsidR="00FE38C8" w:rsidRPr="00311CDB" w:rsidRDefault="00FE38C8" w:rsidP="0011566E">
            <w:pPr>
              <w:jc w:val="right"/>
              <w:rPr>
                <w:sz w:val="20"/>
                <w:szCs w:val="20"/>
              </w:rPr>
            </w:pPr>
            <w:r w:rsidRPr="00311CDB">
              <w:rPr>
                <w:sz w:val="20"/>
                <w:szCs w:val="20"/>
              </w:rPr>
              <w:t>996 605</w:t>
            </w:r>
          </w:p>
        </w:tc>
        <w:tc>
          <w:tcPr>
            <w:tcW w:w="1240" w:type="dxa"/>
            <w:noWrap/>
            <w:vAlign w:val="center"/>
            <w:hideMark/>
          </w:tcPr>
          <w:p w14:paraId="68DA1B74" w14:textId="77777777" w:rsidR="00FE38C8" w:rsidRPr="00311CDB" w:rsidRDefault="00FE38C8" w:rsidP="0011566E">
            <w:pPr>
              <w:jc w:val="right"/>
              <w:rPr>
                <w:color w:val="0000FF"/>
                <w:sz w:val="20"/>
                <w:szCs w:val="20"/>
              </w:rPr>
            </w:pPr>
            <w:r w:rsidRPr="00311CDB">
              <w:rPr>
                <w:color w:val="0000FF"/>
                <w:sz w:val="20"/>
                <w:szCs w:val="20"/>
              </w:rPr>
              <w:t>1 991 034</w:t>
            </w:r>
          </w:p>
        </w:tc>
        <w:tc>
          <w:tcPr>
            <w:tcW w:w="1417" w:type="dxa"/>
            <w:noWrap/>
            <w:vAlign w:val="center"/>
            <w:hideMark/>
          </w:tcPr>
          <w:p w14:paraId="125C2C8D" w14:textId="77777777" w:rsidR="00FE38C8" w:rsidRPr="00311CDB" w:rsidRDefault="00FE38C8" w:rsidP="0011566E">
            <w:pPr>
              <w:jc w:val="right"/>
              <w:rPr>
                <w:sz w:val="20"/>
                <w:szCs w:val="20"/>
              </w:rPr>
            </w:pPr>
            <w:r w:rsidRPr="00311CDB">
              <w:rPr>
                <w:sz w:val="20"/>
                <w:szCs w:val="20"/>
              </w:rPr>
              <w:t>994 429</w:t>
            </w:r>
          </w:p>
        </w:tc>
        <w:tc>
          <w:tcPr>
            <w:tcW w:w="1418" w:type="dxa"/>
            <w:noWrap/>
            <w:vAlign w:val="center"/>
            <w:hideMark/>
          </w:tcPr>
          <w:p w14:paraId="7525D6EA" w14:textId="77777777" w:rsidR="00FE38C8" w:rsidRPr="00311CDB" w:rsidRDefault="00FE38C8" w:rsidP="0011566E">
            <w:pPr>
              <w:jc w:val="right"/>
              <w:rPr>
                <w:sz w:val="20"/>
                <w:szCs w:val="20"/>
              </w:rPr>
            </w:pPr>
            <w:r w:rsidRPr="00311CDB">
              <w:rPr>
                <w:sz w:val="20"/>
                <w:szCs w:val="20"/>
              </w:rPr>
              <w:t>100%</w:t>
            </w:r>
          </w:p>
        </w:tc>
      </w:tr>
      <w:tr w:rsidR="00FE38C8" w:rsidRPr="00311CDB" w14:paraId="1F584E60" w14:textId="77777777" w:rsidTr="00CE55AB">
        <w:trPr>
          <w:trHeight w:val="227"/>
        </w:trPr>
        <w:tc>
          <w:tcPr>
            <w:tcW w:w="3823" w:type="dxa"/>
            <w:vAlign w:val="center"/>
            <w:hideMark/>
          </w:tcPr>
          <w:p w14:paraId="30FAE56B" w14:textId="6BDE0868" w:rsidR="00FE38C8" w:rsidRPr="00311CDB" w:rsidRDefault="00FE38C8" w:rsidP="00165065">
            <w:pPr>
              <w:jc w:val="left"/>
              <w:rPr>
                <w:sz w:val="20"/>
                <w:szCs w:val="20"/>
              </w:rPr>
            </w:pPr>
            <w:r w:rsidRPr="00311CDB">
              <w:rPr>
                <w:sz w:val="20"/>
                <w:szCs w:val="20"/>
              </w:rPr>
              <w:t xml:space="preserve">4502  Põhivara soetuseks antav </w:t>
            </w:r>
            <w:proofErr w:type="spellStart"/>
            <w:r w:rsidRPr="00311CDB">
              <w:rPr>
                <w:sz w:val="20"/>
                <w:szCs w:val="20"/>
              </w:rPr>
              <w:t>sihtfin</w:t>
            </w:r>
            <w:proofErr w:type="spellEnd"/>
            <w:r w:rsidR="00165065" w:rsidRPr="00311CDB">
              <w:rPr>
                <w:sz w:val="20"/>
                <w:szCs w:val="20"/>
              </w:rPr>
              <w:t>.</w:t>
            </w:r>
          </w:p>
        </w:tc>
        <w:tc>
          <w:tcPr>
            <w:tcW w:w="1275" w:type="dxa"/>
            <w:vAlign w:val="center"/>
            <w:hideMark/>
          </w:tcPr>
          <w:p w14:paraId="244007CC" w14:textId="77777777" w:rsidR="00FE38C8" w:rsidRPr="00311CDB" w:rsidRDefault="00FE38C8" w:rsidP="0011566E">
            <w:pPr>
              <w:jc w:val="right"/>
              <w:rPr>
                <w:sz w:val="20"/>
                <w:szCs w:val="20"/>
              </w:rPr>
            </w:pPr>
            <w:r w:rsidRPr="00311CDB">
              <w:rPr>
                <w:sz w:val="20"/>
                <w:szCs w:val="20"/>
              </w:rPr>
              <w:t>-84 000</w:t>
            </w:r>
          </w:p>
        </w:tc>
        <w:tc>
          <w:tcPr>
            <w:tcW w:w="1312" w:type="dxa"/>
            <w:vAlign w:val="center"/>
            <w:hideMark/>
          </w:tcPr>
          <w:p w14:paraId="4777F35A" w14:textId="77777777" w:rsidR="00FE38C8" w:rsidRPr="00311CDB" w:rsidRDefault="00FE38C8" w:rsidP="0011566E">
            <w:pPr>
              <w:jc w:val="right"/>
              <w:rPr>
                <w:sz w:val="20"/>
                <w:szCs w:val="20"/>
              </w:rPr>
            </w:pPr>
            <w:r w:rsidRPr="00311CDB">
              <w:rPr>
                <w:sz w:val="20"/>
                <w:szCs w:val="20"/>
              </w:rPr>
              <w:t>-212 000</w:t>
            </w:r>
          </w:p>
        </w:tc>
        <w:tc>
          <w:tcPr>
            <w:tcW w:w="1240" w:type="dxa"/>
            <w:noWrap/>
            <w:vAlign w:val="center"/>
            <w:hideMark/>
          </w:tcPr>
          <w:p w14:paraId="5FBFA028" w14:textId="77777777" w:rsidR="00FE38C8" w:rsidRPr="00311CDB" w:rsidRDefault="00FE38C8" w:rsidP="0011566E">
            <w:pPr>
              <w:jc w:val="right"/>
              <w:rPr>
                <w:color w:val="0000FF"/>
                <w:sz w:val="20"/>
                <w:szCs w:val="20"/>
              </w:rPr>
            </w:pPr>
            <w:r w:rsidRPr="00311CDB">
              <w:rPr>
                <w:color w:val="0000FF"/>
                <w:sz w:val="20"/>
                <w:szCs w:val="20"/>
              </w:rPr>
              <w:t>-173 000</w:t>
            </w:r>
          </w:p>
        </w:tc>
        <w:tc>
          <w:tcPr>
            <w:tcW w:w="1417" w:type="dxa"/>
            <w:noWrap/>
            <w:vAlign w:val="center"/>
            <w:hideMark/>
          </w:tcPr>
          <w:p w14:paraId="556FFDEA" w14:textId="77777777" w:rsidR="00FE38C8" w:rsidRPr="00311CDB" w:rsidRDefault="00FE38C8" w:rsidP="0011566E">
            <w:pPr>
              <w:jc w:val="right"/>
              <w:rPr>
                <w:sz w:val="20"/>
                <w:szCs w:val="20"/>
              </w:rPr>
            </w:pPr>
            <w:r w:rsidRPr="00311CDB">
              <w:rPr>
                <w:sz w:val="20"/>
                <w:szCs w:val="20"/>
              </w:rPr>
              <w:t>39 000</w:t>
            </w:r>
          </w:p>
        </w:tc>
        <w:tc>
          <w:tcPr>
            <w:tcW w:w="1418" w:type="dxa"/>
            <w:noWrap/>
            <w:vAlign w:val="center"/>
            <w:hideMark/>
          </w:tcPr>
          <w:p w14:paraId="446CDC9D" w14:textId="77777777" w:rsidR="00FE38C8" w:rsidRPr="00311CDB" w:rsidRDefault="00FE38C8" w:rsidP="0011566E">
            <w:pPr>
              <w:jc w:val="right"/>
              <w:rPr>
                <w:sz w:val="20"/>
                <w:szCs w:val="20"/>
              </w:rPr>
            </w:pPr>
            <w:r w:rsidRPr="00311CDB">
              <w:rPr>
                <w:sz w:val="20"/>
                <w:szCs w:val="20"/>
              </w:rPr>
              <w:t>-18%</w:t>
            </w:r>
          </w:p>
        </w:tc>
      </w:tr>
      <w:tr w:rsidR="00FE38C8" w:rsidRPr="00311CDB" w14:paraId="59211E3E" w14:textId="77777777" w:rsidTr="00CE55AB">
        <w:trPr>
          <w:trHeight w:val="227"/>
        </w:trPr>
        <w:tc>
          <w:tcPr>
            <w:tcW w:w="3823" w:type="dxa"/>
            <w:noWrap/>
            <w:vAlign w:val="center"/>
            <w:hideMark/>
          </w:tcPr>
          <w:p w14:paraId="19C37C77" w14:textId="061E30FB" w:rsidR="00FE38C8" w:rsidRPr="00311CDB" w:rsidRDefault="00FE38C8" w:rsidP="00165065">
            <w:pPr>
              <w:jc w:val="left"/>
              <w:rPr>
                <w:sz w:val="20"/>
                <w:szCs w:val="20"/>
              </w:rPr>
            </w:pPr>
            <w:r w:rsidRPr="00311CDB">
              <w:rPr>
                <w:sz w:val="20"/>
                <w:szCs w:val="20"/>
              </w:rPr>
              <w:t>1501 Osaluste müük</w:t>
            </w:r>
          </w:p>
        </w:tc>
        <w:tc>
          <w:tcPr>
            <w:tcW w:w="1275" w:type="dxa"/>
            <w:vAlign w:val="center"/>
            <w:hideMark/>
          </w:tcPr>
          <w:p w14:paraId="7B8A8E8F" w14:textId="77777777" w:rsidR="00FE38C8" w:rsidRPr="00311CDB" w:rsidRDefault="00FE38C8" w:rsidP="0011566E">
            <w:pPr>
              <w:jc w:val="right"/>
              <w:rPr>
                <w:sz w:val="20"/>
                <w:szCs w:val="20"/>
              </w:rPr>
            </w:pPr>
            <w:r w:rsidRPr="00311CDB">
              <w:rPr>
                <w:sz w:val="20"/>
                <w:szCs w:val="20"/>
              </w:rPr>
              <w:t>61 479</w:t>
            </w:r>
          </w:p>
        </w:tc>
        <w:tc>
          <w:tcPr>
            <w:tcW w:w="1312" w:type="dxa"/>
            <w:vAlign w:val="center"/>
            <w:hideMark/>
          </w:tcPr>
          <w:p w14:paraId="0D8C0009" w14:textId="77777777" w:rsidR="00FE38C8" w:rsidRPr="00311CDB" w:rsidRDefault="00FE38C8" w:rsidP="0011566E">
            <w:pPr>
              <w:jc w:val="right"/>
              <w:rPr>
                <w:sz w:val="20"/>
                <w:szCs w:val="20"/>
              </w:rPr>
            </w:pPr>
            <w:r w:rsidRPr="00311CDB">
              <w:rPr>
                <w:sz w:val="20"/>
                <w:szCs w:val="20"/>
              </w:rPr>
              <w:t>0</w:t>
            </w:r>
          </w:p>
        </w:tc>
        <w:tc>
          <w:tcPr>
            <w:tcW w:w="1240" w:type="dxa"/>
            <w:noWrap/>
            <w:vAlign w:val="center"/>
            <w:hideMark/>
          </w:tcPr>
          <w:p w14:paraId="4EEA04F4" w14:textId="77777777" w:rsidR="00FE38C8" w:rsidRPr="00311CDB" w:rsidRDefault="00FE38C8" w:rsidP="0011566E">
            <w:pPr>
              <w:jc w:val="right"/>
              <w:rPr>
                <w:color w:val="0000FF"/>
                <w:sz w:val="20"/>
                <w:szCs w:val="20"/>
              </w:rPr>
            </w:pPr>
            <w:r w:rsidRPr="00311CDB">
              <w:rPr>
                <w:color w:val="0000FF"/>
                <w:sz w:val="20"/>
                <w:szCs w:val="20"/>
              </w:rPr>
              <w:t> </w:t>
            </w:r>
          </w:p>
        </w:tc>
        <w:tc>
          <w:tcPr>
            <w:tcW w:w="1417" w:type="dxa"/>
            <w:noWrap/>
            <w:vAlign w:val="center"/>
            <w:hideMark/>
          </w:tcPr>
          <w:p w14:paraId="02CCDA83" w14:textId="77777777" w:rsidR="00FE38C8" w:rsidRPr="00311CDB" w:rsidRDefault="00FE38C8" w:rsidP="0011566E">
            <w:pPr>
              <w:jc w:val="right"/>
              <w:rPr>
                <w:sz w:val="20"/>
                <w:szCs w:val="20"/>
              </w:rPr>
            </w:pPr>
            <w:r w:rsidRPr="00311CDB">
              <w:rPr>
                <w:sz w:val="20"/>
                <w:szCs w:val="20"/>
              </w:rPr>
              <w:t>0</w:t>
            </w:r>
          </w:p>
        </w:tc>
        <w:tc>
          <w:tcPr>
            <w:tcW w:w="1418" w:type="dxa"/>
            <w:noWrap/>
            <w:vAlign w:val="center"/>
            <w:hideMark/>
          </w:tcPr>
          <w:p w14:paraId="07E78D37" w14:textId="77777777" w:rsidR="00FE38C8" w:rsidRPr="00311CDB" w:rsidRDefault="00FE38C8" w:rsidP="0011566E">
            <w:pPr>
              <w:jc w:val="right"/>
              <w:rPr>
                <w:sz w:val="20"/>
                <w:szCs w:val="20"/>
              </w:rPr>
            </w:pPr>
          </w:p>
        </w:tc>
      </w:tr>
      <w:tr w:rsidR="00FE38C8" w:rsidRPr="00311CDB" w14:paraId="61A6E796" w14:textId="77777777" w:rsidTr="00CE55AB">
        <w:trPr>
          <w:trHeight w:val="227"/>
        </w:trPr>
        <w:tc>
          <w:tcPr>
            <w:tcW w:w="3823" w:type="dxa"/>
            <w:noWrap/>
            <w:vAlign w:val="center"/>
            <w:hideMark/>
          </w:tcPr>
          <w:p w14:paraId="6692283F" w14:textId="6AF0D6D4" w:rsidR="00FE38C8" w:rsidRPr="00311CDB" w:rsidRDefault="00FE38C8" w:rsidP="00165065">
            <w:pPr>
              <w:jc w:val="left"/>
              <w:rPr>
                <w:sz w:val="20"/>
                <w:szCs w:val="20"/>
              </w:rPr>
            </w:pPr>
            <w:r w:rsidRPr="00311CDB">
              <w:rPr>
                <w:sz w:val="20"/>
                <w:szCs w:val="20"/>
              </w:rPr>
              <w:t>1502 Osaluste soetus</w:t>
            </w:r>
          </w:p>
        </w:tc>
        <w:tc>
          <w:tcPr>
            <w:tcW w:w="1275" w:type="dxa"/>
            <w:vAlign w:val="center"/>
            <w:hideMark/>
          </w:tcPr>
          <w:p w14:paraId="101EF3D9" w14:textId="77777777" w:rsidR="00FE38C8" w:rsidRPr="00311CDB" w:rsidRDefault="00FE38C8" w:rsidP="0011566E">
            <w:pPr>
              <w:jc w:val="right"/>
              <w:rPr>
                <w:sz w:val="20"/>
                <w:szCs w:val="20"/>
              </w:rPr>
            </w:pPr>
            <w:r w:rsidRPr="00311CDB">
              <w:rPr>
                <w:sz w:val="20"/>
                <w:szCs w:val="20"/>
              </w:rPr>
              <w:t>0</w:t>
            </w:r>
          </w:p>
        </w:tc>
        <w:tc>
          <w:tcPr>
            <w:tcW w:w="1312" w:type="dxa"/>
            <w:vAlign w:val="center"/>
            <w:hideMark/>
          </w:tcPr>
          <w:p w14:paraId="0E7D8215" w14:textId="77777777" w:rsidR="00FE38C8" w:rsidRPr="00311CDB" w:rsidRDefault="00FE38C8" w:rsidP="0011566E">
            <w:pPr>
              <w:jc w:val="right"/>
              <w:rPr>
                <w:sz w:val="20"/>
                <w:szCs w:val="20"/>
              </w:rPr>
            </w:pPr>
            <w:r w:rsidRPr="00311CDB">
              <w:rPr>
                <w:sz w:val="20"/>
                <w:szCs w:val="20"/>
              </w:rPr>
              <w:t>-1 384 005</w:t>
            </w:r>
          </w:p>
        </w:tc>
        <w:tc>
          <w:tcPr>
            <w:tcW w:w="1240" w:type="dxa"/>
            <w:noWrap/>
            <w:vAlign w:val="center"/>
            <w:hideMark/>
          </w:tcPr>
          <w:p w14:paraId="7FF42695" w14:textId="77777777" w:rsidR="00FE38C8" w:rsidRPr="00311CDB" w:rsidRDefault="00FE38C8" w:rsidP="0011566E">
            <w:pPr>
              <w:jc w:val="right"/>
              <w:rPr>
                <w:color w:val="0000FF"/>
                <w:sz w:val="20"/>
                <w:szCs w:val="20"/>
              </w:rPr>
            </w:pPr>
            <w:r w:rsidRPr="00311CDB">
              <w:rPr>
                <w:color w:val="0000FF"/>
                <w:sz w:val="20"/>
                <w:szCs w:val="20"/>
              </w:rPr>
              <w:t> </w:t>
            </w:r>
          </w:p>
        </w:tc>
        <w:tc>
          <w:tcPr>
            <w:tcW w:w="1417" w:type="dxa"/>
            <w:noWrap/>
            <w:vAlign w:val="center"/>
            <w:hideMark/>
          </w:tcPr>
          <w:p w14:paraId="547922DB" w14:textId="77777777" w:rsidR="00FE38C8" w:rsidRPr="00311CDB" w:rsidRDefault="00FE38C8" w:rsidP="0011566E">
            <w:pPr>
              <w:jc w:val="right"/>
              <w:rPr>
                <w:sz w:val="20"/>
                <w:szCs w:val="20"/>
              </w:rPr>
            </w:pPr>
            <w:r w:rsidRPr="00311CDB">
              <w:rPr>
                <w:sz w:val="20"/>
                <w:szCs w:val="20"/>
              </w:rPr>
              <w:t>1 384 005</w:t>
            </w:r>
          </w:p>
        </w:tc>
        <w:tc>
          <w:tcPr>
            <w:tcW w:w="1418" w:type="dxa"/>
            <w:noWrap/>
            <w:vAlign w:val="center"/>
            <w:hideMark/>
          </w:tcPr>
          <w:p w14:paraId="463B07CC" w14:textId="77777777" w:rsidR="00FE38C8" w:rsidRPr="00311CDB" w:rsidRDefault="00FE38C8" w:rsidP="0011566E">
            <w:pPr>
              <w:jc w:val="right"/>
              <w:rPr>
                <w:sz w:val="20"/>
                <w:szCs w:val="20"/>
              </w:rPr>
            </w:pPr>
            <w:r w:rsidRPr="00311CDB">
              <w:rPr>
                <w:sz w:val="20"/>
                <w:szCs w:val="20"/>
              </w:rPr>
              <w:t>-100%</w:t>
            </w:r>
          </w:p>
        </w:tc>
      </w:tr>
      <w:tr w:rsidR="00FE38C8" w:rsidRPr="00311CDB" w14:paraId="1D5CAD59" w14:textId="77777777" w:rsidTr="00CE55AB">
        <w:trPr>
          <w:trHeight w:val="227"/>
        </w:trPr>
        <w:tc>
          <w:tcPr>
            <w:tcW w:w="3823" w:type="dxa"/>
            <w:vAlign w:val="center"/>
            <w:hideMark/>
          </w:tcPr>
          <w:p w14:paraId="5B0F5476" w14:textId="18A9B1EE" w:rsidR="00FE38C8" w:rsidRPr="00311CDB" w:rsidRDefault="00FE38C8" w:rsidP="0011566E">
            <w:pPr>
              <w:jc w:val="left"/>
              <w:rPr>
                <w:sz w:val="20"/>
                <w:szCs w:val="20"/>
              </w:rPr>
            </w:pPr>
            <w:r w:rsidRPr="00311CDB">
              <w:rPr>
                <w:sz w:val="20"/>
                <w:szCs w:val="20"/>
              </w:rPr>
              <w:t>655 Finantstulud</w:t>
            </w:r>
          </w:p>
        </w:tc>
        <w:tc>
          <w:tcPr>
            <w:tcW w:w="1275" w:type="dxa"/>
            <w:vAlign w:val="center"/>
            <w:hideMark/>
          </w:tcPr>
          <w:p w14:paraId="76280D14" w14:textId="77777777" w:rsidR="00FE38C8" w:rsidRPr="00311CDB" w:rsidRDefault="00FE38C8" w:rsidP="0011566E">
            <w:pPr>
              <w:jc w:val="right"/>
              <w:rPr>
                <w:sz w:val="20"/>
                <w:szCs w:val="20"/>
              </w:rPr>
            </w:pPr>
            <w:r w:rsidRPr="00311CDB">
              <w:rPr>
                <w:sz w:val="20"/>
                <w:szCs w:val="20"/>
              </w:rPr>
              <w:t>3 883</w:t>
            </w:r>
          </w:p>
        </w:tc>
        <w:tc>
          <w:tcPr>
            <w:tcW w:w="1312" w:type="dxa"/>
            <w:vAlign w:val="center"/>
            <w:hideMark/>
          </w:tcPr>
          <w:p w14:paraId="798AACC7" w14:textId="77777777" w:rsidR="00FE38C8" w:rsidRPr="00311CDB" w:rsidRDefault="00FE38C8" w:rsidP="0011566E">
            <w:pPr>
              <w:jc w:val="right"/>
              <w:rPr>
                <w:sz w:val="20"/>
                <w:szCs w:val="20"/>
              </w:rPr>
            </w:pPr>
            <w:r w:rsidRPr="00311CDB">
              <w:rPr>
                <w:sz w:val="20"/>
                <w:szCs w:val="20"/>
              </w:rPr>
              <w:t>500</w:t>
            </w:r>
          </w:p>
        </w:tc>
        <w:tc>
          <w:tcPr>
            <w:tcW w:w="1240" w:type="dxa"/>
            <w:noWrap/>
            <w:vAlign w:val="center"/>
            <w:hideMark/>
          </w:tcPr>
          <w:p w14:paraId="58133984" w14:textId="77777777" w:rsidR="00FE38C8" w:rsidRPr="00311CDB" w:rsidRDefault="00FE38C8" w:rsidP="0011566E">
            <w:pPr>
              <w:jc w:val="right"/>
              <w:rPr>
                <w:color w:val="0000FF"/>
                <w:sz w:val="20"/>
                <w:szCs w:val="20"/>
              </w:rPr>
            </w:pPr>
            <w:r w:rsidRPr="00311CDB">
              <w:rPr>
                <w:color w:val="0000FF"/>
                <w:sz w:val="20"/>
                <w:szCs w:val="20"/>
              </w:rPr>
              <w:t>2 000</w:t>
            </w:r>
          </w:p>
        </w:tc>
        <w:tc>
          <w:tcPr>
            <w:tcW w:w="1417" w:type="dxa"/>
            <w:noWrap/>
            <w:vAlign w:val="center"/>
            <w:hideMark/>
          </w:tcPr>
          <w:p w14:paraId="74925418" w14:textId="77777777" w:rsidR="00FE38C8" w:rsidRPr="00311CDB" w:rsidRDefault="00FE38C8" w:rsidP="0011566E">
            <w:pPr>
              <w:jc w:val="right"/>
              <w:rPr>
                <w:sz w:val="20"/>
                <w:szCs w:val="20"/>
              </w:rPr>
            </w:pPr>
            <w:r w:rsidRPr="00311CDB">
              <w:rPr>
                <w:sz w:val="20"/>
                <w:szCs w:val="20"/>
              </w:rPr>
              <w:t>1 500</w:t>
            </w:r>
          </w:p>
        </w:tc>
        <w:tc>
          <w:tcPr>
            <w:tcW w:w="1418" w:type="dxa"/>
            <w:noWrap/>
            <w:vAlign w:val="center"/>
            <w:hideMark/>
          </w:tcPr>
          <w:p w14:paraId="2CB10013" w14:textId="77777777" w:rsidR="00FE38C8" w:rsidRPr="00311CDB" w:rsidRDefault="00FE38C8" w:rsidP="0011566E">
            <w:pPr>
              <w:jc w:val="right"/>
              <w:rPr>
                <w:sz w:val="20"/>
                <w:szCs w:val="20"/>
              </w:rPr>
            </w:pPr>
            <w:r w:rsidRPr="00311CDB">
              <w:rPr>
                <w:sz w:val="20"/>
                <w:szCs w:val="20"/>
              </w:rPr>
              <w:t>300%</w:t>
            </w:r>
          </w:p>
        </w:tc>
      </w:tr>
      <w:tr w:rsidR="00FE38C8" w:rsidRPr="00311CDB" w14:paraId="0E4AD69B" w14:textId="77777777" w:rsidTr="00CE55AB">
        <w:trPr>
          <w:trHeight w:val="227"/>
        </w:trPr>
        <w:tc>
          <w:tcPr>
            <w:tcW w:w="3823" w:type="dxa"/>
            <w:vAlign w:val="center"/>
            <w:hideMark/>
          </w:tcPr>
          <w:p w14:paraId="0772FE03" w14:textId="0CD4C09E" w:rsidR="00FE38C8" w:rsidRPr="00311CDB" w:rsidRDefault="00FE38C8" w:rsidP="00FE38C8">
            <w:pPr>
              <w:jc w:val="left"/>
              <w:rPr>
                <w:sz w:val="20"/>
                <w:szCs w:val="20"/>
              </w:rPr>
            </w:pPr>
            <w:r w:rsidRPr="00311CDB">
              <w:rPr>
                <w:sz w:val="20"/>
                <w:szCs w:val="20"/>
              </w:rPr>
              <w:t>650 Finantskulud</w:t>
            </w:r>
          </w:p>
        </w:tc>
        <w:tc>
          <w:tcPr>
            <w:tcW w:w="1275" w:type="dxa"/>
            <w:vAlign w:val="center"/>
            <w:hideMark/>
          </w:tcPr>
          <w:p w14:paraId="618761ED" w14:textId="77777777" w:rsidR="00FE38C8" w:rsidRPr="00311CDB" w:rsidRDefault="00FE38C8" w:rsidP="0011566E">
            <w:pPr>
              <w:jc w:val="right"/>
              <w:rPr>
                <w:sz w:val="20"/>
                <w:szCs w:val="20"/>
              </w:rPr>
            </w:pPr>
            <w:r w:rsidRPr="00311CDB">
              <w:rPr>
                <w:sz w:val="20"/>
                <w:szCs w:val="20"/>
              </w:rPr>
              <w:t>-121 346</w:t>
            </w:r>
          </w:p>
        </w:tc>
        <w:tc>
          <w:tcPr>
            <w:tcW w:w="1312" w:type="dxa"/>
            <w:vAlign w:val="center"/>
            <w:hideMark/>
          </w:tcPr>
          <w:p w14:paraId="21C49AB7" w14:textId="77777777" w:rsidR="00FE38C8" w:rsidRPr="00311CDB" w:rsidRDefault="00FE38C8" w:rsidP="0011566E">
            <w:pPr>
              <w:jc w:val="right"/>
              <w:rPr>
                <w:sz w:val="20"/>
                <w:szCs w:val="20"/>
              </w:rPr>
            </w:pPr>
            <w:r w:rsidRPr="00311CDB">
              <w:rPr>
                <w:sz w:val="20"/>
                <w:szCs w:val="20"/>
              </w:rPr>
              <w:t>-147 334</w:t>
            </w:r>
          </w:p>
        </w:tc>
        <w:tc>
          <w:tcPr>
            <w:tcW w:w="1240" w:type="dxa"/>
            <w:noWrap/>
            <w:vAlign w:val="center"/>
            <w:hideMark/>
          </w:tcPr>
          <w:p w14:paraId="0E701B40" w14:textId="77777777" w:rsidR="00FE38C8" w:rsidRPr="00311CDB" w:rsidRDefault="00FE38C8" w:rsidP="0011566E">
            <w:pPr>
              <w:jc w:val="right"/>
              <w:rPr>
                <w:color w:val="0000FF"/>
                <w:sz w:val="20"/>
                <w:szCs w:val="20"/>
              </w:rPr>
            </w:pPr>
            <w:r w:rsidRPr="00311CDB">
              <w:rPr>
                <w:color w:val="0000FF"/>
                <w:sz w:val="20"/>
                <w:szCs w:val="20"/>
              </w:rPr>
              <w:t>-520 000</w:t>
            </w:r>
          </w:p>
        </w:tc>
        <w:tc>
          <w:tcPr>
            <w:tcW w:w="1417" w:type="dxa"/>
            <w:noWrap/>
            <w:vAlign w:val="center"/>
            <w:hideMark/>
          </w:tcPr>
          <w:p w14:paraId="7DD225A3" w14:textId="77777777" w:rsidR="00FE38C8" w:rsidRPr="00311CDB" w:rsidRDefault="00FE38C8" w:rsidP="0011566E">
            <w:pPr>
              <w:jc w:val="right"/>
              <w:rPr>
                <w:sz w:val="20"/>
                <w:szCs w:val="20"/>
              </w:rPr>
            </w:pPr>
            <w:r w:rsidRPr="00311CDB">
              <w:rPr>
                <w:sz w:val="20"/>
                <w:szCs w:val="20"/>
              </w:rPr>
              <w:t>-372 666</w:t>
            </w:r>
          </w:p>
        </w:tc>
        <w:tc>
          <w:tcPr>
            <w:tcW w:w="1418" w:type="dxa"/>
            <w:noWrap/>
            <w:vAlign w:val="center"/>
            <w:hideMark/>
          </w:tcPr>
          <w:p w14:paraId="01FAD1AF" w14:textId="77777777" w:rsidR="00FE38C8" w:rsidRPr="00311CDB" w:rsidRDefault="00FE38C8" w:rsidP="0011566E">
            <w:pPr>
              <w:jc w:val="right"/>
              <w:rPr>
                <w:sz w:val="20"/>
                <w:szCs w:val="20"/>
              </w:rPr>
            </w:pPr>
            <w:r w:rsidRPr="00311CDB">
              <w:rPr>
                <w:sz w:val="20"/>
                <w:szCs w:val="20"/>
              </w:rPr>
              <w:t>253%</w:t>
            </w:r>
          </w:p>
        </w:tc>
      </w:tr>
    </w:tbl>
    <w:p w14:paraId="5B66BDD7" w14:textId="0E40C78B" w:rsidR="00FE38C8" w:rsidRDefault="00FE38C8" w:rsidP="00DD6160"/>
    <w:p w14:paraId="6633E840" w14:textId="3860A025" w:rsidR="00CE55AB" w:rsidRDefault="00CE55AB" w:rsidP="00DD6160">
      <w:r>
        <w:t xml:space="preserve">Intresside summa oluline kasv on seotud </w:t>
      </w:r>
      <w:proofErr w:type="spellStart"/>
      <w:r>
        <w:t>Euribori</w:t>
      </w:r>
      <w:proofErr w:type="spellEnd"/>
      <w:r>
        <w:t xml:space="preserve"> kasvuga.</w:t>
      </w:r>
    </w:p>
    <w:p w14:paraId="6DEC8EF2" w14:textId="77777777" w:rsidR="00CE55AB" w:rsidRDefault="00CE55AB" w:rsidP="00DD6160"/>
    <w:p w14:paraId="606979FD" w14:textId="2338F6F4" w:rsidR="00D676BF" w:rsidRPr="00DD6160" w:rsidRDefault="00D676BF" w:rsidP="00DD6160">
      <w:r>
        <w:t>Investeeringute kulud (kontoklass 15) jagunevad tegevusalade vahel 202</w:t>
      </w:r>
      <w:r w:rsidR="00864359">
        <w:t>2</w:t>
      </w:r>
      <w:r w:rsidR="00BE1698">
        <w:t>. aastal järgnevalt:</w:t>
      </w:r>
    </w:p>
    <w:tbl>
      <w:tblPr>
        <w:tblStyle w:val="Kontuurtabel"/>
        <w:tblW w:w="97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2"/>
        <w:gridCol w:w="1579"/>
        <w:gridCol w:w="1308"/>
        <w:gridCol w:w="1487"/>
      </w:tblGrid>
      <w:tr w:rsidR="00DD6160" w:rsidRPr="00311CDB" w14:paraId="0C55E193" w14:textId="77777777" w:rsidTr="00CE55AB">
        <w:trPr>
          <w:trHeight w:val="20"/>
        </w:trPr>
        <w:tc>
          <w:tcPr>
            <w:tcW w:w="5382" w:type="dxa"/>
            <w:shd w:val="clear" w:color="auto" w:fill="DBE5F1" w:themeFill="accent1" w:themeFillTint="33"/>
            <w:noWrap/>
            <w:vAlign w:val="center"/>
            <w:hideMark/>
          </w:tcPr>
          <w:p w14:paraId="45CA62C4" w14:textId="105C00B7" w:rsidR="00DD6160" w:rsidRPr="00311CDB" w:rsidRDefault="00DD6160" w:rsidP="00DD6160">
            <w:pPr>
              <w:jc w:val="left"/>
              <w:rPr>
                <w:b/>
                <w:sz w:val="20"/>
                <w:szCs w:val="20"/>
              </w:rPr>
            </w:pPr>
            <w:r w:rsidRPr="00311CDB">
              <w:rPr>
                <w:b/>
                <w:sz w:val="20"/>
                <w:szCs w:val="20"/>
              </w:rPr>
              <w:t>Rea kood ja nimetus</w:t>
            </w:r>
            <w:r w:rsidR="00165065" w:rsidRPr="00311CDB">
              <w:rPr>
                <w:b/>
                <w:sz w:val="20"/>
                <w:szCs w:val="20"/>
              </w:rPr>
              <w:t xml:space="preserve"> (kontoklass 15)</w:t>
            </w:r>
          </w:p>
        </w:tc>
        <w:tc>
          <w:tcPr>
            <w:tcW w:w="1579" w:type="dxa"/>
            <w:shd w:val="clear" w:color="auto" w:fill="DBE5F1" w:themeFill="accent1" w:themeFillTint="33"/>
            <w:vAlign w:val="center"/>
            <w:hideMark/>
          </w:tcPr>
          <w:p w14:paraId="003BCD47" w14:textId="3D928D65" w:rsidR="00DD6160" w:rsidRPr="00311CDB" w:rsidRDefault="00FE38C8" w:rsidP="00FE38C8">
            <w:pPr>
              <w:jc w:val="center"/>
              <w:rPr>
                <w:b/>
                <w:color w:val="0000FF"/>
                <w:sz w:val="20"/>
                <w:szCs w:val="20"/>
              </w:rPr>
            </w:pPr>
            <w:r w:rsidRPr="00311CDB">
              <w:rPr>
                <w:b/>
                <w:bCs/>
                <w:color w:val="0000FF"/>
                <w:sz w:val="20"/>
                <w:szCs w:val="20"/>
              </w:rPr>
              <w:t>2023 eelarve kokku</w:t>
            </w:r>
            <w:r w:rsidRPr="00311CDB">
              <w:rPr>
                <w:b/>
                <w:color w:val="0000FF"/>
                <w:sz w:val="20"/>
                <w:szCs w:val="20"/>
              </w:rPr>
              <w:t xml:space="preserve"> </w:t>
            </w:r>
          </w:p>
        </w:tc>
        <w:tc>
          <w:tcPr>
            <w:tcW w:w="1308" w:type="dxa"/>
            <w:tcBorders>
              <w:right w:val="single" w:sz="8" w:space="0" w:color="0070C0"/>
            </w:tcBorders>
            <w:shd w:val="clear" w:color="auto" w:fill="DBE5F1" w:themeFill="accent1" w:themeFillTint="33"/>
            <w:vAlign w:val="center"/>
            <w:hideMark/>
          </w:tcPr>
          <w:p w14:paraId="113EC8A1" w14:textId="79F1E9D9" w:rsidR="00DD6160" w:rsidRPr="00311CDB" w:rsidRDefault="00DD6160" w:rsidP="00FE38C8">
            <w:pPr>
              <w:jc w:val="center"/>
              <w:rPr>
                <w:b/>
                <w:sz w:val="20"/>
                <w:szCs w:val="20"/>
              </w:rPr>
            </w:pPr>
            <w:r w:rsidRPr="00311CDB">
              <w:rPr>
                <w:b/>
                <w:sz w:val="20"/>
                <w:szCs w:val="20"/>
              </w:rPr>
              <w:t>sh 202</w:t>
            </w:r>
            <w:r w:rsidR="00FE38C8" w:rsidRPr="00311CDB">
              <w:rPr>
                <w:b/>
                <w:sz w:val="20"/>
                <w:szCs w:val="20"/>
              </w:rPr>
              <w:t>3</w:t>
            </w:r>
            <w:r w:rsidRPr="00311CDB">
              <w:rPr>
                <w:b/>
                <w:sz w:val="20"/>
                <w:szCs w:val="20"/>
              </w:rPr>
              <w:t xml:space="preserve"> sihtraha</w:t>
            </w:r>
          </w:p>
        </w:tc>
        <w:tc>
          <w:tcPr>
            <w:tcW w:w="148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0A385EF" w14:textId="4E3E086F" w:rsidR="00DD6160" w:rsidRPr="00311CDB" w:rsidRDefault="00FE38C8" w:rsidP="00FE38C8">
            <w:pPr>
              <w:jc w:val="center"/>
              <w:rPr>
                <w:b/>
                <w:bCs/>
                <w:color w:val="0000FF"/>
                <w:sz w:val="20"/>
                <w:szCs w:val="20"/>
              </w:rPr>
            </w:pPr>
            <w:r w:rsidRPr="00311CDB">
              <w:rPr>
                <w:b/>
                <w:sz w:val="20"/>
                <w:szCs w:val="20"/>
              </w:rPr>
              <w:t>sh 2023 mittesihtraha</w:t>
            </w:r>
          </w:p>
        </w:tc>
      </w:tr>
      <w:tr w:rsidR="00FE38C8" w:rsidRPr="00311CDB" w14:paraId="4AA66772" w14:textId="77777777" w:rsidTr="00CE55AB">
        <w:trPr>
          <w:trHeight w:val="20"/>
        </w:trPr>
        <w:tc>
          <w:tcPr>
            <w:tcW w:w="5382" w:type="dxa"/>
            <w:noWrap/>
          </w:tcPr>
          <w:p w14:paraId="062786FE" w14:textId="40172147" w:rsidR="00FE38C8" w:rsidRPr="00311CDB" w:rsidRDefault="00FE38C8" w:rsidP="00FE38C8">
            <w:pPr>
              <w:jc w:val="left"/>
              <w:rPr>
                <w:sz w:val="20"/>
                <w:szCs w:val="20"/>
              </w:rPr>
            </w:pPr>
            <w:r w:rsidRPr="00311CDB">
              <w:rPr>
                <w:sz w:val="20"/>
                <w:szCs w:val="20"/>
              </w:rPr>
              <w:t>04510 Maanteetransport</w:t>
            </w:r>
          </w:p>
        </w:tc>
        <w:tc>
          <w:tcPr>
            <w:tcW w:w="1579" w:type="dxa"/>
            <w:noWrap/>
          </w:tcPr>
          <w:p w14:paraId="357284A2" w14:textId="4FD7940B" w:rsidR="00FE38C8" w:rsidRPr="00311CDB" w:rsidRDefault="00FE38C8" w:rsidP="00FE38C8">
            <w:pPr>
              <w:jc w:val="right"/>
              <w:rPr>
                <w:color w:val="0000FF"/>
                <w:sz w:val="20"/>
                <w:szCs w:val="20"/>
              </w:rPr>
            </w:pPr>
            <w:r w:rsidRPr="00311CDB">
              <w:rPr>
                <w:color w:val="0000FF"/>
                <w:sz w:val="20"/>
                <w:szCs w:val="20"/>
              </w:rPr>
              <w:t>988 000</w:t>
            </w:r>
          </w:p>
        </w:tc>
        <w:tc>
          <w:tcPr>
            <w:tcW w:w="1308" w:type="dxa"/>
            <w:tcBorders>
              <w:right w:val="single" w:sz="8" w:space="0" w:color="0070C0"/>
            </w:tcBorders>
            <w:noWrap/>
          </w:tcPr>
          <w:p w14:paraId="055703D6" w14:textId="5DD497C1" w:rsidR="00FE38C8" w:rsidRPr="00311CDB" w:rsidRDefault="00FE38C8" w:rsidP="00FE38C8">
            <w:pPr>
              <w:jc w:val="right"/>
              <w:rPr>
                <w:sz w:val="20"/>
                <w:szCs w:val="20"/>
              </w:rPr>
            </w:pPr>
            <w:r w:rsidRPr="00311CDB">
              <w:rPr>
                <w:sz w:val="20"/>
                <w:szCs w:val="20"/>
              </w:rPr>
              <w:t>329 600</w:t>
            </w:r>
          </w:p>
        </w:tc>
        <w:tc>
          <w:tcPr>
            <w:tcW w:w="1487" w:type="dxa"/>
            <w:tcBorders>
              <w:left w:val="single" w:sz="8" w:space="0" w:color="0070C0"/>
              <w:right w:val="single" w:sz="8" w:space="0" w:color="0070C0"/>
            </w:tcBorders>
            <w:noWrap/>
          </w:tcPr>
          <w:p w14:paraId="763AD911" w14:textId="7626B51E" w:rsidR="00FE38C8" w:rsidRPr="00311CDB" w:rsidRDefault="00FE38C8" w:rsidP="00FE38C8">
            <w:pPr>
              <w:jc w:val="right"/>
              <w:rPr>
                <w:bCs/>
                <w:color w:val="0000FF"/>
                <w:sz w:val="20"/>
                <w:szCs w:val="20"/>
              </w:rPr>
            </w:pPr>
            <w:r w:rsidRPr="00311CDB">
              <w:rPr>
                <w:sz w:val="20"/>
                <w:szCs w:val="20"/>
              </w:rPr>
              <w:t>658 400</w:t>
            </w:r>
          </w:p>
        </w:tc>
      </w:tr>
      <w:tr w:rsidR="00FE38C8" w:rsidRPr="00311CDB" w14:paraId="2D7B92AF" w14:textId="77777777" w:rsidTr="00CE55AB">
        <w:trPr>
          <w:trHeight w:val="20"/>
        </w:trPr>
        <w:tc>
          <w:tcPr>
            <w:tcW w:w="5382" w:type="dxa"/>
            <w:noWrap/>
          </w:tcPr>
          <w:p w14:paraId="30B1D066" w14:textId="111260AD" w:rsidR="00FE38C8" w:rsidRPr="00311CDB" w:rsidRDefault="00FE38C8" w:rsidP="00FE38C8">
            <w:pPr>
              <w:jc w:val="left"/>
              <w:rPr>
                <w:sz w:val="20"/>
                <w:szCs w:val="20"/>
              </w:rPr>
            </w:pPr>
            <w:r w:rsidRPr="00311CDB">
              <w:rPr>
                <w:sz w:val="20"/>
                <w:szCs w:val="20"/>
              </w:rPr>
              <w:t xml:space="preserve">04740 </w:t>
            </w:r>
            <w:proofErr w:type="spellStart"/>
            <w:r w:rsidRPr="00311CDB">
              <w:rPr>
                <w:sz w:val="20"/>
                <w:szCs w:val="20"/>
              </w:rPr>
              <w:t>Üldmajanduslikud</w:t>
            </w:r>
            <w:proofErr w:type="spellEnd"/>
            <w:r w:rsidRPr="00311CDB">
              <w:rPr>
                <w:sz w:val="20"/>
                <w:szCs w:val="20"/>
              </w:rPr>
              <w:t xml:space="preserve"> arendusprojektid</w:t>
            </w:r>
          </w:p>
        </w:tc>
        <w:tc>
          <w:tcPr>
            <w:tcW w:w="1579" w:type="dxa"/>
            <w:noWrap/>
          </w:tcPr>
          <w:p w14:paraId="3094B31F" w14:textId="6C78F51F" w:rsidR="00FE38C8" w:rsidRPr="00311CDB" w:rsidRDefault="00FE38C8" w:rsidP="00FE38C8">
            <w:pPr>
              <w:jc w:val="right"/>
              <w:rPr>
                <w:color w:val="0000FF"/>
                <w:sz w:val="20"/>
                <w:szCs w:val="20"/>
              </w:rPr>
            </w:pPr>
            <w:r w:rsidRPr="00311CDB">
              <w:rPr>
                <w:color w:val="0000FF"/>
                <w:sz w:val="20"/>
                <w:szCs w:val="20"/>
              </w:rPr>
              <w:t>1 087 961</w:t>
            </w:r>
          </w:p>
        </w:tc>
        <w:tc>
          <w:tcPr>
            <w:tcW w:w="1308" w:type="dxa"/>
            <w:tcBorders>
              <w:right w:val="single" w:sz="8" w:space="0" w:color="0070C0"/>
            </w:tcBorders>
            <w:noWrap/>
          </w:tcPr>
          <w:p w14:paraId="53A86C79" w14:textId="4EB73964" w:rsidR="00FE38C8" w:rsidRPr="00311CDB" w:rsidRDefault="00FE38C8" w:rsidP="00FE38C8">
            <w:pPr>
              <w:jc w:val="right"/>
              <w:rPr>
                <w:sz w:val="20"/>
                <w:szCs w:val="20"/>
              </w:rPr>
            </w:pPr>
            <w:r w:rsidRPr="00311CDB">
              <w:rPr>
                <w:sz w:val="20"/>
                <w:szCs w:val="20"/>
              </w:rPr>
              <w:t>253 822</w:t>
            </w:r>
          </w:p>
        </w:tc>
        <w:tc>
          <w:tcPr>
            <w:tcW w:w="1487" w:type="dxa"/>
            <w:tcBorders>
              <w:left w:val="single" w:sz="8" w:space="0" w:color="0070C0"/>
              <w:right w:val="single" w:sz="8" w:space="0" w:color="0070C0"/>
            </w:tcBorders>
            <w:noWrap/>
          </w:tcPr>
          <w:p w14:paraId="7F565158" w14:textId="32FE1E9A" w:rsidR="00FE38C8" w:rsidRPr="00311CDB" w:rsidRDefault="00FE38C8" w:rsidP="00FE38C8">
            <w:pPr>
              <w:jc w:val="right"/>
              <w:rPr>
                <w:bCs/>
                <w:color w:val="0000FF"/>
                <w:sz w:val="20"/>
                <w:szCs w:val="20"/>
              </w:rPr>
            </w:pPr>
            <w:r w:rsidRPr="00311CDB">
              <w:rPr>
                <w:sz w:val="20"/>
                <w:szCs w:val="20"/>
              </w:rPr>
              <w:t>834 139</w:t>
            </w:r>
          </w:p>
        </w:tc>
      </w:tr>
      <w:tr w:rsidR="00FE38C8" w:rsidRPr="00311CDB" w14:paraId="70EDBEFC" w14:textId="77777777" w:rsidTr="00CE55AB">
        <w:trPr>
          <w:trHeight w:val="20"/>
        </w:trPr>
        <w:tc>
          <w:tcPr>
            <w:tcW w:w="5382" w:type="dxa"/>
            <w:noWrap/>
          </w:tcPr>
          <w:p w14:paraId="1B648B98" w14:textId="4F8B82A9" w:rsidR="00FE38C8" w:rsidRPr="00311CDB" w:rsidRDefault="00FE38C8" w:rsidP="00FE38C8">
            <w:pPr>
              <w:jc w:val="left"/>
              <w:rPr>
                <w:sz w:val="20"/>
                <w:szCs w:val="20"/>
              </w:rPr>
            </w:pPr>
            <w:r w:rsidRPr="00311CDB">
              <w:rPr>
                <w:sz w:val="20"/>
                <w:szCs w:val="20"/>
              </w:rPr>
              <w:t>05100 Jäätmekäitlus</w:t>
            </w:r>
          </w:p>
        </w:tc>
        <w:tc>
          <w:tcPr>
            <w:tcW w:w="1579" w:type="dxa"/>
            <w:noWrap/>
          </w:tcPr>
          <w:p w14:paraId="7B4BFAD1" w14:textId="50460367" w:rsidR="00FE38C8" w:rsidRPr="00311CDB" w:rsidRDefault="00FE38C8" w:rsidP="00FE38C8">
            <w:pPr>
              <w:jc w:val="right"/>
              <w:rPr>
                <w:color w:val="0000FF"/>
                <w:sz w:val="20"/>
                <w:szCs w:val="20"/>
              </w:rPr>
            </w:pPr>
            <w:r w:rsidRPr="00311CDB">
              <w:rPr>
                <w:color w:val="0000FF"/>
                <w:sz w:val="20"/>
                <w:szCs w:val="20"/>
              </w:rPr>
              <w:t>0</w:t>
            </w:r>
          </w:p>
        </w:tc>
        <w:tc>
          <w:tcPr>
            <w:tcW w:w="1308" w:type="dxa"/>
            <w:tcBorders>
              <w:right w:val="single" w:sz="8" w:space="0" w:color="0070C0"/>
            </w:tcBorders>
            <w:noWrap/>
          </w:tcPr>
          <w:p w14:paraId="2CE21166" w14:textId="1D1781FE" w:rsidR="00FE38C8" w:rsidRPr="00311CDB" w:rsidRDefault="00FE38C8" w:rsidP="00FE38C8">
            <w:pPr>
              <w:jc w:val="right"/>
              <w:rPr>
                <w:sz w:val="20"/>
                <w:szCs w:val="20"/>
              </w:rPr>
            </w:pPr>
            <w:r w:rsidRPr="00311CDB">
              <w:rPr>
                <w:sz w:val="20"/>
                <w:szCs w:val="20"/>
              </w:rPr>
              <w:t>0</w:t>
            </w:r>
          </w:p>
        </w:tc>
        <w:tc>
          <w:tcPr>
            <w:tcW w:w="1487" w:type="dxa"/>
            <w:tcBorders>
              <w:left w:val="single" w:sz="8" w:space="0" w:color="0070C0"/>
              <w:right w:val="single" w:sz="8" w:space="0" w:color="0070C0"/>
            </w:tcBorders>
            <w:noWrap/>
          </w:tcPr>
          <w:p w14:paraId="77C23810" w14:textId="7A094BB5" w:rsidR="00FE38C8" w:rsidRPr="00311CDB" w:rsidRDefault="00FE38C8" w:rsidP="00FE38C8">
            <w:pPr>
              <w:jc w:val="right"/>
              <w:rPr>
                <w:bCs/>
                <w:color w:val="0000FF"/>
                <w:sz w:val="20"/>
                <w:szCs w:val="20"/>
              </w:rPr>
            </w:pPr>
            <w:r w:rsidRPr="00311CDB">
              <w:rPr>
                <w:sz w:val="20"/>
                <w:szCs w:val="20"/>
              </w:rPr>
              <w:t>0</w:t>
            </w:r>
          </w:p>
        </w:tc>
      </w:tr>
      <w:tr w:rsidR="00FE38C8" w:rsidRPr="00311CDB" w14:paraId="437DDDF7" w14:textId="77777777" w:rsidTr="00CE55AB">
        <w:trPr>
          <w:trHeight w:val="20"/>
        </w:trPr>
        <w:tc>
          <w:tcPr>
            <w:tcW w:w="5382" w:type="dxa"/>
            <w:noWrap/>
          </w:tcPr>
          <w:p w14:paraId="77B52A82" w14:textId="6930FCEA" w:rsidR="00FE38C8" w:rsidRPr="00311CDB" w:rsidRDefault="00FE38C8" w:rsidP="00FE38C8">
            <w:pPr>
              <w:jc w:val="left"/>
              <w:rPr>
                <w:sz w:val="20"/>
                <w:szCs w:val="20"/>
              </w:rPr>
            </w:pPr>
            <w:r w:rsidRPr="00311CDB">
              <w:rPr>
                <w:sz w:val="20"/>
                <w:szCs w:val="20"/>
              </w:rPr>
              <w:t>05101 Avalike alade puhastus</w:t>
            </w:r>
          </w:p>
        </w:tc>
        <w:tc>
          <w:tcPr>
            <w:tcW w:w="1579" w:type="dxa"/>
            <w:noWrap/>
          </w:tcPr>
          <w:p w14:paraId="7C2CB987" w14:textId="0E3243F7" w:rsidR="00FE38C8" w:rsidRPr="00311CDB" w:rsidRDefault="00FE38C8" w:rsidP="00FE38C8">
            <w:pPr>
              <w:jc w:val="right"/>
              <w:rPr>
                <w:color w:val="0000FF"/>
                <w:sz w:val="20"/>
                <w:szCs w:val="20"/>
              </w:rPr>
            </w:pPr>
            <w:r w:rsidRPr="00311CDB">
              <w:rPr>
                <w:color w:val="0000FF"/>
                <w:sz w:val="20"/>
                <w:szCs w:val="20"/>
              </w:rPr>
              <w:t>20 250</w:t>
            </w:r>
          </w:p>
        </w:tc>
        <w:tc>
          <w:tcPr>
            <w:tcW w:w="1308" w:type="dxa"/>
            <w:tcBorders>
              <w:right w:val="single" w:sz="8" w:space="0" w:color="0070C0"/>
            </w:tcBorders>
            <w:noWrap/>
          </w:tcPr>
          <w:p w14:paraId="5AD67D6E" w14:textId="77777777" w:rsidR="00FE38C8" w:rsidRPr="00311CDB" w:rsidRDefault="00FE38C8" w:rsidP="00FE38C8">
            <w:pPr>
              <w:jc w:val="right"/>
              <w:rPr>
                <w:sz w:val="20"/>
                <w:szCs w:val="20"/>
              </w:rPr>
            </w:pPr>
          </w:p>
        </w:tc>
        <w:tc>
          <w:tcPr>
            <w:tcW w:w="1487" w:type="dxa"/>
            <w:tcBorders>
              <w:left w:val="single" w:sz="8" w:space="0" w:color="0070C0"/>
              <w:right w:val="single" w:sz="8" w:space="0" w:color="0070C0"/>
            </w:tcBorders>
            <w:noWrap/>
          </w:tcPr>
          <w:p w14:paraId="7196DBDF" w14:textId="1A028706" w:rsidR="00FE38C8" w:rsidRPr="00311CDB" w:rsidRDefault="00FE38C8" w:rsidP="00FE38C8">
            <w:pPr>
              <w:jc w:val="right"/>
              <w:rPr>
                <w:bCs/>
                <w:color w:val="0000FF"/>
                <w:sz w:val="20"/>
                <w:szCs w:val="20"/>
              </w:rPr>
            </w:pPr>
            <w:r w:rsidRPr="00311CDB">
              <w:rPr>
                <w:sz w:val="20"/>
                <w:szCs w:val="20"/>
              </w:rPr>
              <w:t>20 250</w:t>
            </w:r>
          </w:p>
        </w:tc>
      </w:tr>
      <w:tr w:rsidR="00FE38C8" w:rsidRPr="00311CDB" w14:paraId="5A121D94" w14:textId="77777777" w:rsidTr="00CE55AB">
        <w:trPr>
          <w:trHeight w:val="20"/>
        </w:trPr>
        <w:tc>
          <w:tcPr>
            <w:tcW w:w="5382" w:type="dxa"/>
            <w:noWrap/>
          </w:tcPr>
          <w:p w14:paraId="3644209F" w14:textId="04800EBF" w:rsidR="00FE38C8" w:rsidRPr="00311CDB" w:rsidRDefault="00FE38C8" w:rsidP="00FE38C8">
            <w:pPr>
              <w:jc w:val="left"/>
              <w:rPr>
                <w:sz w:val="20"/>
                <w:szCs w:val="20"/>
              </w:rPr>
            </w:pPr>
            <w:r w:rsidRPr="00311CDB">
              <w:rPr>
                <w:sz w:val="20"/>
                <w:szCs w:val="20"/>
              </w:rPr>
              <w:t>05400 Bioloogilise mitmekesisuse ja maastiku kaitse</w:t>
            </w:r>
          </w:p>
        </w:tc>
        <w:tc>
          <w:tcPr>
            <w:tcW w:w="1579" w:type="dxa"/>
            <w:noWrap/>
          </w:tcPr>
          <w:p w14:paraId="6EA4353F" w14:textId="7A75C488" w:rsidR="00FE38C8" w:rsidRPr="00311CDB" w:rsidRDefault="00FE38C8" w:rsidP="00FE38C8">
            <w:pPr>
              <w:jc w:val="right"/>
              <w:rPr>
                <w:color w:val="0000FF"/>
                <w:sz w:val="20"/>
                <w:szCs w:val="20"/>
              </w:rPr>
            </w:pPr>
            <w:r w:rsidRPr="00311CDB">
              <w:rPr>
                <w:color w:val="0000FF"/>
                <w:sz w:val="20"/>
                <w:szCs w:val="20"/>
              </w:rPr>
              <w:t>66 840</w:t>
            </w:r>
          </w:p>
        </w:tc>
        <w:tc>
          <w:tcPr>
            <w:tcW w:w="1308" w:type="dxa"/>
            <w:tcBorders>
              <w:right w:val="single" w:sz="8" w:space="0" w:color="0070C0"/>
            </w:tcBorders>
            <w:noWrap/>
          </w:tcPr>
          <w:p w14:paraId="2C9BA8A6" w14:textId="3CC46B37" w:rsidR="00FE38C8" w:rsidRPr="00311CDB" w:rsidRDefault="00FE38C8" w:rsidP="00FE38C8">
            <w:pPr>
              <w:jc w:val="right"/>
              <w:rPr>
                <w:sz w:val="20"/>
                <w:szCs w:val="20"/>
              </w:rPr>
            </w:pPr>
            <w:r w:rsidRPr="00311CDB">
              <w:rPr>
                <w:sz w:val="20"/>
                <w:szCs w:val="20"/>
              </w:rPr>
              <w:t>53 472</w:t>
            </w:r>
          </w:p>
        </w:tc>
        <w:tc>
          <w:tcPr>
            <w:tcW w:w="1487" w:type="dxa"/>
            <w:tcBorders>
              <w:left w:val="single" w:sz="8" w:space="0" w:color="0070C0"/>
              <w:right w:val="single" w:sz="8" w:space="0" w:color="0070C0"/>
            </w:tcBorders>
            <w:noWrap/>
          </w:tcPr>
          <w:p w14:paraId="6AA1BE65" w14:textId="2117CC3B" w:rsidR="00FE38C8" w:rsidRPr="00311CDB" w:rsidRDefault="00FE38C8" w:rsidP="00FE38C8">
            <w:pPr>
              <w:jc w:val="right"/>
              <w:rPr>
                <w:bCs/>
                <w:color w:val="0000FF"/>
                <w:sz w:val="20"/>
                <w:szCs w:val="20"/>
              </w:rPr>
            </w:pPr>
            <w:r w:rsidRPr="00311CDB">
              <w:rPr>
                <w:sz w:val="20"/>
                <w:szCs w:val="20"/>
              </w:rPr>
              <w:t>13 368</w:t>
            </w:r>
          </w:p>
        </w:tc>
      </w:tr>
      <w:tr w:rsidR="00FE38C8" w:rsidRPr="00311CDB" w14:paraId="4619B5E7" w14:textId="77777777" w:rsidTr="00CE55AB">
        <w:trPr>
          <w:trHeight w:val="20"/>
        </w:trPr>
        <w:tc>
          <w:tcPr>
            <w:tcW w:w="5382" w:type="dxa"/>
            <w:noWrap/>
          </w:tcPr>
          <w:p w14:paraId="1DFD26D1" w14:textId="43E440E0" w:rsidR="00FE38C8" w:rsidRPr="00311CDB" w:rsidRDefault="00FE38C8" w:rsidP="00FE38C8">
            <w:pPr>
              <w:jc w:val="left"/>
              <w:rPr>
                <w:sz w:val="20"/>
                <w:szCs w:val="20"/>
              </w:rPr>
            </w:pPr>
            <w:r w:rsidRPr="00311CDB">
              <w:rPr>
                <w:sz w:val="20"/>
                <w:szCs w:val="20"/>
              </w:rPr>
              <w:t>08102 Sport</w:t>
            </w:r>
          </w:p>
        </w:tc>
        <w:tc>
          <w:tcPr>
            <w:tcW w:w="1579" w:type="dxa"/>
            <w:noWrap/>
          </w:tcPr>
          <w:p w14:paraId="13C6EB88" w14:textId="68DAC702" w:rsidR="00FE38C8" w:rsidRPr="00311CDB" w:rsidRDefault="00FE38C8" w:rsidP="00FE38C8">
            <w:pPr>
              <w:jc w:val="right"/>
              <w:rPr>
                <w:color w:val="0000FF"/>
                <w:sz w:val="20"/>
                <w:szCs w:val="20"/>
              </w:rPr>
            </w:pPr>
            <w:r w:rsidRPr="00311CDB">
              <w:rPr>
                <w:color w:val="0000FF"/>
                <w:sz w:val="20"/>
                <w:szCs w:val="20"/>
              </w:rPr>
              <w:t>0</w:t>
            </w:r>
          </w:p>
        </w:tc>
        <w:tc>
          <w:tcPr>
            <w:tcW w:w="1308" w:type="dxa"/>
            <w:tcBorders>
              <w:right w:val="single" w:sz="8" w:space="0" w:color="0070C0"/>
            </w:tcBorders>
            <w:noWrap/>
          </w:tcPr>
          <w:p w14:paraId="51467E72" w14:textId="77777777" w:rsidR="00FE38C8" w:rsidRPr="00311CDB" w:rsidRDefault="00FE38C8" w:rsidP="00FE38C8">
            <w:pPr>
              <w:jc w:val="right"/>
              <w:rPr>
                <w:sz w:val="20"/>
                <w:szCs w:val="20"/>
              </w:rPr>
            </w:pPr>
          </w:p>
        </w:tc>
        <w:tc>
          <w:tcPr>
            <w:tcW w:w="1487" w:type="dxa"/>
            <w:tcBorders>
              <w:left w:val="single" w:sz="8" w:space="0" w:color="0070C0"/>
              <w:right w:val="single" w:sz="8" w:space="0" w:color="0070C0"/>
            </w:tcBorders>
            <w:noWrap/>
          </w:tcPr>
          <w:p w14:paraId="186DC48B" w14:textId="380D0D82" w:rsidR="00FE38C8" w:rsidRPr="00311CDB" w:rsidRDefault="00FE38C8" w:rsidP="00FE38C8">
            <w:pPr>
              <w:jc w:val="right"/>
              <w:rPr>
                <w:bCs/>
                <w:color w:val="0000FF"/>
                <w:sz w:val="20"/>
                <w:szCs w:val="20"/>
              </w:rPr>
            </w:pPr>
            <w:r w:rsidRPr="00311CDB">
              <w:rPr>
                <w:sz w:val="20"/>
                <w:szCs w:val="20"/>
              </w:rPr>
              <w:t>0</w:t>
            </w:r>
          </w:p>
        </w:tc>
      </w:tr>
      <w:tr w:rsidR="00FE38C8" w:rsidRPr="00311CDB" w14:paraId="60F34939" w14:textId="77777777" w:rsidTr="00CE55AB">
        <w:trPr>
          <w:trHeight w:val="20"/>
        </w:trPr>
        <w:tc>
          <w:tcPr>
            <w:tcW w:w="5382" w:type="dxa"/>
            <w:noWrap/>
          </w:tcPr>
          <w:p w14:paraId="14F190E2" w14:textId="6705B1FE" w:rsidR="00FE38C8" w:rsidRPr="00311CDB" w:rsidRDefault="00FE38C8" w:rsidP="00FE38C8">
            <w:pPr>
              <w:jc w:val="left"/>
              <w:rPr>
                <w:sz w:val="20"/>
                <w:szCs w:val="20"/>
              </w:rPr>
            </w:pPr>
            <w:r w:rsidRPr="00311CDB">
              <w:rPr>
                <w:sz w:val="20"/>
                <w:szCs w:val="20"/>
              </w:rPr>
              <w:t xml:space="preserve">08103 </w:t>
            </w:r>
            <w:proofErr w:type="spellStart"/>
            <w:r w:rsidRPr="00311CDB">
              <w:rPr>
                <w:sz w:val="20"/>
                <w:szCs w:val="20"/>
              </w:rPr>
              <w:t>Puhkepargid</w:t>
            </w:r>
            <w:proofErr w:type="spellEnd"/>
            <w:r w:rsidRPr="00311CDB">
              <w:rPr>
                <w:sz w:val="20"/>
                <w:szCs w:val="20"/>
              </w:rPr>
              <w:t xml:space="preserve"> ja -baasid</w:t>
            </w:r>
          </w:p>
        </w:tc>
        <w:tc>
          <w:tcPr>
            <w:tcW w:w="1579" w:type="dxa"/>
            <w:noWrap/>
          </w:tcPr>
          <w:p w14:paraId="124FF570" w14:textId="17CEF02C" w:rsidR="00FE38C8" w:rsidRPr="00311CDB" w:rsidRDefault="00FE38C8" w:rsidP="00FE38C8">
            <w:pPr>
              <w:jc w:val="right"/>
              <w:rPr>
                <w:color w:val="0000FF"/>
                <w:sz w:val="20"/>
                <w:szCs w:val="20"/>
              </w:rPr>
            </w:pPr>
            <w:r w:rsidRPr="00311CDB">
              <w:rPr>
                <w:color w:val="0000FF"/>
                <w:sz w:val="20"/>
                <w:szCs w:val="20"/>
              </w:rPr>
              <w:t>259 140</w:t>
            </w:r>
          </w:p>
        </w:tc>
        <w:tc>
          <w:tcPr>
            <w:tcW w:w="1308" w:type="dxa"/>
            <w:tcBorders>
              <w:right w:val="single" w:sz="8" w:space="0" w:color="0070C0"/>
            </w:tcBorders>
            <w:noWrap/>
          </w:tcPr>
          <w:p w14:paraId="20877A2B" w14:textId="59E12D86" w:rsidR="00FE38C8" w:rsidRPr="00311CDB" w:rsidRDefault="00FE38C8" w:rsidP="00FE38C8">
            <w:pPr>
              <w:jc w:val="right"/>
              <w:rPr>
                <w:sz w:val="20"/>
                <w:szCs w:val="20"/>
              </w:rPr>
            </w:pPr>
            <w:r w:rsidRPr="00311CDB">
              <w:rPr>
                <w:sz w:val="20"/>
                <w:szCs w:val="20"/>
              </w:rPr>
              <w:t>119 140</w:t>
            </w:r>
          </w:p>
        </w:tc>
        <w:tc>
          <w:tcPr>
            <w:tcW w:w="1487" w:type="dxa"/>
            <w:tcBorders>
              <w:left w:val="single" w:sz="8" w:space="0" w:color="0070C0"/>
              <w:right w:val="single" w:sz="8" w:space="0" w:color="0070C0"/>
            </w:tcBorders>
            <w:noWrap/>
          </w:tcPr>
          <w:p w14:paraId="08668B1B" w14:textId="40AF1A1A" w:rsidR="00FE38C8" w:rsidRPr="00311CDB" w:rsidRDefault="00FE38C8" w:rsidP="00FE38C8">
            <w:pPr>
              <w:jc w:val="right"/>
              <w:rPr>
                <w:bCs/>
                <w:color w:val="0000FF"/>
                <w:sz w:val="20"/>
                <w:szCs w:val="20"/>
              </w:rPr>
            </w:pPr>
            <w:r w:rsidRPr="00311CDB">
              <w:rPr>
                <w:sz w:val="20"/>
                <w:szCs w:val="20"/>
              </w:rPr>
              <w:t>140 000</w:t>
            </w:r>
          </w:p>
        </w:tc>
      </w:tr>
      <w:tr w:rsidR="00FE38C8" w:rsidRPr="00311CDB" w14:paraId="4FFD9971" w14:textId="77777777" w:rsidTr="00CE55AB">
        <w:trPr>
          <w:trHeight w:val="20"/>
        </w:trPr>
        <w:tc>
          <w:tcPr>
            <w:tcW w:w="5382" w:type="dxa"/>
            <w:noWrap/>
          </w:tcPr>
          <w:p w14:paraId="46191B04" w14:textId="47E5BB42" w:rsidR="00FE38C8" w:rsidRPr="00311CDB" w:rsidRDefault="00FE38C8" w:rsidP="00FE38C8">
            <w:pPr>
              <w:jc w:val="left"/>
              <w:rPr>
                <w:sz w:val="20"/>
                <w:szCs w:val="20"/>
              </w:rPr>
            </w:pPr>
            <w:r w:rsidRPr="00311CDB">
              <w:rPr>
                <w:sz w:val="20"/>
                <w:szCs w:val="20"/>
              </w:rPr>
              <w:t>08201 Raamatukogud</w:t>
            </w:r>
          </w:p>
        </w:tc>
        <w:tc>
          <w:tcPr>
            <w:tcW w:w="1579" w:type="dxa"/>
            <w:noWrap/>
          </w:tcPr>
          <w:p w14:paraId="4C2E51F4" w14:textId="6467F5D7" w:rsidR="00FE38C8" w:rsidRPr="00311CDB" w:rsidRDefault="00FE38C8" w:rsidP="00FE38C8">
            <w:pPr>
              <w:jc w:val="right"/>
              <w:rPr>
                <w:color w:val="0000FF"/>
                <w:sz w:val="20"/>
                <w:szCs w:val="20"/>
              </w:rPr>
            </w:pPr>
            <w:r w:rsidRPr="00311CDB">
              <w:rPr>
                <w:color w:val="0000FF"/>
                <w:sz w:val="20"/>
                <w:szCs w:val="20"/>
              </w:rPr>
              <w:t>30 000</w:t>
            </w:r>
          </w:p>
        </w:tc>
        <w:tc>
          <w:tcPr>
            <w:tcW w:w="1308" w:type="dxa"/>
            <w:tcBorders>
              <w:right w:val="single" w:sz="8" w:space="0" w:color="0070C0"/>
            </w:tcBorders>
            <w:noWrap/>
          </w:tcPr>
          <w:p w14:paraId="280ACDE4" w14:textId="77777777" w:rsidR="00FE38C8" w:rsidRPr="00311CDB" w:rsidRDefault="00FE38C8" w:rsidP="00FE38C8">
            <w:pPr>
              <w:jc w:val="right"/>
              <w:rPr>
                <w:sz w:val="20"/>
                <w:szCs w:val="20"/>
              </w:rPr>
            </w:pPr>
          </w:p>
        </w:tc>
        <w:tc>
          <w:tcPr>
            <w:tcW w:w="1487" w:type="dxa"/>
            <w:tcBorders>
              <w:left w:val="single" w:sz="8" w:space="0" w:color="0070C0"/>
              <w:right w:val="single" w:sz="8" w:space="0" w:color="0070C0"/>
            </w:tcBorders>
            <w:noWrap/>
          </w:tcPr>
          <w:p w14:paraId="41896BE9" w14:textId="10F4A1C5" w:rsidR="00FE38C8" w:rsidRPr="00311CDB" w:rsidRDefault="00FE38C8" w:rsidP="00FE38C8">
            <w:pPr>
              <w:jc w:val="right"/>
              <w:rPr>
                <w:bCs/>
                <w:color w:val="0000FF"/>
                <w:sz w:val="20"/>
                <w:szCs w:val="20"/>
              </w:rPr>
            </w:pPr>
            <w:r w:rsidRPr="00311CDB">
              <w:rPr>
                <w:sz w:val="20"/>
                <w:szCs w:val="20"/>
              </w:rPr>
              <w:t>30 000</w:t>
            </w:r>
          </w:p>
        </w:tc>
      </w:tr>
      <w:tr w:rsidR="00FE38C8" w:rsidRPr="00311CDB" w14:paraId="247E8FD0" w14:textId="77777777" w:rsidTr="00CE55AB">
        <w:trPr>
          <w:trHeight w:val="20"/>
        </w:trPr>
        <w:tc>
          <w:tcPr>
            <w:tcW w:w="5382" w:type="dxa"/>
            <w:noWrap/>
          </w:tcPr>
          <w:p w14:paraId="1C3411E3" w14:textId="38989592" w:rsidR="00FE38C8" w:rsidRPr="00311CDB" w:rsidRDefault="00FE38C8" w:rsidP="00FE38C8">
            <w:pPr>
              <w:jc w:val="left"/>
              <w:rPr>
                <w:sz w:val="20"/>
                <w:szCs w:val="20"/>
              </w:rPr>
            </w:pPr>
            <w:r w:rsidRPr="00311CDB">
              <w:rPr>
                <w:sz w:val="20"/>
                <w:szCs w:val="20"/>
              </w:rPr>
              <w:t>09110 Alusharidus</w:t>
            </w:r>
          </w:p>
        </w:tc>
        <w:tc>
          <w:tcPr>
            <w:tcW w:w="1579" w:type="dxa"/>
            <w:noWrap/>
          </w:tcPr>
          <w:p w14:paraId="149EF7FA" w14:textId="4B798240" w:rsidR="00FE38C8" w:rsidRPr="00311CDB" w:rsidRDefault="00FE38C8" w:rsidP="00FE38C8">
            <w:pPr>
              <w:jc w:val="right"/>
              <w:rPr>
                <w:color w:val="0000FF"/>
                <w:sz w:val="20"/>
                <w:szCs w:val="20"/>
              </w:rPr>
            </w:pPr>
            <w:r w:rsidRPr="00311CDB">
              <w:rPr>
                <w:color w:val="0000FF"/>
                <w:sz w:val="20"/>
                <w:szCs w:val="20"/>
              </w:rPr>
              <w:t>6 105 750</w:t>
            </w:r>
          </w:p>
        </w:tc>
        <w:tc>
          <w:tcPr>
            <w:tcW w:w="1308" w:type="dxa"/>
            <w:tcBorders>
              <w:right w:val="single" w:sz="8" w:space="0" w:color="0070C0"/>
            </w:tcBorders>
            <w:noWrap/>
          </w:tcPr>
          <w:p w14:paraId="319BE260" w14:textId="3F5820C2" w:rsidR="00FE38C8" w:rsidRPr="00311CDB" w:rsidRDefault="00FE38C8" w:rsidP="00FE38C8">
            <w:pPr>
              <w:jc w:val="right"/>
              <w:rPr>
                <w:sz w:val="20"/>
                <w:szCs w:val="20"/>
              </w:rPr>
            </w:pPr>
            <w:r w:rsidRPr="00311CDB">
              <w:rPr>
                <w:sz w:val="20"/>
                <w:szCs w:val="20"/>
              </w:rPr>
              <w:t>1 235 000</w:t>
            </w:r>
          </w:p>
        </w:tc>
        <w:tc>
          <w:tcPr>
            <w:tcW w:w="1487" w:type="dxa"/>
            <w:tcBorders>
              <w:left w:val="single" w:sz="8" w:space="0" w:color="0070C0"/>
              <w:right w:val="single" w:sz="8" w:space="0" w:color="0070C0"/>
            </w:tcBorders>
            <w:noWrap/>
          </w:tcPr>
          <w:p w14:paraId="44484B53" w14:textId="5B6C90C8" w:rsidR="00FE38C8" w:rsidRPr="00311CDB" w:rsidRDefault="00FE38C8" w:rsidP="00FE38C8">
            <w:pPr>
              <w:jc w:val="right"/>
              <w:rPr>
                <w:bCs/>
                <w:color w:val="0000FF"/>
                <w:sz w:val="20"/>
                <w:szCs w:val="20"/>
              </w:rPr>
            </w:pPr>
            <w:r w:rsidRPr="00311CDB">
              <w:rPr>
                <w:sz w:val="20"/>
                <w:szCs w:val="20"/>
              </w:rPr>
              <w:t>4 870 750</w:t>
            </w:r>
          </w:p>
        </w:tc>
      </w:tr>
      <w:tr w:rsidR="00FE38C8" w:rsidRPr="00311CDB" w14:paraId="6E3F40FA" w14:textId="77777777" w:rsidTr="00CE55AB">
        <w:trPr>
          <w:trHeight w:val="20"/>
        </w:trPr>
        <w:tc>
          <w:tcPr>
            <w:tcW w:w="5382" w:type="dxa"/>
            <w:noWrap/>
          </w:tcPr>
          <w:p w14:paraId="36271B18" w14:textId="5D904FD3" w:rsidR="00FE38C8" w:rsidRPr="00311CDB" w:rsidRDefault="00FE38C8" w:rsidP="00FE38C8">
            <w:pPr>
              <w:jc w:val="left"/>
              <w:rPr>
                <w:sz w:val="20"/>
                <w:szCs w:val="20"/>
              </w:rPr>
            </w:pPr>
            <w:r w:rsidRPr="00311CDB">
              <w:rPr>
                <w:sz w:val="20"/>
                <w:szCs w:val="20"/>
              </w:rPr>
              <w:t>09212 Põhihariduse otsekulud</w:t>
            </w:r>
          </w:p>
        </w:tc>
        <w:tc>
          <w:tcPr>
            <w:tcW w:w="1579" w:type="dxa"/>
            <w:noWrap/>
          </w:tcPr>
          <w:p w14:paraId="15472610" w14:textId="352A7F81" w:rsidR="00FE38C8" w:rsidRPr="00311CDB" w:rsidRDefault="00FE38C8" w:rsidP="00FE38C8">
            <w:pPr>
              <w:jc w:val="right"/>
              <w:rPr>
                <w:color w:val="0000FF"/>
                <w:sz w:val="20"/>
                <w:szCs w:val="20"/>
              </w:rPr>
            </w:pPr>
            <w:r w:rsidRPr="00311CDB">
              <w:rPr>
                <w:color w:val="0000FF"/>
                <w:sz w:val="20"/>
                <w:szCs w:val="20"/>
              </w:rPr>
              <w:t>50 000</w:t>
            </w:r>
          </w:p>
        </w:tc>
        <w:tc>
          <w:tcPr>
            <w:tcW w:w="1308" w:type="dxa"/>
            <w:tcBorders>
              <w:right w:val="single" w:sz="8" w:space="0" w:color="0070C0"/>
            </w:tcBorders>
            <w:noWrap/>
          </w:tcPr>
          <w:p w14:paraId="658BEC15" w14:textId="77777777" w:rsidR="00FE38C8" w:rsidRPr="00311CDB" w:rsidRDefault="00FE38C8" w:rsidP="00FE38C8">
            <w:pPr>
              <w:jc w:val="right"/>
              <w:rPr>
                <w:sz w:val="20"/>
                <w:szCs w:val="20"/>
              </w:rPr>
            </w:pPr>
          </w:p>
        </w:tc>
        <w:tc>
          <w:tcPr>
            <w:tcW w:w="1487" w:type="dxa"/>
            <w:tcBorders>
              <w:left w:val="single" w:sz="8" w:space="0" w:color="0070C0"/>
              <w:right w:val="single" w:sz="8" w:space="0" w:color="0070C0"/>
            </w:tcBorders>
            <w:noWrap/>
          </w:tcPr>
          <w:p w14:paraId="43ECCB47" w14:textId="1C852FCA" w:rsidR="00FE38C8" w:rsidRPr="00311CDB" w:rsidRDefault="00FE38C8" w:rsidP="00FE38C8">
            <w:pPr>
              <w:jc w:val="right"/>
              <w:rPr>
                <w:bCs/>
                <w:color w:val="0000FF"/>
                <w:sz w:val="20"/>
                <w:szCs w:val="20"/>
              </w:rPr>
            </w:pPr>
            <w:r w:rsidRPr="00311CDB">
              <w:rPr>
                <w:sz w:val="20"/>
                <w:szCs w:val="20"/>
              </w:rPr>
              <w:t>50 000</w:t>
            </w:r>
          </w:p>
        </w:tc>
      </w:tr>
      <w:tr w:rsidR="00FE38C8" w:rsidRPr="00311CDB" w14:paraId="20BBF76E" w14:textId="77777777" w:rsidTr="00CE55AB">
        <w:trPr>
          <w:trHeight w:val="20"/>
        </w:trPr>
        <w:tc>
          <w:tcPr>
            <w:tcW w:w="5382" w:type="dxa"/>
            <w:noWrap/>
          </w:tcPr>
          <w:p w14:paraId="60AF550A" w14:textId="7D7307ED" w:rsidR="00FE38C8" w:rsidRPr="00311CDB" w:rsidRDefault="00FE38C8" w:rsidP="00FE38C8">
            <w:pPr>
              <w:jc w:val="left"/>
              <w:rPr>
                <w:sz w:val="20"/>
                <w:szCs w:val="20"/>
              </w:rPr>
            </w:pPr>
            <w:r w:rsidRPr="00311CDB">
              <w:rPr>
                <w:sz w:val="20"/>
                <w:szCs w:val="20"/>
              </w:rPr>
              <w:t>09510 Noorte huviharidus ja huvitegevus</w:t>
            </w:r>
          </w:p>
        </w:tc>
        <w:tc>
          <w:tcPr>
            <w:tcW w:w="1579" w:type="dxa"/>
            <w:noWrap/>
          </w:tcPr>
          <w:p w14:paraId="415E51ED" w14:textId="24858118" w:rsidR="00FE38C8" w:rsidRPr="00311CDB" w:rsidRDefault="00FE38C8" w:rsidP="00FE38C8">
            <w:pPr>
              <w:jc w:val="right"/>
              <w:rPr>
                <w:color w:val="0000FF"/>
                <w:sz w:val="20"/>
                <w:szCs w:val="20"/>
              </w:rPr>
            </w:pPr>
            <w:r w:rsidRPr="00311CDB">
              <w:rPr>
                <w:color w:val="0000FF"/>
                <w:sz w:val="20"/>
                <w:szCs w:val="20"/>
              </w:rPr>
              <w:t>20 000</w:t>
            </w:r>
          </w:p>
        </w:tc>
        <w:tc>
          <w:tcPr>
            <w:tcW w:w="1308" w:type="dxa"/>
            <w:tcBorders>
              <w:right w:val="single" w:sz="8" w:space="0" w:color="0070C0"/>
            </w:tcBorders>
            <w:noWrap/>
          </w:tcPr>
          <w:p w14:paraId="5A79BD26" w14:textId="77777777" w:rsidR="00FE38C8" w:rsidRPr="00311CDB" w:rsidRDefault="00FE38C8" w:rsidP="00FE38C8">
            <w:pPr>
              <w:jc w:val="right"/>
              <w:rPr>
                <w:sz w:val="20"/>
                <w:szCs w:val="20"/>
              </w:rPr>
            </w:pPr>
          </w:p>
        </w:tc>
        <w:tc>
          <w:tcPr>
            <w:tcW w:w="1487" w:type="dxa"/>
            <w:tcBorders>
              <w:left w:val="single" w:sz="8" w:space="0" w:color="0070C0"/>
              <w:right w:val="single" w:sz="8" w:space="0" w:color="0070C0"/>
            </w:tcBorders>
            <w:noWrap/>
          </w:tcPr>
          <w:p w14:paraId="0B5A42A9" w14:textId="5BB282A8" w:rsidR="00FE38C8" w:rsidRPr="00311CDB" w:rsidRDefault="00FE38C8" w:rsidP="00FE38C8">
            <w:pPr>
              <w:jc w:val="right"/>
              <w:rPr>
                <w:bCs/>
                <w:color w:val="0000FF"/>
                <w:sz w:val="20"/>
                <w:szCs w:val="20"/>
              </w:rPr>
            </w:pPr>
            <w:r w:rsidRPr="00311CDB">
              <w:rPr>
                <w:sz w:val="20"/>
                <w:szCs w:val="20"/>
              </w:rPr>
              <w:t>20 000</w:t>
            </w:r>
          </w:p>
        </w:tc>
      </w:tr>
      <w:tr w:rsidR="00FE38C8" w:rsidRPr="00311CDB" w14:paraId="0597745D" w14:textId="77777777" w:rsidTr="00CE55AB">
        <w:trPr>
          <w:trHeight w:val="20"/>
        </w:trPr>
        <w:tc>
          <w:tcPr>
            <w:tcW w:w="5382" w:type="dxa"/>
            <w:noWrap/>
          </w:tcPr>
          <w:p w14:paraId="4CA14AD5" w14:textId="4321D7E8" w:rsidR="00FE38C8" w:rsidRPr="00311CDB" w:rsidRDefault="00FE38C8" w:rsidP="00FE38C8">
            <w:pPr>
              <w:jc w:val="left"/>
              <w:rPr>
                <w:sz w:val="20"/>
                <w:szCs w:val="20"/>
              </w:rPr>
            </w:pPr>
            <w:r w:rsidRPr="00311CDB">
              <w:rPr>
                <w:sz w:val="20"/>
                <w:szCs w:val="20"/>
              </w:rPr>
              <w:t>10200 Eakate sotsiaalhoolekandeasutused</w:t>
            </w:r>
          </w:p>
        </w:tc>
        <w:tc>
          <w:tcPr>
            <w:tcW w:w="1579" w:type="dxa"/>
            <w:noWrap/>
          </w:tcPr>
          <w:p w14:paraId="62C0A8F1" w14:textId="65CAA840" w:rsidR="00FE38C8" w:rsidRPr="00311CDB" w:rsidRDefault="00FE38C8" w:rsidP="00FE38C8">
            <w:pPr>
              <w:jc w:val="right"/>
              <w:rPr>
                <w:color w:val="0000FF"/>
                <w:sz w:val="20"/>
                <w:szCs w:val="20"/>
              </w:rPr>
            </w:pPr>
            <w:r w:rsidRPr="00311CDB">
              <w:rPr>
                <w:color w:val="0000FF"/>
                <w:sz w:val="20"/>
                <w:szCs w:val="20"/>
              </w:rPr>
              <w:t>116 000</w:t>
            </w:r>
          </w:p>
        </w:tc>
        <w:tc>
          <w:tcPr>
            <w:tcW w:w="1308" w:type="dxa"/>
            <w:tcBorders>
              <w:right w:val="single" w:sz="8" w:space="0" w:color="0070C0"/>
            </w:tcBorders>
            <w:noWrap/>
          </w:tcPr>
          <w:p w14:paraId="141DFE0B" w14:textId="77777777" w:rsidR="00FE38C8" w:rsidRPr="00311CDB" w:rsidRDefault="00FE38C8" w:rsidP="00FE38C8">
            <w:pPr>
              <w:jc w:val="right"/>
              <w:rPr>
                <w:sz w:val="20"/>
                <w:szCs w:val="20"/>
              </w:rPr>
            </w:pPr>
          </w:p>
        </w:tc>
        <w:tc>
          <w:tcPr>
            <w:tcW w:w="1487" w:type="dxa"/>
            <w:tcBorders>
              <w:left w:val="single" w:sz="8" w:space="0" w:color="0070C0"/>
              <w:right w:val="single" w:sz="8" w:space="0" w:color="0070C0"/>
            </w:tcBorders>
            <w:noWrap/>
          </w:tcPr>
          <w:p w14:paraId="5DA7B354" w14:textId="293A37FF" w:rsidR="00FE38C8" w:rsidRPr="00311CDB" w:rsidRDefault="00FE38C8" w:rsidP="00FE38C8">
            <w:pPr>
              <w:jc w:val="right"/>
              <w:rPr>
                <w:bCs/>
                <w:color w:val="0000FF"/>
                <w:sz w:val="20"/>
                <w:szCs w:val="20"/>
              </w:rPr>
            </w:pPr>
            <w:r w:rsidRPr="00311CDB">
              <w:rPr>
                <w:sz w:val="20"/>
                <w:szCs w:val="20"/>
              </w:rPr>
              <w:t>116 000</w:t>
            </w:r>
          </w:p>
        </w:tc>
      </w:tr>
      <w:tr w:rsidR="00FE38C8" w:rsidRPr="00311CDB" w14:paraId="1AD2A12F" w14:textId="77777777" w:rsidTr="00CE55AB">
        <w:trPr>
          <w:trHeight w:val="20"/>
        </w:trPr>
        <w:tc>
          <w:tcPr>
            <w:tcW w:w="5382" w:type="dxa"/>
            <w:shd w:val="clear" w:color="auto" w:fill="DBE5F1" w:themeFill="accent1" w:themeFillTint="33"/>
            <w:noWrap/>
            <w:vAlign w:val="center"/>
            <w:hideMark/>
          </w:tcPr>
          <w:p w14:paraId="569B424F" w14:textId="77777777" w:rsidR="00FE38C8" w:rsidRPr="00311CDB" w:rsidRDefault="00FE38C8" w:rsidP="00FE38C8">
            <w:pPr>
              <w:jc w:val="left"/>
              <w:rPr>
                <w:b/>
                <w:bCs/>
                <w:sz w:val="20"/>
                <w:szCs w:val="20"/>
              </w:rPr>
            </w:pPr>
            <w:r w:rsidRPr="00311CDB">
              <w:rPr>
                <w:b/>
                <w:bCs/>
                <w:sz w:val="20"/>
                <w:szCs w:val="20"/>
              </w:rPr>
              <w:t>Kokku</w:t>
            </w:r>
          </w:p>
        </w:tc>
        <w:tc>
          <w:tcPr>
            <w:tcW w:w="1579" w:type="dxa"/>
            <w:shd w:val="clear" w:color="auto" w:fill="DBE5F1" w:themeFill="accent1" w:themeFillTint="33"/>
            <w:noWrap/>
            <w:hideMark/>
          </w:tcPr>
          <w:p w14:paraId="1D4BAAD7" w14:textId="1CBFA2A4" w:rsidR="00FE38C8" w:rsidRPr="00311CDB" w:rsidRDefault="00FE38C8" w:rsidP="00FE38C8">
            <w:pPr>
              <w:jc w:val="right"/>
              <w:rPr>
                <w:b/>
                <w:bCs/>
                <w:color w:val="0000FF"/>
                <w:sz w:val="20"/>
                <w:szCs w:val="20"/>
              </w:rPr>
            </w:pPr>
            <w:r w:rsidRPr="00311CDB">
              <w:rPr>
                <w:b/>
                <w:color w:val="0000FF"/>
                <w:sz w:val="20"/>
                <w:szCs w:val="20"/>
              </w:rPr>
              <w:t>8 743 941</w:t>
            </w:r>
          </w:p>
        </w:tc>
        <w:tc>
          <w:tcPr>
            <w:tcW w:w="1308" w:type="dxa"/>
            <w:tcBorders>
              <w:right w:val="single" w:sz="8" w:space="0" w:color="0070C0"/>
            </w:tcBorders>
            <w:shd w:val="clear" w:color="auto" w:fill="DBE5F1" w:themeFill="accent1" w:themeFillTint="33"/>
            <w:noWrap/>
            <w:hideMark/>
          </w:tcPr>
          <w:p w14:paraId="7AE5C149" w14:textId="6F025BEA" w:rsidR="00FE38C8" w:rsidRPr="00311CDB" w:rsidRDefault="00FE38C8" w:rsidP="00FE38C8">
            <w:pPr>
              <w:jc w:val="right"/>
              <w:rPr>
                <w:b/>
                <w:bCs/>
                <w:sz w:val="20"/>
                <w:szCs w:val="20"/>
              </w:rPr>
            </w:pPr>
            <w:r w:rsidRPr="00311CDB">
              <w:rPr>
                <w:b/>
                <w:sz w:val="20"/>
                <w:szCs w:val="20"/>
              </w:rPr>
              <w:t>1 991 034</w:t>
            </w:r>
          </w:p>
        </w:tc>
        <w:tc>
          <w:tcPr>
            <w:tcW w:w="1487" w:type="dxa"/>
            <w:tcBorders>
              <w:left w:val="single" w:sz="8" w:space="0" w:color="0070C0"/>
              <w:right w:val="single" w:sz="8" w:space="0" w:color="0070C0"/>
            </w:tcBorders>
            <w:shd w:val="clear" w:color="auto" w:fill="DBE5F1" w:themeFill="accent1" w:themeFillTint="33"/>
            <w:noWrap/>
            <w:hideMark/>
          </w:tcPr>
          <w:p w14:paraId="5B34FCC9" w14:textId="66A6E58E" w:rsidR="00FE38C8" w:rsidRPr="00311CDB" w:rsidRDefault="00FE38C8" w:rsidP="00FE38C8">
            <w:pPr>
              <w:jc w:val="right"/>
              <w:rPr>
                <w:b/>
                <w:bCs/>
                <w:color w:val="0000FF"/>
                <w:sz w:val="20"/>
                <w:szCs w:val="20"/>
              </w:rPr>
            </w:pPr>
            <w:r w:rsidRPr="00311CDB">
              <w:rPr>
                <w:b/>
                <w:sz w:val="20"/>
                <w:szCs w:val="20"/>
              </w:rPr>
              <w:t>6 752 907</w:t>
            </w:r>
          </w:p>
        </w:tc>
      </w:tr>
    </w:tbl>
    <w:p w14:paraId="013B04AD" w14:textId="77777777" w:rsidR="00B0739E" w:rsidRDefault="00B0739E" w:rsidP="00E87331">
      <w:pPr>
        <w:jc w:val="center"/>
        <w:rPr>
          <w:b/>
        </w:rPr>
      </w:pPr>
    </w:p>
    <w:p w14:paraId="4979D0F3" w14:textId="6D2A0CD4" w:rsidR="00BD61F6" w:rsidRDefault="00165065" w:rsidP="00E87331">
      <w:pPr>
        <w:jc w:val="center"/>
        <w:rPr>
          <w:b/>
        </w:rPr>
      </w:pPr>
      <w:r>
        <w:rPr>
          <w:b/>
          <w:noProof/>
          <w:lang w:eastAsia="et-EE"/>
        </w:rPr>
        <w:drawing>
          <wp:inline distT="0" distB="0" distL="0" distR="0" wp14:anchorId="3E108D4A" wp14:editId="23B91B77">
            <wp:extent cx="5674864" cy="3405679"/>
            <wp:effectExtent l="19050" t="19050" r="2159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5384" cy="3411992"/>
                    </a:xfrm>
                    <a:prstGeom prst="rect">
                      <a:avLst/>
                    </a:prstGeom>
                    <a:noFill/>
                    <a:ln>
                      <a:solidFill>
                        <a:schemeClr val="tx2">
                          <a:lumMod val="40000"/>
                          <a:lumOff val="60000"/>
                        </a:schemeClr>
                      </a:solidFill>
                    </a:ln>
                  </pic:spPr>
                </pic:pic>
              </a:graphicData>
            </a:graphic>
          </wp:inline>
        </w:drawing>
      </w:r>
      <w:r w:rsidR="00BD61F6">
        <w:rPr>
          <w:b/>
        </w:rPr>
        <w:br w:type="page"/>
      </w:r>
    </w:p>
    <w:p w14:paraId="6151E5A6" w14:textId="17BFAA24" w:rsidR="00D9748E" w:rsidRDefault="00036A4D">
      <w:pPr>
        <w:rPr>
          <w:b/>
        </w:rPr>
      </w:pPr>
      <w:r>
        <w:rPr>
          <w:b/>
        </w:rPr>
        <w:lastRenderedPageBreak/>
        <w:t>Investeerimistegevuse kulud</w:t>
      </w:r>
      <w:r w:rsidR="00396994">
        <w:rPr>
          <w:b/>
        </w:rPr>
        <w:t xml:space="preserve"> </w:t>
      </w:r>
      <w:r w:rsidR="00B32E29">
        <w:rPr>
          <w:b/>
        </w:rPr>
        <w:t>202</w:t>
      </w:r>
      <w:r w:rsidR="00BF6971">
        <w:rPr>
          <w:b/>
        </w:rPr>
        <w:t>3</w:t>
      </w:r>
      <w:r w:rsidR="00B32E29">
        <w:rPr>
          <w:b/>
        </w:rPr>
        <w:t>. aastal</w:t>
      </w:r>
    </w:p>
    <w:p w14:paraId="1DE3F64F" w14:textId="77777777" w:rsidR="00CC7A92" w:rsidRDefault="00CC7A92">
      <w:pPr>
        <w:rPr>
          <w:b/>
        </w:rPr>
      </w:pPr>
    </w:p>
    <w:p w14:paraId="4D6D08D8" w14:textId="4D4E66D2" w:rsidR="00B46BCD" w:rsidRDefault="00CC7A92">
      <w:r w:rsidRPr="00CC7A92">
        <w:t xml:space="preserve">Järgnevas tabelis on </w:t>
      </w:r>
      <w:r w:rsidR="003A7FAF">
        <w:t xml:space="preserve">kajastatud </w:t>
      </w:r>
      <w:r w:rsidRPr="00CC7A92">
        <w:t xml:space="preserve">linnavalitsuse poolt </w:t>
      </w:r>
      <w:r w:rsidR="00B32E29">
        <w:t>202</w:t>
      </w:r>
      <w:r w:rsidR="00BF6971">
        <w:t>3</w:t>
      </w:r>
      <w:r w:rsidR="003A7FAF">
        <w:t xml:space="preserve">. aastaks </w:t>
      </w:r>
      <w:r w:rsidR="002E2567">
        <w:t>k</w:t>
      </w:r>
      <w:r w:rsidR="00573C89">
        <w:t>a</w:t>
      </w:r>
      <w:r w:rsidR="002E2567">
        <w:t>va</w:t>
      </w:r>
      <w:r w:rsidR="00573C89">
        <w:t>ndatud</w:t>
      </w:r>
      <w:r w:rsidRPr="00CC7A92">
        <w:t xml:space="preserve"> investeeringuobjektid</w:t>
      </w:r>
      <w:r w:rsidR="00BF6971">
        <w:t>:</w:t>
      </w:r>
    </w:p>
    <w:p w14:paraId="79775205" w14:textId="004CD23E" w:rsidR="007B12D1" w:rsidRDefault="007B12D1"/>
    <w:tbl>
      <w:tblPr>
        <w:tblStyle w:val="Kontuurtabel"/>
        <w:tblW w:w="1062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6374"/>
        <w:gridCol w:w="1303"/>
        <w:gridCol w:w="1390"/>
        <w:gridCol w:w="1559"/>
      </w:tblGrid>
      <w:tr w:rsidR="00BF6971" w:rsidRPr="00311CDB" w14:paraId="67C52C9D" w14:textId="77777777" w:rsidTr="00C13910">
        <w:trPr>
          <w:trHeight w:val="263"/>
        </w:trPr>
        <w:tc>
          <w:tcPr>
            <w:tcW w:w="6374" w:type="dxa"/>
            <w:shd w:val="clear" w:color="auto" w:fill="DBE5F1" w:themeFill="accent1" w:themeFillTint="33"/>
            <w:noWrap/>
            <w:vAlign w:val="center"/>
            <w:hideMark/>
          </w:tcPr>
          <w:p w14:paraId="1DB899D9" w14:textId="77777777" w:rsidR="00D51580" w:rsidRPr="00311CDB" w:rsidRDefault="00D51580" w:rsidP="00BF6971">
            <w:pPr>
              <w:jc w:val="left"/>
              <w:rPr>
                <w:b/>
                <w:bCs/>
                <w:sz w:val="21"/>
                <w:szCs w:val="21"/>
              </w:rPr>
            </w:pPr>
            <w:r w:rsidRPr="00311CDB">
              <w:rPr>
                <w:b/>
                <w:bCs/>
                <w:sz w:val="21"/>
                <w:szCs w:val="21"/>
              </w:rPr>
              <w:t>Investeerimistegevuse objektid - koondnimekiri</w:t>
            </w:r>
          </w:p>
        </w:tc>
        <w:tc>
          <w:tcPr>
            <w:tcW w:w="1303" w:type="dxa"/>
            <w:shd w:val="clear" w:color="auto" w:fill="DBE5F1" w:themeFill="accent1" w:themeFillTint="33"/>
            <w:vAlign w:val="center"/>
            <w:hideMark/>
          </w:tcPr>
          <w:p w14:paraId="4DF2DB78" w14:textId="77777777" w:rsidR="00D51580" w:rsidRPr="00311CDB" w:rsidRDefault="00D51580" w:rsidP="00BF6971">
            <w:pPr>
              <w:jc w:val="center"/>
              <w:rPr>
                <w:b/>
                <w:color w:val="0000FF"/>
                <w:sz w:val="21"/>
                <w:szCs w:val="21"/>
              </w:rPr>
            </w:pPr>
            <w:r w:rsidRPr="00311CDB">
              <w:rPr>
                <w:b/>
                <w:color w:val="0000FF"/>
                <w:sz w:val="21"/>
                <w:szCs w:val="21"/>
              </w:rPr>
              <w:t>2023 eelarve kokku</w:t>
            </w:r>
          </w:p>
        </w:tc>
        <w:tc>
          <w:tcPr>
            <w:tcW w:w="1390" w:type="dxa"/>
            <w:shd w:val="clear" w:color="auto" w:fill="DBE5F1" w:themeFill="accent1" w:themeFillTint="33"/>
            <w:vAlign w:val="center"/>
            <w:hideMark/>
          </w:tcPr>
          <w:p w14:paraId="78DA68ED" w14:textId="77777777" w:rsidR="00D51580" w:rsidRPr="00311CDB" w:rsidRDefault="00D51580" w:rsidP="00BF6971">
            <w:pPr>
              <w:jc w:val="center"/>
              <w:rPr>
                <w:b/>
                <w:sz w:val="21"/>
                <w:szCs w:val="21"/>
              </w:rPr>
            </w:pPr>
            <w:r w:rsidRPr="00311CDB">
              <w:rPr>
                <w:b/>
                <w:sz w:val="21"/>
                <w:szCs w:val="21"/>
              </w:rPr>
              <w:t>sh sihtraha</w:t>
            </w:r>
          </w:p>
        </w:tc>
        <w:tc>
          <w:tcPr>
            <w:tcW w:w="1559" w:type="dxa"/>
            <w:shd w:val="clear" w:color="auto" w:fill="DBE5F1" w:themeFill="accent1" w:themeFillTint="33"/>
            <w:vAlign w:val="center"/>
            <w:hideMark/>
          </w:tcPr>
          <w:p w14:paraId="6DF8403C" w14:textId="77777777" w:rsidR="00D51580" w:rsidRPr="00311CDB" w:rsidRDefault="00D51580" w:rsidP="00BF6971">
            <w:pPr>
              <w:jc w:val="center"/>
              <w:rPr>
                <w:b/>
                <w:sz w:val="21"/>
                <w:szCs w:val="21"/>
              </w:rPr>
            </w:pPr>
            <w:r w:rsidRPr="00311CDB">
              <w:rPr>
                <w:b/>
                <w:sz w:val="21"/>
                <w:szCs w:val="21"/>
              </w:rPr>
              <w:t>sh linna raha</w:t>
            </w:r>
          </w:p>
        </w:tc>
      </w:tr>
      <w:tr w:rsidR="00BF6971" w:rsidRPr="00311CDB" w14:paraId="17194216" w14:textId="77777777" w:rsidTr="00C13910">
        <w:trPr>
          <w:trHeight w:val="340"/>
        </w:trPr>
        <w:tc>
          <w:tcPr>
            <w:tcW w:w="6374" w:type="dxa"/>
            <w:shd w:val="clear" w:color="auto" w:fill="B8CCE4" w:themeFill="accent1" w:themeFillTint="66"/>
            <w:noWrap/>
            <w:vAlign w:val="center"/>
            <w:hideMark/>
          </w:tcPr>
          <w:p w14:paraId="040E40F0" w14:textId="77777777" w:rsidR="00D51580" w:rsidRPr="00311CDB" w:rsidRDefault="00D51580" w:rsidP="00BF6971">
            <w:pPr>
              <w:jc w:val="left"/>
              <w:rPr>
                <w:b/>
                <w:bCs/>
                <w:sz w:val="21"/>
                <w:szCs w:val="21"/>
              </w:rPr>
            </w:pPr>
            <w:r w:rsidRPr="00311CDB">
              <w:rPr>
                <w:b/>
                <w:bCs/>
                <w:sz w:val="21"/>
                <w:szCs w:val="21"/>
              </w:rPr>
              <w:t>Kokku investeerimistegevuse kulud</w:t>
            </w:r>
          </w:p>
        </w:tc>
        <w:tc>
          <w:tcPr>
            <w:tcW w:w="1303" w:type="dxa"/>
            <w:shd w:val="clear" w:color="auto" w:fill="B8CCE4" w:themeFill="accent1" w:themeFillTint="66"/>
            <w:noWrap/>
            <w:vAlign w:val="center"/>
            <w:hideMark/>
          </w:tcPr>
          <w:p w14:paraId="31DDD95B" w14:textId="77777777" w:rsidR="00D51580" w:rsidRPr="00311CDB" w:rsidRDefault="00D51580" w:rsidP="00BF6971">
            <w:pPr>
              <w:jc w:val="right"/>
              <w:rPr>
                <w:b/>
                <w:bCs/>
                <w:color w:val="0000FF"/>
                <w:sz w:val="21"/>
                <w:szCs w:val="21"/>
              </w:rPr>
            </w:pPr>
            <w:r w:rsidRPr="00311CDB">
              <w:rPr>
                <w:b/>
                <w:bCs/>
                <w:color w:val="0000FF"/>
                <w:sz w:val="21"/>
                <w:szCs w:val="21"/>
              </w:rPr>
              <w:t>9 436 941</w:t>
            </w:r>
          </w:p>
        </w:tc>
        <w:tc>
          <w:tcPr>
            <w:tcW w:w="1390" w:type="dxa"/>
            <w:shd w:val="clear" w:color="auto" w:fill="B8CCE4" w:themeFill="accent1" w:themeFillTint="66"/>
            <w:noWrap/>
            <w:vAlign w:val="center"/>
            <w:hideMark/>
          </w:tcPr>
          <w:p w14:paraId="26E84B4E" w14:textId="77777777" w:rsidR="00D51580" w:rsidRPr="00311CDB" w:rsidRDefault="00D51580" w:rsidP="00BF6971">
            <w:pPr>
              <w:jc w:val="right"/>
              <w:rPr>
                <w:b/>
                <w:bCs/>
                <w:sz w:val="21"/>
                <w:szCs w:val="21"/>
              </w:rPr>
            </w:pPr>
            <w:r w:rsidRPr="00311CDB">
              <w:rPr>
                <w:b/>
                <w:bCs/>
                <w:sz w:val="21"/>
                <w:szCs w:val="21"/>
              </w:rPr>
              <w:t>1 991 034</w:t>
            </w:r>
          </w:p>
        </w:tc>
        <w:tc>
          <w:tcPr>
            <w:tcW w:w="1559" w:type="dxa"/>
            <w:shd w:val="clear" w:color="auto" w:fill="B8CCE4" w:themeFill="accent1" w:themeFillTint="66"/>
            <w:noWrap/>
            <w:vAlign w:val="center"/>
            <w:hideMark/>
          </w:tcPr>
          <w:p w14:paraId="389DC19C" w14:textId="77777777" w:rsidR="00D51580" w:rsidRPr="00311CDB" w:rsidRDefault="00D51580" w:rsidP="00BF6971">
            <w:pPr>
              <w:jc w:val="right"/>
              <w:rPr>
                <w:b/>
                <w:bCs/>
                <w:sz w:val="21"/>
                <w:szCs w:val="21"/>
              </w:rPr>
            </w:pPr>
            <w:r w:rsidRPr="00311CDB">
              <w:rPr>
                <w:b/>
                <w:bCs/>
                <w:sz w:val="21"/>
                <w:szCs w:val="21"/>
              </w:rPr>
              <w:t>7 445 907</w:t>
            </w:r>
          </w:p>
        </w:tc>
      </w:tr>
      <w:tr w:rsidR="00BF6971" w:rsidRPr="00311CDB" w14:paraId="37E16E0A" w14:textId="77777777" w:rsidTr="00C13910">
        <w:trPr>
          <w:trHeight w:val="340"/>
        </w:trPr>
        <w:tc>
          <w:tcPr>
            <w:tcW w:w="6374" w:type="dxa"/>
            <w:shd w:val="clear" w:color="auto" w:fill="DBE5F1" w:themeFill="accent1" w:themeFillTint="33"/>
            <w:noWrap/>
            <w:vAlign w:val="center"/>
            <w:hideMark/>
          </w:tcPr>
          <w:p w14:paraId="3F08F340" w14:textId="77777777" w:rsidR="00D51580" w:rsidRPr="00311CDB" w:rsidRDefault="00D51580" w:rsidP="00BF6971">
            <w:pPr>
              <w:jc w:val="left"/>
              <w:rPr>
                <w:b/>
                <w:sz w:val="21"/>
                <w:szCs w:val="21"/>
              </w:rPr>
            </w:pPr>
            <w:r w:rsidRPr="00311CDB">
              <w:rPr>
                <w:b/>
                <w:sz w:val="21"/>
                <w:szCs w:val="21"/>
              </w:rPr>
              <w:t>01 Üldised valitsussektori teenused</w:t>
            </w:r>
          </w:p>
        </w:tc>
        <w:tc>
          <w:tcPr>
            <w:tcW w:w="1303" w:type="dxa"/>
            <w:shd w:val="clear" w:color="auto" w:fill="DBE5F1" w:themeFill="accent1" w:themeFillTint="33"/>
            <w:noWrap/>
            <w:vAlign w:val="center"/>
            <w:hideMark/>
          </w:tcPr>
          <w:p w14:paraId="5568AD00" w14:textId="77777777" w:rsidR="00D51580" w:rsidRPr="00311CDB" w:rsidRDefault="00D51580" w:rsidP="00BF6971">
            <w:pPr>
              <w:jc w:val="right"/>
              <w:rPr>
                <w:b/>
                <w:color w:val="0000FF"/>
                <w:sz w:val="21"/>
                <w:szCs w:val="21"/>
              </w:rPr>
            </w:pPr>
            <w:r w:rsidRPr="00311CDB">
              <w:rPr>
                <w:b/>
                <w:color w:val="0000FF"/>
                <w:sz w:val="21"/>
                <w:szCs w:val="21"/>
              </w:rPr>
              <w:t>520 000</w:t>
            </w:r>
          </w:p>
        </w:tc>
        <w:tc>
          <w:tcPr>
            <w:tcW w:w="1390" w:type="dxa"/>
            <w:shd w:val="clear" w:color="auto" w:fill="DBE5F1" w:themeFill="accent1" w:themeFillTint="33"/>
            <w:noWrap/>
            <w:vAlign w:val="center"/>
            <w:hideMark/>
          </w:tcPr>
          <w:p w14:paraId="2BC1AF2B" w14:textId="77777777" w:rsidR="00D51580" w:rsidRPr="00311CDB" w:rsidRDefault="00D51580" w:rsidP="00BF6971">
            <w:pPr>
              <w:jc w:val="right"/>
              <w:rPr>
                <w:b/>
                <w:sz w:val="21"/>
                <w:szCs w:val="21"/>
              </w:rPr>
            </w:pPr>
          </w:p>
        </w:tc>
        <w:tc>
          <w:tcPr>
            <w:tcW w:w="1559" w:type="dxa"/>
            <w:shd w:val="clear" w:color="auto" w:fill="DBE5F1" w:themeFill="accent1" w:themeFillTint="33"/>
            <w:noWrap/>
            <w:vAlign w:val="center"/>
            <w:hideMark/>
          </w:tcPr>
          <w:p w14:paraId="4069DA1D" w14:textId="77777777" w:rsidR="00D51580" w:rsidRPr="00311CDB" w:rsidRDefault="00D51580" w:rsidP="00BF6971">
            <w:pPr>
              <w:jc w:val="right"/>
              <w:rPr>
                <w:b/>
                <w:sz w:val="21"/>
                <w:szCs w:val="21"/>
              </w:rPr>
            </w:pPr>
            <w:r w:rsidRPr="00311CDB">
              <w:rPr>
                <w:b/>
                <w:sz w:val="21"/>
                <w:szCs w:val="21"/>
              </w:rPr>
              <w:t>520 000</w:t>
            </w:r>
          </w:p>
        </w:tc>
      </w:tr>
      <w:tr w:rsidR="00BF6971" w:rsidRPr="00311CDB" w14:paraId="3386F8AF" w14:textId="77777777" w:rsidTr="00C13910">
        <w:trPr>
          <w:trHeight w:val="340"/>
        </w:trPr>
        <w:tc>
          <w:tcPr>
            <w:tcW w:w="6374" w:type="dxa"/>
            <w:shd w:val="clear" w:color="auto" w:fill="F2F2F2" w:themeFill="background1" w:themeFillShade="F2"/>
            <w:noWrap/>
            <w:vAlign w:val="center"/>
            <w:hideMark/>
          </w:tcPr>
          <w:p w14:paraId="5E4757DD" w14:textId="15EAC7D8" w:rsidR="00D51580" w:rsidRPr="00311CDB" w:rsidRDefault="00D51580" w:rsidP="00BF6971">
            <w:pPr>
              <w:jc w:val="left"/>
              <w:rPr>
                <w:b/>
                <w:sz w:val="21"/>
                <w:szCs w:val="21"/>
              </w:rPr>
            </w:pPr>
            <w:r w:rsidRPr="00311CDB">
              <w:rPr>
                <w:b/>
                <w:sz w:val="21"/>
                <w:szCs w:val="21"/>
              </w:rPr>
              <w:t>6501</w:t>
            </w:r>
            <w:r w:rsidR="001736D7">
              <w:rPr>
                <w:b/>
                <w:sz w:val="21"/>
                <w:szCs w:val="21"/>
              </w:rPr>
              <w:t xml:space="preserve"> </w:t>
            </w:r>
            <w:r w:rsidRPr="00311CDB">
              <w:rPr>
                <w:b/>
                <w:sz w:val="21"/>
                <w:szCs w:val="21"/>
              </w:rPr>
              <w:t>Pangalaenude intresside tasumine</w:t>
            </w:r>
          </w:p>
        </w:tc>
        <w:tc>
          <w:tcPr>
            <w:tcW w:w="1303" w:type="dxa"/>
            <w:shd w:val="clear" w:color="auto" w:fill="F2F2F2" w:themeFill="background1" w:themeFillShade="F2"/>
            <w:noWrap/>
            <w:vAlign w:val="center"/>
            <w:hideMark/>
          </w:tcPr>
          <w:p w14:paraId="72029824" w14:textId="77777777" w:rsidR="00D51580" w:rsidRPr="00311CDB" w:rsidRDefault="00D51580" w:rsidP="00BF6971">
            <w:pPr>
              <w:jc w:val="right"/>
              <w:rPr>
                <w:b/>
                <w:color w:val="0000FF"/>
                <w:sz w:val="21"/>
                <w:szCs w:val="21"/>
              </w:rPr>
            </w:pPr>
            <w:r w:rsidRPr="00311CDB">
              <w:rPr>
                <w:b/>
                <w:color w:val="0000FF"/>
                <w:sz w:val="21"/>
                <w:szCs w:val="21"/>
              </w:rPr>
              <w:t>513 370</w:t>
            </w:r>
          </w:p>
        </w:tc>
        <w:tc>
          <w:tcPr>
            <w:tcW w:w="1390" w:type="dxa"/>
            <w:shd w:val="clear" w:color="auto" w:fill="F2F2F2" w:themeFill="background1" w:themeFillShade="F2"/>
            <w:noWrap/>
            <w:vAlign w:val="center"/>
            <w:hideMark/>
          </w:tcPr>
          <w:p w14:paraId="68939BA1" w14:textId="77777777" w:rsidR="00D51580" w:rsidRPr="00311CDB" w:rsidRDefault="00D51580" w:rsidP="00BF6971">
            <w:pPr>
              <w:jc w:val="right"/>
              <w:rPr>
                <w:b/>
                <w:sz w:val="21"/>
                <w:szCs w:val="21"/>
              </w:rPr>
            </w:pPr>
          </w:p>
        </w:tc>
        <w:tc>
          <w:tcPr>
            <w:tcW w:w="1559" w:type="dxa"/>
            <w:shd w:val="clear" w:color="auto" w:fill="F2F2F2" w:themeFill="background1" w:themeFillShade="F2"/>
            <w:noWrap/>
            <w:vAlign w:val="center"/>
            <w:hideMark/>
          </w:tcPr>
          <w:p w14:paraId="01C667C1" w14:textId="77777777" w:rsidR="00D51580" w:rsidRPr="00311CDB" w:rsidRDefault="00D51580" w:rsidP="00BF6971">
            <w:pPr>
              <w:jc w:val="right"/>
              <w:rPr>
                <w:b/>
                <w:sz w:val="21"/>
                <w:szCs w:val="21"/>
              </w:rPr>
            </w:pPr>
            <w:r w:rsidRPr="00311CDB">
              <w:rPr>
                <w:b/>
                <w:sz w:val="21"/>
                <w:szCs w:val="21"/>
              </w:rPr>
              <w:t>513 370</w:t>
            </w:r>
          </w:p>
        </w:tc>
      </w:tr>
      <w:tr w:rsidR="00BF6971" w:rsidRPr="00311CDB" w14:paraId="23D55E69" w14:textId="77777777" w:rsidTr="00C13910">
        <w:trPr>
          <w:trHeight w:val="340"/>
        </w:trPr>
        <w:tc>
          <w:tcPr>
            <w:tcW w:w="6374" w:type="dxa"/>
            <w:shd w:val="clear" w:color="auto" w:fill="F2F2F2" w:themeFill="background1" w:themeFillShade="F2"/>
            <w:noWrap/>
            <w:vAlign w:val="center"/>
            <w:hideMark/>
          </w:tcPr>
          <w:p w14:paraId="5BFF1370" w14:textId="77777777" w:rsidR="00D51580" w:rsidRPr="00311CDB" w:rsidRDefault="00D51580" w:rsidP="00BF6971">
            <w:pPr>
              <w:jc w:val="left"/>
              <w:rPr>
                <w:b/>
                <w:sz w:val="21"/>
                <w:szCs w:val="21"/>
              </w:rPr>
            </w:pPr>
            <w:r w:rsidRPr="00311CDB">
              <w:rPr>
                <w:b/>
                <w:sz w:val="21"/>
                <w:szCs w:val="21"/>
              </w:rPr>
              <w:t>6502 Intressi- ja viivisekulud kapitaliliisingult</w:t>
            </w:r>
          </w:p>
        </w:tc>
        <w:tc>
          <w:tcPr>
            <w:tcW w:w="1303" w:type="dxa"/>
            <w:shd w:val="clear" w:color="auto" w:fill="F2F2F2" w:themeFill="background1" w:themeFillShade="F2"/>
            <w:noWrap/>
            <w:vAlign w:val="center"/>
            <w:hideMark/>
          </w:tcPr>
          <w:p w14:paraId="63999391" w14:textId="77777777" w:rsidR="00D51580" w:rsidRPr="00311CDB" w:rsidRDefault="00D51580" w:rsidP="00BF6971">
            <w:pPr>
              <w:jc w:val="right"/>
              <w:rPr>
                <w:b/>
                <w:color w:val="0000FF"/>
                <w:sz w:val="21"/>
                <w:szCs w:val="21"/>
              </w:rPr>
            </w:pPr>
            <w:r w:rsidRPr="00311CDB">
              <w:rPr>
                <w:b/>
                <w:color w:val="0000FF"/>
                <w:sz w:val="21"/>
                <w:szCs w:val="21"/>
              </w:rPr>
              <w:t>6 630</w:t>
            </w:r>
          </w:p>
        </w:tc>
        <w:tc>
          <w:tcPr>
            <w:tcW w:w="1390" w:type="dxa"/>
            <w:shd w:val="clear" w:color="auto" w:fill="F2F2F2" w:themeFill="background1" w:themeFillShade="F2"/>
            <w:noWrap/>
            <w:vAlign w:val="center"/>
            <w:hideMark/>
          </w:tcPr>
          <w:p w14:paraId="15BF0063" w14:textId="77777777" w:rsidR="00D51580" w:rsidRPr="00311CDB" w:rsidRDefault="00D51580" w:rsidP="00BF6971">
            <w:pPr>
              <w:jc w:val="right"/>
              <w:rPr>
                <w:b/>
                <w:sz w:val="21"/>
                <w:szCs w:val="21"/>
              </w:rPr>
            </w:pPr>
          </w:p>
        </w:tc>
        <w:tc>
          <w:tcPr>
            <w:tcW w:w="1559" w:type="dxa"/>
            <w:shd w:val="clear" w:color="auto" w:fill="F2F2F2" w:themeFill="background1" w:themeFillShade="F2"/>
            <w:noWrap/>
            <w:vAlign w:val="center"/>
            <w:hideMark/>
          </w:tcPr>
          <w:p w14:paraId="5B7EA038" w14:textId="77777777" w:rsidR="00D51580" w:rsidRPr="00311CDB" w:rsidRDefault="00D51580" w:rsidP="00BF6971">
            <w:pPr>
              <w:jc w:val="right"/>
              <w:rPr>
                <w:b/>
                <w:sz w:val="21"/>
                <w:szCs w:val="21"/>
              </w:rPr>
            </w:pPr>
            <w:r w:rsidRPr="00311CDB">
              <w:rPr>
                <w:b/>
                <w:sz w:val="21"/>
                <w:szCs w:val="21"/>
              </w:rPr>
              <w:t>6 630</w:t>
            </w:r>
          </w:p>
        </w:tc>
      </w:tr>
      <w:tr w:rsidR="00BF6971" w:rsidRPr="00311CDB" w14:paraId="0736531C" w14:textId="77777777" w:rsidTr="00C13910">
        <w:trPr>
          <w:trHeight w:val="340"/>
        </w:trPr>
        <w:tc>
          <w:tcPr>
            <w:tcW w:w="6374" w:type="dxa"/>
            <w:shd w:val="clear" w:color="auto" w:fill="DBE5F1" w:themeFill="accent1" w:themeFillTint="33"/>
            <w:noWrap/>
            <w:vAlign w:val="center"/>
            <w:hideMark/>
          </w:tcPr>
          <w:p w14:paraId="4B93A25C" w14:textId="77777777" w:rsidR="00D51580" w:rsidRPr="00311CDB" w:rsidRDefault="00D51580" w:rsidP="00BF6971">
            <w:pPr>
              <w:jc w:val="left"/>
              <w:rPr>
                <w:b/>
                <w:sz w:val="21"/>
                <w:szCs w:val="21"/>
              </w:rPr>
            </w:pPr>
            <w:r w:rsidRPr="00311CDB">
              <w:rPr>
                <w:b/>
                <w:sz w:val="21"/>
                <w:szCs w:val="21"/>
              </w:rPr>
              <w:t>04 Majandus</w:t>
            </w:r>
          </w:p>
        </w:tc>
        <w:tc>
          <w:tcPr>
            <w:tcW w:w="1303" w:type="dxa"/>
            <w:shd w:val="clear" w:color="auto" w:fill="DBE5F1" w:themeFill="accent1" w:themeFillTint="33"/>
            <w:noWrap/>
            <w:vAlign w:val="center"/>
            <w:hideMark/>
          </w:tcPr>
          <w:p w14:paraId="79C87072" w14:textId="77777777" w:rsidR="00D51580" w:rsidRPr="00311CDB" w:rsidRDefault="00D51580" w:rsidP="00BF6971">
            <w:pPr>
              <w:jc w:val="right"/>
              <w:rPr>
                <w:b/>
                <w:color w:val="0000FF"/>
                <w:sz w:val="21"/>
                <w:szCs w:val="21"/>
              </w:rPr>
            </w:pPr>
            <w:r w:rsidRPr="00311CDB">
              <w:rPr>
                <w:b/>
                <w:color w:val="0000FF"/>
                <w:sz w:val="21"/>
                <w:szCs w:val="21"/>
              </w:rPr>
              <w:t>2 075 961</w:t>
            </w:r>
          </w:p>
        </w:tc>
        <w:tc>
          <w:tcPr>
            <w:tcW w:w="1390" w:type="dxa"/>
            <w:shd w:val="clear" w:color="auto" w:fill="DBE5F1" w:themeFill="accent1" w:themeFillTint="33"/>
            <w:noWrap/>
            <w:vAlign w:val="center"/>
            <w:hideMark/>
          </w:tcPr>
          <w:p w14:paraId="198EBB21" w14:textId="77777777" w:rsidR="00D51580" w:rsidRPr="00311CDB" w:rsidRDefault="00D51580" w:rsidP="00BF6971">
            <w:pPr>
              <w:jc w:val="right"/>
              <w:rPr>
                <w:b/>
                <w:sz w:val="21"/>
                <w:szCs w:val="21"/>
              </w:rPr>
            </w:pPr>
            <w:r w:rsidRPr="00311CDB">
              <w:rPr>
                <w:b/>
                <w:sz w:val="21"/>
                <w:szCs w:val="21"/>
              </w:rPr>
              <w:t>583 422</w:t>
            </w:r>
          </w:p>
        </w:tc>
        <w:tc>
          <w:tcPr>
            <w:tcW w:w="1559" w:type="dxa"/>
            <w:shd w:val="clear" w:color="auto" w:fill="DBE5F1" w:themeFill="accent1" w:themeFillTint="33"/>
            <w:noWrap/>
            <w:vAlign w:val="center"/>
            <w:hideMark/>
          </w:tcPr>
          <w:p w14:paraId="13ADA241" w14:textId="77777777" w:rsidR="00D51580" w:rsidRPr="00311CDB" w:rsidRDefault="00D51580" w:rsidP="00BF6971">
            <w:pPr>
              <w:jc w:val="right"/>
              <w:rPr>
                <w:b/>
                <w:sz w:val="21"/>
                <w:szCs w:val="21"/>
              </w:rPr>
            </w:pPr>
            <w:r w:rsidRPr="00311CDB">
              <w:rPr>
                <w:b/>
                <w:sz w:val="21"/>
                <w:szCs w:val="21"/>
              </w:rPr>
              <w:t>1 492 539</w:t>
            </w:r>
          </w:p>
        </w:tc>
      </w:tr>
      <w:tr w:rsidR="00BF6971" w:rsidRPr="00311CDB" w14:paraId="0D24544A" w14:textId="77777777" w:rsidTr="00C13910">
        <w:trPr>
          <w:trHeight w:val="340"/>
        </w:trPr>
        <w:tc>
          <w:tcPr>
            <w:tcW w:w="6374" w:type="dxa"/>
            <w:shd w:val="clear" w:color="auto" w:fill="F2F2F2" w:themeFill="background1" w:themeFillShade="F2"/>
            <w:noWrap/>
            <w:vAlign w:val="center"/>
            <w:hideMark/>
          </w:tcPr>
          <w:p w14:paraId="4A1F1530" w14:textId="77777777" w:rsidR="00D51580" w:rsidRPr="00311CDB" w:rsidRDefault="00D51580" w:rsidP="00BF6971">
            <w:pPr>
              <w:jc w:val="left"/>
              <w:rPr>
                <w:b/>
                <w:sz w:val="21"/>
                <w:szCs w:val="21"/>
              </w:rPr>
            </w:pPr>
            <w:r w:rsidRPr="00311CDB">
              <w:rPr>
                <w:b/>
                <w:sz w:val="21"/>
                <w:szCs w:val="21"/>
              </w:rPr>
              <w:t>1551 Hooned ja rajatised</w:t>
            </w:r>
          </w:p>
        </w:tc>
        <w:tc>
          <w:tcPr>
            <w:tcW w:w="1303" w:type="dxa"/>
            <w:shd w:val="clear" w:color="auto" w:fill="F2F2F2" w:themeFill="background1" w:themeFillShade="F2"/>
            <w:noWrap/>
            <w:vAlign w:val="center"/>
            <w:hideMark/>
          </w:tcPr>
          <w:p w14:paraId="257CBF3C" w14:textId="77777777" w:rsidR="00D51580" w:rsidRPr="00311CDB" w:rsidRDefault="00D51580" w:rsidP="00BF6971">
            <w:pPr>
              <w:jc w:val="right"/>
              <w:rPr>
                <w:b/>
                <w:color w:val="0000FF"/>
                <w:sz w:val="21"/>
                <w:szCs w:val="21"/>
              </w:rPr>
            </w:pPr>
            <w:r w:rsidRPr="00311CDB">
              <w:rPr>
                <w:b/>
                <w:color w:val="0000FF"/>
                <w:sz w:val="21"/>
                <w:szCs w:val="21"/>
              </w:rPr>
              <w:t>2 075 961</w:t>
            </w:r>
          </w:p>
        </w:tc>
        <w:tc>
          <w:tcPr>
            <w:tcW w:w="1390" w:type="dxa"/>
            <w:shd w:val="clear" w:color="auto" w:fill="F2F2F2" w:themeFill="background1" w:themeFillShade="F2"/>
            <w:noWrap/>
            <w:vAlign w:val="center"/>
            <w:hideMark/>
          </w:tcPr>
          <w:p w14:paraId="3DC130BF" w14:textId="77777777" w:rsidR="00D51580" w:rsidRPr="00311CDB" w:rsidRDefault="00D51580" w:rsidP="00BF6971">
            <w:pPr>
              <w:jc w:val="right"/>
              <w:rPr>
                <w:b/>
                <w:sz w:val="21"/>
                <w:szCs w:val="21"/>
              </w:rPr>
            </w:pPr>
            <w:r w:rsidRPr="00311CDB">
              <w:rPr>
                <w:b/>
                <w:sz w:val="21"/>
                <w:szCs w:val="21"/>
              </w:rPr>
              <w:t>583 422</w:t>
            </w:r>
          </w:p>
        </w:tc>
        <w:tc>
          <w:tcPr>
            <w:tcW w:w="1559" w:type="dxa"/>
            <w:shd w:val="clear" w:color="auto" w:fill="F2F2F2" w:themeFill="background1" w:themeFillShade="F2"/>
            <w:noWrap/>
            <w:vAlign w:val="center"/>
            <w:hideMark/>
          </w:tcPr>
          <w:p w14:paraId="3777E1F5" w14:textId="77777777" w:rsidR="00D51580" w:rsidRPr="00311CDB" w:rsidRDefault="00D51580" w:rsidP="00BF6971">
            <w:pPr>
              <w:jc w:val="right"/>
              <w:rPr>
                <w:b/>
                <w:sz w:val="21"/>
                <w:szCs w:val="21"/>
              </w:rPr>
            </w:pPr>
            <w:r w:rsidRPr="00311CDB">
              <w:rPr>
                <w:b/>
                <w:sz w:val="21"/>
                <w:szCs w:val="21"/>
              </w:rPr>
              <w:t>1 492 539</w:t>
            </w:r>
          </w:p>
        </w:tc>
      </w:tr>
      <w:tr w:rsidR="00D51580" w:rsidRPr="00311CDB" w14:paraId="444D1FED" w14:textId="77777777" w:rsidTr="00C13910">
        <w:trPr>
          <w:trHeight w:val="340"/>
        </w:trPr>
        <w:tc>
          <w:tcPr>
            <w:tcW w:w="6374" w:type="dxa"/>
            <w:noWrap/>
            <w:vAlign w:val="center"/>
            <w:hideMark/>
          </w:tcPr>
          <w:p w14:paraId="45C25E05" w14:textId="77777777" w:rsidR="00D51580" w:rsidRPr="00311CDB" w:rsidRDefault="00D51580" w:rsidP="00BF6971">
            <w:pPr>
              <w:ind w:left="174"/>
              <w:jc w:val="left"/>
              <w:rPr>
                <w:sz w:val="21"/>
                <w:szCs w:val="21"/>
              </w:rPr>
            </w:pPr>
            <w:r w:rsidRPr="00311CDB">
              <w:rPr>
                <w:sz w:val="21"/>
                <w:szCs w:val="21"/>
              </w:rPr>
              <w:t xml:space="preserve">KU167A Reinu tee (lõigus Männimäe tee 4 - Reinu tee 35) </w:t>
            </w:r>
            <w:proofErr w:type="spellStart"/>
            <w:r w:rsidRPr="00311CDB">
              <w:rPr>
                <w:sz w:val="21"/>
                <w:szCs w:val="21"/>
              </w:rPr>
              <w:t>kergliiklustee</w:t>
            </w:r>
            <w:proofErr w:type="spellEnd"/>
          </w:p>
        </w:tc>
        <w:tc>
          <w:tcPr>
            <w:tcW w:w="1303" w:type="dxa"/>
            <w:noWrap/>
            <w:vAlign w:val="center"/>
            <w:hideMark/>
          </w:tcPr>
          <w:p w14:paraId="4C9DB610" w14:textId="77777777" w:rsidR="00D51580" w:rsidRPr="00311CDB" w:rsidRDefault="00D51580" w:rsidP="00BF6971">
            <w:pPr>
              <w:jc w:val="right"/>
              <w:rPr>
                <w:color w:val="0000FF"/>
                <w:sz w:val="21"/>
                <w:szCs w:val="21"/>
              </w:rPr>
            </w:pPr>
            <w:r w:rsidRPr="00311CDB">
              <w:rPr>
                <w:color w:val="0000FF"/>
                <w:sz w:val="21"/>
                <w:szCs w:val="21"/>
              </w:rPr>
              <w:t>128 000</w:t>
            </w:r>
          </w:p>
        </w:tc>
        <w:tc>
          <w:tcPr>
            <w:tcW w:w="1390" w:type="dxa"/>
            <w:noWrap/>
            <w:vAlign w:val="center"/>
            <w:hideMark/>
          </w:tcPr>
          <w:p w14:paraId="595E7241" w14:textId="77777777" w:rsidR="00D51580" w:rsidRPr="00311CDB" w:rsidRDefault="00D51580" w:rsidP="00BF6971">
            <w:pPr>
              <w:jc w:val="right"/>
              <w:rPr>
                <w:sz w:val="21"/>
                <w:szCs w:val="21"/>
              </w:rPr>
            </w:pPr>
            <w:r w:rsidRPr="00311CDB">
              <w:rPr>
                <w:sz w:val="21"/>
                <w:szCs w:val="21"/>
              </w:rPr>
              <w:t>89 600</w:t>
            </w:r>
          </w:p>
        </w:tc>
        <w:tc>
          <w:tcPr>
            <w:tcW w:w="1559" w:type="dxa"/>
            <w:noWrap/>
            <w:vAlign w:val="center"/>
            <w:hideMark/>
          </w:tcPr>
          <w:p w14:paraId="17521DC7" w14:textId="77777777" w:rsidR="00D51580" w:rsidRPr="00311CDB" w:rsidRDefault="00D51580" w:rsidP="00BF6971">
            <w:pPr>
              <w:jc w:val="right"/>
              <w:rPr>
                <w:sz w:val="21"/>
                <w:szCs w:val="21"/>
              </w:rPr>
            </w:pPr>
            <w:r w:rsidRPr="00311CDB">
              <w:rPr>
                <w:sz w:val="21"/>
                <w:szCs w:val="21"/>
              </w:rPr>
              <w:t>38 400</w:t>
            </w:r>
          </w:p>
        </w:tc>
      </w:tr>
      <w:tr w:rsidR="00D51580" w:rsidRPr="00311CDB" w14:paraId="01EB26F6" w14:textId="77777777" w:rsidTr="00C13910">
        <w:trPr>
          <w:trHeight w:val="340"/>
        </w:trPr>
        <w:tc>
          <w:tcPr>
            <w:tcW w:w="6374" w:type="dxa"/>
            <w:noWrap/>
            <w:vAlign w:val="center"/>
            <w:hideMark/>
          </w:tcPr>
          <w:p w14:paraId="5DCEAF9F" w14:textId="77777777" w:rsidR="00D51580" w:rsidRPr="00311CDB" w:rsidRDefault="00D51580" w:rsidP="00BF6971">
            <w:pPr>
              <w:ind w:firstLine="174"/>
              <w:jc w:val="left"/>
              <w:rPr>
                <w:sz w:val="21"/>
                <w:szCs w:val="21"/>
              </w:rPr>
            </w:pPr>
            <w:r w:rsidRPr="00311CDB">
              <w:rPr>
                <w:sz w:val="21"/>
                <w:szCs w:val="21"/>
              </w:rPr>
              <w:t>KU174 Tänavate remont</w:t>
            </w:r>
          </w:p>
        </w:tc>
        <w:tc>
          <w:tcPr>
            <w:tcW w:w="1303" w:type="dxa"/>
            <w:noWrap/>
            <w:vAlign w:val="center"/>
            <w:hideMark/>
          </w:tcPr>
          <w:p w14:paraId="5D344F83" w14:textId="77777777" w:rsidR="00D51580" w:rsidRPr="00311CDB" w:rsidRDefault="00D51580" w:rsidP="00BF6971">
            <w:pPr>
              <w:jc w:val="right"/>
              <w:rPr>
                <w:color w:val="0000FF"/>
                <w:sz w:val="21"/>
                <w:szCs w:val="21"/>
              </w:rPr>
            </w:pPr>
            <w:r w:rsidRPr="00311CDB">
              <w:rPr>
                <w:color w:val="0000FF"/>
                <w:sz w:val="21"/>
                <w:szCs w:val="21"/>
              </w:rPr>
              <w:t>220 000</w:t>
            </w:r>
          </w:p>
        </w:tc>
        <w:tc>
          <w:tcPr>
            <w:tcW w:w="1390" w:type="dxa"/>
            <w:noWrap/>
            <w:vAlign w:val="center"/>
            <w:hideMark/>
          </w:tcPr>
          <w:p w14:paraId="3ADB2BE2" w14:textId="77777777" w:rsidR="00D51580" w:rsidRPr="00311CDB" w:rsidRDefault="00D51580" w:rsidP="00BF6971">
            <w:pPr>
              <w:jc w:val="right"/>
              <w:rPr>
                <w:sz w:val="21"/>
                <w:szCs w:val="21"/>
              </w:rPr>
            </w:pPr>
          </w:p>
        </w:tc>
        <w:tc>
          <w:tcPr>
            <w:tcW w:w="1559" w:type="dxa"/>
            <w:noWrap/>
            <w:vAlign w:val="center"/>
            <w:hideMark/>
          </w:tcPr>
          <w:p w14:paraId="052F4809" w14:textId="77777777" w:rsidR="00D51580" w:rsidRPr="00311CDB" w:rsidRDefault="00D51580" w:rsidP="00BF6971">
            <w:pPr>
              <w:jc w:val="right"/>
              <w:rPr>
                <w:sz w:val="21"/>
                <w:szCs w:val="21"/>
              </w:rPr>
            </w:pPr>
            <w:r w:rsidRPr="00311CDB">
              <w:rPr>
                <w:sz w:val="21"/>
                <w:szCs w:val="21"/>
              </w:rPr>
              <w:t>220 000</w:t>
            </w:r>
          </w:p>
        </w:tc>
      </w:tr>
      <w:tr w:rsidR="00D51580" w:rsidRPr="00311CDB" w14:paraId="6C9AF37A" w14:textId="77777777" w:rsidTr="00C13910">
        <w:trPr>
          <w:trHeight w:val="340"/>
        </w:trPr>
        <w:tc>
          <w:tcPr>
            <w:tcW w:w="6374" w:type="dxa"/>
            <w:noWrap/>
            <w:vAlign w:val="center"/>
            <w:hideMark/>
          </w:tcPr>
          <w:p w14:paraId="35426CDB" w14:textId="77777777" w:rsidR="00D51580" w:rsidRPr="00311CDB" w:rsidRDefault="00D51580" w:rsidP="00BF6971">
            <w:pPr>
              <w:ind w:left="174"/>
              <w:jc w:val="left"/>
              <w:rPr>
                <w:sz w:val="21"/>
                <w:szCs w:val="21"/>
              </w:rPr>
            </w:pPr>
            <w:r w:rsidRPr="00311CDB">
              <w:rPr>
                <w:sz w:val="21"/>
                <w:szCs w:val="21"/>
              </w:rPr>
              <w:t xml:space="preserve">KU19N Viljandi linna Nurme tn, Lembitu pst, Uueveski tee, Põltsamaa tee ja Oja tee </w:t>
            </w:r>
            <w:proofErr w:type="spellStart"/>
            <w:r w:rsidRPr="00311CDB">
              <w:rPr>
                <w:sz w:val="21"/>
                <w:szCs w:val="21"/>
              </w:rPr>
              <w:t>kergliiklustee</w:t>
            </w:r>
            <w:proofErr w:type="spellEnd"/>
            <w:r w:rsidRPr="00311CDB">
              <w:rPr>
                <w:sz w:val="21"/>
                <w:szCs w:val="21"/>
              </w:rPr>
              <w:t xml:space="preserve"> Osa I</w:t>
            </w:r>
          </w:p>
        </w:tc>
        <w:tc>
          <w:tcPr>
            <w:tcW w:w="1303" w:type="dxa"/>
            <w:noWrap/>
            <w:vAlign w:val="center"/>
            <w:hideMark/>
          </w:tcPr>
          <w:p w14:paraId="5056DDF5" w14:textId="77777777" w:rsidR="00D51580" w:rsidRPr="00311CDB" w:rsidRDefault="00D51580" w:rsidP="00BF6971">
            <w:pPr>
              <w:jc w:val="right"/>
              <w:rPr>
                <w:color w:val="0000FF"/>
                <w:sz w:val="21"/>
                <w:szCs w:val="21"/>
              </w:rPr>
            </w:pPr>
            <w:r w:rsidRPr="00311CDB">
              <w:rPr>
                <w:color w:val="0000FF"/>
                <w:sz w:val="21"/>
                <w:szCs w:val="21"/>
              </w:rPr>
              <w:t>540 000</w:t>
            </w:r>
          </w:p>
        </w:tc>
        <w:tc>
          <w:tcPr>
            <w:tcW w:w="1390" w:type="dxa"/>
            <w:noWrap/>
            <w:vAlign w:val="center"/>
            <w:hideMark/>
          </w:tcPr>
          <w:p w14:paraId="2F8DED07" w14:textId="77777777" w:rsidR="00D51580" w:rsidRPr="00311CDB" w:rsidRDefault="00D51580" w:rsidP="00BF6971">
            <w:pPr>
              <w:jc w:val="right"/>
              <w:rPr>
                <w:sz w:val="21"/>
                <w:szCs w:val="21"/>
              </w:rPr>
            </w:pPr>
            <w:r w:rsidRPr="00311CDB">
              <w:rPr>
                <w:sz w:val="21"/>
                <w:szCs w:val="21"/>
              </w:rPr>
              <w:t>240 000</w:t>
            </w:r>
          </w:p>
        </w:tc>
        <w:tc>
          <w:tcPr>
            <w:tcW w:w="1559" w:type="dxa"/>
            <w:noWrap/>
            <w:vAlign w:val="center"/>
            <w:hideMark/>
          </w:tcPr>
          <w:p w14:paraId="72CAE408" w14:textId="77777777" w:rsidR="00D51580" w:rsidRPr="00311CDB" w:rsidRDefault="00D51580" w:rsidP="00BF6971">
            <w:pPr>
              <w:jc w:val="right"/>
              <w:rPr>
                <w:sz w:val="21"/>
                <w:szCs w:val="21"/>
              </w:rPr>
            </w:pPr>
            <w:r w:rsidRPr="00311CDB">
              <w:rPr>
                <w:sz w:val="21"/>
                <w:szCs w:val="21"/>
              </w:rPr>
              <w:t>300 000</w:t>
            </w:r>
          </w:p>
        </w:tc>
      </w:tr>
      <w:tr w:rsidR="00D51580" w:rsidRPr="00311CDB" w14:paraId="2466C803" w14:textId="77777777" w:rsidTr="00C13910">
        <w:trPr>
          <w:trHeight w:val="340"/>
        </w:trPr>
        <w:tc>
          <w:tcPr>
            <w:tcW w:w="6374" w:type="dxa"/>
            <w:noWrap/>
            <w:vAlign w:val="center"/>
            <w:hideMark/>
          </w:tcPr>
          <w:p w14:paraId="0F7B70CE" w14:textId="77777777" w:rsidR="00D51580" w:rsidRPr="00311CDB" w:rsidRDefault="00D51580" w:rsidP="00BF6971">
            <w:pPr>
              <w:ind w:firstLine="174"/>
              <w:jc w:val="left"/>
              <w:rPr>
                <w:sz w:val="21"/>
                <w:szCs w:val="21"/>
              </w:rPr>
            </w:pPr>
            <w:r w:rsidRPr="00311CDB">
              <w:rPr>
                <w:sz w:val="21"/>
                <w:szCs w:val="21"/>
              </w:rPr>
              <w:t>KU19T Kõnniteede rekonstrueerimine</w:t>
            </w:r>
          </w:p>
        </w:tc>
        <w:tc>
          <w:tcPr>
            <w:tcW w:w="1303" w:type="dxa"/>
            <w:noWrap/>
            <w:vAlign w:val="center"/>
            <w:hideMark/>
          </w:tcPr>
          <w:p w14:paraId="0DA34E74" w14:textId="77777777" w:rsidR="00D51580" w:rsidRPr="00311CDB" w:rsidRDefault="00D51580" w:rsidP="00BF6971">
            <w:pPr>
              <w:jc w:val="right"/>
              <w:rPr>
                <w:color w:val="0000FF"/>
                <w:sz w:val="21"/>
                <w:szCs w:val="21"/>
              </w:rPr>
            </w:pPr>
            <w:r w:rsidRPr="00311CDB">
              <w:rPr>
                <w:color w:val="0000FF"/>
                <w:sz w:val="21"/>
                <w:szCs w:val="21"/>
              </w:rPr>
              <w:t>100 000</w:t>
            </w:r>
          </w:p>
        </w:tc>
        <w:tc>
          <w:tcPr>
            <w:tcW w:w="1390" w:type="dxa"/>
            <w:noWrap/>
            <w:vAlign w:val="center"/>
            <w:hideMark/>
          </w:tcPr>
          <w:p w14:paraId="4D0573C8" w14:textId="77777777" w:rsidR="00D51580" w:rsidRPr="00311CDB" w:rsidRDefault="00D51580" w:rsidP="00BF6971">
            <w:pPr>
              <w:jc w:val="right"/>
              <w:rPr>
                <w:sz w:val="21"/>
                <w:szCs w:val="21"/>
              </w:rPr>
            </w:pPr>
          </w:p>
        </w:tc>
        <w:tc>
          <w:tcPr>
            <w:tcW w:w="1559" w:type="dxa"/>
            <w:noWrap/>
            <w:vAlign w:val="center"/>
            <w:hideMark/>
          </w:tcPr>
          <w:p w14:paraId="6537AFF9" w14:textId="77777777" w:rsidR="00D51580" w:rsidRPr="00311CDB" w:rsidRDefault="00D51580" w:rsidP="00BF6971">
            <w:pPr>
              <w:jc w:val="right"/>
              <w:rPr>
                <w:sz w:val="21"/>
                <w:szCs w:val="21"/>
              </w:rPr>
            </w:pPr>
            <w:r w:rsidRPr="00311CDB">
              <w:rPr>
                <w:sz w:val="21"/>
                <w:szCs w:val="21"/>
              </w:rPr>
              <w:t>100 000</w:t>
            </w:r>
          </w:p>
        </w:tc>
      </w:tr>
      <w:tr w:rsidR="00D51580" w:rsidRPr="00311CDB" w14:paraId="6A4463FC" w14:textId="77777777" w:rsidTr="00C13910">
        <w:trPr>
          <w:trHeight w:val="340"/>
        </w:trPr>
        <w:tc>
          <w:tcPr>
            <w:tcW w:w="6374" w:type="dxa"/>
            <w:noWrap/>
            <w:vAlign w:val="center"/>
            <w:hideMark/>
          </w:tcPr>
          <w:p w14:paraId="1613EBCA" w14:textId="77777777" w:rsidR="00D51580" w:rsidRPr="00311CDB" w:rsidRDefault="00D51580" w:rsidP="00BF6971">
            <w:pPr>
              <w:ind w:firstLine="174"/>
              <w:jc w:val="left"/>
              <w:rPr>
                <w:sz w:val="21"/>
                <w:szCs w:val="21"/>
              </w:rPr>
            </w:pPr>
            <w:r w:rsidRPr="00311CDB">
              <w:rPr>
                <w:sz w:val="21"/>
                <w:szCs w:val="21"/>
              </w:rPr>
              <w:t>KU233 Investeeringute reserv</w:t>
            </w:r>
          </w:p>
        </w:tc>
        <w:tc>
          <w:tcPr>
            <w:tcW w:w="1303" w:type="dxa"/>
            <w:noWrap/>
            <w:vAlign w:val="center"/>
            <w:hideMark/>
          </w:tcPr>
          <w:p w14:paraId="15496FEA" w14:textId="77777777" w:rsidR="00D51580" w:rsidRPr="00311CDB" w:rsidRDefault="00D51580" w:rsidP="00BF6971">
            <w:pPr>
              <w:jc w:val="right"/>
              <w:rPr>
                <w:color w:val="0000FF"/>
                <w:sz w:val="21"/>
                <w:szCs w:val="21"/>
              </w:rPr>
            </w:pPr>
            <w:r w:rsidRPr="00311CDB">
              <w:rPr>
                <w:color w:val="0000FF"/>
                <w:sz w:val="21"/>
                <w:szCs w:val="21"/>
              </w:rPr>
              <w:t>150 000</w:t>
            </w:r>
          </w:p>
        </w:tc>
        <w:tc>
          <w:tcPr>
            <w:tcW w:w="1390" w:type="dxa"/>
            <w:noWrap/>
            <w:vAlign w:val="center"/>
            <w:hideMark/>
          </w:tcPr>
          <w:p w14:paraId="3D571B15" w14:textId="77777777" w:rsidR="00D51580" w:rsidRPr="00311CDB" w:rsidRDefault="00D51580" w:rsidP="00BF6971">
            <w:pPr>
              <w:jc w:val="right"/>
              <w:rPr>
                <w:sz w:val="21"/>
                <w:szCs w:val="21"/>
              </w:rPr>
            </w:pPr>
          </w:p>
        </w:tc>
        <w:tc>
          <w:tcPr>
            <w:tcW w:w="1559" w:type="dxa"/>
            <w:noWrap/>
            <w:vAlign w:val="center"/>
            <w:hideMark/>
          </w:tcPr>
          <w:p w14:paraId="51B6BB83" w14:textId="77777777" w:rsidR="00D51580" w:rsidRPr="00311CDB" w:rsidRDefault="00D51580" w:rsidP="00BF6971">
            <w:pPr>
              <w:jc w:val="right"/>
              <w:rPr>
                <w:sz w:val="21"/>
                <w:szCs w:val="21"/>
              </w:rPr>
            </w:pPr>
            <w:r w:rsidRPr="00311CDB">
              <w:rPr>
                <w:sz w:val="21"/>
                <w:szCs w:val="21"/>
              </w:rPr>
              <w:t>150 000</w:t>
            </w:r>
          </w:p>
        </w:tc>
      </w:tr>
      <w:tr w:rsidR="00D51580" w:rsidRPr="00311CDB" w14:paraId="6F44CAE2" w14:textId="77777777" w:rsidTr="00C13910">
        <w:trPr>
          <w:trHeight w:val="340"/>
        </w:trPr>
        <w:tc>
          <w:tcPr>
            <w:tcW w:w="6374" w:type="dxa"/>
            <w:noWrap/>
            <w:vAlign w:val="center"/>
            <w:hideMark/>
          </w:tcPr>
          <w:p w14:paraId="5CBC9AC1" w14:textId="77777777" w:rsidR="00D51580" w:rsidRPr="00311CDB" w:rsidRDefault="00D51580" w:rsidP="00BF6971">
            <w:pPr>
              <w:ind w:firstLine="174"/>
              <w:jc w:val="left"/>
              <w:rPr>
                <w:sz w:val="21"/>
                <w:szCs w:val="21"/>
              </w:rPr>
            </w:pPr>
            <w:r w:rsidRPr="00311CDB">
              <w:rPr>
                <w:sz w:val="21"/>
                <w:szCs w:val="21"/>
              </w:rPr>
              <w:t>KU23K Järveotsa arendusala tänavad ja tehnovõrgud</w:t>
            </w:r>
          </w:p>
        </w:tc>
        <w:tc>
          <w:tcPr>
            <w:tcW w:w="1303" w:type="dxa"/>
            <w:noWrap/>
            <w:vAlign w:val="center"/>
            <w:hideMark/>
          </w:tcPr>
          <w:p w14:paraId="4A89C0A5" w14:textId="77777777" w:rsidR="00D51580" w:rsidRPr="00311CDB" w:rsidRDefault="00D51580" w:rsidP="00BF6971">
            <w:pPr>
              <w:jc w:val="right"/>
              <w:rPr>
                <w:color w:val="0000FF"/>
                <w:sz w:val="21"/>
                <w:szCs w:val="21"/>
              </w:rPr>
            </w:pPr>
            <w:r w:rsidRPr="00311CDB">
              <w:rPr>
                <w:color w:val="0000FF"/>
                <w:sz w:val="21"/>
                <w:szCs w:val="21"/>
              </w:rPr>
              <w:t>500 000</w:t>
            </w:r>
          </w:p>
        </w:tc>
        <w:tc>
          <w:tcPr>
            <w:tcW w:w="1390" w:type="dxa"/>
            <w:noWrap/>
            <w:vAlign w:val="center"/>
            <w:hideMark/>
          </w:tcPr>
          <w:p w14:paraId="21B04E50" w14:textId="77777777" w:rsidR="00D51580" w:rsidRPr="00311CDB" w:rsidRDefault="00D51580" w:rsidP="00BF6971">
            <w:pPr>
              <w:jc w:val="right"/>
              <w:rPr>
                <w:sz w:val="21"/>
                <w:szCs w:val="21"/>
              </w:rPr>
            </w:pPr>
          </w:p>
        </w:tc>
        <w:tc>
          <w:tcPr>
            <w:tcW w:w="1559" w:type="dxa"/>
            <w:noWrap/>
            <w:vAlign w:val="center"/>
            <w:hideMark/>
          </w:tcPr>
          <w:p w14:paraId="03B91AC6" w14:textId="77777777" w:rsidR="00D51580" w:rsidRPr="00311CDB" w:rsidRDefault="00D51580" w:rsidP="00BF6971">
            <w:pPr>
              <w:jc w:val="right"/>
              <w:rPr>
                <w:sz w:val="21"/>
                <w:szCs w:val="21"/>
              </w:rPr>
            </w:pPr>
            <w:r w:rsidRPr="00311CDB">
              <w:rPr>
                <w:sz w:val="21"/>
                <w:szCs w:val="21"/>
              </w:rPr>
              <w:t>500 000</w:t>
            </w:r>
          </w:p>
        </w:tc>
      </w:tr>
      <w:tr w:rsidR="00D51580" w:rsidRPr="00311CDB" w14:paraId="0F15C5A2" w14:textId="77777777" w:rsidTr="00C13910">
        <w:trPr>
          <w:trHeight w:val="340"/>
        </w:trPr>
        <w:tc>
          <w:tcPr>
            <w:tcW w:w="6374" w:type="dxa"/>
            <w:noWrap/>
            <w:vAlign w:val="center"/>
            <w:hideMark/>
          </w:tcPr>
          <w:p w14:paraId="3D283FB4" w14:textId="77777777" w:rsidR="00D51580" w:rsidRPr="00311CDB" w:rsidRDefault="00D51580" w:rsidP="00BF6971">
            <w:pPr>
              <w:ind w:firstLine="174"/>
              <w:jc w:val="left"/>
              <w:rPr>
                <w:sz w:val="21"/>
                <w:szCs w:val="21"/>
              </w:rPr>
            </w:pPr>
            <w:r w:rsidRPr="00311CDB">
              <w:rPr>
                <w:sz w:val="21"/>
                <w:szCs w:val="21"/>
              </w:rPr>
              <w:t>KU23V Viljandimaa Vabadussõjas langenute mälestussammas</w:t>
            </w:r>
          </w:p>
        </w:tc>
        <w:tc>
          <w:tcPr>
            <w:tcW w:w="1303" w:type="dxa"/>
            <w:noWrap/>
            <w:vAlign w:val="center"/>
            <w:hideMark/>
          </w:tcPr>
          <w:p w14:paraId="4C20C31E" w14:textId="77777777" w:rsidR="00D51580" w:rsidRPr="00311CDB" w:rsidRDefault="00D51580" w:rsidP="00BF6971">
            <w:pPr>
              <w:jc w:val="right"/>
              <w:rPr>
                <w:color w:val="0000FF"/>
                <w:sz w:val="21"/>
                <w:szCs w:val="21"/>
              </w:rPr>
            </w:pPr>
            <w:r w:rsidRPr="00311CDB">
              <w:rPr>
                <w:color w:val="0000FF"/>
                <w:sz w:val="21"/>
                <w:szCs w:val="21"/>
              </w:rPr>
              <w:t>397 961</w:t>
            </w:r>
          </w:p>
        </w:tc>
        <w:tc>
          <w:tcPr>
            <w:tcW w:w="1390" w:type="dxa"/>
            <w:noWrap/>
            <w:vAlign w:val="center"/>
            <w:hideMark/>
          </w:tcPr>
          <w:p w14:paraId="1FEA30DD" w14:textId="77777777" w:rsidR="00D51580" w:rsidRPr="00311CDB" w:rsidRDefault="00D51580" w:rsidP="00BF6971">
            <w:pPr>
              <w:jc w:val="right"/>
              <w:rPr>
                <w:sz w:val="21"/>
                <w:szCs w:val="21"/>
              </w:rPr>
            </w:pPr>
            <w:r w:rsidRPr="00311CDB">
              <w:rPr>
                <w:sz w:val="21"/>
                <w:szCs w:val="21"/>
              </w:rPr>
              <w:t>253 822</w:t>
            </w:r>
          </w:p>
        </w:tc>
        <w:tc>
          <w:tcPr>
            <w:tcW w:w="1559" w:type="dxa"/>
            <w:noWrap/>
            <w:vAlign w:val="center"/>
            <w:hideMark/>
          </w:tcPr>
          <w:p w14:paraId="76615564" w14:textId="77777777" w:rsidR="00D51580" w:rsidRPr="00311CDB" w:rsidRDefault="00D51580" w:rsidP="00BF6971">
            <w:pPr>
              <w:jc w:val="right"/>
              <w:rPr>
                <w:sz w:val="21"/>
                <w:szCs w:val="21"/>
              </w:rPr>
            </w:pPr>
            <w:r w:rsidRPr="00311CDB">
              <w:rPr>
                <w:sz w:val="21"/>
                <w:szCs w:val="21"/>
              </w:rPr>
              <w:t>144 139</w:t>
            </w:r>
          </w:p>
        </w:tc>
      </w:tr>
      <w:tr w:rsidR="00D51580" w:rsidRPr="00311CDB" w14:paraId="464C8CC2" w14:textId="77777777" w:rsidTr="00C13910">
        <w:trPr>
          <w:trHeight w:val="340"/>
        </w:trPr>
        <w:tc>
          <w:tcPr>
            <w:tcW w:w="6374" w:type="dxa"/>
            <w:noWrap/>
            <w:vAlign w:val="center"/>
            <w:hideMark/>
          </w:tcPr>
          <w:p w14:paraId="514B8555" w14:textId="77777777" w:rsidR="00D51580" w:rsidRPr="00311CDB" w:rsidRDefault="00D51580" w:rsidP="00BF6971">
            <w:pPr>
              <w:ind w:firstLine="174"/>
              <w:jc w:val="left"/>
              <w:rPr>
                <w:sz w:val="21"/>
                <w:szCs w:val="21"/>
              </w:rPr>
            </w:pPr>
            <w:r w:rsidRPr="00311CDB">
              <w:rPr>
                <w:sz w:val="21"/>
                <w:szCs w:val="21"/>
              </w:rPr>
              <w:t>KU790 Kaasava eelarve menetluse tulemusel rajatav objekt</w:t>
            </w:r>
          </w:p>
        </w:tc>
        <w:tc>
          <w:tcPr>
            <w:tcW w:w="1303" w:type="dxa"/>
            <w:noWrap/>
            <w:vAlign w:val="center"/>
            <w:hideMark/>
          </w:tcPr>
          <w:p w14:paraId="5946F188" w14:textId="77777777" w:rsidR="00D51580" w:rsidRPr="00311CDB" w:rsidRDefault="00D51580" w:rsidP="00BF6971">
            <w:pPr>
              <w:jc w:val="right"/>
              <w:rPr>
                <w:color w:val="0000FF"/>
                <w:sz w:val="21"/>
                <w:szCs w:val="21"/>
              </w:rPr>
            </w:pPr>
            <w:r w:rsidRPr="00311CDB">
              <w:rPr>
                <w:color w:val="0000FF"/>
                <w:sz w:val="21"/>
                <w:szCs w:val="21"/>
              </w:rPr>
              <w:t>40 000</w:t>
            </w:r>
          </w:p>
        </w:tc>
        <w:tc>
          <w:tcPr>
            <w:tcW w:w="1390" w:type="dxa"/>
            <w:noWrap/>
            <w:vAlign w:val="center"/>
            <w:hideMark/>
          </w:tcPr>
          <w:p w14:paraId="11ACDE94" w14:textId="77777777" w:rsidR="00D51580" w:rsidRPr="00311CDB" w:rsidRDefault="00D51580" w:rsidP="00BF6971">
            <w:pPr>
              <w:jc w:val="right"/>
              <w:rPr>
                <w:sz w:val="21"/>
                <w:szCs w:val="21"/>
              </w:rPr>
            </w:pPr>
          </w:p>
        </w:tc>
        <w:tc>
          <w:tcPr>
            <w:tcW w:w="1559" w:type="dxa"/>
            <w:noWrap/>
            <w:vAlign w:val="center"/>
            <w:hideMark/>
          </w:tcPr>
          <w:p w14:paraId="2FE38405" w14:textId="77777777" w:rsidR="00D51580" w:rsidRPr="00311CDB" w:rsidRDefault="00D51580" w:rsidP="00BF6971">
            <w:pPr>
              <w:jc w:val="right"/>
              <w:rPr>
                <w:sz w:val="21"/>
                <w:szCs w:val="21"/>
              </w:rPr>
            </w:pPr>
            <w:r w:rsidRPr="00311CDB">
              <w:rPr>
                <w:sz w:val="21"/>
                <w:szCs w:val="21"/>
              </w:rPr>
              <w:t>40 000</w:t>
            </w:r>
          </w:p>
        </w:tc>
      </w:tr>
      <w:tr w:rsidR="00BF6971" w:rsidRPr="00311CDB" w14:paraId="3919CF1B" w14:textId="77777777" w:rsidTr="00C13910">
        <w:trPr>
          <w:trHeight w:val="340"/>
        </w:trPr>
        <w:tc>
          <w:tcPr>
            <w:tcW w:w="6374" w:type="dxa"/>
            <w:shd w:val="clear" w:color="auto" w:fill="DBE5F1" w:themeFill="accent1" w:themeFillTint="33"/>
            <w:noWrap/>
            <w:vAlign w:val="center"/>
            <w:hideMark/>
          </w:tcPr>
          <w:p w14:paraId="01C0B942" w14:textId="77777777" w:rsidR="00D51580" w:rsidRPr="00311CDB" w:rsidRDefault="00D51580" w:rsidP="00BF6971">
            <w:pPr>
              <w:jc w:val="left"/>
              <w:rPr>
                <w:b/>
                <w:sz w:val="21"/>
                <w:szCs w:val="21"/>
              </w:rPr>
            </w:pPr>
            <w:r w:rsidRPr="00311CDB">
              <w:rPr>
                <w:b/>
                <w:sz w:val="21"/>
                <w:szCs w:val="21"/>
              </w:rPr>
              <w:t>05 Keskkonnakaitse</w:t>
            </w:r>
          </w:p>
        </w:tc>
        <w:tc>
          <w:tcPr>
            <w:tcW w:w="1303" w:type="dxa"/>
            <w:shd w:val="clear" w:color="auto" w:fill="DBE5F1" w:themeFill="accent1" w:themeFillTint="33"/>
            <w:noWrap/>
            <w:vAlign w:val="center"/>
            <w:hideMark/>
          </w:tcPr>
          <w:p w14:paraId="598FD717" w14:textId="77777777" w:rsidR="00D51580" w:rsidRPr="00311CDB" w:rsidRDefault="00D51580" w:rsidP="00BF6971">
            <w:pPr>
              <w:jc w:val="right"/>
              <w:rPr>
                <w:b/>
                <w:color w:val="0000FF"/>
                <w:sz w:val="21"/>
                <w:szCs w:val="21"/>
              </w:rPr>
            </w:pPr>
            <w:r w:rsidRPr="00311CDB">
              <w:rPr>
                <w:b/>
                <w:color w:val="0000FF"/>
                <w:sz w:val="21"/>
                <w:szCs w:val="21"/>
              </w:rPr>
              <w:t>87 090</w:t>
            </w:r>
          </w:p>
        </w:tc>
        <w:tc>
          <w:tcPr>
            <w:tcW w:w="1390" w:type="dxa"/>
            <w:shd w:val="clear" w:color="auto" w:fill="DBE5F1" w:themeFill="accent1" w:themeFillTint="33"/>
            <w:noWrap/>
            <w:vAlign w:val="center"/>
            <w:hideMark/>
          </w:tcPr>
          <w:p w14:paraId="7E3B7D72" w14:textId="77777777" w:rsidR="00D51580" w:rsidRPr="00311CDB" w:rsidRDefault="00D51580" w:rsidP="00BF6971">
            <w:pPr>
              <w:jc w:val="right"/>
              <w:rPr>
                <w:b/>
                <w:sz w:val="21"/>
                <w:szCs w:val="21"/>
              </w:rPr>
            </w:pPr>
            <w:r w:rsidRPr="00311CDB">
              <w:rPr>
                <w:b/>
                <w:sz w:val="21"/>
                <w:szCs w:val="21"/>
              </w:rPr>
              <w:t>53 472</w:t>
            </w:r>
          </w:p>
        </w:tc>
        <w:tc>
          <w:tcPr>
            <w:tcW w:w="1559" w:type="dxa"/>
            <w:shd w:val="clear" w:color="auto" w:fill="DBE5F1" w:themeFill="accent1" w:themeFillTint="33"/>
            <w:noWrap/>
            <w:vAlign w:val="center"/>
            <w:hideMark/>
          </w:tcPr>
          <w:p w14:paraId="4B488B6E" w14:textId="77777777" w:rsidR="00D51580" w:rsidRPr="00311CDB" w:rsidRDefault="00D51580" w:rsidP="00BF6971">
            <w:pPr>
              <w:jc w:val="right"/>
              <w:rPr>
                <w:b/>
                <w:sz w:val="21"/>
                <w:szCs w:val="21"/>
              </w:rPr>
            </w:pPr>
            <w:r w:rsidRPr="00311CDB">
              <w:rPr>
                <w:b/>
                <w:sz w:val="21"/>
                <w:szCs w:val="21"/>
              </w:rPr>
              <w:t>33 618</w:t>
            </w:r>
          </w:p>
        </w:tc>
      </w:tr>
      <w:tr w:rsidR="00BF6971" w:rsidRPr="00311CDB" w14:paraId="6486A5E6" w14:textId="77777777" w:rsidTr="00C13910">
        <w:trPr>
          <w:trHeight w:val="340"/>
        </w:trPr>
        <w:tc>
          <w:tcPr>
            <w:tcW w:w="6374" w:type="dxa"/>
            <w:shd w:val="clear" w:color="auto" w:fill="F2F2F2" w:themeFill="background1" w:themeFillShade="F2"/>
            <w:noWrap/>
            <w:vAlign w:val="center"/>
            <w:hideMark/>
          </w:tcPr>
          <w:p w14:paraId="2E2B17FA" w14:textId="77777777" w:rsidR="00D51580" w:rsidRPr="00311CDB" w:rsidRDefault="00D51580" w:rsidP="00BF6971">
            <w:pPr>
              <w:jc w:val="left"/>
              <w:rPr>
                <w:b/>
                <w:sz w:val="21"/>
                <w:szCs w:val="21"/>
              </w:rPr>
            </w:pPr>
            <w:r w:rsidRPr="00311CDB">
              <w:rPr>
                <w:b/>
                <w:sz w:val="21"/>
                <w:szCs w:val="21"/>
              </w:rPr>
              <w:t>1551 Hooned ja rajatised</w:t>
            </w:r>
          </w:p>
        </w:tc>
        <w:tc>
          <w:tcPr>
            <w:tcW w:w="1303" w:type="dxa"/>
            <w:shd w:val="clear" w:color="auto" w:fill="F2F2F2" w:themeFill="background1" w:themeFillShade="F2"/>
            <w:noWrap/>
            <w:vAlign w:val="center"/>
            <w:hideMark/>
          </w:tcPr>
          <w:p w14:paraId="46438B24" w14:textId="77777777" w:rsidR="00D51580" w:rsidRPr="00311CDB" w:rsidRDefault="00D51580" w:rsidP="00BF6971">
            <w:pPr>
              <w:jc w:val="right"/>
              <w:rPr>
                <w:b/>
                <w:color w:val="0000FF"/>
                <w:sz w:val="21"/>
                <w:szCs w:val="21"/>
              </w:rPr>
            </w:pPr>
            <w:r w:rsidRPr="00311CDB">
              <w:rPr>
                <w:b/>
                <w:color w:val="0000FF"/>
                <w:sz w:val="21"/>
                <w:szCs w:val="21"/>
              </w:rPr>
              <w:t>66 840</w:t>
            </w:r>
          </w:p>
        </w:tc>
        <w:tc>
          <w:tcPr>
            <w:tcW w:w="1390" w:type="dxa"/>
            <w:shd w:val="clear" w:color="auto" w:fill="F2F2F2" w:themeFill="background1" w:themeFillShade="F2"/>
            <w:noWrap/>
            <w:vAlign w:val="center"/>
            <w:hideMark/>
          </w:tcPr>
          <w:p w14:paraId="283DBC32" w14:textId="77777777" w:rsidR="00D51580" w:rsidRPr="00311CDB" w:rsidRDefault="00D51580" w:rsidP="00BF6971">
            <w:pPr>
              <w:jc w:val="right"/>
              <w:rPr>
                <w:b/>
                <w:sz w:val="21"/>
                <w:szCs w:val="21"/>
              </w:rPr>
            </w:pPr>
            <w:r w:rsidRPr="00311CDB">
              <w:rPr>
                <w:b/>
                <w:sz w:val="21"/>
                <w:szCs w:val="21"/>
              </w:rPr>
              <w:t>53 472</w:t>
            </w:r>
          </w:p>
        </w:tc>
        <w:tc>
          <w:tcPr>
            <w:tcW w:w="1559" w:type="dxa"/>
            <w:shd w:val="clear" w:color="auto" w:fill="F2F2F2" w:themeFill="background1" w:themeFillShade="F2"/>
            <w:noWrap/>
            <w:vAlign w:val="center"/>
            <w:hideMark/>
          </w:tcPr>
          <w:p w14:paraId="63699504" w14:textId="77777777" w:rsidR="00D51580" w:rsidRPr="00311CDB" w:rsidRDefault="00D51580" w:rsidP="00BF6971">
            <w:pPr>
              <w:jc w:val="right"/>
              <w:rPr>
                <w:b/>
                <w:sz w:val="21"/>
                <w:szCs w:val="21"/>
              </w:rPr>
            </w:pPr>
            <w:r w:rsidRPr="00311CDB">
              <w:rPr>
                <w:b/>
                <w:sz w:val="21"/>
                <w:szCs w:val="21"/>
              </w:rPr>
              <w:t>13 368</w:t>
            </w:r>
          </w:p>
        </w:tc>
      </w:tr>
      <w:tr w:rsidR="00D51580" w:rsidRPr="00311CDB" w14:paraId="0EB69D53" w14:textId="77777777" w:rsidTr="00C13910">
        <w:trPr>
          <w:trHeight w:val="340"/>
        </w:trPr>
        <w:tc>
          <w:tcPr>
            <w:tcW w:w="6374" w:type="dxa"/>
            <w:noWrap/>
            <w:vAlign w:val="center"/>
            <w:hideMark/>
          </w:tcPr>
          <w:p w14:paraId="1C975487" w14:textId="77777777" w:rsidR="00D51580" w:rsidRPr="00311CDB" w:rsidRDefault="00D51580" w:rsidP="00BF6971">
            <w:pPr>
              <w:ind w:left="174"/>
              <w:jc w:val="left"/>
              <w:rPr>
                <w:sz w:val="21"/>
                <w:szCs w:val="21"/>
              </w:rPr>
            </w:pPr>
            <w:r w:rsidRPr="00311CDB">
              <w:rPr>
                <w:sz w:val="21"/>
                <w:szCs w:val="21"/>
              </w:rPr>
              <w:t>KU26A Harrastuskalapüüki toetava taristu uuendamine Viljandi järvel</w:t>
            </w:r>
          </w:p>
        </w:tc>
        <w:tc>
          <w:tcPr>
            <w:tcW w:w="1303" w:type="dxa"/>
            <w:noWrap/>
            <w:vAlign w:val="center"/>
            <w:hideMark/>
          </w:tcPr>
          <w:p w14:paraId="74928F10" w14:textId="77777777" w:rsidR="00D51580" w:rsidRPr="00311CDB" w:rsidRDefault="00D51580" w:rsidP="00BF6971">
            <w:pPr>
              <w:jc w:val="right"/>
              <w:rPr>
                <w:color w:val="0000FF"/>
                <w:sz w:val="21"/>
                <w:szCs w:val="21"/>
              </w:rPr>
            </w:pPr>
            <w:r w:rsidRPr="00311CDB">
              <w:rPr>
                <w:color w:val="0000FF"/>
                <w:sz w:val="21"/>
                <w:szCs w:val="21"/>
              </w:rPr>
              <w:t>66 840</w:t>
            </w:r>
          </w:p>
        </w:tc>
        <w:tc>
          <w:tcPr>
            <w:tcW w:w="1390" w:type="dxa"/>
            <w:noWrap/>
            <w:vAlign w:val="center"/>
            <w:hideMark/>
          </w:tcPr>
          <w:p w14:paraId="358758B7" w14:textId="77777777" w:rsidR="00D51580" w:rsidRPr="00311CDB" w:rsidRDefault="00D51580" w:rsidP="00BF6971">
            <w:pPr>
              <w:jc w:val="right"/>
              <w:rPr>
                <w:sz w:val="21"/>
                <w:szCs w:val="21"/>
              </w:rPr>
            </w:pPr>
            <w:r w:rsidRPr="00311CDB">
              <w:rPr>
                <w:sz w:val="21"/>
                <w:szCs w:val="21"/>
              </w:rPr>
              <w:t>53 472</w:t>
            </w:r>
          </w:p>
        </w:tc>
        <w:tc>
          <w:tcPr>
            <w:tcW w:w="1559" w:type="dxa"/>
            <w:noWrap/>
            <w:vAlign w:val="center"/>
            <w:hideMark/>
          </w:tcPr>
          <w:p w14:paraId="246340B8" w14:textId="77777777" w:rsidR="00D51580" w:rsidRPr="00311CDB" w:rsidRDefault="00D51580" w:rsidP="00BF6971">
            <w:pPr>
              <w:jc w:val="right"/>
              <w:rPr>
                <w:sz w:val="21"/>
                <w:szCs w:val="21"/>
              </w:rPr>
            </w:pPr>
            <w:r w:rsidRPr="00311CDB">
              <w:rPr>
                <w:sz w:val="21"/>
                <w:szCs w:val="21"/>
              </w:rPr>
              <w:t>13 368</w:t>
            </w:r>
          </w:p>
        </w:tc>
      </w:tr>
      <w:tr w:rsidR="00BF6971" w:rsidRPr="00311CDB" w14:paraId="7758C331" w14:textId="77777777" w:rsidTr="00C13910">
        <w:trPr>
          <w:trHeight w:val="340"/>
        </w:trPr>
        <w:tc>
          <w:tcPr>
            <w:tcW w:w="6374" w:type="dxa"/>
            <w:shd w:val="clear" w:color="auto" w:fill="F2F2F2" w:themeFill="background1" w:themeFillShade="F2"/>
            <w:noWrap/>
            <w:vAlign w:val="center"/>
            <w:hideMark/>
          </w:tcPr>
          <w:p w14:paraId="0EBE41C3" w14:textId="77777777" w:rsidR="00D51580" w:rsidRPr="00311CDB" w:rsidRDefault="00D51580" w:rsidP="00BF6971">
            <w:pPr>
              <w:jc w:val="left"/>
              <w:rPr>
                <w:b/>
                <w:sz w:val="21"/>
                <w:szCs w:val="21"/>
              </w:rPr>
            </w:pPr>
            <w:r w:rsidRPr="00311CDB">
              <w:rPr>
                <w:b/>
                <w:sz w:val="21"/>
                <w:szCs w:val="21"/>
              </w:rPr>
              <w:t>1554 Masinate ja seadmete, sh transpordivahendite soeta</w:t>
            </w:r>
          </w:p>
        </w:tc>
        <w:tc>
          <w:tcPr>
            <w:tcW w:w="1303" w:type="dxa"/>
            <w:shd w:val="clear" w:color="auto" w:fill="F2F2F2" w:themeFill="background1" w:themeFillShade="F2"/>
            <w:noWrap/>
            <w:vAlign w:val="center"/>
            <w:hideMark/>
          </w:tcPr>
          <w:p w14:paraId="33ED89B1" w14:textId="77777777" w:rsidR="00D51580" w:rsidRPr="00311CDB" w:rsidRDefault="00D51580" w:rsidP="00BF6971">
            <w:pPr>
              <w:jc w:val="right"/>
              <w:rPr>
                <w:b/>
                <w:color w:val="0000FF"/>
                <w:sz w:val="21"/>
                <w:szCs w:val="21"/>
              </w:rPr>
            </w:pPr>
            <w:r w:rsidRPr="00311CDB">
              <w:rPr>
                <w:b/>
                <w:color w:val="0000FF"/>
                <w:sz w:val="21"/>
                <w:szCs w:val="21"/>
              </w:rPr>
              <w:t>20 250</w:t>
            </w:r>
          </w:p>
        </w:tc>
        <w:tc>
          <w:tcPr>
            <w:tcW w:w="1390" w:type="dxa"/>
            <w:shd w:val="clear" w:color="auto" w:fill="F2F2F2" w:themeFill="background1" w:themeFillShade="F2"/>
            <w:noWrap/>
            <w:vAlign w:val="center"/>
            <w:hideMark/>
          </w:tcPr>
          <w:p w14:paraId="3AC81974" w14:textId="77777777" w:rsidR="00D51580" w:rsidRPr="00311CDB" w:rsidRDefault="00D51580" w:rsidP="00BF6971">
            <w:pPr>
              <w:jc w:val="right"/>
              <w:rPr>
                <w:b/>
                <w:sz w:val="21"/>
                <w:szCs w:val="21"/>
              </w:rPr>
            </w:pPr>
          </w:p>
        </w:tc>
        <w:tc>
          <w:tcPr>
            <w:tcW w:w="1559" w:type="dxa"/>
            <w:shd w:val="clear" w:color="auto" w:fill="F2F2F2" w:themeFill="background1" w:themeFillShade="F2"/>
            <w:noWrap/>
            <w:vAlign w:val="center"/>
            <w:hideMark/>
          </w:tcPr>
          <w:p w14:paraId="29853BED" w14:textId="77777777" w:rsidR="00D51580" w:rsidRPr="00311CDB" w:rsidRDefault="00D51580" w:rsidP="00BF6971">
            <w:pPr>
              <w:jc w:val="right"/>
              <w:rPr>
                <w:b/>
                <w:sz w:val="21"/>
                <w:szCs w:val="21"/>
              </w:rPr>
            </w:pPr>
            <w:r w:rsidRPr="00311CDB">
              <w:rPr>
                <w:b/>
                <w:sz w:val="21"/>
                <w:szCs w:val="21"/>
              </w:rPr>
              <w:t>20 250</w:t>
            </w:r>
          </w:p>
        </w:tc>
      </w:tr>
      <w:tr w:rsidR="00D51580" w:rsidRPr="00311CDB" w14:paraId="0843F55C" w14:textId="77777777" w:rsidTr="00C13910">
        <w:trPr>
          <w:trHeight w:val="340"/>
        </w:trPr>
        <w:tc>
          <w:tcPr>
            <w:tcW w:w="6374" w:type="dxa"/>
            <w:noWrap/>
            <w:vAlign w:val="center"/>
            <w:hideMark/>
          </w:tcPr>
          <w:p w14:paraId="234535AC" w14:textId="77777777" w:rsidR="00D51580" w:rsidRPr="00311CDB" w:rsidRDefault="00D51580" w:rsidP="00BF6971">
            <w:pPr>
              <w:ind w:firstLine="174"/>
              <w:jc w:val="left"/>
              <w:rPr>
                <w:sz w:val="21"/>
                <w:szCs w:val="21"/>
              </w:rPr>
            </w:pPr>
            <w:r w:rsidRPr="00311CDB">
              <w:rPr>
                <w:sz w:val="21"/>
                <w:szCs w:val="21"/>
              </w:rPr>
              <w:t>KU09T Linnahooldusele hooldustehnika ostmine</w:t>
            </w:r>
          </w:p>
        </w:tc>
        <w:tc>
          <w:tcPr>
            <w:tcW w:w="1303" w:type="dxa"/>
            <w:noWrap/>
            <w:vAlign w:val="center"/>
            <w:hideMark/>
          </w:tcPr>
          <w:p w14:paraId="3128DF87" w14:textId="77777777" w:rsidR="00D51580" w:rsidRPr="00311CDB" w:rsidRDefault="00D51580" w:rsidP="00BF6971">
            <w:pPr>
              <w:jc w:val="right"/>
              <w:rPr>
                <w:color w:val="0000FF"/>
                <w:sz w:val="21"/>
                <w:szCs w:val="21"/>
              </w:rPr>
            </w:pPr>
            <w:r w:rsidRPr="00311CDB">
              <w:rPr>
                <w:color w:val="0000FF"/>
                <w:sz w:val="21"/>
                <w:szCs w:val="21"/>
              </w:rPr>
              <w:t>20 250</w:t>
            </w:r>
          </w:p>
        </w:tc>
        <w:tc>
          <w:tcPr>
            <w:tcW w:w="1390" w:type="dxa"/>
            <w:noWrap/>
            <w:vAlign w:val="center"/>
            <w:hideMark/>
          </w:tcPr>
          <w:p w14:paraId="081401EF" w14:textId="77777777" w:rsidR="00D51580" w:rsidRPr="00311CDB" w:rsidRDefault="00D51580" w:rsidP="00BF6971">
            <w:pPr>
              <w:jc w:val="right"/>
              <w:rPr>
                <w:sz w:val="21"/>
                <w:szCs w:val="21"/>
              </w:rPr>
            </w:pPr>
          </w:p>
        </w:tc>
        <w:tc>
          <w:tcPr>
            <w:tcW w:w="1559" w:type="dxa"/>
            <w:noWrap/>
            <w:vAlign w:val="center"/>
            <w:hideMark/>
          </w:tcPr>
          <w:p w14:paraId="029AD0AC" w14:textId="77777777" w:rsidR="00D51580" w:rsidRPr="00311CDB" w:rsidRDefault="00D51580" w:rsidP="00BF6971">
            <w:pPr>
              <w:jc w:val="right"/>
              <w:rPr>
                <w:sz w:val="21"/>
                <w:szCs w:val="21"/>
              </w:rPr>
            </w:pPr>
            <w:r w:rsidRPr="00311CDB">
              <w:rPr>
                <w:sz w:val="21"/>
                <w:szCs w:val="21"/>
              </w:rPr>
              <w:t>20 250</w:t>
            </w:r>
          </w:p>
        </w:tc>
      </w:tr>
      <w:tr w:rsidR="00BF6971" w:rsidRPr="00311CDB" w14:paraId="22E8D7E0" w14:textId="77777777" w:rsidTr="00C13910">
        <w:trPr>
          <w:trHeight w:val="340"/>
        </w:trPr>
        <w:tc>
          <w:tcPr>
            <w:tcW w:w="6374" w:type="dxa"/>
            <w:shd w:val="clear" w:color="auto" w:fill="DBE5F1" w:themeFill="accent1" w:themeFillTint="33"/>
            <w:noWrap/>
            <w:vAlign w:val="center"/>
            <w:hideMark/>
          </w:tcPr>
          <w:p w14:paraId="3228779B" w14:textId="77777777" w:rsidR="00D51580" w:rsidRPr="00311CDB" w:rsidRDefault="00D51580" w:rsidP="00BF6971">
            <w:pPr>
              <w:jc w:val="left"/>
              <w:rPr>
                <w:b/>
                <w:sz w:val="21"/>
                <w:szCs w:val="21"/>
              </w:rPr>
            </w:pPr>
            <w:r w:rsidRPr="00311CDB">
              <w:rPr>
                <w:b/>
                <w:sz w:val="21"/>
                <w:szCs w:val="21"/>
              </w:rPr>
              <w:t>06 Elamu- ja kommunaalmajandus</w:t>
            </w:r>
          </w:p>
        </w:tc>
        <w:tc>
          <w:tcPr>
            <w:tcW w:w="1303" w:type="dxa"/>
            <w:shd w:val="clear" w:color="auto" w:fill="DBE5F1" w:themeFill="accent1" w:themeFillTint="33"/>
            <w:noWrap/>
            <w:vAlign w:val="center"/>
            <w:hideMark/>
          </w:tcPr>
          <w:p w14:paraId="55815415" w14:textId="77777777" w:rsidR="00D51580" w:rsidRPr="00311CDB" w:rsidRDefault="00D51580" w:rsidP="00BF6971">
            <w:pPr>
              <w:jc w:val="right"/>
              <w:rPr>
                <w:b/>
                <w:color w:val="0000FF"/>
                <w:sz w:val="21"/>
                <w:szCs w:val="21"/>
              </w:rPr>
            </w:pPr>
            <w:r w:rsidRPr="00311CDB">
              <w:rPr>
                <w:b/>
                <w:color w:val="0000FF"/>
                <w:sz w:val="21"/>
                <w:szCs w:val="21"/>
              </w:rPr>
              <w:t>173 000</w:t>
            </w:r>
          </w:p>
        </w:tc>
        <w:tc>
          <w:tcPr>
            <w:tcW w:w="1390" w:type="dxa"/>
            <w:shd w:val="clear" w:color="auto" w:fill="DBE5F1" w:themeFill="accent1" w:themeFillTint="33"/>
            <w:noWrap/>
            <w:vAlign w:val="center"/>
            <w:hideMark/>
          </w:tcPr>
          <w:p w14:paraId="5D8391F7" w14:textId="77777777" w:rsidR="00D51580" w:rsidRPr="00311CDB" w:rsidRDefault="00D51580" w:rsidP="00BF6971">
            <w:pPr>
              <w:jc w:val="right"/>
              <w:rPr>
                <w:b/>
                <w:sz w:val="21"/>
                <w:szCs w:val="21"/>
              </w:rPr>
            </w:pPr>
          </w:p>
        </w:tc>
        <w:tc>
          <w:tcPr>
            <w:tcW w:w="1559" w:type="dxa"/>
            <w:shd w:val="clear" w:color="auto" w:fill="DBE5F1" w:themeFill="accent1" w:themeFillTint="33"/>
            <w:noWrap/>
            <w:vAlign w:val="center"/>
            <w:hideMark/>
          </w:tcPr>
          <w:p w14:paraId="1B839B48" w14:textId="77777777" w:rsidR="00D51580" w:rsidRPr="00311CDB" w:rsidRDefault="00D51580" w:rsidP="00BF6971">
            <w:pPr>
              <w:jc w:val="right"/>
              <w:rPr>
                <w:b/>
                <w:sz w:val="21"/>
                <w:szCs w:val="21"/>
              </w:rPr>
            </w:pPr>
            <w:r w:rsidRPr="00311CDB">
              <w:rPr>
                <w:b/>
                <w:sz w:val="21"/>
                <w:szCs w:val="21"/>
              </w:rPr>
              <w:t>173 000</w:t>
            </w:r>
          </w:p>
        </w:tc>
      </w:tr>
      <w:tr w:rsidR="00BF6971" w:rsidRPr="00311CDB" w14:paraId="492F92F2" w14:textId="77777777" w:rsidTr="00C13910">
        <w:trPr>
          <w:trHeight w:val="340"/>
        </w:trPr>
        <w:tc>
          <w:tcPr>
            <w:tcW w:w="6374" w:type="dxa"/>
            <w:shd w:val="clear" w:color="auto" w:fill="F2F2F2" w:themeFill="background1" w:themeFillShade="F2"/>
            <w:noWrap/>
            <w:vAlign w:val="center"/>
            <w:hideMark/>
          </w:tcPr>
          <w:p w14:paraId="59AE6120" w14:textId="77777777" w:rsidR="00D51580" w:rsidRPr="00311CDB" w:rsidRDefault="00D51580" w:rsidP="00BF6971">
            <w:pPr>
              <w:jc w:val="left"/>
              <w:rPr>
                <w:b/>
                <w:sz w:val="21"/>
                <w:szCs w:val="21"/>
              </w:rPr>
            </w:pPr>
            <w:r w:rsidRPr="00311CDB">
              <w:rPr>
                <w:b/>
                <w:sz w:val="21"/>
                <w:szCs w:val="21"/>
              </w:rPr>
              <w:t>4502 Sihtotstarbelised eraldised põhivara soetamiseks</w:t>
            </w:r>
          </w:p>
        </w:tc>
        <w:tc>
          <w:tcPr>
            <w:tcW w:w="1303" w:type="dxa"/>
            <w:shd w:val="clear" w:color="auto" w:fill="F2F2F2" w:themeFill="background1" w:themeFillShade="F2"/>
            <w:noWrap/>
            <w:vAlign w:val="center"/>
            <w:hideMark/>
          </w:tcPr>
          <w:p w14:paraId="11D0DDAC" w14:textId="77777777" w:rsidR="00D51580" w:rsidRPr="00311CDB" w:rsidRDefault="00D51580" w:rsidP="00BF6971">
            <w:pPr>
              <w:jc w:val="right"/>
              <w:rPr>
                <w:b/>
                <w:color w:val="0000FF"/>
                <w:sz w:val="21"/>
                <w:szCs w:val="21"/>
              </w:rPr>
            </w:pPr>
            <w:r w:rsidRPr="00311CDB">
              <w:rPr>
                <w:b/>
                <w:color w:val="0000FF"/>
                <w:sz w:val="21"/>
                <w:szCs w:val="21"/>
              </w:rPr>
              <w:t>173 000</w:t>
            </w:r>
          </w:p>
        </w:tc>
        <w:tc>
          <w:tcPr>
            <w:tcW w:w="1390" w:type="dxa"/>
            <w:shd w:val="clear" w:color="auto" w:fill="F2F2F2" w:themeFill="background1" w:themeFillShade="F2"/>
            <w:noWrap/>
            <w:vAlign w:val="center"/>
            <w:hideMark/>
          </w:tcPr>
          <w:p w14:paraId="14D4C92F" w14:textId="77777777" w:rsidR="00D51580" w:rsidRPr="00311CDB" w:rsidRDefault="00D51580" w:rsidP="00BF6971">
            <w:pPr>
              <w:jc w:val="right"/>
              <w:rPr>
                <w:b/>
                <w:sz w:val="21"/>
                <w:szCs w:val="21"/>
              </w:rPr>
            </w:pPr>
          </w:p>
        </w:tc>
        <w:tc>
          <w:tcPr>
            <w:tcW w:w="1559" w:type="dxa"/>
            <w:shd w:val="clear" w:color="auto" w:fill="F2F2F2" w:themeFill="background1" w:themeFillShade="F2"/>
            <w:noWrap/>
            <w:vAlign w:val="center"/>
            <w:hideMark/>
          </w:tcPr>
          <w:p w14:paraId="4236BE4E" w14:textId="77777777" w:rsidR="00D51580" w:rsidRPr="00311CDB" w:rsidRDefault="00D51580" w:rsidP="00BF6971">
            <w:pPr>
              <w:jc w:val="right"/>
              <w:rPr>
                <w:b/>
                <w:sz w:val="21"/>
                <w:szCs w:val="21"/>
              </w:rPr>
            </w:pPr>
            <w:r w:rsidRPr="00311CDB">
              <w:rPr>
                <w:b/>
                <w:sz w:val="21"/>
                <w:szCs w:val="21"/>
              </w:rPr>
              <w:t>173 000</w:t>
            </w:r>
          </w:p>
        </w:tc>
      </w:tr>
      <w:tr w:rsidR="00D51580" w:rsidRPr="00311CDB" w14:paraId="6EA32633" w14:textId="77777777" w:rsidTr="00C13910">
        <w:trPr>
          <w:trHeight w:val="340"/>
        </w:trPr>
        <w:tc>
          <w:tcPr>
            <w:tcW w:w="6374" w:type="dxa"/>
            <w:noWrap/>
            <w:vAlign w:val="center"/>
            <w:hideMark/>
          </w:tcPr>
          <w:p w14:paraId="41253B3C" w14:textId="77777777" w:rsidR="00D51580" w:rsidRPr="00311CDB" w:rsidRDefault="00D51580" w:rsidP="00BF6971">
            <w:pPr>
              <w:ind w:firstLine="174"/>
              <w:jc w:val="left"/>
              <w:rPr>
                <w:sz w:val="21"/>
                <w:szCs w:val="21"/>
              </w:rPr>
            </w:pPr>
            <w:r w:rsidRPr="00311CDB">
              <w:rPr>
                <w:sz w:val="21"/>
                <w:szCs w:val="21"/>
              </w:rPr>
              <w:t>KU292 Korteriühistute toetamine - Õue ja haljasalad korda</w:t>
            </w:r>
          </w:p>
        </w:tc>
        <w:tc>
          <w:tcPr>
            <w:tcW w:w="1303" w:type="dxa"/>
            <w:noWrap/>
            <w:vAlign w:val="center"/>
            <w:hideMark/>
          </w:tcPr>
          <w:p w14:paraId="4C5E4729" w14:textId="77777777" w:rsidR="00D51580" w:rsidRPr="00311CDB" w:rsidRDefault="00D51580" w:rsidP="00BF6971">
            <w:pPr>
              <w:jc w:val="right"/>
              <w:rPr>
                <w:color w:val="0000FF"/>
                <w:sz w:val="21"/>
                <w:szCs w:val="21"/>
              </w:rPr>
            </w:pPr>
            <w:r w:rsidRPr="00311CDB">
              <w:rPr>
                <w:color w:val="0000FF"/>
                <w:sz w:val="21"/>
                <w:szCs w:val="21"/>
              </w:rPr>
              <w:t>10 000</w:t>
            </w:r>
          </w:p>
        </w:tc>
        <w:tc>
          <w:tcPr>
            <w:tcW w:w="1390" w:type="dxa"/>
            <w:noWrap/>
            <w:vAlign w:val="center"/>
            <w:hideMark/>
          </w:tcPr>
          <w:p w14:paraId="57DCCBFB" w14:textId="77777777" w:rsidR="00D51580" w:rsidRPr="00311CDB" w:rsidRDefault="00D51580" w:rsidP="00BF6971">
            <w:pPr>
              <w:jc w:val="right"/>
              <w:rPr>
                <w:sz w:val="21"/>
                <w:szCs w:val="21"/>
              </w:rPr>
            </w:pPr>
          </w:p>
        </w:tc>
        <w:tc>
          <w:tcPr>
            <w:tcW w:w="1559" w:type="dxa"/>
            <w:noWrap/>
            <w:vAlign w:val="center"/>
            <w:hideMark/>
          </w:tcPr>
          <w:p w14:paraId="4C8A3F17" w14:textId="77777777" w:rsidR="00D51580" w:rsidRPr="00311CDB" w:rsidRDefault="00D51580" w:rsidP="00BF6971">
            <w:pPr>
              <w:jc w:val="right"/>
              <w:rPr>
                <w:sz w:val="21"/>
                <w:szCs w:val="21"/>
              </w:rPr>
            </w:pPr>
            <w:r w:rsidRPr="00311CDB">
              <w:rPr>
                <w:sz w:val="21"/>
                <w:szCs w:val="21"/>
              </w:rPr>
              <w:t>10 000</w:t>
            </w:r>
          </w:p>
        </w:tc>
      </w:tr>
      <w:tr w:rsidR="00D51580" w:rsidRPr="00311CDB" w14:paraId="7DBCA1EC" w14:textId="77777777" w:rsidTr="00C13910">
        <w:trPr>
          <w:trHeight w:val="340"/>
        </w:trPr>
        <w:tc>
          <w:tcPr>
            <w:tcW w:w="6374" w:type="dxa"/>
            <w:noWrap/>
            <w:vAlign w:val="center"/>
            <w:hideMark/>
          </w:tcPr>
          <w:p w14:paraId="03FD725C" w14:textId="77777777" w:rsidR="00D51580" w:rsidRPr="00311CDB" w:rsidRDefault="00D51580" w:rsidP="00BF6971">
            <w:pPr>
              <w:ind w:firstLine="174"/>
              <w:jc w:val="left"/>
              <w:rPr>
                <w:sz w:val="21"/>
                <w:szCs w:val="21"/>
              </w:rPr>
            </w:pPr>
            <w:r w:rsidRPr="00311CDB">
              <w:rPr>
                <w:sz w:val="21"/>
                <w:szCs w:val="21"/>
              </w:rPr>
              <w:t>KU307 Tänavavalgustuse rekonstrueerimine</w:t>
            </w:r>
          </w:p>
        </w:tc>
        <w:tc>
          <w:tcPr>
            <w:tcW w:w="1303" w:type="dxa"/>
            <w:noWrap/>
            <w:vAlign w:val="center"/>
            <w:hideMark/>
          </w:tcPr>
          <w:p w14:paraId="2D18E267" w14:textId="77777777" w:rsidR="00D51580" w:rsidRPr="00311CDB" w:rsidRDefault="00D51580" w:rsidP="00BF6971">
            <w:pPr>
              <w:ind w:hanging="109"/>
              <w:jc w:val="right"/>
              <w:rPr>
                <w:color w:val="0000FF"/>
                <w:sz w:val="21"/>
                <w:szCs w:val="21"/>
              </w:rPr>
            </w:pPr>
            <w:r w:rsidRPr="00311CDB">
              <w:rPr>
                <w:color w:val="0000FF"/>
                <w:sz w:val="21"/>
                <w:szCs w:val="21"/>
              </w:rPr>
              <w:t>163 000</w:t>
            </w:r>
          </w:p>
        </w:tc>
        <w:tc>
          <w:tcPr>
            <w:tcW w:w="1390" w:type="dxa"/>
            <w:noWrap/>
            <w:vAlign w:val="center"/>
            <w:hideMark/>
          </w:tcPr>
          <w:p w14:paraId="2EB25EFD" w14:textId="77777777" w:rsidR="00D51580" w:rsidRPr="00311CDB" w:rsidRDefault="00D51580" w:rsidP="00BF6971">
            <w:pPr>
              <w:ind w:firstLine="174"/>
              <w:jc w:val="right"/>
              <w:rPr>
                <w:sz w:val="21"/>
                <w:szCs w:val="21"/>
              </w:rPr>
            </w:pPr>
          </w:p>
        </w:tc>
        <w:tc>
          <w:tcPr>
            <w:tcW w:w="1559" w:type="dxa"/>
            <w:noWrap/>
            <w:vAlign w:val="center"/>
            <w:hideMark/>
          </w:tcPr>
          <w:p w14:paraId="0BF2D406" w14:textId="77777777" w:rsidR="00D51580" w:rsidRPr="00311CDB" w:rsidRDefault="00D51580" w:rsidP="00BF6971">
            <w:pPr>
              <w:ind w:firstLine="174"/>
              <w:jc w:val="right"/>
              <w:rPr>
                <w:sz w:val="21"/>
                <w:szCs w:val="21"/>
              </w:rPr>
            </w:pPr>
            <w:r w:rsidRPr="00311CDB">
              <w:rPr>
                <w:sz w:val="21"/>
                <w:szCs w:val="21"/>
              </w:rPr>
              <w:t>163 000</w:t>
            </w:r>
          </w:p>
        </w:tc>
      </w:tr>
      <w:tr w:rsidR="00BF6971" w:rsidRPr="00311CDB" w14:paraId="3B027F68" w14:textId="77777777" w:rsidTr="00C13910">
        <w:trPr>
          <w:trHeight w:val="340"/>
        </w:trPr>
        <w:tc>
          <w:tcPr>
            <w:tcW w:w="6374" w:type="dxa"/>
            <w:shd w:val="clear" w:color="auto" w:fill="DBE5F1" w:themeFill="accent1" w:themeFillTint="33"/>
            <w:noWrap/>
            <w:vAlign w:val="center"/>
            <w:hideMark/>
          </w:tcPr>
          <w:p w14:paraId="489CE055" w14:textId="77777777" w:rsidR="00D51580" w:rsidRPr="00311CDB" w:rsidRDefault="00D51580" w:rsidP="00BF6971">
            <w:pPr>
              <w:jc w:val="left"/>
              <w:rPr>
                <w:b/>
                <w:sz w:val="21"/>
                <w:szCs w:val="21"/>
              </w:rPr>
            </w:pPr>
            <w:r w:rsidRPr="00311CDB">
              <w:rPr>
                <w:b/>
                <w:sz w:val="21"/>
                <w:szCs w:val="21"/>
              </w:rPr>
              <w:t>08 Vaba aeg, kultuur, religioon</w:t>
            </w:r>
          </w:p>
        </w:tc>
        <w:tc>
          <w:tcPr>
            <w:tcW w:w="1303" w:type="dxa"/>
            <w:shd w:val="clear" w:color="auto" w:fill="DBE5F1" w:themeFill="accent1" w:themeFillTint="33"/>
            <w:noWrap/>
            <w:vAlign w:val="center"/>
            <w:hideMark/>
          </w:tcPr>
          <w:p w14:paraId="4556F19F" w14:textId="77777777" w:rsidR="00D51580" w:rsidRPr="00311CDB" w:rsidRDefault="00D51580" w:rsidP="00BF6971">
            <w:pPr>
              <w:jc w:val="right"/>
              <w:rPr>
                <w:b/>
                <w:color w:val="0000FF"/>
                <w:sz w:val="21"/>
                <w:szCs w:val="21"/>
              </w:rPr>
            </w:pPr>
            <w:r w:rsidRPr="00311CDB">
              <w:rPr>
                <w:b/>
                <w:color w:val="0000FF"/>
                <w:sz w:val="21"/>
                <w:szCs w:val="21"/>
              </w:rPr>
              <w:t>289 140</w:t>
            </w:r>
          </w:p>
        </w:tc>
        <w:tc>
          <w:tcPr>
            <w:tcW w:w="1390" w:type="dxa"/>
            <w:shd w:val="clear" w:color="auto" w:fill="DBE5F1" w:themeFill="accent1" w:themeFillTint="33"/>
            <w:noWrap/>
            <w:vAlign w:val="center"/>
            <w:hideMark/>
          </w:tcPr>
          <w:p w14:paraId="33804B50" w14:textId="77777777" w:rsidR="00D51580" w:rsidRPr="00311CDB" w:rsidRDefault="00D51580" w:rsidP="00BF6971">
            <w:pPr>
              <w:jc w:val="right"/>
              <w:rPr>
                <w:b/>
                <w:sz w:val="21"/>
                <w:szCs w:val="21"/>
              </w:rPr>
            </w:pPr>
            <w:r w:rsidRPr="00311CDB">
              <w:rPr>
                <w:b/>
                <w:sz w:val="21"/>
                <w:szCs w:val="21"/>
              </w:rPr>
              <w:t>119 140</w:t>
            </w:r>
          </w:p>
        </w:tc>
        <w:tc>
          <w:tcPr>
            <w:tcW w:w="1559" w:type="dxa"/>
            <w:shd w:val="clear" w:color="auto" w:fill="DBE5F1" w:themeFill="accent1" w:themeFillTint="33"/>
            <w:noWrap/>
            <w:vAlign w:val="center"/>
            <w:hideMark/>
          </w:tcPr>
          <w:p w14:paraId="5BD5FAC7" w14:textId="77777777" w:rsidR="00D51580" w:rsidRPr="00311CDB" w:rsidRDefault="00D51580" w:rsidP="00BF6971">
            <w:pPr>
              <w:jc w:val="right"/>
              <w:rPr>
                <w:b/>
                <w:sz w:val="21"/>
                <w:szCs w:val="21"/>
              </w:rPr>
            </w:pPr>
            <w:r w:rsidRPr="00311CDB">
              <w:rPr>
                <w:b/>
                <w:sz w:val="21"/>
                <w:szCs w:val="21"/>
              </w:rPr>
              <w:t>170 000</w:t>
            </w:r>
          </w:p>
        </w:tc>
      </w:tr>
      <w:tr w:rsidR="00BF6971" w:rsidRPr="00311CDB" w14:paraId="7F3223E3" w14:textId="77777777" w:rsidTr="00C13910">
        <w:trPr>
          <w:trHeight w:val="340"/>
        </w:trPr>
        <w:tc>
          <w:tcPr>
            <w:tcW w:w="6374" w:type="dxa"/>
            <w:shd w:val="clear" w:color="auto" w:fill="F2F2F2" w:themeFill="background1" w:themeFillShade="F2"/>
            <w:noWrap/>
            <w:vAlign w:val="center"/>
            <w:hideMark/>
          </w:tcPr>
          <w:p w14:paraId="69DE8DD3" w14:textId="77777777" w:rsidR="00D51580" w:rsidRPr="00311CDB" w:rsidRDefault="00D51580" w:rsidP="00BF6971">
            <w:pPr>
              <w:jc w:val="left"/>
              <w:rPr>
                <w:b/>
                <w:sz w:val="21"/>
                <w:szCs w:val="21"/>
              </w:rPr>
            </w:pPr>
            <w:r w:rsidRPr="00311CDB">
              <w:rPr>
                <w:b/>
                <w:sz w:val="21"/>
                <w:szCs w:val="21"/>
              </w:rPr>
              <w:t>1551 Hooned ja rajatised</w:t>
            </w:r>
          </w:p>
        </w:tc>
        <w:tc>
          <w:tcPr>
            <w:tcW w:w="1303" w:type="dxa"/>
            <w:shd w:val="clear" w:color="auto" w:fill="F2F2F2" w:themeFill="background1" w:themeFillShade="F2"/>
            <w:noWrap/>
            <w:vAlign w:val="center"/>
            <w:hideMark/>
          </w:tcPr>
          <w:p w14:paraId="19F3B7B7" w14:textId="77777777" w:rsidR="00D51580" w:rsidRPr="00311CDB" w:rsidRDefault="00D51580" w:rsidP="00BF6971">
            <w:pPr>
              <w:jc w:val="right"/>
              <w:rPr>
                <w:b/>
                <w:color w:val="0000FF"/>
                <w:sz w:val="21"/>
                <w:szCs w:val="21"/>
              </w:rPr>
            </w:pPr>
            <w:r w:rsidRPr="00311CDB">
              <w:rPr>
                <w:b/>
                <w:color w:val="0000FF"/>
                <w:sz w:val="21"/>
                <w:szCs w:val="21"/>
              </w:rPr>
              <w:t>289 140</w:t>
            </w:r>
          </w:p>
        </w:tc>
        <w:tc>
          <w:tcPr>
            <w:tcW w:w="1390" w:type="dxa"/>
            <w:shd w:val="clear" w:color="auto" w:fill="F2F2F2" w:themeFill="background1" w:themeFillShade="F2"/>
            <w:noWrap/>
            <w:vAlign w:val="center"/>
            <w:hideMark/>
          </w:tcPr>
          <w:p w14:paraId="35DB95B6" w14:textId="77777777" w:rsidR="00D51580" w:rsidRPr="00311CDB" w:rsidRDefault="00D51580" w:rsidP="00BF6971">
            <w:pPr>
              <w:jc w:val="right"/>
              <w:rPr>
                <w:b/>
                <w:sz w:val="21"/>
                <w:szCs w:val="21"/>
              </w:rPr>
            </w:pPr>
            <w:r w:rsidRPr="00311CDB">
              <w:rPr>
                <w:b/>
                <w:sz w:val="21"/>
                <w:szCs w:val="21"/>
              </w:rPr>
              <w:t>119 140</w:t>
            </w:r>
          </w:p>
        </w:tc>
        <w:tc>
          <w:tcPr>
            <w:tcW w:w="1559" w:type="dxa"/>
            <w:shd w:val="clear" w:color="auto" w:fill="F2F2F2" w:themeFill="background1" w:themeFillShade="F2"/>
            <w:noWrap/>
            <w:vAlign w:val="center"/>
            <w:hideMark/>
          </w:tcPr>
          <w:p w14:paraId="440B43BB" w14:textId="77777777" w:rsidR="00D51580" w:rsidRPr="00311CDB" w:rsidRDefault="00D51580" w:rsidP="00BF6971">
            <w:pPr>
              <w:jc w:val="right"/>
              <w:rPr>
                <w:b/>
                <w:sz w:val="21"/>
                <w:szCs w:val="21"/>
              </w:rPr>
            </w:pPr>
            <w:r w:rsidRPr="00311CDB">
              <w:rPr>
                <w:b/>
                <w:sz w:val="21"/>
                <w:szCs w:val="21"/>
              </w:rPr>
              <w:t>170 000</w:t>
            </w:r>
          </w:p>
        </w:tc>
      </w:tr>
      <w:tr w:rsidR="00D51580" w:rsidRPr="00311CDB" w14:paraId="419A9609" w14:textId="77777777" w:rsidTr="00C13910">
        <w:trPr>
          <w:trHeight w:val="340"/>
        </w:trPr>
        <w:tc>
          <w:tcPr>
            <w:tcW w:w="6374" w:type="dxa"/>
            <w:noWrap/>
            <w:vAlign w:val="center"/>
            <w:hideMark/>
          </w:tcPr>
          <w:p w14:paraId="4197BC31" w14:textId="77777777" w:rsidR="00D51580" w:rsidRPr="00311CDB" w:rsidRDefault="00D51580" w:rsidP="00BF6971">
            <w:pPr>
              <w:ind w:firstLine="174"/>
              <w:jc w:val="left"/>
              <w:rPr>
                <w:sz w:val="21"/>
                <w:szCs w:val="21"/>
              </w:rPr>
            </w:pPr>
            <w:r w:rsidRPr="00311CDB">
              <w:rPr>
                <w:sz w:val="21"/>
                <w:szCs w:val="21"/>
              </w:rPr>
              <w:t xml:space="preserve">KU33A Männimäe </w:t>
            </w:r>
            <w:proofErr w:type="spellStart"/>
            <w:r w:rsidRPr="00311CDB">
              <w:rPr>
                <w:sz w:val="21"/>
                <w:szCs w:val="21"/>
              </w:rPr>
              <w:t>skatepark</w:t>
            </w:r>
            <w:proofErr w:type="spellEnd"/>
          </w:p>
        </w:tc>
        <w:tc>
          <w:tcPr>
            <w:tcW w:w="1303" w:type="dxa"/>
            <w:noWrap/>
            <w:vAlign w:val="center"/>
            <w:hideMark/>
          </w:tcPr>
          <w:p w14:paraId="751B8009" w14:textId="77777777" w:rsidR="00D51580" w:rsidRPr="00311CDB" w:rsidRDefault="00D51580" w:rsidP="00BF6971">
            <w:pPr>
              <w:jc w:val="right"/>
              <w:rPr>
                <w:color w:val="0000FF"/>
                <w:sz w:val="21"/>
                <w:szCs w:val="21"/>
              </w:rPr>
            </w:pPr>
            <w:r w:rsidRPr="00311CDB">
              <w:rPr>
                <w:color w:val="0000FF"/>
                <w:sz w:val="21"/>
                <w:szCs w:val="21"/>
              </w:rPr>
              <w:t>259 140</w:t>
            </w:r>
          </w:p>
        </w:tc>
        <w:tc>
          <w:tcPr>
            <w:tcW w:w="1390" w:type="dxa"/>
            <w:noWrap/>
            <w:vAlign w:val="center"/>
            <w:hideMark/>
          </w:tcPr>
          <w:p w14:paraId="3B0BCA1D" w14:textId="77777777" w:rsidR="00D51580" w:rsidRPr="00311CDB" w:rsidRDefault="00D51580" w:rsidP="00BF6971">
            <w:pPr>
              <w:ind w:firstLine="174"/>
              <w:jc w:val="right"/>
              <w:rPr>
                <w:sz w:val="21"/>
                <w:szCs w:val="21"/>
              </w:rPr>
            </w:pPr>
            <w:r w:rsidRPr="00311CDB">
              <w:rPr>
                <w:sz w:val="21"/>
                <w:szCs w:val="21"/>
              </w:rPr>
              <w:t>119 140</w:t>
            </w:r>
          </w:p>
        </w:tc>
        <w:tc>
          <w:tcPr>
            <w:tcW w:w="1559" w:type="dxa"/>
            <w:noWrap/>
            <w:vAlign w:val="center"/>
            <w:hideMark/>
          </w:tcPr>
          <w:p w14:paraId="4E55834A" w14:textId="77777777" w:rsidR="00D51580" w:rsidRPr="00311CDB" w:rsidRDefault="00D51580" w:rsidP="00BF6971">
            <w:pPr>
              <w:ind w:firstLine="174"/>
              <w:jc w:val="right"/>
              <w:rPr>
                <w:sz w:val="21"/>
                <w:szCs w:val="21"/>
              </w:rPr>
            </w:pPr>
            <w:r w:rsidRPr="00311CDB">
              <w:rPr>
                <w:sz w:val="21"/>
                <w:szCs w:val="21"/>
              </w:rPr>
              <w:t>140 000</w:t>
            </w:r>
          </w:p>
        </w:tc>
      </w:tr>
      <w:tr w:rsidR="00D51580" w:rsidRPr="00311CDB" w14:paraId="52216267" w14:textId="77777777" w:rsidTr="00C13910">
        <w:trPr>
          <w:trHeight w:val="340"/>
        </w:trPr>
        <w:tc>
          <w:tcPr>
            <w:tcW w:w="6374" w:type="dxa"/>
            <w:noWrap/>
            <w:vAlign w:val="center"/>
            <w:hideMark/>
          </w:tcPr>
          <w:p w14:paraId="627A9D2D" w14:textId="77777777" w:rsidR="00D51580" w:rsidRPr="00311CDB" w:rsidRDefault="00D51580" w:rsidP="00BF6971">
            <w:pPr>
              <w:ind w:firstLine="174"/>
              <w:jc w:val="left"/>
              <w:rPr>
                <w:sz w:val="21"/>
                <w:szCs w:val="21"/>
              </w:rPr>
            </w:pPr>
            <w:r w:rsidRPr="00311CDB">
              <w:rPr>
                <w:sz w:val="21"/>
                <w:szCs w:val="21"/>
              </w:rPr>
              <w:t xml:space="preserve">KU447 Viljandi Linnaraamatukogu ruumide </w:t>
            </w:r>
            <w:proofErr w:type="spellStart"/>
            <w:r w:rsidRPr="00311CDB">
              <w:rPr>
                <w:sz w:val="21"/>
                <w:szCs w:val="21"/>
              </w:rPr>
              <w:t>sisetööd</w:t>
            </w:r>
            <w:proofErr w:type="spellEnd"/>
          </w:p>
        </w:tc>
        <w:tc>
          <w:tcPr>
            <w:tcW w:w="1303" w:type="dxa"/>
            <w:noWrap/>
            <w:vAlign w:val="center"/>
            <w:hideMark/>
          </w:tcPr>
          <w:p w14:paraId="14ECB33F" w14:textId="77777777" w:rsidR="00D51580" w:rsidRPr="00311CDB" w:rsidRDefault="00D51580" w:rsidP="00BF6971">
            <w:pPr>
              <w:jc w:val="right"/>
              <w:rPr>
                <w:color w:val="0000FF"/>
                <w:sz w:val="21"/>
                <w:szCs w:val="21"/>
              </w:rPr>
            </w:pPr>
            <w:r w:rsidRPr="00311CDB">
              <w:rPr>
                <w:color w:val="0000FF"/>
                <w:sz w:val="21"/>
                <w:szCs w:val="21"/>
              </w:rPr>
              <w:t>30 000</w:t>
            </w:r>
          </w:p>
        </w:tc>
        <w:tc>
          <w:tcPr>
            <w:tcW w:w="1390" w:type="dxa"/>
            <w:noWrap/>
            <w:vAlign w:val="center"/>
            <w:hideMark/>
          </w:tcPr>
          <w:p w14:paraId="57A540F1" w14:textId="77777777" w:rsidR="00D51580" w:rsidRPr="00311CDB" w:rsidRDefault="00D51580" w:rsidP="00BF6971">
            <w:pPr>
              <w:ind w:firstLine="174"/>
              <w:jc w:val="right"/>
              <w:rPr>
                <w:sz w:val="21"/>
                <w:szCs w:val="21"/>
              </w:rPr>
            </w:pPr>
          </w:p>
        </w:tc>
        <w:tc>
          <w:tcPr>
            <w:tcW w:w="1559" w:type="dxa"/>
            <w:noWrap/>
            <w:vAlign w:val="center"/>
            <w:hideMark/>
          </w:tcPr>
          <w:p w14:paraId="79B93B35" w14:textId="77777777" w:rsidR="00D51580" w:rsidRPr="00311CDB" w:rsidRDefault="00D51580" w:rsidP="00BF6971">
            <w:pPr>
              <w:ind w:firstLine="174"/>
              <w:jc w:val="right"/>
              <w:rPr>
                <w:sz w:val="21"/>
                <w:szCs w:val="21"/>
              </w:rPr>
            </w:pPr>
            <w:r w:rsidRPr="00311CDB">
              <w:rPr>
                <w:sz w:val="21"/>
                <w:szCs w:val="21"/>
              </w:rPr>
              <w:t>30 000</w:t>
            </w:r>
          </w:p>
        </w:tc>
      </w:tr>
      <w:tr w:rsidR="00BF6971" w:rsidRPr="00311CDB" w14:paraId="0EA1D043" w14:textId="77777777" w:rsidTr="00C13910">
        <w:trPr>
          <w:trHeight w:val="340"/>
        </w:trPr>
        <w:tc>
          <w:tcPr>
            <w:tcW w:w="6374" w:type="dxa"/>
            <w:shd w:val="clear" w:color="auto" w:fill="DBE5F1" w:themeFill="accent1" w:themeFillTint="33"/>
            <w:noWrap/>
            <w:vAlign w:val="center"/>
            <w:hideMark/>
          </w:tcPr>
          <w:p w14:paraId="65C8F6E3" w14:textId="77777777" w:rsidR="00D51580" w:rsidRPr="00311CDB" w:rsidRDefault="00D51580" w:rsidP="00BF6971">
            <w:pPr>
              <w:jc w:val="left"/>
              <w:rPr>
                <w:b/>
                <w:sz w:val="21"/>
                <w:szCs w:val="21"/>
              </w:rPr>
            </w:pPr>
            <w:r w:rsidRPr="00311CDB">
              <w:rPr>
                <w:b/>
                <w:sz w:val="21"/>
                <w:szCs w:val="21"/>
              </w:rPr>
              <w:t>09 Haridus</w:t>
            </w:r>
          </w:p>
        </w:tc>
        <w:tc>
          <w:tcPr>
            <w:tcW w:w="1303" w:type="dxa"/>
            <w:shd w:val="clear" w:color="auto" w:fill="DBE5F1" w:themeFill="accent1" w:themeFillTint="33"/>
            <w:noWrap/>
            <w:vAlign w:val="center"/>
            <w:hideMark/>
          </w:tcPr>
          <w:p w14:paraId="69B44AC3" w14:textId="77777777" w:rsidR="00D51580" w:rsidRPr="00311CDB" w:rsidRDefault="00D51580" w:rsidP="00BF6971">
            <w:pPr>
              <w:jc w:val="right"/>
              <w:rPr>
                <w:b/>
                <w:color w:val="0000FF"/>
                <w:sz w:val="21"/>
                <w:szCs w:val="21"/>
              </w:rPr>
            </w:pPr>
            <w:r w:rsidRPr="00311CDB">
              <w:rPr>
                <w:b/>
                <w:color w:val="0000FF"/>
                <w:sz w:val="21"/>
                <w:szCs w:val="21"/>
              </w:rPr>
              <w:t>6 175 750</w:t>
            </w:r>
          </w:p>
        </w:tc>
        <w:tc>
          <w:tcPr>
            <w:tcW w:w="1390" w:type="dxa"/>
            <w:shd w:val="clear" w:color="auto" w:fill="DBE5F1" w:themeFill="accent1" w:themeFillTint="33"/>
            <w:noWrap/>
            <w:vAlign w:val="center"/>
            <w:hideMark/>
          </w:tcPr>
          <w:p w14:paraId="44A5150C" w14:textId="77777777" w:rsidR="00D51580" w:rsidRPr="00311CDB" w:rsidRDefault="00D51580" w:rsidP="00BF6971">
            <w:pPr>
              <w:jc w:val="right"/>
              <w:rPr>
                <w:b/>
                <w:sz w:val="21"/>
                <w:szCs w:val="21"/>
              </w:rPr>
            </w:pPr>
            <w:r w:rsidRPr="00311CDB">
              <w:rPr>
                <w:b/>
                <w:sz w:val="21"/>
                <w:szCs w:val="21"/>
              </w:rPr>
              <w:t>1 235 000</w:t>
            </w:r>
          </w:p>
        </w:tc>
        <w:tc>
          <w:tcPr>
            <w:tcW w:w="1559" w:type="dxa"/>
            <w:shd w:val="clear" w:color="auto" w:fill="DBE5F1" w:themeFill="accent1" w:themeFillTint="33"/>
            <w:noWrap/>
            <w:vAlign w:val="center"/>
            <w:hideMark/>
          </w:tcPr>
          <w:p w14:paraId="0C255104" w14:textId="77777777" w:rsidR="00D51580" w:rsidRPr="00311CDB" w:rsidRDefault="00D51580" w:rsidP="00BF6971">
            <w:pPr>
              <w:jc w:val="right"/>
              <w:rPr>
                <w:b/>
                <w:sz w:val="21"/>
                <w:szCs w:val="21"/>
              </w:rPr>
            </w:pPr>
            <w:r w:rsidRPr="00311CDB">
              <w:rPr>
                <w:b/>
                <w:sz w:val="21"/>
                <w:szCs w:val="21"/>
              </w:rPr>
              <w:t>4 940 750</w:t>
            </w:r>
          </w:p>
        </w:tc>
      </w:tr>
      <w:tr w:rsidR="00BF6971" w:rsidRPr="00311CDB" w14:paraId="30B70A39" w14:textId="77777777" w:rsidTr="00C13910">
        <w:trPr>
          <w:trHeight w:val="340"/>
        </w:trPr>
        <w:tc>
          <w:tcPr>
            <w:tcW w:w="6374" w:type="dxa"/>
            <w:shd w:val="clear" w:color="auto" w:fill="F2F2F2" w:themeFill="background1" w:themeFillShade="F2"/>
            <w:noWrap/>
            <w:vAlign w:val="center"/>
            <w:hideMark/>
          </w:tcPr>
          <w:p w14:paraId="70BF4A97" w14:textId="77777777" w:rsidR="00D51580" w:rsidRPr="00311CDB" w:rsidRDefault="00D51580" w:rsidP="00BF6971">
            <w:pPr>
              <w:jc w:val="left"/>
              <w:rPr>
                <w:b/>
                <w:sz w:val="21"/>
                <w:szCs w:val="21"/>
              </w:rPr>
            </w:pPr>
            <w:r w:rsidRPr="00311CDB">
              <w:rPr>
                <w:b/>
                <w:sz w:val="21"/>
                <w:szCs w:val="21"/>
              </w:rPr>
              <w:t>1551 Hooned ja rajatised</w:t>
            </w:r>
          </w:p>
        </w:tc>
        <w:tc>
          <w:tcPr>
            <w:tcW w:w="1303" w:type="dxa"/>
            <w:shd w:val="clear" w:color="auto" w:fill="F2F2F2" w:themeFill="background1" w:themeFillShade="F2"/>
            <w:noWrap/>
            <w:vAlign w:val="center"/>
            <w:hideMark/>
          </w:tcPr>
          <w:p w14:paraId="759D8228" w14:textId="77777777" w:rsidR="00D51580" w:rsidRPr="00311CDB" w:rsidRDefault="00D51580" w:rsidP="00BF6971">
            <w:pPr>
              <w:jc w:val="right"/>
              <w:rPr>
                <w:b/>
                <w:color w:val="0000FF"/>
                <w:sz w:val="21"/>
                <w:szCs w:val="21"/>
              </w:rPr>
            </w:pPr>
            <w:r w:rsidRPr="00311CDB">
              <w:rPr>
                <w:b/>
                <w:color w:val="0000FF"/>
                <w:sz w:val="21"/>
                <w:szCs w:val="21"/>
              </w:rPr>
              <w:t>6 175 750</w:t>
            </w:r>
          </w:p>
        </w:tc>
        <w:tc>
          <w:tcPr>
            <w:tcW w:w="1390" w:type="dxa"/>
            <w:shd w:val="clear" w:color="auto" w:fill="F2F2F2" w:themeFill="background1" w:themeFillShade="F2"/>
            <w:noWrap/>
            <w:vAlign w:val="center"/>
            <w:hideMark/>
          </w:tcPr>
          <w:p w14:paraId="369729C0" w14:textId="77777777" w:rsidR="00D51580" w:rsidRPr="00311CDB" w:rsidRDefault="00D51580" w:rsidP="00BF6971">
            <w:pPr>
              <w:jc w:val="right"/>
              <w:rPr>
                <w:b/>
                <w:sz w:val="21"/>
                <w:szCs w:val="21"/>
              </w:rPr>
            </w:pPr>
            <w:r w:rsidRPr="00311CDB">
              <w:rPr>
                <w:b/>
                <w:sz w:val="21"/>
                <w:szCs w:val="21"/>
              </w:rPr>
              <w:t>1 235 000</w:t>
            </w:r>
          </w:p>
        </w:tc>
        <w:tc>
          <w:tcPr>
            <w:tcW w:w="1559" w:type="dxa"/>
            <w:shd w:val="clear" w:color="auto" w:fill="F2F2F2" w:themeFill="background1" w:themeFillShade="F2"/>
            <w:noWrap/>
            <w:vAlign w:val="center"/>
            <w:hideMark/>
          </w:tcPr>
          <w:p w14:paraId="60296FE8" w14:textId="77777777" w:rsidR="00D51580" w:rsidRPr="00311CDB" w:rsidRDefault="00D51580" w:rsidP="00BF6971">
            <w:pPr>
              <w:jc w:val="right"/>
              <w:rPr>
                <w:b/>
                <w:sz w:val="21"/>
                <w:szCs w:val="21"/>
              </w:rPr>
            </w:pPr>
            <w:r w:rsidRPr="00311CDB">
              <w:rPr>
                <w:b/>
                <w:sz w:val="21"/>
                <w:szCs w:val="21"/>
              </w:rPr>
              <w:t>4 940 750</w:t>
            </w:r>
          </w:p>
        </w:tc>
      </w:tr>
      <w:tr w:rsidR="00D51580" w:rsidRPr="00311CDB" w14:paraId="4FB2603B" w14:textId="77777777" w:rsidTr="00C13910">
        <w:trPr>
          <w:trHeight w:val="340"/>
        </w:trPr>
        <w:tc>
          <w:tcPr>
            <w:tcW w:w="6374" w:type="dxa"/>
            <w:noWrap/>
            <w:vAlign w:val="center"/>
            <w:hideMark/>
          </w:tcPr>
          <w:p w14:paraId="790FF89B" w14:textId="77777777" w:rsidR="00D51580" w:rsidRPr="00311CDB" w:rsidRDefault="00D51580" w:rsidP="00BF6971">
            <w:pPr>
              <w:ind w:firstLine="174"/>
              <w:jc w:val="left"/>
              <w:rPr>
                <w:sz w:val="21"/>
                <w:szCs w:val="21"/>
              </w:rPr>
            </w:pPr>
            <w:r w:rsidRPr="00311CDB">
              <w:rPr>
                <w:sz w:val="21"/>
                <w:szCs w:val="21"/>
              </w:rPr>
              <w:t xml:space="preserve">KU541 Kaare Kooli õppehoone </w:t>
            </w:r>
            <w:proofErr w:type="spellStart"/>
            <w:r w:rsidRPr="00311CDB">
              <w:rPr>
                <w:sz w:val="21"/>
                <w:szCs w:val="21"/>
              </w:rPr>
              <w:t>sisetööd</w:t>
            </w:r>
            <w:proofErr w:type="spellEnd"/>
          </w:p>
        </w:tc>
        <w:tc>
          <w:tcPr>
            <w:tcW w:w="1303" w:type="dxa"/>
            <w:noWrap/>
            <w:vAlign w:val="center"/>
            <w:hideMark/>
          </w:tcPr>
          <w:p w14:paraId="74C15295" w14:textId="77777777" w:rsidR="00D51580" w:rsidRPr="00311CDB" w:rsidRDefault="00D51580" w:rsidP="00BF6971">
            <w:pPr>
              <w:jc w:val="right"/>
              <w:rPr>
                <w:color w:val="0000FF"/>
                <w:sz w:val="21"/>
                <w:szCs w:val="21"/>
              </w:rPr>
            </w:pPr>
            <w:r w:rsidRPr="00311CDB">
              <w:rPr>
                <w:color w:val="0000FF"/>
                <w:sz w:val="21"/>
                <w:szCs w:val="21"/>
              </w:rPr>
              <w:t>50 000</w:t>
            </w:r>
          </w:p>
        </w:tc>
        <w:tc>
          <w:tcPr>
            <w:tcW w:w="1390" w:type="dxa"/>
            <w:noWrap/>
            <w:vAlign w:val="center"/>
            <w:hideMark/>
          </w:tcPr>
          <w:p w14:paraId="378A1D22" w14:textId="77777777" w:rsidR="00D51580" w:rsidRPr="00311CDB" w:rsidRDefault="00D51580" w:rsidP="00BF6971">
            <w:pPr>
              <w:ind w:firstLine="174"/>
              <w:jc w:val="right"/>
              <w:rPr>
                <w:sz w:val="21"/>
                <w:szCs w:val="21"/>
              </w:rPr>
            </w:pPr>
          </w:p>
        </w:tc>
        <w:tc>
          <w:tcPr>
            <w:tcW w:w="1559" w:type="dxa"/>
            <w:noWrap/>
            <w:vAlign w:val="center"/>
            <w:hideMark/>
          </w:tcPr>
          <w:p w14:paraId="488C76B2" w14:textId="77777777" w:rsidR="00D51580" w:rsidRPr="00311CDB" w:rsidRDefault="00D51580" w:rsidP="00BF6971">
            <w:pPr>
              <w:ind w:firstLine="174"/>
              <w:jc w:val="right"/>
              <w:rPr>
                <w:sz w:val="21"/>
                <w:szCs w:val="21"/>
              </w:rPr>
            </w:pPr>
            <w:r w:rsidRPr="00311CDB">
              <w:rPr>
                <w:sz w:val="21"/>
                <w:szCs w:val="21"/>
              </w:rPr>
              <w:t>50 000</w:t>
            </w:r>
          </w:p>
        </w:tc>
      </w:tr>
      <w:tr w:rsidR="00D51580" w:rsidRPr="00311CDB" w14:paraId="193AD6C4" w14:textId="77777777" w:rsidTr="00C13910">
        <w:trPr>
          <w:trHeight w:val="340"/>
        </w:trPr>
        <w:tc>
          <w:tcPr>
            <w:tcW w:w="6374" w:type="dxa"/>
            <w:noWrap/>
            <w:vAlign w:val="center"/>
            <w:hideMark/>
          </w:tcPr>
          <w:p w14:paraId="0922A1E9" w14:textId="77777777" w:rsidR="00D51580" w:rsidRPr="00311CDB" w:rsidRDefault="00D51580" w:rsidP="00BF6971">
            <w:pPr>
              <w:ind w:firstLine="174"/>
              <w:jc w:val="left"/>
              <w:rPr>
                <w:sz w:val="21"/>
                <w:szCs w:val="21"/>
              </w:rPr>
            </w:pPr>
            <w:r w:rsidRPr="00311CDB">
              <w:rPr>
                <w:sz w:val="21"/>
                <w:szCs w:val="21"/>
              </w:rPr>
              <w:t xml:space="preserve">KU784 Viljandi Lasteaed </w:t>
            </w:r>
            <w:proofErr w:type="spellStart"/>
            <w:r w:rsidRPr="00311CDB">
              <w:rPr>
                <w:sz w:val="21"/>
                <w:szCs w:val="21"/>
              </w:rPr>
              <w:t>Karlsson</w:t>
            </w:r>
            <w:proofErr w:type="spellEnd"/>
            <w:r w:rsidRPr="00311CDB">
              <w:rPr>
                <w:sz w:val="21"/>
                <w:szCs w:val="21"/>
              </w:rPr>
              <w:t xml:space="preserve"> hoone projekteerimine ja ehitus</w:t>
            </w:r>
          </w:p>
        </w:tc>
        <w:tc>
          <w:tcPr>
            <w:tcW w:w="1303" w:type="dxa"/>
            <w:noWrap/>
            <w:vAlign w:val="center"/>
            <w:hideMark/>
          </w:tcPr>
          <w:p w14:paraId="10AA1F65" w14:textId="77777777" w:rsidR="00D51580" w:rsidRPr="00311CDB" w:rsidRDefault="00D51580" w:rsidP="00BF6971">
            <w:pPr>
              <w:jc w:val="right"/>
              <w:rPr>
                <w:color w:val="0000FF"/>
                <w:sz w:val="21"/>
                <w:szCs w:val="21"/>
              </w:rPr>
            </w:pPr>
            <w:r w:rsidRPr="00311CDB">
              <w:rPr>
                <w:color w:val="0000FF"/>
                <w:sz w:val="21"/>
                <w:szCs w:val="21"/>
              </w:rPr>
              <w:t>6 045 750</w:t>
            </w:r>
          </w:p>
        </w:tc>
        <w:tc>
          <w:tcPr>
            <w:tcW w:w="1390" w:type="dxa"/>
            <w:noWrap/>
            <w:vAlign w:val="center"/>
            <w:hideMark/>
          </w:tcPr>
          <w:p w14:paraId="69831E8F" w14:textId="77777777" w:rsidR="00D51580" w:rsidRPr="00311CDB" w:rsidRDefault="00D51580" w:rsidP="00BF6971">
            <w:pPr>
              <w:ind w:firstLine="174"/>
              <w:jc w:val="right"/>
              <w:rPr>
                <w:sz w:val="21"/>
                <w:szCs w:val="21"/>
              </w:rPr>
            </w:pPr>
            <w:r w:rsidRPr="00311CDB">
              <w:rPr>
                <w:sz w:val="21"/>
                <w:szCs w:val="21"/>
              </w:rPr>
              <w:t>1 235 000</w:t>
            </w:r>
          </w:p>
        </w:tc>
        <w:tc>
          <w:tcPr>
            <w:tcW w:w="1559" w:type="dxa"/>
            <w:noWrap/>
            <w:vAlign w:val="center"/>
            <w:hideMark/>
          </w:tcPr>
          <w:p w14:paraId="66384EFB" w14:textId="77777777" w:rsidR="00D51580" w:rsidRPr="00311CDB" w:rsidRDefault="00D51580" w:rsidP="00BF6971">
            <w:pPr>
              <w:ind w:firstLine="174"/>
              <w:jc w:val="right"/>
              <w:rPr>
                <w:sz w:val="21"/>
                <w:szCs w:val="21"/>
              </w:rPr>
            </w:pPr>
            <w:r w:rsidRPr="00311CDB">
              <w:rPr>
                <w:sz w:val="21"/>
                <w:szCs w:val="21"/>
              </w:rPr>
              <w:t>4 810 750</w:t>
            </w:r>
          </w:p>
        </w:tc>
      </w:tr>
      <w:tr w:rsidR="00D51580" w:rsidRPr="00311CDB" w14:paraId="0D17618C" w14:textId="77777777" w:rsidTr="00C13910">
        <w:trPr>
          <w:trHeight w:val="340"/>
        </w:trPr>
        <w:tc>
          <w:tcPr>
            <w:tcW w:w="6374" w:type="dxa"/>
            <w:noWrap/>
            <w:vAlign w:val="center"/>
            <w:hideMark/>
          </w:tcPr>
          <w:p w14:paraId="014DE00B" w14:textId="77777777" w:rsidR="00D51580" w:rsidRPr="00311CDB" w:rsidRDefault="00D51580" w:rsidP="00BF6971">
            <w:pPr>
              <w:ind w:firstLine="174"/>
              <w:jc w:val="left"/>
              <w:rPr>
                <w:sz w:val="21"/>
                <w:szCs w:val="21"/>
              </w:rPr>
            </w:pPr>
            <w:r w:rsidRPr="00311CDB">
              <w:rPr>
                <w:sz w:val="21"/>
                <w:szCs w:val="21"/>
              </w:rPr>
              <w:t xml:space="preserve">KU78E Viljandi Kesklinna lasteaed õppehoonete </w:t>
            </w:r>
            <w:proofErr w:type="spellStart"/>
            <w:r w:rsidRPr="00311CDB">
              <w:rPr>
                <w:sz w:val="21"/>
                <w:szCs w:val="21"/>
              </w:rPr>
              <w:t>sisetööd</w:t>
            </w:r>
            <w:proofErr w:type="spellEnd"/>
          </w:p>
        </w:tc>
        <w:tc>
          <w:tcPr>
            <w:tcW w:w="1303" w:type="dxa"/>
            <w:noWrap/>
            <w:vAlign w:val="center"/>
            <w:hideMark/>
          </w:tcPr>
          <w:p w14:paraId="2398BA5F" w14:textId="77777777" w:rsidR="00D51580" w:rsidRPr="00311CDB" w:rsidRDefault="00D51580" w:rsidP="00BF6971">
            <w:pPr>
              <w:jc w:val="right"/>
              <w:rPr>
                <w:color w:val="0000FF"/>
                <w:sz w:val="21"/>
                <w:szCs w:val="21"/>
              </w:rPr>
            </w:pPr>
            <w:r w:rsidRPr="00311CDB">
              <w:rPr>
                <w:color w:val="0000FF"/>
                <w:sz w:val="21"/>
                <w:szCs w:val="21"/>
              </w:rPr>
              <w:t>30 000</w:t>
            </w:r>
          </w:p>
        </w:tc>
        <w:tc>
          <w:tcPr>
            <w:tcW w:w="1390" w:type="dxa"/>
            <w:noWrap/>
            <w:vAlign w:val="center"/>
            <w:hideMark/>
          </w:tcPr>
          <w:p w14:paraId="3532A714" w14:textId="77777777" w:rsidR="00D51580" w:rsidRPr="00311CDB" w:rsidRDefault="00D51580" w:rsidP="00BF6971">
            <w:pPr>
              <w:ind w:firstLine="174"/>
              <w:jc w:val="right"/>
              <w:rPr>
                <w:sz w:val="21"/>
                <w:szCs w:val="21"/>
              </w:rPr>
            </w:pPr>
          </w:p>
        </w:tc>
        <w:tc>
          <w:tcPr>
            <w:tcW w:w="1559" w:type="dxa"/>
            <w:noWrap/>
            <w:vAlign w:val="center"/>
            <w:hideMark/>
          </w:tcPr>
          <w:p w14:paraId="73408410" w14:textId="77777777" w:rsidR="00D51580" w:rsidRPr="00311CDB" w:rsidRDefault="00D51580" w:rsidP="00BF6971">
            <w:pPr>
              <w:ind w:firstLine="174"/>
              <w:jc w:val="right"/>
              <w:rPr>
                <w:sz w:val="21"/>
                <w:szCs w:val="21"/>
              </w:rPr>
            </w:pPr>
            <w:r w:rsidRPr="00311CDB">
              <w:rPr>
                <w:sz w:val="21"/>
                <w:szCs w:val="21"/>
              </w:rPr>
              <w:t>30 000</w:t>
            </w:r>
          </w:p>
        </w:tc>
      </w:tr>
      <w:tr w:rsidR="00D51580" w:rsidRPr="00311CDB" w14:paraId="4442EAA4" w14:textId="77777777" w:rsidTr="00C13910">
        <w:trPr>
          <w:trHeight w:val="340"/>
        </w:trPr>
        <w:tc>
          <w:tcPr>
            <w:tcW w:w="6374" w:type="dxa"/>
            <w:noWrap/>
            <w:vAlign w:val="center"/>
            <w:hideMark/>
          </w:tcPr>
          <w:p w14:paraId="5506002A" w14:textId="77777777" w:rsidR="00D51580" w:rsidRPr="00311CDB" w:rsidRDefault="00D51580" w:rsidP="00BF6971">
            <w:pPr>
              <w:ind w:firstLine="174"/>
              <w:jc w:val="left"/>
              <w:rPr>
                <w:sz w:val="21"/>
                <w:szCs w:val="21"/>
              </w:rPr>
            </w:pPr>
            <w:r w:rsidRPr="00311CDB">
              <w:rPr>
                <w:sz w:val="21"/>
                <w:szCs w:val="21"/>
              </w:rPr>
              <w:t xml:space="preserve">KU78F Viljandi Lasteaed Männimäe õppehoone </w:t>
            </w:r>
            <w:proofErr w:type="spellStart"/>
            <w:r w:rsidRPr="00311CDB">
              <w:rPr>
                <w:sz w:val="21"/>
                <w:szCs w:val="21"/>
              </w:rPr>
              <w:t>sisetööd</w:t>
            </w:r>
            <w:proofErr w:type="spellEnd"/>
          </w:p>
        </w:tc>
        <w:tc>
          <w:tcPr>
            <w:tcW w:w="1303" w:type="dxa"/>
            <w:noWrap/>
            <w:vAlign w:val="center"/>
            <w:hideMark/>
          </w:tcPr>
          <w:p w14:paraId="62412FF6" w14:textId="77777777" w:rsidR="00D51580" w:rsidRPr="00311CDB" w:rsidRDefault="00D51580" w:rsidP="00BF6971">
            <w:pPr>
              <w:jc w:val="right"/>
              <w:rPr>
                <w:color w:val="0000FF"/>
                <w:sz w:val="21"/>
                <w:szCs w:val="21"/>
              </w:rPr>
            </w:pPr>
            <w:r w:rsidRPr="00311CDB">
              <w:rPr>
                <w:color w:val="0000FF"/>
                <w:sz w:val="21"/>
                <w:szCs w:val="21"/>
              </w:rPr>
              <w:t>30 000</w:t>
            </w:r>
          </w:p>
        </w:tc>
        <w:tc>
          <w:tcPr>
            <w:tcW w:w="1390" w:type="dxa"/>
            <w:noWrap/>
            <w:vAlign w:val="center"/>
            <w:hideMark/>
          </w:tcPr>
          <w:p w14:paraId="79D9CF00" w14:textId="77777777" w:rsidR="00D51580" w:rsidRPr="00311CDB" w:rsidRDefault="00D51580" w:rsidP="00BF6971">
            <w:pPr>
              <w:ind w:firstLine="174"/>
              <w:jc w:val="right"/>
              <w:rPr>
                <w:sz w:val="21"/>
                <w:szCs w:val="21"/>
              </w:rPr>
            </w:pPr>
          </w:p>
        </w:tc>
        <w:tc>
          <w:tcPr>
            <w:tcW w:w="1559" w:type="dxa"/>
            <w:noWrap/>
            <w:vAlign w:val="center"/>
            <w:hideMark/>
          </w:tcPr>
          <w:p w14:paraId="33E71CA6" w14:textId="77777777" w:rsidR="00D51580" w:rsidRPr="00311CDB" w:rsidRDefault="00D51580" w:rsidP="00BF6971">
            <w:pPr>
              <w:ind w:firstLine="174"/>
              <w:jc w:val="right"/>
              <w:rPr>
                <w:sz w:val="21"/>
                <w:szCs w:val="21"/>
              </w:rPr>
            </w:pPr>
            <w:r w:rsidRPr="00311CDB">
              <w:rPr>
                <w:sz w:val="21"/>
                <w:szCs w:val="21"/>
              </w:rPr>
              <w:t>30 000</w:t>
            </w:r>
          </w:p>
        </w:tc>
      </w:tr>
      <w:tr w:rsidR="00D51580" w:rsidRPr="00311CDB" w14:paraId="7A6BDFA4" w14:textId="77777777" w:rsidTr="00C13910">
        <w:trPr>
          <w:trHeight w:val="340"/>
        </w:trPr>
        <w:tc>
          <w:tcPr>
            <w:tcW w:w="6374" w:type="dxa"/>
            <w:noWrap/>
            <w:vAlign w:val="center"/>
            <w:hideMark/>
          </w:tcPr>
          <w:p w14:paraId="5630635A" w14:textId="77777777" w:rsidR="00D51580" w:rsidRPr="00311CDB" w:rsidRDefault="00D51580" w:rsidP="00BF6971">
            <w:pPr>
              <w:ind w:firstLine="174"/>
              <w:jc w:val="left"/>
              <w:rPr>
                <w:sz w:val="21"/>
                <w:szCs w:val="21"/>
              </w:rPr>
            </w:pPr>
            <w:r w:rsidRPr="00311CDB">
              <w:rPr>
                <w:sz w:val="21"/>
                <w:szCs w:val="21"/>
              </w:rPr>
              <w:t xml:space="preserve">KU78R Viljandi Huvikooli ruumide </w:t>
            </w:r>
            <w:proofErr w:type="spellStart"/>
            <w:r w:rsidRPr="00311CDB">
              <w:rPr>
                <w:sz w:val="21"/>
                <w:szCs w:val="21"/>
              </w:rPr>
              <w:t>sisetööd</w:t>
            </w:r>
            <w:proofErr w:type="spellEnd"/>
          </w:p>
        </w:tc>
        <w:tc>
          <w:tcPr>
            <w:tcW w:w="1303" w:type="dxa"/>
            <w:noWrap/>
            <w:vAlign w:val="center"/>
            <w:hideMark/>
          </w:tcPr>
          <w:p w14:paraId="1960625E" w14:textId="77777777" w:rsidR="00D51580" w:rsidRPr="00311CDB" w:rsidRDefault="00D51580" w:rsidP="00BF6971">
            <w:pPr>
              <w:jc w:val="right"/>
              <w:rPr>
                <w:color w:val="0000FF"/>
                <w:sz w:val="21"/>
                <w:szCs w:val="21"/>
              </w:rPr>
            </w:pPr>
            <w:r w:rsidRPr="00311CDB">
              <w:rPr>
                <w:color w:val="0000FF"/>
                <w:sz w:val="21"/>
                <w:szCs w:val="21"/>
              </w:rPr>
              <w:t>20 000</w:t>
            </w:r>
          </w:p>
        </w:tc>
        <w:tc>
          <w:tcPr>
            <w:tcW w:w="1390" w:type="dxa"/>
            <w:noWrap/>
            <w:vAlign w:val="center"/>
            <w:hideMark/>
          </w:tcPr>
          <w:p w14:paraId="21AA6E7E" w14:textId="77777777" w:rsidR="00D51580" w:rsidRPr="00311CDB" w:rsidRDefault="00D51580" w:rsidP="00BF6971">
            <w:pPr>
              <w:ind w:firstLine="174"/>
              <w:jc w:val="right"/>
              <w:rPr>
                <w:sz w:val="21"/>
                <w:szCs w:val="21"/>
              </w:rPr>
            </w:pPr>
          </w:p>
        </w:tc>
        <w:tc>
          <w:tcPr>
            <w:tcW w:w="1559" w:type="dxa"/>
            <w:noWrap/>
            <w:vAlign w:val="center"/>
            <w:hideMark/>
          </w:tcPr>
          <w:p w14:paraId="225D900C" w14:textId="77777777" w:rsidR="00D51580" w:rsidRPr="00311CDB" w:rsidRDefault="00D51580" w:rsidP="00BF6971">
            <w:pPr>
              <w:ind w:firstLine="174"/>
              <w:jc w:val="right"/>
              <w:rPr>
                <w:sz w:val="21"/>
                <w:szCs w:val="21"/>
              </w:rPr>
            </w:pPr>
            <w:r w:rsidRPr="00311CDB">
              <w:rPr>
                <w:sz w:val="21"/>
                <w:szCs w:val="21"/>
              </w:rPr>
              <w:t>20 000</w:t>
            </w:r>
          </w:p>
        </w:tc>
      </w:tr>
      <w:tr w:rsidR="00BF6971" w:rsidRPr="00311CDB" w14:paraId="28D5FB96" w14:textId="77777777" w:rsidTr="00C13910">
        <w:trPr>
          <w:trHeight w:val="340"/>
        </w:trPr>
        <w:tc>
          <w:tcPr>
            <w:tcW w:w="6374" w:type="dxa"/>
            <w:shd w:val="clear" w:color="auto" w:fill="DBE5F1" w:themeFill="accent1" w:themeFillTint="33"/>
            <w:noWrap/>
            <w:vAlign w:val="center"/>
            <w:hideMark/>
          </w:tcPr>
          <w:p w14:paraId="176F9B21" w14:textId="77777777" w:rsidR="00D51580" w:rsidRPr="00311CDB" w:rsidRDefault="00D51580" w:rsidP="00BF6971">
            <w:pPr>
              <w:jc w:val="left"/>
              <w:rPr>
                <w:b/>
                <w:sz w:val="21"/>
                <w:szCs w:val="21"/>
              </w:rPr>
            </w:pPr>
            <w:r w:rsidRPr="00311CDB">
              <w:rPr>
                <w:b/>
                <w:sz w:val="21"/>
                <w:szCs w:val="21"/>
              </w:rPr>
              <w:t>10 Sotsiaalne kaitse</w:t>
            </w:r>
          </w:p>
        </w:tc>
        <w:tc>
          <w:tcPr>
            <w:tcW w:w="1303" w:type="dxa"/>
            <w:shd w:val="clear" w:color="auto" w:fill="DBE5F1" w:themeFill="accent1" w:themeFillTint="33"/>
            <w:noWrap/>
            <w:vAlign w:val="center"/>
            <w:hideMark/>
          </w:tcPr>
          <w:p w14:paraId="2F9F00E7" w14:textId="77777777" w:rsidR="00D51580" w:rsidRPr="00311CDB" w:rsidRDefault="00D51580" w:rsidP="00BF6971">
            <w:pPr>
              <w:jc w:val="right"/>
              <w:rPr>
                <w:b/>
                <w:color w:val="0000FF"/>
                <w:sz w:val="21"/>
                <w:szCs w:val="21"/>
              </w:rPr>
            </w:pPr>
            <w:r w:rsidRPr="00311CDB">
              <w:rPr>
                <w:b/>
                <w:color w:val="0000FF"/>
                <w:sz w:val="21"/>
                <w:szCs w:val="21"/>
              </w:rPr>
              <w:t>116 000</w:t>
            </w:r>
          </w:p>
        </w:tc>
        <w:tc>
          <w:tcPr>
            <w:tcW w:w="1390" w:type="dxa"/>
            <w:shd w:val="clear" w:color="auto" w:fill="DBE5F1" w:themeFill="accent1" w:themeFillTint="33"/>
            <w:noWrap/>
            <w:vAlign w:val="center"/>
            <w:hideMark/>
          </w:tcPr>
          <w:p w14:paraId="01F27570" w14:textId="77777777" w:rsidR="00D51580" w:rsidRPr="00311CDB" w:rsidRDefault="00D51580" w:rsidP="00BF6971">
            <w:pPr>
              <w:jc w:val="right"/>
              <w:rPr>
                <w:b/>
                <w:sz w:val="21"/>
                <w:szCs w:val="21"/>
              </w:rPr>
            </w:pPr>
          </w:p>
        </w:tc>
        <w:tc>
          <w:tcPr>
            <w:tcW w:w="1559" w:type="dxa"/>
            <w:shd w:val="clear" w:color="auto" w:fill="DBE5F1" w:themeFill="accent1" w:themeFillTint="33"/>
            <w:noWrap/>
            <w:vAlign w:val="center"/>
            <w:hideMark/>
          </w:tcPr>
          <w:p w14:paraId="4D900328" w14:textId="77777777" w:rsidR="00D51580" w:rsidRPr="00311CDB" w:rsidRDefault="00D51580" w:rsidP="00BF6971">
            <w:pPr>
              <w:jc w:val="right"/>
              <w:rPr>
                <w:b/>
                <w:sz w:val="21"/>
                <w:szCs w:val="21"/>
              </w:rPr>
            </w:pPr>
            <w:r w:rsidRPr="00311CDB">
              <w:rPr>
                <w:b/>
                <w:sz w:val="21"/>
                <w:szCs w:val="21"/>
              </w:rPr>
              <w:t>116 000</w:t>
            </w:r>
          </w:p>
        </w:tc>
      </w:tr>
      <w:tr w:rsidR="00BF6971" w:rsidRPr="00311CDB" w14:paraId="24C533FD" w14:textId="77777777" w:rsidTr="00C13910">
        <w:trPr>
          <w:trHeight w:val="340"/>
        </w:trPr>
        <w:tc>
          <w:tcPr>
            <w:tcW w:w="6374" w:type="dxa"/>
            <w:shd w:val="clear" w:color="auto" w:fill="F2F2F2" w:themeFill="background1" w:themeFillShade="F2"/>
            <w:noWrap/>
            <w:vAlign w:val="center"/>
            <w:hideMark/>
          </w:tcPr>
          <w:p w14:paraId="3421831C" w14:textId="77777777" w:rsidR="00D51580" w:rsidRPr="00311CDB" w:rsidRDefault="00D51580" w:rsidP="00BF6971">
            <w:pPr>
              <w:jc w:val="left"/>
              <w:rPr>
                <w:b/>
                <w:sz w:val="21"/>
                <w:szCs w:val="21"/>
              </w:rPr>
            </w:pPr>
            <w:r w:rsidRPr="00311CDB">
              <w:rPr>
                <w:b/>
                <w:sz w:val="21"/>
                <w:szCs w:val="21"/>
              </w:rPr>
              <w:t>1551 Hooned ja rajatised</w:t>
            </w:r>
          </w:p>
        </w:tc>
        <w:tc>
          <w:tcPr>
            <w:tcW w:w="1303" w:type="dxa"/>
            <w:shd w:val="clear" w:color="auto" w:fill="F2F2F2" w:themeFill="background1" w:themeFillShade="F2"/>
            <w:noWrap/>
            <w:vAlign w:val="center"/>
            <w:hideMark/>
          </w:tcPr>
          <w:p w14:paraId="04AF85F1" w14:textId="77777777" w:rsidR="00D51580" w:rsidRPr="00311CDB" w:rsidRDefault="00D51580" w:rsidP="00BF6971">
            <w:pPr>
              <w:ind w:firstLine="174"/>
              <w:jc w:val="right"/>
              <w:rPr>
                <w:b/>
                <w:color w:val="0000FF"/>
                <w:sz w:val="21"/>
                <w:szCs w:val="21"/>
              </w:rPr>
            </w:pPr>
            <w:r w:rsidRPr="00311CDB">
              <w:rPr>
                <w:b/>
                <w:color w:val="0000FF"/>
                <w:sz w:val="21"/>
                <w:szCs w:val="21"/>
              </w:rPr>
              <w:t>116 000</w:t>
            </w:r>
          </w:p>
        </w:tc>
        <w:tc>
          <w:tcPr>
            <w:tcW w:w="1390" w:type="dxa"/>
            <w:shd w:val="clear" w:color="auto" w:fill="F2F2F2" w:themeFill="background1" w:themeFillShade="F2"/>
            <w:noWrap/>
            <w:vAlign w:val="center"/>
            <w:hideMark/>
          </w:tcPr>
          <w:p w14:paraId="5CB22DF0" w14:textId="77777777" w:rsidR="00D51580" w:rsidRPr="00311CDB" w:rsidRDefault="00D51580" w:rsidP="00BF6971">
            <w:pPr>
              <w:ind w:firstLine="174"/>
              <w:jc w:val="right"/>
              <w:rPr>
                <w:b/>
                <w:sz w:val="21"/>
                <w:szCs w:val="21"/>
              </w:rPr>
            </w:pPr>
          </w:p>
        </w:tc>
        <w:tc>
          <w:tcPr>
            <w:tcW w:w="1559" w:type="dxa"/>
            <w:shd w:val="clear" w:color="auto" w:fill="F2F2F2" w:themeFill="background1" w:themeFillShade="F2"/>
            <w:noWrap/>
            <w:vAlign w:val="center"/>
            <w:hideMark/>
          </w:tcPr>
          <w:p w14:paraId="3A9943A7" w14:textId="77777777" w:rsidR="00D51580" w:rsidRPr="00311CDB" w:rsidRDefault="00D51580" w:rsidP="00BF6971">
            <w:pPr>
              <w:ind w:firstLine="174"/>
              <w:jc w:val="right"/>
              <w:rPr>
                <w:b/>
                <w:sz w:val="21"/>
                <w:szCs w:val="21"/>
              </w:rPr>
            </w:pPr>
            <w:r w:rsidRPr="00311CDB">
              <w:rPr>
                <w:b/>
                <w:sz w:val="21"/>
                <w:szCs w:val="21"/>
              </w:rPr>
              <w:t>116 000</w:t>
            </w:r>
          </w:p>
        </w:tc>
      </w:tr>
      <w:tr w:rsidR="00D51580" w:rsidRPr="00311CDB" w14:paraId="2E4987C1" w14:textId="77777777" w:rsidTr="00C13910">
        <w:trPr>
          <w:trHeight w:val="340"/>
        </w:trPr>
        <w:tc>
          <w:tcPr>
            <w:tcW w:w="6374" w:type="dxa"/>
            <w:noWrap/>
            <w:vAlign w:val="center"/>
            <w:hideMark/>
          </w:tcPr>
          <w:p w14:paraId="3C682DFA" w14:textId="77777777" w:rsidR="00D51580" w:rsidRPr="00311CDB" w:rsidRDefault="00D51580" w:rsidP="00BF6971">
            <w:pPr>
              <w:ind w:firstLine="174"/>
              <w:jc w:val="left"/>
              <w:rPr>
                <w:sz w:val="21"/>
                <w:szCs w:val="21"/>
              </w:rPr>
            </w:pPr>
            <w:r w:rsidRPr="00311CDB">
              <w:rPr>
                <w:sz w:val="21"/>
                <w:szCs w:val="21"/>
              </w:rPr>
              <w:t>KU09R Hoolekandekeskuse lifti rekonstrueerimine</w:t>
            </w:r>
          </w:p>
        </w:tc>
        <w:tc>
          <w:tcPr>
            <w:tcW w:w="1303" w:type="dxa"/>
            <w:noWrap/>
            <w:vAlign w:val="center"/>
            <w:hideMark/>
          </w:tcPr>
          <w:p w14:paraId="03B8AB16" w14:textId="77777777" w:rsidR="00D51580" w:rsidRPr="00311CDB" w:rsidRDefault="00D51580" w:rsidP="00BF6971">
            <w:pPr>
              <w:ind w:firstLine="174"/>
              <w:jc w:val="right"/>
              <w:rPr>
                <w:color w:val="0000FF"/>
                <w:sz w:val="21"/>
                <w:szCs w:val="21"/>
              </w:rPr>
            </w:pPr>
            <w:r w:rsidRPr="00311CDB">
              <w:rPr>
                <w:color w:val="0000FF"/>
                <w:sz w:val="21"/>
                <w:szCs w:val="21"/>
              </w:rPr>
              <w:t>116 000</w:t>
            </w:r>
          </w:p>
        </w:tc>
        <w:tc>
          <w:tcPr>
            <w:tcW w:w="1390" w:type="dxa"/>
            <w:noWrap/>
            <w:vAlign w:val="center"/>
            <w:hideMark/>
          </w:tcPr>
          <w:p w14:paraId="5E88279C" w14:textId="77777777" w:rsidR="00D51580" w:rsidRPr="00311CDB" w:rsidRDefault="00D51580" w:rsidP="00BF6971">
            <w:pPr>
              <w:ind w:firstLine="174"/>
              <w:jc w:val="right"/>
              <w:rPr>
                <w:sz w:val="21"/>
                <w:szCs w:val="21"/>
              </w:rPr>
            </w:pPr>
          </w:p>
        </w:tc>
        <w:tc>
          <w:tcPr>
            <w:tcW w:w="1559" w:type="dxa"/>
            <w:noWrap/>
            <w:vAlign w:val="center"/>
            <w:hideMark/>
          </w:tcPr>
          <w:p w14:paraId="2864637D" w14:textId="77777777" w:rsidR="00D51580" w:rsidRPr="00311CDB" w:rsidRDefault="00D51580" w:rsidP="00BF6971">
            <w:pPr>
              <w:ind w:firstLine="174"/>
              <w:jc w:val="right"/>
              <w:rPr>
                <w:sz w:val="21"/>
                <w:szCs w:val="21"/>
              </w:rPr>
            </w:pPr>
            <w:r w:rsidRPr="00311CDB">
              <w:rPr>
                <w:sz w:val="21"/>
                <w:szCs w:val="21"/>
              </w:rPr>
              <w:t>116 000</w:t>
            </w:r>
          </w:p>
        </w:tc>
      </w:tr>
    </w:tbl>
    <w:p w14:paraId="6AF91FA2" w14:textId="4BDC0FC4" w:rsidR="00BE1698" w:rsidRDefault="00BE1698"/>
    <w:p w14:paraId="612E1A29" w14:textId="186E5CE8" w:rsidR="00185A69" w:rsidRPr="00247AD1" w:rsidRDefault="00185A69" w:rsidP="00247AD1"/>
    <w:p w14:paraId="40AE899C" w14:textId="77777777" w:rsidR="00B102C4" w:rsidRDefault="00B102C4" w:rsidP="001460EA">
      <w:pPr>
        <w:pStyle w:val="Pealkiri1"/>
        <w:numPr>
          <w:ilvl w:val="0"/>
          <w:numId w:val="4"/>
        </w:numPr>
        <w:spacing w:before="240"/>
      </w:pPr>
      <w:bookmarkStart w:id="46" w:name="_Toc120401896"/>
      <w:r>
        <w:lastRenderedPageBreak/>
        <w:t>FINAN</w:t>
      </w:r>
      <w:r w:rsidR="003508E5">
        <w:t>TS</w:t>
      </w:r>
      <w:r>
        <w:t>EERIMISTEGEVUS</w:t>
      </w:r>
      <w:r w:rsidR="00F55528">
        <w:t xml:space="preserve"> JA NETOVÕLAKOORMUS</w:t>
      </w:r>
      <w:bookmarkEnd w:id="46"/>
    </w:p>
    <w:p w14:paraId="02E20309" w14:textId="52D9FF54" w:rsidR="00240241" w:rsidRDefault="00240241">
      <w:pPr>
        <w:rPr>
          <w:szCs w:val="20"/>
        </w:rPr>
      </w:pPr>
    </w:p>
    <w:p w14:paraId="0BAA3E4C" w14:textId="77777777" w:rsidR="00FE38C8" w:rsidRDefault="00FE38C8" w:rsidP="00463BDE">
      <w:pPr>
        <w:rPr>
          <w:color w:val="000000" w:themeColor="text1"/>
          <w:szCs w:val="20"/>
        </w:rPr>
      </w:pPr>
    </w:p>
    <w:tbl>
      <w:tblPr>
        <w:tblStyle w:val="Kontuurtabel"/>
        <w:tblW w:w="9922" w:type="dxa"/>
        <w:tblInd w:w="27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961"/>
        <w:gridCol w:w="1559"/>
        <w:gridCol w:w="1701"/>
        <w:gridCol w:w="1701"/>
      </w:tblGrid>
      <w:tr w:rsidR="00ED12CD" w:rsidRPr="00A36164" w14:paraId="0F9BC1AD" w14:textId="77777777" w:rsidTr="00ED12CD">
        <w:trPr>
          <w:trHeight w:val="852"/>
        </w:trPr>
        <w:tc>
          <w:tcPr>
            <w:tcW w:w="4961" w:type="dxa"/>
            <w:shd w:val="clear" w:color="auto" w:fill="DBE5F1" w:themeFill="accent1" w:themeFillTint="33"/>
            <w:vAlign w:val="center"/>
            <w:hideMark/>
          </w:tcPr>
          <w:p w14:paraId="0D945FF3" w14:textId="77777777" w:rsidR="00ED12CD" w:rsidRPr="00A36164" w:rsidRDefault="00ED12CD" w:rsidP="0011566E">
            <w:pPr>
              <w:jc w:val="left"/>
              <w:rPr>
                <w:b/>
                <w:bCs/>
                <w:sz w:val="21"/>
                <w:szCs w:val="21"/>
              </w:rPr>
            </w:pPr>
            <w:r w:rsidRPr="00A36164">
              <w:rPr>
                <w:b/>
                <w:bCs/>
                <w:sz w:val="21"/>
                <w:szCs w:val="21"/>
              </w:rPr>
              <w:t>Kirje nimetus</w:t>
            </w:r>
          </w:p>
        </w:tc>
        <w:tc>
          <w:tcPr>
            <w:tcW w:w="1559" w:type="dxa"/>
            <w:shd w:val="clear" w:color="auto" w:fill="DBE5F1" w:themeFill="accent1" w:themeFillTint="33"/>
            <w:vAlign w:val="center"/>
            <w:hideMark/>
          </w:tcPr>
          <w:p w14:paraId="10319C30" w14:textId="77777777" w:rsidR="00ED12CD" w:rsidRPr="00A36164" w:rsidRDefault="00ED12CD" w:rsidP="0011566E">
            <w:pPr>
              <w:jc w:val="center"/>
              <w:rPr>
                <w:b/>
                <w:bCs/>
                <w:sz w:val="21"/>
                <w:szCs w:val="21"/>
              </w:rPr>
            </w:pPr>
            <w:r w:rsidRPr="00A36164">
              <w:rPr>
                <w:b/>
                <w:bCs/>
                <w:sz w:val="21"/>
                <w:szCs w:val="21"/>
              </w:rPr>
              <w:t>2021 täitmine</w:t>
            </w:r>
          </w:p>
        </w:tc>
        <w:tc>
          <w:tcPr>
            <w:tcW w:w="1701" w:type="dxa"/>
            <w:shd w:val="clear" w:color="auto" w:fill="DBE5F1" w:themeFill="accent1" w:themeFillTint="33"/>
            <w:vAlign w:val="center"/>
            <w:hideMark/>
          </w:tcPr>
          <w:p w14:paraId="5A4185AC" w14:textId="77777777" w:rsidR="00ED12CD" w:rsidRPr="00A36164" w:rsidRDefault="00ED12CD" w:rsidP="0011566E">
            <w:pPr>
              <w:jc w:val="center"/>
              <w:rPr>
                <w:b/>
                <w:bCs/>
                <w:sz w:val="21"/>
                <w:szCs w:val="21"/>
              </w:rPr>
            </w:pPr>
            <w:r w:rsidRPr="00A36164">
              <w:rPr>
                <w:b/>
                <w:bCs/>
                <w:sz w:val="21"/>
                <w:szCs w:val="21"/>
              </w:rPr>
              <w:t>2022 eeldatav täitmine</w:t>
            </w:r>
          </w:p>
        </w:tc>
        <w:tc>
          <w:tcPr>
            <w:tcW w:w="1701" w:type="dxa"/>
            <w:shd w:val="clear" w:color="auto" w:fill="DBE5F1" w:themeFill="accent1" w:themeFillTint="33"/>
            <w:vAlign w:val="center"/>
            <w:hideMark/>
          </w:tcPr>
          <w:p w14:paraId="2EA00B01" w14:textId="77777777" w:rsidR="00ED12CD" w:rsidRPr="00A36164" w:rsidRDefault="00ED12CD" w:rsidP="0011566E">
            <w:pPr>
              <w:jc w:val="center"/>
              <w:rPr>
                <w:b/>
                <w:bCs/>
                <w:color w:val="0000FF"/>
                <w:sz w:val="21"/>
                <w:szCs w:val="21"/>
              </w:rPr>
            </w:pPr>
            <w:r w:rsidRPr="00A36164">
              <w:rPr>
                <w:b/>
                <w:bCs/>
                <w:color w:val="0000FF"/>
                <w:sz w:val="21"/>
                <w:szCs w:val="21"/>
              </w:rPr>
              <w:t>2023 I lugemise eelnõu</w:t>
            </w:r>
          </w:p>
        </w:tc>
      </w:tr>
      <w:tr w:rsidR="00ED12CD" w:rsidRPr="00A36164" w14:paraId="68FB6628" w14:textId="77777777" w:rsidTr="00ED12CD">
        <w:trPr>
          <w:trHeight w:val="263"/>
        </w:trPr>
        <w:tc>
          <w:tcPr>
            <w:tcW w:w="4961" w:type="dxa"/>
            <w:shd w:val="clear" w:color="auto" w:fill="DBE5F1" w:themeFill="accent1" w:themeFillTint="33"/>
            <w:vAlign w:val="center"/>
            <w:hideMark/>
          </w:tcPr>
          <w:p w14:paraId="460611E8" w14:textId="77777777" w:rsidR="00ED12CD" w:rsidRPr="00A36164" w:rsidRDefault="00ED12CD" w:rsidP="0011566E">
            <w:pPr>
              <w:jc w:val="left"/>
              <w:rPr>
                <w:b/>
                <w:bCs/>
                <w:sz w:val="21"/>
                <w:szCs w:val="21"/>
              </w:rPr>
            </w:pPr>
            <w:r w:rsidRPr="00A36164">
              <w:rPr>
                <w:b/>
                <w:bCs/>
                <w:sz w:val="21"/>
                <w:szCs w:val="21"/>
              </w:rPr>
              <w:t>Finantseerimistegevus</w:t>
            </w:r>
          </w:p>
        </w:tc>
        <w:tc>
          <w:tcPr>
            <w:tcW w:w="1559" w:type="dxa"/>
            <w:shd w:val="clear" w:color="auto" w:fill="DBE5F1" w:themeFill="accent1" w:themeFillTint="33"/>
            <w:vAlign w:val="center"/>
            <w:hideMark/>
          </w:tcPr>
          <w:p w14:paraId="71E9BBE8" w14:textId="77777777" w:rsidR="00ED12CD" w:rsidRPr="00A36164" w:rsidRDefault="00ED12CD" w:rsidP="0011566E">
            <w:pPr>
              <w:jc w:val="right"/>
              <w:rPr>
                <w:b/>
                <w:bCs/>
                <w:sz w:val="21"/>
                <w:szCs w:val="21"/>
              </w:rPr>
            </w:pPr>
            <w:r w:rsidRPr="00A36164">
              <w:rPr>
                <w:b/>
                <w:bCs/>
                <w:sz w:val="21"/>
                <w:szCs w:val="21"/>
              </w:rPr>
              <w:t>1 955 802</w:t>
            </w:r>
          </w:p>
        </w:tc>
        <w:tc>
          <w:tcPr>
            <w:tcW w:w="1701" w:type="dxa"/>
            <w:shd w:val="clear" w:color="auto" w:fill="DBE5F1" w:themeFill="accent1" w:themeFillTint="33"/>
            <w:vAlign w:val="center"/>
            <w:hideMark/>
          </w:tcPr>
          <w:p w14:paraId="2EDAB030" w14:textId="77777777" w:rsidR="00ED12CD" w:rsidRPr="00A36164" w:rsidRDefault="00ED12CD" w:rsidP="0011566E">
            <w:pPr>
              <w:jc w:val="right"/>
              <w:rPr>
                <w:b/>
                <w:bCs/>
                <w:sz w:val="21"/>
                <w:szCs w:val="21"/>
              </w:rPr>
            </w:pPr>
            <w:r w:rsidRPr="00A36164">
              <w:rPr>
                <w:b/>
                <w:bCs/>
                <w:sz w:val="21"/>
                <w:szCs w:val="21"/>
              </w:rPr>
              <w:t>707 191</w:t>
            </w:r>
          </w:p>
        </w:tc>
        <w:tc>
          <w:tcPr>
            <w:tcW w:w="1701" w:type="dxa"/>
            <w:shd w:val="clear" w:color="auto" w:fill="DBE5F1" w:themeFill="accent1" w:themeFillTint="33"/>
            <w:vAlign w:val="center"/>
            <w:hideMark/>
          </w:tcPr>
          <w:p w14:paraId="777AB1E9" w14:textId="77777777" w:rsidR="00ED12CD" w:rsidRPr="00A36164" w:rsidRDefault="00ED12CD" w:rsidP="0011566E">
            <w:pPr>
              <w:jc w:val="right"/>
              <w:rPr>
                <w:b/>
                <w:bCs/>
                <w:color w:val="0000FF"/>
                <w:sz w:val="21"/>
                <w:szCs w:val="21"/>
              </w:rPr>
            </w:pPr>
            <w:r w:rsidRPr="00A36164">
              <w:rPr>
                <w:b/>
                <w:bCs/>
                <w:color w:val="0000FF"/>
                <w:sz w:val="21"/>
                <w:szCs w:val="21"/>
              </w:rPr>
              <w:t>5 213 900</w:t>
            </w:r>
          </w:p>
        </w:tc>
      </w:tr>
      <w:tr w:rsidR="00ED12CD" w:rsidRPr="00A36164" w14:paraId="082B7CD3" w14:textId="77777777" w:rsidTr="00ED12CD">
        <w:trPr>
          <w:trHeight w:val="263"/>
        </w:trPr>
        <w:tc>
          <w:tcPr>
            <w:tcW w:w="4961" w:type="dxa"/>
            <w:noWrap/>
            <w:vAlign w:val="center"/>
            <w:hideMark/>
          </w:tcPr>
          <w:p w14:paraId="0F8AF55C" w14:textId="77777777" w:rsidR="00ED12CD" w:rsidRPr="00A36164" w:rsidRDefault="00ED12CD" w:rsidP="0011566E">
            <w:pPr>
              <w:jc w:val="left"/>
              <w:rPr>
                <w:sz w:val="21"/>
                <w:szCs w:val="21"/>
              </w:rPr>
            </w:pPr>
            <w:r w:rsidRPr="00A36164">
              <w:rPr>
                <w:sz w:val="21"/>
                <w:szCs w:val="21"/>
              </w:rPr>
              <w:t xml:space="preserve">   Kohustiste võtmine</w:t>
            </w:r>
          </w:p>
        </w:tc>
        <w:tc>
          <w:tcPr>
            <w:tcW w:w="1559" w:type="dxa"/>
            <w:vAlign w:val="center"/>
            <w:hideMark/>
          </w:tcPr>
          <w:p w14:paraId="60F38251" w14:textId="77777777" w:rsidR="00ED12CD" w:rsidRPr="00A36164" w:rsidRDefault="00ED12CD" w:rsidP="0011566E">
            <w:pPr>
              <w:jc w:val="right"/>
              <w:rPr>
                <w:sz w:val="21"/>
                <w:szCs w:val="21"/>
              </w:rPr>
            </w:pPr>
            <w:r w:rsidRPr="00A36164">
              <w:rPr>
                <w:sz w:val="21"/>
                <w:szCs w:val="21"/>
              </w:rPr>
              <w:t>3 000 000</w:t>
            </w:r>
          </w:p>
        </w:tc>
        <w:tc>
          <w:tcPr>
            <w:tcW w:w="1701" w:type="dxa"/>
            <w:vAlign w:val="center"/>
            <w:hideMark/>
          </w:tcPr>
          <w:p w14:paraId="78DB4A98" w14:textId="77777777" w:rsidR="00ED12CD" w:rsidRPr="00A36164" w:rsidRDefault="00ED12CD" w:rsidP="0011566E">
            <w:pPr>
              <w:jc w:val="right"/>
              <w:rPr>
                <w:sz w:val="21"/>
                <w:szCs w:val="21"/>
              </w:rPr>
            </w:pPr>
            <w:r w:rsidRPr="00A36164">
              <w:rPr>
                <w:sz w:val="21"/>
                <w:szCs w:val="21"/>
              </w:rPr>
              <w:t>2 300 916</w:t>
            </w:r>
          </w:p>
        </w:tc>
        <w:tc>
          <w:tcPr>
            <w:tcW w:w="1701" w:type="dxa"/>
            <w:noWrap/>
            <w:vAlign w:val="center"/>
            <w:hideMark/>
          </w:tcPr>
          <w:p w14:paraId="4472DD0E" w14:textId="77777777" w:rsidR="00ED12CD" w:rsidRPr="00A36164" w:rsidRDefault="00ED12CD" w:rsidP="0011566E">
            <w:pPr>
              <w:jc w:val="right"/>
              <w:rPr>
                <w:color w:val="0000FF"/>
                <w:sz w:val="21"/>
                <w:szCs w:val="21"/>
              </w:rPr>
            </w:pPr>
            <w:r w:rsidRPr="00A36164">
              <w:rPr>
                <w:color w:val="0000FF"/>
                <w:sz w:val="21"/>
                <w:szCs w:val="21"/>
              </w:rPr>
              <w:t>6 900 000</w:t>
            </w:r>
          </w:p>
        </w:tc>
      </w:tr>
      <w:tr w:rsidR="00ED12CD" w:rsidRPr="00A36164" w14:paraId="22D1B77D" w14:textId="77777777" w:rsidTr="00ED12CD">
        <w:trPr>
          <w:trHeight w:val="255"/>
        </w:trPr>
        <w:tc>
          <w:tcPr>
            <w:tcW w:w="4961" w:type="dxa"/>
            <w:noWrap/>
            <w:vAlign w:val="center"/>
            <w:hideMark/>
          </w:tcPr>
          <w:p w14:paraId="076055BD" w14:textId="77777777" w:rsidR="00ED12CD" w:rsidRPr="00A36164" w:rsidRDefault="00ED12CD" w:rsidP="0011566E">
            <w:pPr>
              <w:jc w:val="left"/>
              <w:rPr>
                <w:sz w:val="21"/>
                <w:szCs w:val="21"/>
              </w:rPr>
            </w:pPr>
            <w:r w:rsidRPr="00A36164">
              <w:rPr>
                <w:sz w:val="21"/>
                <w:szCs w:val="21"/>
              </w:rPr>
              <w:t xml:space="preserve">   Kohustiste tasumine</w:t>
            </w:r>
          </w:p>
        </w:tc>
        <w:tc>
          <w:tcPr>
            <w:tcW w:w="1559" w:type="dxa"/>
            <w:vAlign w:val="center"/>
            <w:hideMark/>
          </w:tcPr>
          <w:p w14:paraId="15C5F826" w14:textId="77777777" w:rsidR="00ED12CD" w:rsidRPr="00A36164" w:rsidRDefault="00ED12CD" w:rsidP="0011566E">
            <w:pPr>
              <w:jc w:val="right"/>
              <w:rPr>
                <w:sz w:val="21"/>
                <w:szCs w:val="21"/>
              </w:rPr>
            </w:pPr>
            <w:r w:rsidRPr="00A36164">
              <w:rPr>
                <w:sz w:val="21"/>
                <w:szCs w:val="21"/>
              </w:rPr>
              <w:t>-1 044 198</w:t>
            </w:r>
          </w:p>
        </w:tc>
        <w:tc>
          <w:tcPr>
            <w:tcW w:w="1701" w:type="dxa"/>
            <w:vAlign w:val="center"/>
            <w:hideMark/>
          </w:tcPr>
          <w:p w14:paraId="66CD7E07" w14:textId="77777777" w:rsidR="00ED12CD" w:rsidRPr="00A36164" w:rsidRDefault="00ED12CD" w:rsidP="0011566E">
            <w:pPr>
              <w:jc w:val="right"/>
              <w:rPr>
                <w:sz w:val="21"/>
                <w:szCs w:val="21"/>
              </w:rPr>
            </w:pPr>
            <w:r w:rsidRPr="00A36164">
              <w:rPr>
                <w:sz w:val="21"/>
                <w:szCs w:val="21"/>
              </w:rPr>
              <w:t>-1 593 725</w:t>
            </w:r>
          </w:p>
        </w:tc>
        <w:tc>
          <w:tcPr>
            <w:tcW w:w="1701" w:type="dxa"/>
            <w:noWrap/>
            <w:vAlign w:val="center"/>
            <w:hideMark/>
          </w:tcPr>
          <w:p w14:paraId="7222354F" w14:textId="77777777" w:rsidR="00ED12CD" w:rsidRPr="00A36164" w:rsidRDefault="00ED12CD" w:rsidP="0011566E">
            <w:pPr>
              <w:jc w:val="right"/>
              <w:rPr>
                <w:color w:val="0000FF"/>
                <w:sz w:val="21"/>
                <w:szCs w:val="21"/>
              </w:rPr>
            </w:pPr>
            <w:r w:rsidRPr="00A36164">
              <w:rPr>
                <w:color w:val="0000FF"/>
                <w:sz w:val="21"/>
                <w:szCs w:val="21"/>
              </w:rPr>
              <w:t>-1 686 100</w:t>
            </w:r>
          </w:p>
        </w:tc>
      </w:tr>
      <w:tr w:rsidR="00ED12CD" w:rsidRPr="00A36164" w14:paraId="33680BB7" w14:textId="77777777" w:rsidTr="00ED12CD">
        <w:trPr>
          <w:trHeight w:val="299"/>
        </w:trPr>
        <w:tc>
          <w:tcPr>
            <w:tcW w:w="4961" w:type="dxa"/>
            <w:shd w:val="clear" w:color="auto" w:fill="DBE5F1" w:themeFill="accent1" w:themeFillTint="33"/>
            <w:vAlign w:val="center"/>
            <w:hideMark/>
          </w:tcPr>
          <w:p w14:paraId="6278FFEA" w14:textId="77777777" w:rsidR="00ED12CD" w:rsidRPr="00A36164" w:rsidRDefault="00ED12CD" w:rsidP="0011566E">
            <w:pPr>
              <w:jc w:val="left"/>
              <w:rPr>
                <w:b/>
                <w:bCs/>
                <w:sz w:val="21"/>
                <w:szCs w:val="21"/>
              </w:rPr>
            </w:pPr>
            <w:r w:rsidRPr="00A36164">
              <w:rPr>
                <w:b/>
                <w:bCs/>
                <w:sz w:val="21"/>
                <w:szCs w:val="21"/>
              </w:rPr>
              <w:t>Likviidsete varade muutus</w:t>
            </w:r>
          </w:p>
        </w:tc>
        <w:tc>
          <w:tcPr>
            <w:tcW w:w="1559" w:type="dxa"/>
            <w:shd w:val="clear" w:color="auto" w:fill="DBE5F1" w:themeFill="accent1" w:themeFillTint="33"/>
            <w:vAlign w:val="center"/>
            <w:hideMark/>
          </w:tcPr>
          <w:p w14:paraId="56FE951D" w14:textId="77777777" w:rsidR="00ED12CD" w:rsidRPr="00A36164" w:rsidRDefault="00ED12CD" w:rsidP="0011566E">
            <w:pPr>
              <w:jc w:val="right"/>
              <w:rPr>
                <w:b/>
                <w:sz w:val="21"/>
                <w:szCs w:val="21"/>
              </w:rPr>
            </w:pPr>
            <w:r w:rsidRPr="00A36164">
              <w:rPr>
                <w:b/>
                <w:sz w:val="21"/>
                <w:szCs w:val="21"/>
              </w:rPr>
              <w:t>-353 203</w:t>
            </w:r>
          </w:p>
        </w:tc>
        <w:tc>
          <w:tcPr>
            <w:tcW w:w="1701" w:type="dxa"/>
            <w:shd w:val="clear" w:color="auto" w:fill="DBE5F1" w:themeFill="accent1" w:themeFillTint="33"/>
            <w:vAlign w:val="center"/>
            <w:hideMark/>
          </w:tcPr>
          <w:p w14:paraId="7FAB62F5" w14:textId="77777777" w:rsidR="00ED12CD" w:rsidRPr="00A36164" w:rsidRDefault="00ED12CD" w:rsidP="0011566E">
            <w:pPr>
              <w:jc w:val="right"/>
              <w:rPr>
                <w:b/>
                <w:sz w:val="21"/>
                <w:szCs w:val="21"/>
              </w:rPr>
            </w:pPr>
            <w:r w:rsidRPr="00A36164">
              <w:rPr>
                <w:b/>
                <w:sz w:val="21"/>
                <w:szCs w:val="21"/>
              </w:rPr>
              <w:t>-877 282</w:t>
            </w:r>
          </w:p>
        </w:tc>
        <w:tc>
          <w:tcPr>
            <w:tcW w:w="1701" w:type="dxa"/>
            <w:shd w:val="clear" w:color="auto" w:fill="DBE5F1" w:themeFill="accent1" w:themeFillTint="33"/>
            <w:noWrap/>
            <w:vAlign w:val="center"/>
            <w:hideMark/>
          </w:tcPr>
          <w:p w14:paraId="3DBCECA8" w14:textId="77777777" w:rsidR="00ED12CD" w:rsidRPr="00A36164" w:rsidRDefault="00ED12CD" w:rsidP="0011566E">
            <w:pPr>
              <w:jc w:val="right"/>
              <w:rPr>
                <w:b/>
                <w:color w:val="0000FF"/>
                <w:sz w:val="21"/>
                <w:szCs w:val="21"/>
              </w:rPr>
            </w:pPr>
            <w:r w:rsidRPr="00A36164">
              <w:rPr>
                <w:b/>
                <w:color w:val="0000FF"/>
                <w:sz w:val="21"/>
                <w:szCs w:val="21"/>
              </w:rPr>
              <w:t>-2 192 641</w:t>
            </w:r>
          </w:p>
        </w:tc>
      </w:tr>
      <w:tr w:rsidR="00ED12CD" w:rsidRPr="00A36164" w14:paraId="1B6F4FB2" w14:textId="77777777" w:rsidTr="00ED12CD">
        <w:trPr>
          <w:trHeight w:val="263"/>
        </w:trPr>
        <w:tc>
          <w:tcPr>
            <w:tcW w:w="4961" w:type="dxa"/>
            <w:vAlign w:val="center"/>
            <w:hideMark/>
          </w:tcPr>
          <w:p w14:paraId="39964BB0" w14:textId="77777777" w:rsidR="00ED12CD" w:rsidRPr="00A36164" w:rsidRDefault="00ED12CD" w:rsidP="0011566E">
            <w:pPr>
              <w:jc w:val="left"/>
              <w:rPr>
                <w:b/>
                <w:bCs/>
                <w:sz w:val="21"/>
                <w:szCs w:val="21"/>
              </w:rPr>
            </w:pPr>
            <w:r w:rsidRPr="00A36164">
              <w:rPr>
                <w:b/>
                <w:bCs/>
                <w:sz w:val="21"/>
                <w:szCs w:val="21"/>
              </w:rPr>
              <w:t xml:space="preserve">Nõuete ja kohustiste saldode muutus </w:t>
            </w:r>
          </w:p>
        </w:tc>
        <w:tc>
          <w:tcPr>
            <w:tcW w:w="1559" w:type="dxa"/>
            <w:vAlign w:val="center"/>
            <w:hideMark/>
          </w:tcPr>
          <w:p w14:paraId="55E28178" w14:textId="77777777" w:rsidR="00ED12CD" w:rsidRPr="00A36164" w:rsidRDefault="00ED12CD" w:rsidP="0011566E">
            <w:pPr>
              <w:jc w:val="right"/>
              <w:rPr>
                <w:sz w:val="21"/>
                <w:szCs w:val="21"/>
              </w:rPr>
            </w:pPr>
            <w:r w:rsidRPr="00A36164">
              <w:rPr>
                <w:sz w:val="21"/>
                <w:szCs w:val="21"/>
              </w:rPr>
              <w:t>-1 665 281</w:t>
            </w:r>
          </w:p>
        </w:tc>
        <w:tc>
          <w:tcPr>
            <w:tcW w:w="1701" w:type="dxa"/>
            <w:vAlign w:val="center"/>
            <w:hideMark/>
          </w:tcPr>
          <w:p w14:paraId="6D8DACF6" w14:textId="77777777" w:rsidR="00ED12CD" w:rsidRPr="00A36164" w:rsidRDefault="00ED12CD" w:rsidP="0011566E">
            <w:pPr>
              <w:jc w:val="right"/>
              <w:rPr>
                <w:sz w:val="21"/>
                <w:szCs w:val="21"/>
              </w:rPr>
            </w:pPr>
            <w:r w:rsidRPr="00A36164">
              <w:rPr>
                <w:sz w:val="21"/>
                <w:szCs w:val="21"/>
              </w:rPr>
              <w:t>-684 019</w:t>
            </w:r>
          </w:p>
        </w:tc>
        <w:tc>
          <w:tcPr>
            <w:tcW w:w="1701" w:type="dxa"/>
            <w:vAlign w:val="center"/>
            <w:hideMark/>
          </w:tcPr>
          <w:p w14:paraId="508E6715" w14:textId="77777777" w:rsidR="00ED12CD" w:rsidRPr="00A36164" w:rsidRDefault="00ED12CD" w:rsidP="0011566E">
            <w:pPr>
              <w:jc w:val="right"/>
              <w:rPr>
                <w:color w:val="0000FF"/>
                <w:sz w:val="21"/>
                <w:szCs w:val="21"/>
              </w:rPr>
            </w:pPr>
            <w:r w:rsidRPr="00A36164">
              <w:rPr>
                <w:color w:val="0000FF"/>
                <w:sz w:val="21"/>
                <w:szCs w:val="21"/>
              </w:rPr>
              <w:t>0</w:t>
            </w:r>
          </w:p>
        </w:tc>
      </w:tr>
      <w:tr w:rsidR="00ED12CD" w:rsidRPr="00A36164" w14:paraId="13193211" w14:textId="77777777" w:rsidTr="00ED12CD">
        <w:trPr>
          <w:trHeight w:val="270"/>
        </w:trPr>
        <w:tc>
          <w:tcPr>
            <w:tcW w:w="4961" w:type="dxa"/>
            <w:shd w:val="clear" w:color="auto" w:fill="DBE5F1" w:themeFill="accent1" w:themeFillTint="33"/>
            <w:noWrap/>
            <w:vAlign w:val="center"/>
            <w:hideMark/>
          </w:tcPr>
          <w:p w14:paraId="18511861" w14:textId="672AD914" w:rsidR="00ED12CD" w:rsidRPr="00A36164" w:rsidRDefault="00ED12CD" w:rsidP="00B0739E">
            <w:pPr>
              <w:jc w:val="left"/>
              <w:rPr>
                <w:b/>
                <w:bCs/>
                <w:sz w:val="21"/>
                <w:szCs w:val="21"/>
              </w:rPr>
            </w:pPr>
            <w:r w:rsidRPr="00A36164">
              <w:rPr>
                <w:b/>
                <w:bCs/>
                <w:sz w:val="21"/>
                <w:szCs w:val="21"/>
              </w:rPr>
              <w:t>Likviidsete varade jääk aasta lõpuks</w:t>
            </w:r>
          </w:p>
        </w:tc>
        <w:tc>
          <w:tcPr>
            <w:tcW w:w="1559" w:type="dxa"/>
            <w:shd w:val="clear" w:color="auto" w:fill="DBE5F1" w:themeFill="accent1" w:themeFillTint="33"/>
            <w:vAlign w:val="center"/>
            <w:hideMark/>
          </w:tcPr>
          <w:p w14:paraId="7A20F8B8" w14:textId="77777777" w:rsidR="00ED12CD" w:rsidRPr="00A36164" w:rsidRDefault="00ED12CD" w:rsidP="0011566E">
            <w:pPr>
              <w:jc w:val="right"/>
              <w:rPr>
                <w:b/>
                <w:bCs/>
                <w:sz w:val="21"/>
                <w:szCs w:val="21"/>
              </w:rPr>
            </w:pPr>
            <w:r w:rsidRPr="00A36164">
              <w:rPr>
                <w:b/>
                <w:bCs/>
                <w:sz w:val="21"/>
                <w:szCs w:val="21"/>
              </w:rPr>
              <w:t>3 246 830</w:t>
            </w:r>
          </w:p>
        </w:tc>
        <w:tc>
          <w:tcPr>
            <w:tcW w:w="1701" w:type="dxa"/>
            <w:shd w:val="clear" w:color="auto" w:fill="DBE5F1" w:themeFill="accent1" w:themeFillTint="33"/>
            <w:noWrap/>
            <w:vAlign w:val="center"/>
            <w:hideMark/>
          </w:tcPr>
          <w:p w14:paraId="5DF2AB3B" w14:textId="77777777" w:rsidR="00ED12CD" w:rsidRPr="00A36164" w:rsidRDefault="00ED12CD" w:rsidP="0011566E">
            <w:pPr>
              <w:jc w:val="right"/>
              <w:rPr>
                <w:b/>
                <w:bCs/>
                <w:sz w:val="21"/>
                <w:szCs w:val="21"/>
              </w:rPr>
            </w:pPr>
            <w:r w:rsidRPr="00A36164">
              <w:rPr>
                <w:b/>
                <w:bCs/>
                <w:sz w:val="21"/>
                <w:szCs w:val="21"/>
              </w:rPr>
              <w:t>2 369 548</w:t>
            </w:r>
          </w:p>
        </w:tc>
        <w:tc>
          <w:tcPr>
            <w:tcW w:w="1701" w:type="dxa"/>
            <w:shd w:val="clear" w:color="auto" w:fill="DBE5F1" w:themeFill="accent1" w:themeFillTint="33"/>
            <w:noWrap/>
            <w:vAlign w:val="center"/>
            <w:hideMark/>
          </w:tcPr>
          <w:p w14:paraId="2F4A2DF6" w14:textId="77777777" w:rsidR="00ED12CD" w:rsidRPr="00A36164" w:rsidRDefault="00ED12CD" w:rsidP="0011566E">
            <w:pPr>
              <w:jc w:val="right"/>
              <w:rPr>
                <w:b/>
                <w:bCs/>
                <w:color w:val="0000FF"/>
                <w:sz w:val="21"/>
                <w:szCs w:val="21"/>
              </w:rPr>
            </w:pPr>
            <w:r w:rsidRPr="00A36164">
              <w:rPr>
                <w:b/>
                <w:bCs/>
                <w:color w:val="0000FF"/>
                <w:sz w:val="21"/>
                <w:szCs w:val="21"/>
              </w:rPr>
              <w:t>176 907</w:t>
            </w:r>
          </w:p>
        </w:tc>
      </w:tr>
      <w:tr w:rsidR="00ED12CD" w:rsidRPr="00A36164" w14:paraId="223422F6" w14:textId="77777777" w:rsidTr="00ED12CD">
        <w:trPr>
          <w:trHeight w:val="263"/>
        </w:trPr>
        <w:tc>
          <w:tcPr>
            <w:tcW w:w="4961" w:type="dxa"/>
            <w:shd w:val="clear" w:color="auto" w:fill="DBE5F1" w:themeFill="accent1" w:themeFillTint="33"/>
            <w:vAlign w:val="center"/>
            <w:hideMark/>
          </w:tcPr>
          <w:p w14:paraId="48A27E42" w14:textId="77777777" w:rsidR="00ED12CD" w:rsidRPr="00A36164" w:rsidRDefault="00ED12CD" w:rsidP="0011566E">
            <w:pPr>
              <w:jc w:val="left"/>
              <w:rPr>
                <w:b/>
                <w:bCs/>
                <w:sz w:val="21"/>
                <w:szCs w:val="21"/>
              </w:rPr>
            </w:pPr>
            <w:r w:rsidRPr="00A36164">
              <w:rPr>
                <w:b/>
                <w:bCs/>
                <w:sz w:val="21"/>
                <w:szCs w:val="21"/>
              </w:rPr>
              <w:t>Võlakohustised kokku aasta lõpu seisuga</w:t>
            </w:r>
          </w:p>
        </w:tc>
        <w:tc>
          <w:tcPr>
            <w:tcW w:w="1559" w:type="dxa"/>
            <w:shd w:val="clear" w:color="auto" w:fill="DBE5F1" w:themeFill="accent1" w:themeFillTint="33"/>
            <w:noWrap/>
            <w:vAlign w:val="center"/>
            <w:hideMark/>
          </w:tcPr>
          <w:p w14:paraId="1CD279C7" w14:textId="77777777" w:rsidR="00ED12CD" w:rsidRPr="00A36164" w:rsidRDefault="00ED12CD" w:rsidP="0011566E">
            <w:pPr>
              <w:jc w:val="right"/>
              <w:rPr>
                <w:b/>
                <w:sz w:val="21"/>
                <w:szCs w:val="21"/>
              </w:rPr>
            </w:pPr>
            <w:r w:rsidRPr="00A36164">
              <w:rPr>
                <w:b/>
                <w:sz w:val="21"/>
                <w:szCs w:val="21"/>
              </w:rPr>
              <w:t>17 912 717</w:t>
            </w:r>
          </w:p>
        </w:tc>
        <w:tc>
          <w:tcPr>
            <w:tcW w:w="1701" w:type="dxa"/>
            <w:shd w:val="clear" w:color="auto" w:fill="DBE5F1" w:themeFill="accent1" w:themeFillTint="33"/>
            <w:noWrap/>
            <w:vAlign w:val="center"/>
            <w:hideMark/>
          </w:tcPr>
          <w:p w14:paraId="51968BED" w14:textId="77777777" w:rsidR="00ED12CD" w:rsidRPr="00A36164" w:rsidRDefault="00ED12CD" w:rsidP="0011566E">
            <w:pPr>
              <w:jc w:val="right"/>
              <w:rPr>
                <w:b/>
                <w:sz w:val="21"/>
                <w:szCs w:val="21"/>
              </w:rPr>
            </w:pPr>
            <w:r w:rsidRPr="00A36164">
              <w:rPr>
                <w:b/>
                <w:sz w:val="21"/>
                <w:szCs w:val="21"/>
              </w:rPr>
              <w:t>18 405 065</w:t>
            </w:r>
          </w:p>
        </w:tc>
        <w:tc>
          <w:tcPr>
            <w:tcW w:w="1701" w:type="dxa"/>
            <w:shd w:val="clear" w:color="auto" w:fill="DBE5F1" w:themeFill="accent1" w:themeFillTint="33"/>
            <w:noWrap/>
            <w:vAlign w:val="center"/>
            <w:hideMark/>
          </w:tcPr>
          <w:p w14:paraId="14961B84" w14:textId="77777777" w:rsidR="00ED12CD" w:rsidRPr="00A36164" w:rsidRDefault="00ED12CD" w:rsidP="0011566E">
            <w:pPr>
              <w:jc w:val="right"/>
              <w:rPr>
                <w:b/>
                <w:color w:val="0000FF"/>
                <w:sz w:val="21"/>
                <w:szCs w:val="21"/>
              </w:rPr>
            </w:pPr>
            <w:r w:rsidRPr="00A36164">
              <w:rPr>
                <w:b/>
                <w:color w:val="0000FF"/>
                <w:sz w:val="21"/>
                <w:szCs w:val="21"/>
              </w:rPr>
              <w:t>23 461 276</w:t>
            </w:r>
          </w:p>
        </w:tc>
      </w:tr>
      <w:tr w:rsidR="00ED12CD" w:rsidRPr="00A36164" w14:paraId="0AA349B2" w14:textId="77777777" w:rsidTr="00ED12CD">
        <w:trPr>
          <w:trHeight w:val="276"/>
        </w:trPr>
        <w:tc>
          <w:tcPr>
            <w:tcW w:w="4961" w:type="dxa"/>
            <w:vAlign w:val="center"/>
            <w:hideMark/>
          </w:tcPr>
          <w:p w14:paraId="452DF8DB" w14:textId="77777777" w:rsidR="00ED12CD" w:rsidRPr="00A36164" w:rsidRDefault="00ED12CD" w:rsidP="0011566E">
            <w:pPr>
              <w:jc w:val="left"/>
              <w:rPr>
                <w:sz w:val="21"/>
                <w:szCs w:val="21"/>
              </w:rPr>
            </w:pPr>
            <w:r w:rsidRPr="00A36164">
              <w:rPr>
                <w:sz w:val="21"/>
                <w:szCs w:val="21"/>
              </w:rPr>
              <w:t xml:space="preserve">    sh muud pikaajalised kohustised</w:t>
            </w:r>
          </w:p>
        </w:tc>
        <w:tc>
          <w:tcPr>
            <w:tcW w:w="1559" w:type="dxa"/>
            <w:vAlign w:val="center"/>
            <w:hideMark/>
          </w:tcPr>
          <w:p w14:paraId="0FB0B9F6" w14:textId="77777777" w:rsidR="00ED12CD" w:rsidRPr="00A36164" w:rsidRDefault="00ED12CD" w:rsidP="0011566E">
            <w:pPr>
              <w:jc w:val="right"/>
              <w:rPr>
                <w:sz w:val="21"/>
                <w:szCs w:val="21"/>
              </w:rPr>
            </w:pPr>
            <w:r w:rsidRPr="00A36164">
              <w:rPr>
                <w:sz w:val="21"/>
                <w:szCs w:val="21"/>
              </w:rPr>
              <w:t>3 868 588</w:t>
            </w:r>
          </w:p>
        </w:tc>
        <w:tc>
          <w:tcPr>
            <w:tcW w:w="1701" w:type="dxa"/>
            <w:noWrap/>
            <w:vAlign w:val="center"/>
            <w:hideMark/>
          </w:tcPr>
          <w:p w14:paraId="09DAC206" w14:textId="77777777" w:rsidR="00ED12CD" w:rsidRPr="00A36164" w:rsidRDefault="00ED12CD" w:rsidP="0011566E">
            <w:pPr>
              <w:jc w:val="right"/>
              <w:rPr>
                <w:sz w:val="21"/>
                <w:szCs w:val="21"/>
              </w:rPr>
            </w:pPr>
            <w:r w:rsidRPr="00A36164">
              <w:rPr>
                <w:sz w:val="21"/>
                <w:szCs w:val="21"/>
              </w:rPr>
              <w:t>3 653 745</w:t>
            </w:r>
          </w:p>
        </w:tc>
        <w:tc>
          <w:tcPr>
            <w:tcW w:w="1701" w:type="dxa"/>
            <w:noWrap/>
            <w:vAlign w:val="center"/>
            <w:hideMark/>
          </w:tcPr>
          <w:p w14:paraId="72CB430A" w14:textId="77777777" w:rsidR="00ED12CD" w:rsidRPr="00A36164" w:rsidRDefault="00ED12CD" w:rsidP="0011566E">
            <w:pPr>
              <w:jc w:val="right"/>
              <w:rPr>
                <w:color w:val="0000FF"/>
                <w:sz w:val="21"/>
                <w:szCs w:val="21"/>
              </w:rPr>
            </w:pPr>
            <w:r w:rsidRPr="00A36164">
              <w:rPr>
                <w:color w:val="0000FF"/>
                <w:sz w:val="21"/>
                <w:szCs w:val="21"/>
              </w:rPr>
              <w:t>3 496 056</w:t>
            </w:r>
          </w:p>
        </w:tc>
      </w:tr>
      <w:tr w:rsidR="00ED12CD" w:rsidRPr="00A36164" w14:paraId="03D5B383" w14:textId="77777777" w:rsidTr="00ED12CD">
        <w:trPr>
          <w:trHeight w:val="263"/>
        </w:trPr>
        <w:tc>
          <w:tcPr>
            <w:tcW w:w="4961" w:type="dxa"/>
            <w:vAlign w:val="center"/>
            <w:hideMark/>
          </w:tcPr>
          <w:p w14:paraId="354EDC39" w14:textId="77777777" w:rsidR="00ED12CD" w:rsidRPr="00A36164" w:rsidRDefault="00ED12CD" w:rsidP="0011566E">
            <w:pPr>
              <w:jc w:val="left"/>
              <w:rPr>
                <w:b/>
                <w:bCs/>
                <w:sz w:val="21"/>
                <w:szCs w:val="21"/>
              </w:rPr>
            </w:pPr>
            <w:r w:rsidRPr="00A36164">
              <w:rPr>
                <w:b/>
                <w:bCs/>
                <w:sz w:val="21"/>
                <w:szCs w:val="21"/>
              </w:rPr>
              <w:t>Netovõlakoormus (eurodes)</w:t>
            </w:r>
          </w:p>
        </w:tc>
        <w:tc>
          <w:tcPr>
            <w:tcW w:w="1559" w:type="dxa"/>
            <w:vAlign w:val="center"/>
            <w:hideMark/>
          </w:tcPr>
          <w:p w14:paraId="2D635724" w14:textId="77777777" w:rsidR="00ED12CD" w:rsidRPr="00A36164" w:rsidRDefault="00ED12CD" w:rsidP="0011566E">
            <w:pPr>
              <w:jc w:val="right"/>
              <w:rPr>
                <w:sz w:val="21"/>
                <w:szCs w:val="21"/>
              </w:rPr>
            </w:pPr>
            <w:r w:rsidRPr="00A36164">
              <w:rPr>
                <w:sz w:val="21"/>
                <w:szCs w:val="21"/>
              </w:rPr>
              <w:t>14 665 887</w:t>
            </w:r>
          </w:p>
        </w:tc>
        <w:tc>
          <w:tcPr>
            <w:tcW w:w="1701" w:type="dxa"/>
            <w:vAlign w:val="center"/>
            <w:hideMark/>
          </w:tcPr>
          <w:p w14:paraId="5712D126" w14:textId="77777777" w:rsidR="00ED12CD" w:rsidRPr="00A36164" w:rsidRDefault="00ED12CD" w:rsidP="0011566E">
            <w:pPr>
              <w:jc w:val="right"/>
              <w:rPr>
                <w:sz w:val="21"/>
                <w:szCs w:val="21"/>
              </w:rPr>
            </w:pPr>
            <w:r w:rsidRPr="00A36164">
              <w:rPr>
                <w:sz w:val="21"/>
                <w:szCs w:val="21"/>
              </w:rPr>
              <w:t>16 035 517</w:t>
            </w:r>
          </w:p>
        </w:tc>
        <w:tc>
          <w:tcPr>
            <w:tcW w:w="1701" w:type="dxa"/>
            <w:vAlign w:val="center"/>
            <w:hideMark/>
          </w:tcPr>
          <w:p w14:paraId="65AAC02D" w14:textId="77777777" w:rsidR="00ED12CD" w:rsidRPr="00A36164" w:rsidRDefault="00ED12CD" w:rsidP="0011566E">
            <w:pPr>
              <w:jc w:val="right"/>
              <w:rPr>
                <w:color w:val="0000FF"/>
                <w:sz w:val="21"/>
                <w:szCs w:val="21"/>
              </w:rPr>
            </w:pPr>
            <w:r w:rsidRPr="00A36164">
              <w:rPr>
                <w:color w:val="0000FF"/>
                <w:sz w:val="21"/>
                <w:szCs w:val="21"/>
              </w:rPr>
              <w:t>23 284 369</w:t>
            </w:r>
          </w:p>
        </w:tc>
      </w:tr>
      <w:tr w:rsidR="00ED12CD" w:rsidRPr="00A36164" w14:paraId="37967131" w14:textId="77777777" w:rsidTr="00ED12CD">
        <w:trPr>
          <w:trHeight w:val="263"/>
        </w:trPr>
        <w:tc>
          <w:tcPr>
            <w:tcW w:w="4961" w:type="dxa"/>
            <w:shd w:val="clear" w:color="auto" w:fill="DBE5F1" w:themeFill="accent1" w:themeFillTint="33"/>
            <w:vAlign w:val="center"/>
            <w:hideMark/>
          </w:tcPr>
          <w:p w14:paraId="38546E33" w14:textId="77777777" w:rsidR="00ED12CD" w:rsidRPr="00A36164" w:rsidRDefault="00ED12CD" w:rsidP="0011566E">
            <w:pPr>
              <w:jc w:val="left"/>
              <w:rPr>
                <w:b/>
                <w:bCs/>
                <w:sz w:val="21"/>
                <w:szCs w:val="21"/>
              </w:rPr>
            </w:pPr>
            <w:r w:rsidRPr="00A36164">
              <w:rPr>
                <w:b/>
                <w:bCs/>
                <w:sz w:val="21"/>
                <w:szCs w:val="21"/>
              </w:rPr>
              <w:t>Netovõlakoormus (%)</w:t>
            </w:r>
          </w:p>
        </w:tc>
        <w:tc>
          <w:tcPr>
            <w:tcW w:w="1559" w:type="dxa"/>
            <w:shd w:val="clear" w:color="auto" w:fill="DBE5F1" w:themeFill="accent1" w:themeFillTint="33"/>
            <w:vAlign w:val="center"/>
            <w:hideMark/>
          </w:tcPr>
          <w:p w14:paraId="1A146A8E" w14:textId="77777777" w:rsidR="00ED12CD" w:rsidRPr="00A36164" w:rsidRDefault="00ED12CD" w:rsidP="0011566E">
            <w:pPr>
              <w:jc w:val="right"/>
              <w:rPr>
                <w:b/>
                <w:sz w:val="21"/>
                <w:szCs w:val="21"/>
              </w:rPr>
            </w:pPr>
            <w:r w:rsidRPr="00A36164">
              <w:rPr>
                <w:b/>
                <w:sz w:val="21"/>
                <w:szCs w:val="21"/>
              </w:rPr>
              <w:t>51,9%</w:t>
            </w:r>
          </w:p>
        </w:tc>
        <w:tc>
          <w:tcPr>
            <w:tcW w:w="1701" w:type="dxa"/>
            <w:tcBorders>
              <w:bottom w:val="single" w:sz="4" w:space="0" w:color="8DB3E2" w:themeColor="text2" w:themeTint="66"/>
            </w:tcBorders>
            <w:shd w:val="clear" w:color="auto" w:fill="DBE5F1" w:themeFill="accent1" w:themeFillTint="33"/>
            <w:vAlign w:val="center"/>
            <w:hideMark/>
          </w:tcPr>
          <w:p w14:paraId="1C487CC4" w14:textId="7507C1DA" w:rsidR="00ED12CD" w:rsidRPr="00A36164" w:rsidRDefault="00ED12CD" w:rsidP="0011566E">
            <w:pPr>
              <w:jc w:val="right"/>
              <w:rPr>
                <w:b/>
                <w:sz w:val="21"/>
                <w:szCs w:val="21"/>
              </w:rPr>
            </w:pPr>
            <w:r>
              <w:rPr>
                <w:b/>
                <w:sz w:val="21"/>
                <w:szCs w:val="21"/>
              </w:rPr>
              <w:t>52,2</w:t>
            </w:r>
            <w:r w:rsidRPr="00A36164">
              <w:rPr>
                <w:b/>
                <w:sz w:val="21"/>
                <w:szCs w:val="21"/>
              </w:rPr>
              <w:t>%</w:t>
            </w:r>
          </w:p>
        </w:tc>
        <w:tc>
          <w:tcPr>
            <w:tcW w:w="1701" w:type="dxa"/>
            <w:shd w:val="clear" w:color="auto" w:fill="DBE5F1" w:themeFill="accent1" w:themeFillTint="33"/>
            <w:vAlign w:val="center"/>
            <w:hideMark/>
          </w:tcPr>
          <w:p w14:paraId="74E9E6DF" w14:textId="77777777" w:rsidR="00ED12CD" w:rsidRPr="00A36164" w:rsidRDefault="00ED12CD" w:rsidP="0011566E">
            <w:pPr>
              <w:jc w:val="right"/>
              <w:rPr>
                <w:b/>
                <w:color w:val="0000FF"/>
                <w:sz w:val="21"/>
                <w:szCs w:val="21"/>
              </w:rPr>
            </w:pPr>
            <w:r w:rsidRPr="00A36164">
              <w:rPr>
                <w:b/>
                <w:color w:val="0000FF"/>
                <w:sz w:val="21"/>
                <w:szCs w:val="21"/>
              </w:rPr>
              <w:t>70,9%</w:t>
            </w:r>
          </w:p>
        </w:tc>
      </w:tr>
      <w:tr w:rsidR="00ED12CD" w:rsidRPr="00A36164" w14:paraId="6C411088" w14:textId="77777777" w:rsidTr="00ED12CD">
        <w:trPr>
          <w:trHeight w:val="263"/>
        </w:trPr>
        <w:tc>
          <w:tcPr>
            <w:tcW w:w="4961" w:type="dxa"/>
            <w:vAlign w:val="center"/>
            <w:hideMark/>
          </w:tcPr>
          <w:p w14:paraId="21813E58" w14:textId="77777777" w:rsidR="00ED12CD" w:rsidRPr="00A36164" w:rsidRDefault="00ED12CD" w:rsidP="00ED12CD">
            <w:pPr>
              <w:jc w:val="left"/>
              <w:rPr>
                <w:b/>
                <w:bCs/>
                <w:sz w:val="21"/>
                <w:szCs w:val="21"/>
              </w:rPr>
            </w:pPr>
            <w:r w:rsidRPr="00A36164">
              <w:rPr>
                <w:b/>
                <w:bCs/>
                <w:sz w:val="21"/>
                <w:szCs w:val="21"/>
              </w:rPr>
              <w:t>Netovõlakoormuse ülemmäär (eurodes)</w:t>
            </w:r>
          </w:p>
        </w:tc>
        <w:tc>
          <w:tcPr>
            <w:tcW w:w="1559" w:type="dxa"/>
            <w:tcBorders>
              <w:right w:val="single" w:sz="4" w:space="0" w:color="8DB3E2" w:themeColor="text2" w:themeTint="66"/>
            </w:tcBorders>
            <w:vAlign w:val="center"/>
            <w:hideMark/>
          </w:tcPr>
          <w:p w14:paraId="76416BC4" w14:textId="77777777" w:rsidR="00ED12CD" w:rsidRPr="00A36164" w:rsidRDefault="00ED12CD" w:rsidP="00ED12CD">
            <w:pPr>
              <w:jc w:val="right"/>
              <w:rPr>
                <w:sz w:val="21"/>
                <w:szCs w:val="21"/>
              </w:rPr>
            </w:pPr>
            <w:r w:rsidRPr="00A36164">
              <w:rPr>
                <w:sz w:val="21"/>
                <w:szCs w:val="21"/>
              </w:rPr>
              <w:t>27 334 546</w:t>
            </w:r>
          </w:p>
        </w:tc>
        <w:tc>
          <w:tcPr>
            <w:tcW w:w="1701" w:type="dxa"/>
            <w:tcBorders>
              <w:top w:val="single" w:sz="4" w:space="0" w:color="8DB3E2" w:themeColor="text2" w:themeTint="66"/>
              <w:left w:val="single" w:sz="4" w:space="0" w:color="8DB3E2" w:themeColor="text2" w:themeTint="66"/>
              <w:bottom w:val="single" w:sz="4" w:space="0" w:color="8DB3E2" w:themeColor="text2" w:themeTint="66"/>
              <w:right w:val="nil"/>
            </w:tcBorders>
            <w:shd w:val="clear" w:color="auto" w:fill="auto"/>
            <w:vAlign w:val="bottom"/>
            <w:hideMark/>
          </w:tcPr>
          <w:p w14:paraId="46D02814" w14:textId="1D023A7D" w:rsidR="00ED12CD" w:rsidRPr="00A36164" w:rsidRDefault="00ED12CD" w:rsidP="00ED12CD">
            <w:pPr>
              <w:jc w:val="right"/>
              <w:rPr>
                <w:sz w:val="21"/>
                <w:szCs w:val="21"/>
              </w:rPr>
            </w:pPr>
            <w:r w:rsidRPr="00ED12CD">
              <w:rPr>
                <w:sz w:val="21"/>
                <w:szCs w:val="21"/>
              </w:rPr>
              <w:t>24 582 646</w:t>
            </w:r>
          </w:p>
        </w:tc>
        <w:tc>
          <w:tcPr>
            <w:tcW w:w="1701" w:type="dxa"/>
            <w:vAlign w:val="center"/>
            <w:hideMark/>
          </w:tcPr>
          <w:p w14:paraId="670BF0FB" w14:textId="77777777" w:rsidR="00ED12CD" w:rsidRPr="00A36164" w:rsidRDefault="00ED12CD" w:rsidP="00ED12CD">
            <w:pPr>
              <w:jc w:val="right"/>
              <w:rPr>
                <w:color w:val="0000FF"/>
                <w:sz w:val="21"/>
                <w:szCs w:val="21"/>
              </w:rPr>
            </w:pPr>
            <w:r w:rsidRPr="00A36164">
              <w:rPr>
                <w:color w:val="0000FF"/>
                <w:sz w:val="21"/>
                <w:szCs w:val="21"/>
              </w:rPr>
              <w:t>26 268 052</w:t>
            </w:r>
          </w:p>
        </w:tc>
      </w:tr>
      <w:tr w:rsidR="00ED12CD" w:rsidRPr="00A36164" w14:paraId="133A5C4F" w14:textId="77777777" w:rsidTr="00ED12CD">
        <w:trPr>
          <w:trHeight w:val="270"/>
        </w:trPr>
        <w:tc>
          <w:tcPr>
            <w:tcW w:w="4961" w:type="dxa"/>
            <w:vAlign w:val="center"/>
            <w:hideMark/>
          </w:tcPr>
          <w:p w14:paraId="17243548" w14:textId="5845AEAE" w:rsidR="00ED12CD" w:rsidRPr="00A36164" w:rsidRDefault="00ED12CD" w:rsidP="00ED12CD">
            <w:pPr>
              <w:jc w:val="left"/>
              <w:rPr>
                <w:b/>
                <w:bCs/>
                <w:sz w:val="21"/>
                <w:szCs w:val="21"/>
              </w:rPr>
            </w:pPr>
            <w:r w:rsidRPr="00A36164">
              <w:rPr>
                <w:b/>
                <w:bCs/>
                <w:sz w:val="21"/>
                <w:szCs w:val="21"/>
              </w:rPr>
              <w:t>Netovõlakoormuse ülemmäär %</w:t>
            </w:r>
          </w:p>
        </w:tc>
        <w:tc>
          <w:tcPr>
            <w:tcW w:w="1559" w:type="dxa"/>
            <w:tcBorders>
              <w:right w:val="single" w:sz="4" w:space="0" w:color="8DB3E2" w:themeColor="text2" w:themeTint="66"/>
            </w:tcBorders>
            <w:vAlign w:val="center"/>
            <w:hideMark/>
          </w:tcPr>
          <w:p w14:paraId="631CD901" w14:textId="77777777" w:rsidR="00ED12CD" w:rsidRPr="00A36164" w:rsidRDefault="00ED12CD" w:rsidP="00ED12CD">
            <w:pPr>
              <w:jc w:val="right"/>
              <w:rPr>
                <w:sz w:val="21"/>
                <w:szCs w:val="21"/>
              </w:rPr>
            </w:pPr>
            <w:r w:rsidRPr="00A36164">
              <w:rPr>
                <w:sz w:val="21"/>
                <w:szCs w:val="21"/>
              </w:rPr>
              <w:t>96,7%</w:t>
            </w:r>
          </w:p>
        </w:tc>
        <w:tc>
          <w:tcPr>
            <w:tcW w:w="170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bottom"/>
            <w:hideMark/>
          </w:tcPr>
          <w:p w14:paraId="64BDF100" w14:textId="51E111BD" w:rsidR="00ED12CD" w:rsidRPr="00A36164" w:rsidRDefault="00ED12CD" w:rsidP="00ED12CD">
            <w:pPr>
              <w:jc w:val="right"/>
              <w:rPr>
                <w:sz w:val="21"/>
                <w:szCs w:val="21"/>
              </w:rPr>
            </w:pPr>
            <w:r w:rsidRPr="00ED12CD">
              <w:rPr>
                <w:sz w:val="21"/>
                <w:szCs w:val="21"/>
              </w:rPr>
              <w:t>80,0%</w:t>
            </w:r>
          </w:p>
        </w:tc>
        <w:tc>
          <w:tcPr>
            <w:tcW w:w="1701" w:type="dxa"/>
            <w:tcBorders>
              <w:left w:val="single" w:sz="4" w:space="0" w:color="8DB3E2" w:themeColor="text2" w:themeTint="66"/>
            </w:tcBorders>
            <w:vAlign w:val="center"/>
            <w:hideMark/>
          </w:tcPr>
          <w:p w14:paraId="7B1FCC22" w14:textId="77777777" w:rsidR="00ED12CD" w:rsidRPr="00A36164" w:rsidRDefault="00ED12CD" w:rsidP="00ED12CD">
            <w:pPr>
              <w:jc w:val="right"/>
              <w:rPr>
                <w:color w:val="0000FF"/>
                <w:sz w:val="21"/>
                <w:szCs w:val="21"/>
              </w:rPr>
            </w:pPr>
            <w:r w:rsidRPr="00A36164">
              <w:rPr>
                <w:color w:val="0000FF"/>
                <w:sz w:val="21"/>
                <w:szCs w:val="21"/>
              </w:rPr>
              <w:t>80,0%</w:t>
            </w:r>
          </w:p>
        </w:tc>
      </w:tr>
      <w:tr w:rsidR="00ED12CD" w:rsidRPr="00A36164" w14:paraId="1D566CD2" w14:textId="77777777" w:rsidTr="00ED12CD">
        <w:trPr>
          <w:trHeight w:val="263"/>
        </w:trPr>
        <w:tc>
          <w:tcPr>
            <w:tcW w:w="4961" w:type="dxa"/>
            <w:vAlign w:val="center"/>
            <w:hideMark/>
          </w:tcPr>
          <w:p w14:paraId="40F3FDAB" w14:textId="77777777" w:rsidR="00ED12CD" w:rsidRPr="00A36164" w:rsidRDefault="00ED12CD" w:rsidP="00ED12CD">
            <w:pPr>
              <w:jc w:val="left"/>
              <w:rPr>
                <w:b/>
                <w:bCs/>
                <w:sz w:val="21"/>
                <w:szCs w:val="21"/>
              </w:rPr>
            </w:pPr>
            <w:r w:rsidRPr="00A36164">
              <w:rPr>
                <w:b/>
                <w:bCs/>
                <w:sz w:val="21"/>
                <w:szCs w:val="21"/>
              </w:rPr>
              <w:t>Vaba netovõlakoormus (eurodes)</w:t>
            </w:r>
          </w:p>
        </w:tc>
        <w:tc>
          <w:tcPr>
            <w:tcW w:w="1559" w:type="dxa"/>
            <w:tcBorders>
              <w:right w:val="single" w:sz="4" w:space="0" w:color="8DB3E2" w:themeColor="text2" w:themeTint="66"/>
            </w:tcBorders>
            <w:vAlign w:val="center"/>
            <w:hideMark/>
          </w:tcPr>
          <w:p w14:paraId="6B576116" w14:textId="77777777" w:rsidR="00ED12CD" w:rsidRPr="00A36164" w:rsidRDefault="00ED12CD" w:rsidP="00ED12CD">
            <w:pPr>
              <w:jc w:val="right"/>
              <w:rPr>
                <w:sz w:val="21"/>
                <w:szCs w:val="21"/>
              </w:rPr>
            </w:pPr>
            <w:r w:rsidRPr="00A36164">
              <w:rPr>
                <w:sz w:val="21"/>
                <w:szCs w:val="21"/>
              </w:rPr>
              <w:t>12 668 659</w:t>
            </w:r>
          </w:p>
        </w:tc>
        <w:tc>
          <w:tcPr>
            <w:tcW w:w="170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bottom"/>
            <w:hideMark/>
          </w:tcPr>
          <w:p w14:paraId="12346C46" w14:textId="39CEBEEE" w:rsidR="00ED12CD" w:rsidRPr="00A36164" w:rsidRDefault="00ED12CD" w:rsidP="00ED12CD">
            <w:pPr>
              <w:jc w:val="right"/>
              <w:rPr>
                <w:sz w:val="21"/>
                <w:szCs w:val="21"/>
              </w:rPr>
            </w:pPr>
            <w:r w:rsidRPr="00ED12CD">
              <w:rPr>
                <w:sz w:val="21"/>
                <w:szCs w:val="21"/>
              </w:rPr>
              <w:t>8 547 129</w:t>
            </w:r>
          </w:p>
        </w:tc>
        <w:tc>
          <w:tcPr>
            <w:tcW w:w="1701" w:type="dxa"/>
            <w:tcBorders>
              <w:left w:val="single" w:sz="4" w:space="0" w:color="8DB3E2" w:themeColor="text2" w:themeTint="66"/>
            </w:tcBorders>
            <w:vAlign w:val="center"/>
            <w:hideMark/>
          </w:tcPr>
          <w:p w14:paraId="7A836534" w14:textId="77777777" w:rsidR="00ED12CD" w:rsidRPr="00A36164" w:rsidRDefault="00ED12CD" w:rsidP="00ED12CD">
            <w:pPr>
              <w:jc w:val="right"/>
              <w:rPr>
                <w:color w:val="0000FF"/>
                <w:sz w:val="21"/>
                <w:szCs w:val="21"/>
              </w:rPr>
            </w:pPr>
            <w:r w:rsidRPr="00A36164">
              <w:rPr>
                <w:color w:val="0000FF"/>
                <w:sz w:val="21"/>
                <w:szCs w:val="21"/>
              </w:rPr>
              <w:t>2 983 683</w:t>
            </w:r>
          </w:p>
        </w:tc>
      </w:tr>
      <w:tr w:rsidR="00ED12CD" w:rsidRPr="00A36164" w14:paraId="6540FB3D" w14:textId="77777777" w:rsidTr="00ED12CD">
        <w:trPr>
          <w:trHeight w:val="255"/>
        </w:trPr>
        <w:tc>
          <w:tcPr>
            <w:tcW w:w="4961" w:type="dxa"/>
            <w:vAlign w:val="center"/>
            <w:hideMark/>
          </w:tcPr>
          <w:p w14:paraId="17996A51" w14:textId="77777777" w:rsidR="00ED12CD" w:rsidRPr="00A36164" w:rsidRDefault="00ED12CD" w:rsidP="0011566E">
            <w:pPr>
              <w:jc w:val="left"/>
              <w:rPr>
                <w:sz w:val="21"/>
                <w:szCs w:val="21"/>
              </w:rPr>
            </w:pPr>
            <w:r w:rsidRPr="00A36164">
              <w:rPr>
                <w:sz w:val="21"/>
                <w:szCs w:val="21"/>
              </w:rPr>
              <w:t> </w:t>
            </w:r>
          </w:p>
        </w:tc>
        <w:tc>
          <w:tcPr>
            <w:tcW w:w="1559" w:type="dxa"/>
            <w:vAlign w:val="center"/>
            <w:hideMark/>
          </w:tcPr>
          <w:p w14:paraId="7390577A" w14:textId="77777777" w:rsidR="00ED12CD" w:rsidRPr="00A36164" w:rsidRDefault="00ED12CD" w:rsidP="0011566E">
            <w:pPr>
              <w:jc w:val="right"/>
              <w:rPr>
                <w:sz w:val="21"/>
                <w:szCs w:val="21"/>
              </w:rPr>
            </w:pPr>
            <w:r w:rsidRPr="00A36164">
              <w:rPr>
                <w:sz w:val="21"/>
                <w:szCs w:val="21"/>
              </w:rPr>
              <w:t> </w:t>
            </w:r>
          </w:p>
        </w:tc>
        <w:tc>
          <w:tcPr>
            <w:tcW w:w="1701" w:type="dxa"/>
            <w:tcBorders>
              <w:top w:val="single" w:sz="4" w:space="0" w:color="8DB3E2" w:themeColor="text2" w:themeTint="66"/>
            </w:tcBorders>
            <w:noWrap/>
            <w:vAlign w:val="center"/>
            <w:hideMark/>
          </w:tcPr>
          <w:p w14:paraId="0378CA0D" w14:textId="77777777" w:rsidR="00ED12CD" w:rsidRPr="00A36164" w:rsidRDefault="00ED12CD" w:rsidP="0011566E">
            <w:pPr>
              <w:jc w:val="right"/>
              <w:rPr>
                <w:sz w:val="21"/>
                <w:szCs w:val="21"/>
              </w:rPr>
            </w:pPr>
            <w:r w:rsidRPr="00A36164">
              <w:rPr>
                <w:sz w:val="21"/>
                <w:szCs w:val="21"/>
              </w:rPr>
              <w:t> </w:t>
            </w:r>
          </w:p>
        </w:tc>
        <w:tc>
          <w:tcPr>
            <w:tcW w:w="1701" w:type="dxa"/>
            <w:noWrap/>
            <w:vAlign w:val="center"/>
            <w:hideMark/>
          </w:tcPr>
          <w:p w14:paraId="39315C21" w14:textId="77777777" w:rsidR="00ED12CD" w:rsidRPr="00A36164" w:rsidRDefault="00ED12CD" w:rsidP="0011566E">
            <w:pPr>
              <w:jc w:val="right"/>
              <w:rPr>
                <w:color w:val="0000FF"/>
                <w:sz w:val="21"/>
                <w:szCs w:val="21"/>
              </w:rPr>
            </w:pPr>
            <w:r w:rsidRPr="00A36164">
              <w:rPr>
                <w:color w:val="0000FF"/>
                <w:sz w:val="21"/>
                <w:szCs w:val="21"/>
              </w:rPr>
              <w:t> </w:t>
            </w:r>
          </w:p>
        </w:tc>
      </w:tr>
      <w:tr w:rsidR="00ED12CD" w:rsidRPr="00A36164" w14:paraId="5F314782" w14:textId="77777777" w:rsidTr="00ED12CD">
        <w:trPr>
          <w:trHeight w:val="255"/>
        </w:trPr>
        <w:tc>
          <w:tcPr>
            <w:tcW w:w="4961" w:type="dxa"/>
            <w:vAlign w:val="center"/>
            <w:hideMark/>
          </w:tcPr>
          <w:p w14:paraId="08F32EBA" w14:textId="77777777" w:rsidR="00ED12CD" w:rsidRPr="00A36164" w:rsidRDefault="00ED12CD" w:rsidP="0011566E">
            <w:pPr>
              <w:jc w:val="left"/>
              <w:rPr>
                <w:sz w:val="21"/>
                <w:szCs w:val="21"/>
              </w:rPr>
            </w:pPr>
            <w:r w:rsidRPr="00A36164">
              <w:rPr>
                <w:sz w:val="21"/>
                <w:szCs w:val="21"/>
              </w:rPr>
              <w:t>Põhitegevuse tulude muutus</w:t>
            </w:r>
          </w:p>
        </w:tc>
        <w:tc>
          <w:tcPr>
            <w:tcW w:w="1559" w:type="dxa"/>
            <w:vAlign w:val="center"/>
            <w:hideMark/>
          </w:tcPr>
          <w:p w14:paraId="745447B2" w14:textId="77777777" w:rsidR="00ED12CD" w:rsidRPr="00A36164" w:rsidRDefault="00ED12CD" w:rsidP="0011566E">
            <w:pPr>
              <w:jc w:val="right"/>
              <w:rPr>
                <w:sz w:val="21"/>
                <w:szCs w:val="21"/>
              </w:rPr>
            </w:pPr>
            <w:r w:rsidRPr="00A36164">
              <w:rPr>
                <w:sz w:val="21"/>
                <w:szCs w:val="21"/>
              </w:rPr>
              <w:t>-</w:t>
            </w:r>
          </w:p>
        </w:tc>
        <w:tc>
          <w:tcPr>
            <w:tcW w:w="1701" w:type="dxa"/>
            <w:vAlign w:val="center"/>
            <w:hideMark/>
          </w:tcPr>
          <w:p w14:paraId="604F655C" w14:textId="77777777" w:rsidR="00ED12CD" w:rsidRPr="00A36164" w:rsidRDefault="00ED12CD" w:rsidP="0011566E">
            <w:pPr>
              <w:jc w:val="right"/>
              <w:rPr>
                <w:sz w:val="21"/>
                <w:szCs w:val="21"/>
              </w:rPr>
            </w:pPr>
            <w:r w:rsidRPr="00A36164">
              <w:rPr>
                <w:sz w:val="21"/>
                <w:szCs w:val="21"/>
              </w:rPr>
              <w:t>7%</w:t>
            </w:r>
          </w:p>
        </w:tc>
        <w:tc>
          <w:tcPr>
            <w:tcW w:w="1701" w:type="dxa"/>
            <w:vAlign w:val="center"/>
            <w:hideMark/>
          </w:tcPr>
          <w:p w14:paraId="7E6A652E" w14:textId="77777777" w:rsidR="00ED12CD" w:rsidRPr="00A36164" w:rsidRDefault="00ED12CD" w:rsidP="0011566E">
            <w:pPr>
              <w:jc w:val="right"/>
              <w:rPr>
                <w:color w:val="0000FF"/>
                <w:sz w:val="21"/>
                <w:szCs w:val="21"/>
              </w:rPr>
            </w:pPr>
            <w:r w:rsidRPr="00A36164">
              <w:rPr>
                <w:color w:val="0000FF"/>
                <w:sz w:val="21"/>
                <w:szCs w:val="21"/>
              </w:rPr>
              <w:t>9%</w:t>
            </w:r>
          </w:p>
        </w:tc>
      </w:tr>
      <w:tr w:rsidR="00ED12CD" w:rsidRPr="00A36164" w14:paraId="3EDB2CA4" w14:textId="77777777" w:rsidTr="00ED12CD">
        <w:trPr>
          <w:trHeight w:val="255"/>
        </w:trPr>
        <w:tc>
          <w:tcPr>
            <w:tcW w:w="4961" w:type="dxa"/>
            <w:vAlign w:val="center"/>
            <w:hideMark/>
          </w:tcPr>
          <w:p w14:paraId="009120AB" w14:textId="77777777" w:rsidR="00ED12CD" w:rsidRPr="00A36164" w:rsidRDefault="00ED12CD" w:rsidP="0011566E">
            <w:pPr>
              <w:jc w:val="left"/>
              <w:rPr>
                <w:sz w:val="21"/>
                <w:szCs w:val="21"/>
              </w:rPr>
            </w:pPr>
            <w:r w:rsidRPr="00A36164">
              <w:rPr>
                <w:sz w:val="21"/>
                <w:szCs w:val="21"/>
              </w:rPr>
              <w:t>Põhitegevuse kulude muutus</w:t>
            </w:r>
          </w:p>
        </w:tc>
        <w:tc>
          <w:tcPr>
            <w:tcW w:w="1559" w:type="dxa"/>
            <w:vAlign w:val="center"/>
            <w:hideMark/>
          </w:tcPr>
          <w:p w14:paraId="5A9EFCD0" w14:textId="77777777" w:rsidR="00ED12CD" w:rsidRPr="00A36164" w:rsidRDefault="00ED12CD" w:rsidP="0011566E">
            <w:pPr>
              <w:jc w:val="right"/>
              <w:rPr>
                <w:sz w:val="21"/>
                <w:szCs w:val="21"/>
              </w:rPr>
            </w:pPr>
            <w:r w:rsidRPr="00A36164">
              <w:rPr>
                <w:sz w:val="21"/>
                <w:szCs w:val="21"/>
              </w:rPr>
              <w:t>-</w:t>
            </w:r>
          </w:p>
        </w:tc>
        <w:tc>
          <w:tcPr>
            <w:tcW w:w="1701" w:type="dxa"/>
            <w:vAlign w:val="center"/>
            <w:hideMark/>
          </w:tcPr>
          <w:p w14:paraId="2055965A" w14:textId="77777777" w:rsidR="00ED12CD" w:rsidRPr="00A36164" w:rsidRDefault="00ED12CD" w:rsidP="0011566E">
            <w:pPr>
              <w:jc w:val="right"/>
              <w:rPr>
                <w:sz w:val="21"/>
                <w:szCs w:val="21"/>
              </w:rPr>
            </w:pPr>
            <w:r w:rsidRPr="00A36164">
              <w:rPr>
                <w:sz w:val="21"/>
                <w:szCs w:val="21"/>
              </w:rPr>
              <w:t>12%</w:t>
            </w:r>
          </w:p>
        </w:tc>
        <w:tc>
          <w:tcPr>
            <w:tcW w:w="1701" w:type="dxa"/>
            <w:vAlign w:val="center"/>
            <w:hideMark/>
          </w:tcPr>
          <w:p w14:paraId="5414DABE" w14:textId="77777777" w:rsidR="00ED12CD" w:rsidRPr="00A36164" w:rsidRDefault="00ED12CD" w:rsidP="0011566E">
            <w:pPr>
              <w:jc w:val="right"/>
              <w:rPr>
                <w:color w:val="0000FF"/>
                <w:sz w:val="21"/>
                <w:szCs w:val="21"/>
              </w:rPr>
            </w:pPr>
            <w:r w:rsidRPr="00A36164">
              <w:rPr>
                <w:color w:val="0000FF"/>
                <w:sz w:val="21"/>
                <w:szCs w:val="21"/>
              </w:rPr>
              <w:t>14%</w:t>
            </w:r>
          </w:p>
        </w:tc>
      </w:tr>
      <w:tr w:rsidR="00ED12CD" w:rsidRPr="00A36164" w14:paraId="50CD2318" w14:textId="77777777" w:rsidTr="00ED12CD">
        <w:trPr>
          <w:trHeight w:val="263"/>
        </w:trPr>
        <w:tc>
          <w:tcPr>
            <w:tcW w:w="4961" w:type="dxa"/>
            <w:vAlign w:val="center"/>
            <w:hideMark/>
          </w:tcPr>
          <w:p w14:paraId="794C722E" w14:textId="77777777" w:rsidR="00ED12CD" w:rsidRPr="00A36164" w:rsidRDefault="00ED12CD" w:rsidP="0011566E">
            <w:pPr>
              <w:jc w:val="left"/>
              <w:rPr>
                <w:sz w:val="21"/>
                <w:szCs w:val="21"/>
              </w:rPr>
            </w:pPr>
            <w:r w:rsidRPr="00A36164">
              <w:rPr>
                <w:sz w:val="21"/>
                <w:szCs w:val="21"/>
              </w:rPr>
              <w:t>Omafinantseerimise võimekuse näitaja</w:t>
            </w:r>
          </w:p>
        </w:tc>
        <w:tc>
          <w:tcPr>
            <w:tcW w:w="1559" w:type="dxa"/>
            <w:vAlign w:val="center"/>
            <w:hideMark/>
          </w:tcPr>
          <w:p w14:paraId="04C5506A" w14:textId="77777777" w:rsidR="00ED12CD" w:rsidRPr="00A36164" w:rsidRDefault="00ED12CD" w:rsidP="0011566E">
            <w:pPr>
              <w:jc w:val="right"/>
              <w:rPr>
                <w:sz w:val="21"/>
                <w:szCs w:val="21"/>
              </w:rPr>
            </w:pPr>
            <w:r w:rsidRPr="00A36164">
              <w:rPr>
                <w:sz w:val="21"/>
                <w:szCs w:val="21"/>
              </w:rPr>
              <w:t>1,10</w:t>
            </w:r>
          </w:p>
        </w:tc>
        <w:tc>
          <w:tcPr>
            <w:tcW w:w="1701" w:type="dxa"/>
            <w:vAlign w:val="center"/>
            <w:hideMark/>
          </w:tcPr>
          <w:p w14:paraId="20AAB62C" w14:textId="77777777" w:rsidR="00ED12CD" w:rsidRPr="00A36164" w:rsidRDefault="00ED12CD" w:rsidP="0011566E">
            <w:pPr>
              <w:jc w:val="right"/>
              <w:rPr>
                <w:sz w:val="21"/>
                <w:szCs w:val="21"/>
              </w:rPr>
            </w:pPr>
            <w:r w:rsidRPr="00A36164">
              <w:rPr>
                <w:sz w:val="21"/>
                <w:szCs w:val="21"/>
              </w:rPr>
              <w:t>1,05</w:t>
            </w:r>
          </w:p>
        </w:tc>
        <w:tc>
          <w:tcPr>
            <w:tcW w:w="1701" w:type="dxa"/>
            <w:vAlign w:val="center"/>
            <w:hideMark/>
          </w:tcPr>
          <w:p w14:paraId="46C9441E" w14:textId="77777777" w:rsidR="00ED12CD" w:rsidRPr="00A36164" w:rsidRDefault="00ED12CD" w:rsidP="0011566E">
            <w:pPr>
              <w:jc w:val="right"/>
              <w:rPr>
                <w:color w:val="0000FF"/>
                <w:sz w:val="21"/>
                <w:szCs w:val="21"/>
              </w:rPr>
            </w:pPr>
            <w:r w:rsidRPr="00A36164">
              <w:rPr>
                <w:color w:val="0000FF"/>
                <w:sz w:val="21"/>
                <w:szCs w:val="21"/>
              </w:rPr>
              <w:t>1,00</w:t>
            </w:r>
          </w:p>
        </w:tc>
      </w:tr>
    </w:tbl>
    <w:p w14:paraId="126655C6" w14:textId="77777777" w:rsidR="00FE38C8" w:rsidRDefault="00FE38C8" w:rsidP="00463BDE">
      <w:pPr>
        <w:rPr>
          <w:color w:val="000000" w:themeColor="text1"/>
          <w:szCs w:val="20"/>
        </w:rPr>
      </w:pPr>
    </w:p>
    <w:p w14:paraId="5392629C" w14:textId="3F2461A5" w:rsidR="00AE64A4" w:rsidRPr="00B0739E" w:rsidRDefault="006E5A1E" w:rsidP="00463BDE">
      <w:pPr>
        <w:rPr>
          <w:color w:val="000000" w:themeColor="text1"/>
        </w:rPr>
      </w:pPr>
      <w:r w:rsidRPr="00B0739E">
        <w:rPr>
          <w:color w:val="000000" w:themeColor="text1"/>
        </w:rPr>
        <w:t>20</w:t>
      </w:r>
      <w:r w:rsidR="00EC33AF" w:rsidRPr="00B0739E">
        <w:rPr>
          <w:color w:val="000000" w:themeColor="text1"/>
        </w:rPr>
        <w:t>2</w:t>
      </w:r>
      <w:r w:rsidR="009E7E45" w:rsidRPr="00B0739E">
        <w:rPr>
          <w:color w:val="000000" w:themeColor="text1"/>
        </w:rPr>
        <w:t>3</w:t>
      </w:r>
      <w:r w:rsidRPr="00B0739E">
        <w:rPr>
          <w:color w:val="000000" w:themeColor="text1"/>
        </w:rPr>
        <w:t xml:space="preserve">. aastal </w:t>
      </w:r>
      <w:r w:rsidR="005E439F" w:rsidRPr="00B0739E">
        <w:rPr>
          <w:color w:val="000000" w:themeColor="text1"/>
        </w:rPr>
        <w:t>on</w:t>
      </w:r>
      <w:r w:rsidRPr="00B0739E">
        <w:rPr>
          <w:color w:val="000000" w:themeColor="text1"/>
        </w:rPr>
        <w:t xml:space="preserve"> plaanis </w:t>
      </w:r>
      <w:r w:rsidR="005E439F" w:rsidRPr="00B0739E">
        <w:rPr>
          <w:color w:val="000000" w:themeColor="text1"/>
        </w:rPr>
        <w:t xml:space="preserve">võtta </w:t>
      </w:r>
      <w:r w:rsidR="00240241" w:rsidRPr="00B0739E">
        <w:rPr>
          <w:color w:val="000000" w:themeColor="text1"/>
        </w:rPr>
        <w:t>investeer</w:t>
      </w:r>
      <w:r w:rsidR="00D12EC1" w:rsidRPr="00B0739E">
        <w:rPr>
          <w:color w:val="000000" w:themeColor="text1"/>
        </w:rPr>
        <w:t>i</w:t>
      </w:r>
      <w:r w:rsidR="00240241" w:rsidRPr="00B0739E">
        <w:rPr>
          <w:color w:val="000000" w:themeColor="text1"/>
        </w:rPr>
        <w:t xml:space="preserve">miskulude katteks </w:t>
      </w:r>
      <w:r w:rsidR="00DA47B7" w:rsidRPr="00B0739E">
        <w:rPr>
          <w:color w:val="000000" w:themeColor="text1"/>
        </w:rPr>
        <w:t xml:space="preserve">laenu </w:t>
      </w:r>
      <w:r w:rsidR="00DB4712" w:rsidRPr="00B0739E">
        <w:rPr>
          <w:color w:val="000000" w:themeColor="text1"/>
        </w:rPr>
        <w:t xml:space="preserve">kuni </w:t>
      </w:r>
      <w:r w:rsidR="00B0739E" w:rsidRPr="00B0739E">
        <w:rPr>
          <w:color w:val="000000" w:themeColor="text1"/>
        </w:rPr>
        <w:t>6 900 000 eurot.</w:t>
      </w:r>
    </w:p>
    <w:p w14:paraId="31DDE9DE" w14:textId="77777777" w:rsidR="005E439F" w:rsidRPr="00B0739E" w:rsidRDefault="005E439F">
      <w:pPr>
        <w:rPr>
          <w:color w:val="000000" w:themeColor="text1"/>
        </w:rPr>
      </w:pPr>
    </w:p>
    <w:p w14:paraId="3541F728" w14:textId="77777777" w:rsidR="00B0739E" w:rsidRPr="00B0739E" w:rsidRDefault="004A72B7" w:rsidP="00735DF1">
      <w:pPr>
        <w:rPr>
          <w:color w:val="000000" w:themeColor="text1"/>
        </w:rPr>
      </w:pPr>
      <w:r w:rsidRPr="00B0739E">
        <w:rPr>
          <w:color w:val="000000" w:themeColor="text1"/>
        </w:rPr>
        <w:t>Eelnõu</w:t>
      </w:r>
      <w:r w:rsidR="00EC33AF" w:rsidRPr="00B0739E">
        <w:rPr>
          <w:color w:val="000000" w:themeColor="text1"/>
        </w:rPr>
        <w:t xml:space="preserve"> kohaselt on linna netovõlakoormus 20</w:t>
      </w:r>
      <w:r w:rsidR="00463BDE" w:rsidRPr="00B0739E">
        <w:rPr>
          <w:color w:val="000000" w:themeColor="text1"/>
        </w:rPr>
        <w:t>2</w:t>
      </w:r>
      <w:r w:rsidR="00B0739E" w:rsidRPr="00B0739E">
        <w:rPr>
          <w:color w:val="000000" w:themeColor="text1"/>
        </w:rPr>
        <w:t>2</w:t>
      </w:r>
      <w:r w:rsidR="00EC33AF" w:rsidRPr="00B0739E">
        <w:rPr>
          <w:color w:val="000000" w:themeColor="text1"/>
        </w:rPr>
        <w:t xml:space="preserve">. aasta lõpus </w:t>
      </w:r>
      <w:r w:rsidR="00B0739E" w:rsidRPr="00B0739E">
        <w:rPr>
          <w:color w:val="000000" w:themeColor="text1"/>
        </w:rPr>
        <w:t>53</w:t>
      </w:r>
      <w:r w:rsidR="00EC33AF" w:rsidRPr="00B0739E">
        <w:rPr>
          <w:color w:val="000000" w:themeColor="text1"/>
        </w:rPr>
        <w:t>%.</w:t>
      </w:r>
      <w:r w:rsidR="00AE64A4" w:rsidRPr="00B0739E">
        <w:rPr>
          <w:color w:val="000000" w:themeColor="text1"/>
        </w:rPr>
        <w:t xml:space="preserve"> Täpsed andmed</w:t>
      </w:r>
      <w:r w:rsidR="002B101F" w:rsidRPr="00B0739E">
        <w:rPr>
          <w:color w:val="000000" w:themeColor="text1"/>
        </w:rPr>
        <w:t xml:space="preserve"> selguvad </w:t>
      </w:r>
      <w:r w:rsidR="00463BDE" w:rsidRPr="00B0739E">
        <w:rPr>
          <w:color w:val="000000" w:themeColor="text1"/>
        </w:rPr>
        <w:t xml:space="preserve">alles </w:t>
      </w:r>
      <w:r w:rsidR="002B101F" w:rsidRPr="00B0739E">
        <w:rPr>
          <w:color w:val="000000" w:themeColor="text1"/>
        </w:rPr>
        <w:t>20</w:t>
      </w:r>
      <w:r w:rsidR="00463BDE" w:rsidRPr="00B0739E">
        <w:rPr>
          <w:color w:val="000000" w:themeColor="text1"/>
        </w:rPr>
        <w:t>2</w:t>
      </w:r>
      <w:r w:rsidR="00B0739E" w:rsidRPr="00B0739E">
        <w:rPr>
          <w:color w:val="000000" w:themeColor="text1"/>
        </w:rPr>
        <w:t>2</w:t>
      </w:r>
      <w:r w:rsidR="002B101F" w:rsidRPr="00B0739E">
        <w:rPr>
          <w:color w:val="000000" w:themeColor="text1"/>
        </w:rPr>
        <w:t>.</w:t>
      </w:r>
      <w:r w:rsidR="00463BDE" w:rsidRPr="00B0739E">
        <w:rPr>
          <w:color w:val="000000" w:themeColor="text1"/>
        </w:rPr>
        <w:t> </w:t>
      </w:r>
      <w:r w:rsidR="002B101F" w:rsidRPr="00B0739E">
        <w:rPr>
          <w:color w:val="000000" w:themeColor="text1"/>
        </w:rPr>
        <w:t xml:space="preserve">a </w:t>
      </w:r>
      <w:r w:rsidR="00240241" w:rsidRPr="00B0739E">
        <w:rPr>
          <w:color w:val="000000" w:themeColor="text1"/>
        </w:rPr>
        <w:t xml:space="preserve">tekkepõhiste </w:t>
      </w:r>
      <w:r w:rsidR="002B101F" w:rsidRPr="00B0739E">
        <w:rPr>
          <w:color w:val="000000" w:themeColor="text1"/>
        </w:rPr>
        <w:t>saldoandmike esitamise</w:t>
      </w:r>
      <w:r w:rsidR="00486D09" w:rsidRPr="00B0739E">
        <w:rPr>
          <w:color w:val="000000" w:themeColor="text1"/>
        </w:rPr>
        <w:t>l</w:t>
      </w:r>
      <w:r w:rsidR="002B101F" w:rsidRPr="00B0739E">
        <w:rPr>
          <w:color w:val="000000" w:themeColor="text1"/>
        </w:rPr>
        <w:t xml:space="preserve"> 20</w:t>
      </w:r>
      <w:r w:rsidR="00EC33AF" w:rsidRPr="00B0739E">
        <w:rPr>
          <w:color w:val="000000" w:themeColor="text1"/>
        </w:rPr>
        <w:t>2</w:t>
      </w:r>
      <w:r w:rsidR="00B0739E" w:rsidRPr="00B0739E">
        <w:rPr>
          <w:color w:val="000000" w:themeColor="text1"/>
        </w:rPr>
        <w:t>3</w:t>
      </w:r>
      <w:r w:rsidR="002B101F" w:rsidRPr="00B0739E">
        <w:rPr>
          <w:color w:val="000000" w:themeColor="text1"/>
        </w:rPr>
        <w:t xml:space="preserve">. a </w:t>
      </w:r>
      <w:r w:rsidR="00240241" w:rsidRPr="00B0739E">
        <w:rPr>
          <w:color w:val="000000" w:themeColor="text1"/>
        </w:rPr>
        <w:t>I kvartalis</w:t>
      </w:r>
      <w:r w:rsidR="002B101F" w:rsidRPr="00B0739E">
        <w:rPr>
          <w:color w:val="000000" w:themeColor="text1"/>
        </w:rPr>
        <w:t>.</w:t>
      </w:r>
      <w:r w:rsidR="00EC33AF" w:rsidRPr="00B0739E">
        <w:rPr>
          <w:color w:val="000000" w:themeColor="text1"/>
        </w:rPr>
        <w:t xml:space="preserve"> </w:t>
      </w:r>
    </w:p>
    <w:p w14:paraId="33A41594" w14:textId="77777777" w:rsidR="00B0739E" w:rsidRPr="00B0739E" w:rsidRDefault="00B0739E" w:rsidP="00735DF1">
      <w:pPr>
        <w:rPr>
          <w:color w:val="000000" w:themeColor="text1"/>
        </w:rPr>
      </w:pPr>
    </w:p>
    <w:p w14:paraId="2961B268" w14:textId="5AC7B30B" w:rsidR="00EC33AF" w:rsidRPr="00B0739E" w:rsidRDefault="00EC33AF" w:rsidP="00735DF1">
      <w:pPr>
        <w:rPr>
          <w:color w:val="000000" w:themeColor="text1"/>
        </w:rPr>
      </w:pPr>
      <w:r w:rsidRPr="00B0739E">
        <w:rPr>
          <w:color w:val="000000" w:themeColor="text1"/>
        </w:rPr>
        <w:t>202</w:t>
      </w:r>
      <w:r w:rsidR="00B0739E" w:rsidRPr="00B0739E">
        <w:rPr>
          <w:color w:val="000000" w:themeColor="text1"/>
        </w:rPr>
        <w:t>3</w:t>
      </w:r>
      <w:r w:rsidRPr="00B0739E">
        <w:rPr>
          <w:color w:val="000000" w:themeColor="text1"/>
        </w:rPr>
        <w:t>. aasta eelarveprojekti arvestades on netovõlakoormus 202</w:t>
      </w:r>
      <w:r w:rsidR="00B0739E" w:rsidRPr="00B0739E">
        <w:rPr>
          <w:color w:val="000000" w:themeColor="text1"/>
        </w:rPr>
        <w:t>3</w:t>
      </w:r>
      <w:r w:rsidRPr="00B0739E">
        <w:rPr>
          <w:color w:val="000000" w:themeColor="text1"/>
        </w:rPr>
        <w:t xml:space="preserve">. aasta lõpus </w:t>
      </w:r>
      <w:r w:rsidR="00B0739E" w:rsidRPr="00B0739E">
        <w:rPr>
          <w:color w:val="000000" w:themeColor="text1"/>
        </w:rPr>
        <w:t>70,9</w:t>
      </w:r>
      <w:r w:rsidRPr="00B0739E">
        <w:rPr>
          <w:color w:val="000000" w:themeColor="text1"/>
        </w:rPr>
        <w:t>%, tegelik seis selgub alles 202</w:t>
      </w:r>
      <w:r w:rsidR="00B0739E" w:rsidRPr="00B0739E">
        <w:rPr>
          <w:color w:val="000000" w:themeColor="text1"/>
        </w:rPr>
        <w:t>4</w:t>
      </w:r>
      <w:r w:rsidRPr="00B0739E">
        <w:rPr>
          <w:color w:val="000000" w:themeColor="text1"/>
        </w:rPr>
        <w:t>. aasta I kvartalis.</w:t>
      </w:r>
      <w:r w:rsidR="00463BDE" w:rsidRPr="00B0739E">
        <w:rPr>
          <w:color w:val="000000" w:themeColor="text1"/>
        </w:rPr>
        <w:t xml:space="preserve"> Prognoose uuendatakse 202</w:t>
      </w:r>
      <w:r w:rsidR="00B0739E" w:rsidRPr="00B0739E">
        <w:rPr>
          <w:color w:val="000000" w:themeColor="text1"/>
        </w:rPr>
        <w:t>3</w:t>
      </w:r>
      <w:r w:rsidR="00463BDE" w:rsidRPr="00B0739E">
        <w:rPr>
          <w:color w:val="000000" w:themeColor="text1"/>
        </w:rPr>
        <w:t>. aasta eelarveprojekti II lugemiseks.</w:t>
      </w:r>
    </w:p>
    <w:p w14:paraId="24060192" w14:textId="77777777" w:rsidR="00B102C4" w:rsidRDefault="00B102C4" w:rsidP="001460EA">
      <w:pPr>
        <w:pStyle w:val="Pealkiri1"/>
        <w:numPr>
          <w:ilvl w:val="0"/>
          <w:numId w:val="4"/>
        </w:numPr>
        <w:ind w:left="357" w:hanging="357"/>
      </w:pPr>
      <w:bookmarkStart w:id="47" w:name="_Toc120401897"/>
      <w:r>
        <w:t>LIKVIIDSETE VARADE MUUTUS</w:t>
      </w:r>
      <w:bookmarkEnd w:id="47"/>
    </w:p>
    <w:p w14:paraId="157703F3" w14:textId="77777777" w:rsidR="00555A9A" w:rsidRPr="00B0739E" w:rsidRDefault="00555A9A" w:rsidP="00555A9A">
      <w:pPr>
        <w:rPr>
          <w:color w:val="000000" w:themeColor="text1"/>
        </w:rPr>
      </w:pPr>
    </w:p>
    <w:p w14:paraId="11DF46D0" w14:textId="68C8A7E0" w:rsidR="001D3D04" w:rsidRPr="00B0739E" w:rsidRDefault="004A2A0C">
      <w:pPr>
        <w:rPr>
          <w:color w:val="000000" w:themeColor="text1"/>
        </w:rPr>
      </w:pPr>
      <w:r w:rsidRPr="00B0739E">
        <w:rPr>
          <w:color w:val="000000" w:themeColor="text1"/>
        </w:rPr>
        <w:t>20</w:t>
      </w:r>
      <w:r w:rsidR="009D2EFD" w:rsidRPr="00B0739E">
        <w:rPr>
          <w:color w:val="000000" w:themeColor="text1"/>
        </w:rPr>
        <w:t>2</w:t>
      </w:r>
      <w:r w:rsidR="009E7E45" w:rsidRPr="00B0739E">
        <w:rPr>
          <w:color w:val="000000" w:themeColor="text1"/>
        </w:rPr>
        <w:t>2</w:t>
      </w:r>
      <w:r w:rsidRPr="00B0739E">
        <w:rPr>
          <w:color w:val="000000" w:themeColor="text1"/>
        </w:rPr>
        <w:t>/20</w:t>
      </w:r>
      <w:r w:rsidR="009D2EFD" w:rsidRPr="00B0739E">
        <w:rPr>
          <w:color w:val="000000" w:themeColor="text1"/>
        </w:rPr>
        <w:t>2</w:t>
      </w:r>
      <w:r w:rsidR="009E7E45" w:rsidRPr="00B0739E">
        <w:rPr>
          <w:color w:val="000000" w:themeColor="text1"/>
        </w:rPr>
        <w:t>3</w:t>
      </w:r>
      <w:r w:rsidRPr="00B0739E">
        <w:rPr>
          <w:color w:val="000000" w:themeColor="text1"/>
        </w:rPr>
        <w:t xml:space="preserve"> aastavahetuse </w:t>
      </w:r>
      <w:r w:rsidR="00537B7F" w:rsidRPr="00B0739E">
        <w:rPr>
          <w:color w:val="000000" w:themeColor="text1"/>
        </w:rPr>
        <w:t xml:space="preserve">eeldatav </w:t>
      </w:r>
      <w:r w:rsidRPr="00B0739E">
        <w:rPr>
          <w:color w:val="000000" w:themeColor="text1"/>
        </w:rPr>
        <w:t xml:space="preserve">kassajääk </w:t>
      </w:r>
      <w:r w:rsidR="009D2EFD" w:rsidRPr="00B0739E">
        <w:rPr>
          <w:color w:val="000000" w:themeColor="text1"/>
        </w:rPr>
        <w:t>on</w:t>
      </w:r>
      <w:r w:rsidR="00B04A11" w:rsidRPr="00B0739E">
        <w:rPr>
          <w:color w:val="000000" w:themeColor="text1"/>
        </w:rPr>
        <w:t xml:space="preserve"> </w:t>
      </w:r>
      <w:r w:rsidR="00B0739E">
        <w:rPr>
          <w:color w:val="000000" w:themeColor="text1"/>
        </w:rPr>
        <w:t>2 369 548</w:t>
      </w:r>
      <w:r w:rsidR="00B04A11" w:rsidRPr="00B0739E">
        <w:rPr>
          <w:color w:val="000000" w:themeColor="text1"/>
        </w:rPr>
        <w:t xml:space="preserve"> eurot</w:t>
      </w:r>
      <w:r w:rsidR="003B75DE" w:rsidRPr="00B0739E">
        <w:rPr>
          <w:color w:val="000000" w:themeColor="text1"/>
        </w:rPr>
        <w:t>.</w:t>
      </w:r>
      <w:r w:rsidR="00E10499" w:rsidRPr="00B0739E">
        <w:rPr>
          <w:color w:val="000000" w:themeColor="text1"/>
        </w:rPr>
        <w:t xml:space="preserve"> </w:t>
      </w:r>
    </w:p>
    <w:p w14:paraId="3DAC629E" w14:textId="77777777" w:rsidR="001D3D04" w:rsidRDefault="001D3D04">
      <w:pPr>
        <w:rPr>
          <w:color w:val="0000FF"/>
        </w:rPr>
      </w:pPr>
    </w:p>
    <w:p w14:paraId="19502510" w14:textId="4FE93660" w:rsidR="00F25E08" w:rsidRPr="00537B7F" w:rsidRDefault="00537B7F">
      <w:pPr>
        <w:rPr>
          <w:color w:val="000000" w:themeColor="text1"/>
        </w:rPr>
      </w:pPr>
      <w:r w:rsidRPr="00537B7F">
        <w:rPr>
          <w:color w:val="000000" w:themeColor="text1"/>
        </w:rPr>
        <w:t>Täpsemad andmed esitab linnavalitsus eelnõu teiseks lugemiseks jaanuaris</w:t>
      </w:r>
      <w:r w:rsidR="009D2EFD">
        <w:rPr>
          <w:color w:val="000000" w:themeColor="text1"/>
        </w:rPr>
        <w:t xml:space="preserve"> 202</w:t>
      </w:r>
      <w:r w:rsidR="009E7E45">
        <w:rPr>
          <w:color w:val="000000" w:themeColor="text1"/>
        </w:rPr>
        <w:t>3</w:t>
      </w:r>
      <w:r w:rsidRPr="00537B7F">
        <w:rPr>
          <w:color w:val="000000" w:themeColor="text1"/>
        </w:rPr>
        <w:t>.</w:t>
      </w:r>
    </w:p>
    <w:p w14:paraId="32AA8C3D" w14:textId="77777777" w:rsidR="00F25E08" w:rsidRPr="00E10499" w:rsidRDefault="00F25E08">
      <w:pPr>
        <w:rPr>
          <w:color w:val="0000FF"/>
        </w:rPr>
      </w:pPr>
    </w:p>
    <w:p w14:paraId="53D2C731" w14:textId="77777777" w:rsidR="00B102C4" w:rsidRDefault="005974E2" w:rsidP="001460EA">
      <w:pPr>
        <w:pStyle w:val="Pealkiri1"/>
        <w:numPr>
          <w:ilvl w:val="0"/>
          <w:numId w:val="4"/>
        </w:numPr>
        <w:spacing w:before="240"/>
      </w:pPr>
      <w:bookmarkStart w:id="48" w:name="_Toc120401898"/>
      <w:r>
        <w:t>ÜLEMINEVAD JA ÜLETULEVAD KOH</w:t>
      </w:r>
      <w:r w:rsidR="00B102C4">
        <w:t>USTUSED</w:t>
      </w:r>
      <w:bookmarkEnd w:id="48"/>
    </w:p>
    <w:p w14:paraId="58308422" w14:textId="77777777" w:rsidR="00B102C4" w:rsidRDefault="00B102C4" w:rsidP="00B102C4"/>
    <w:p w14:paraId="5849E451" w14:textId="77777777" w:rsidR="00715D73" w:rsidRDefault="00715D73" w:rsidP="00715D73">
      <w:r w:rsidRPr="004A2A0C">
        <w:t xml:space="preserve">KOFS </w:t>
      </w:r>
      <w:r w:rsidR="00AA3A49" w:rsidRPr="004A2A0C">
        <w:t>§ 27</w:t>
      </w:r>
      <w:r w:rsidRPr="004A2A0C">
        <w:t xml:space="preserve"> kohaselt:</w:t>
      </w:r>
      <w:r w:rsidR="00AA3A49" w:rsidRPr="004A2A0C">
        <w:t xml:space="preserve"> Eelmise aasta eelarves ettenähtud, kuid tegemata jäänud väljaminekute </w:t>
      </w:r>
      <w:r w:rsidRPr="004A2A0C">
        <w:t xml:space="preserve">tegemine jooksval eelarveaastal </w:t>
      </w:r>
      <w:r w:rsidR="00AA3A49" w:rsidRPr="004A2A0C">
        <w:t>kavandatakse kas eelarvega, kui eelarve on aasta alguseks vastu võtmata, või lisaeelarvega.</w:t>
      </w:r>
      <w:r w:rsidRPr="004A2A0C">
        <w:t xml:space="preserve"> </w:t>
      </w:r>
      <w:r w:rsidR="00AA3A49" w:rsidRPr="004A2A0C">
        <w:t>Ülekantud väljaminekuid võib kasutada eelmise aasta eelarves määratud otstarbeks.</w:t>
      </w:r>
    </w:p>
    <w:p w14:paraId="25C8DAB5" w14:textId="77777777" w:rsidR="00B32E29" w:rsidRDefault="00B32E29" w:rsidP="00715D73"/>
    <w:p w14:paraId="257B1F15" w14:textId="77777777" w:rsidR="00B32E29" w:rsidRDefault="00B32E29" w:rsidP="00B32E29">
      <w:r>
        <w:t>Eelarve või lisaeelarvega võib kavandada eelarveosades kogusummana eelmisel eelarveaastal tegemata jäänud väljaminekuid, kui need</w:t>
      </w:r>
      <w:r w:rsidRPr="00B32E29">
        <w:t xml:space="preserve"> </w:t>
      </w:r>
      <w:r>
        <w:t>tulenevad:</w:t>
      </w:r>
    </w:p>
    <w:p w14:paraId="7F642D7C" w14:textId="77777777" w:rsidR="00B32E29" w:rsidRDefault="00B32E29" w:rsidP="001460EA">
      <w:pPr>
        <w:pStyle w:val="Loendilik"/>
        <w:numPr>
          <w:ilvl w:val="0"/>
          <w:numId w:val="11"/>
        </w:numPr>
      </w:pPr>
      <w:r>
        <w:t xml:space="preserve">investeeringute elluviimiseks sõlmitud lepingust või välja kuulutatud riigihankest, </w:t>
      </w:r>
    </w:p>
    <w:p w14:paraId="4131EB7A" w14:textId="77777777" w:rsidR="00B32E29" w:rsidRDefault="00B32E29" w:rsidP="001460EA">
      <w:pPr>
        <w:pStyle w:val="Loendilik"/>
        <w:numPr>
          <w:ilvl w:val="0"/>
          <w:numId w:val="11"/>
        </w:numPr>
      </w:pPr>
      <w:r>
        <w:t xml:space="preserve">sõlmitud lepingu alusel põhivara soetuseks antavast sihtfinantseerimisest või </w:t>
      </w:r>
    </w:p>
    <w:p w14:paraId="332383DC" w14:textId="77777777" w:rsidR="00B32E29" w:rsidRDefault="00B32E29" w:rsidP="001460EA">
      <w:pPr>
        <w:pStyle w:val="Loendilik"/>
        <w:numPr>
          <w:ilvl w:val="0"/>
          <w:numId w:val="11"/>
        </w:numPr>
      </w:pPr>
      <w:r>
        <w:t>sõlmitud lepingu alusel saadud sihtfinantseerimisest.</w:t>
      </w:r>
    </w:p>
    <w:p w14:paraId="74864EE8" w14:textId="77777777" w:rsidR="00537B7F" w:rsidRDefault="00537B7F" w:rsidP="00715D73"/>
    <w:p w14:paraId="5F8E1F21" w14:textId="670DD90A" w:rsidR="00416BA6" w:rsidRDefault="00537B7F" w:rsidP="00E300A3">
      <w:pPr>
        <w:rPr>
          <w:color w:val="000000" w:themeColor="text1"/>
        </w:rPr>
      </w:pPr>
      <w:r w:rsidRPr="00537B7F">
        <w:rPr>
          <w:color w:val="000000" w:themeColor="text1"/>
        </w:rPr>
        <w:t>Täpsemad andmed esitab linnavalitsus eelnõu teiseks lugemiseks jaanuaris</w:t>
      </w:r>
      <w:r w:rsidR="00577735">
        <w:rPr>
          <w:color w:val="000000" w:themeColor="text1"/>
        </w:rPr>
        <w:t xml:space="preserve"> 20</w:t>
      </w:r>
      <w:r w:rsidR="00B32E29">
        <w:rPr>
          <w:color w:val="000000" w:themeColor="text1"/>
        </w:rPr>
        <w:t>2</w:t>
      </w:r>
      <w:r w:rsidR="009E7E45">
        <w:rPr>
          <w:color w:val="000000" w:themeColor="text1"/>
        </w:rPr>
        <w:t>3</w:t>
      </w:r>
      <w:r w:rsidRPr="00537B7F">
        <w:rPr>
          <w:color w:val="000000" w:themeColor="text1"/>
        </w:rPr>
        <w:t>.</w:t>
      </w:r>
    </w:p>
    <w:p w14:paraId="6A4D10C6" w14:textId="77777777" w:rsidR="00185A69" w:rsidRDefault="00185A69">
      <w:pPr>
        <w:jc w:val="left"/>
        <w:rPr>
          <w:rFonts w:ascii="Cambria" w:eastAsia="Times New Roman" w:hAnsi="Cambria"/>
          <w:b/>
          <w:bCs/>
          <w:color w:val="3476B1"/>
          <w:sz w:val="28"/>
          <w:szCs w:val="28"/>
        </w:rPr>
      </w:pPr>
      <w:r>
        <w:br w:type="page"/>
      </w:r>
    </w:p>
    <w:p w14:paraId="29896954" w14:textId="77777777" w:rsidR="00362394" w:rsidRDefault="00362394" w:rsidP="001460EA">
      <w:pPr>
        <w:pStyle w:val="Pealkiri1"/>
        <w:numPr>
          <w:ilvl w:val="0"/>
          <w:numId w:val="4"/>
        </w:numPr>
        <w:spacing w:before="240"/>
      </w:pPr>
      <w:bookmarkStart w:id="49" w:name="_Toc120401899"/>
      <w:r>
        <w:lastRenderedPageBreak/>
        <w:t>VÕRDLUS EELARVESTRATEEGIAGA</w:t>
      </w:r>
      <w:bookmarkEnd w:id="49"/>
    </w:p>
    <w:p w14:paraId="179A767D" w14:textId="77777777" w:rsidR="00362394" w:rsidRDefault="00362394" w:rsidP="00362394"/>
    <w:p w14:paraId="282008AE" w14:textId="5F52AA70" w:rsidR="009C0CE3" w:rsidRDefault="006A5486" w:rsidP="005276ED">
      <w:pPr>
        <w:numPr>
          <w:ilvl w:val="0"/>
          <w:numId w:val="2"/>
        </w:numPr>
        <w:autoSpaceDE w:val="0"/>
        <w:autoSpaceDN w:val="0"/>
      </w:pPr>
      <w:r w:rsidRPr="004033AB">
        <w:t>Seletuskirjas tuleb esitada selgitused eelarve eelnõus ja eelarvestrateegias esinevate andmete oluliste erinevuste kohta (KOFS § 22 lg 2 p 1</w:t>
      </w:r>
      <w:r w:rsidRPr="001317F9">
        <w:rPr>
          <w:vertAlign w:val="superscript"/>
        </w:rPr>
        <w:t>1</w:t>
      </w:r>
      <w:r w:rsidR="008F4BAA">
        <w:t xml:space="preserve">). </w:t>
      </w:r>
      <w:hyperlink r:id="rId36" w:history="1">
        <w:r w:rsidR="001317F9" w:rsidRPr="001317F9">
          <w:rPr>
            <w:rStyle w:val="Hperlink"/>
            <w:szCs w:val="24"/>
          </w:rPr>
          <w:t xml:space="preserve">Viljandi linna eelarvestrateegia aastateks 2022-2028 </w:t>
        </w:r>
      </w:hyperlink>
      <w:r w:rsidR="008F4BAA">
        <w:t xml:space="preserve"> </w:t>
      </w:r>
      <w:r w:rsidR="00537B7F" w:rsidRPr="004033AB">
        <w:t>kinnitati</w:t>
      </w:r>
      <w:r w:rsidR="009E3B27" w:rsidRPr="004033AB">
        <w:t xml:space="preserve"> volikogus </w:t>
      </w:r>
      <w:r w:rsidR="000478EC">
        <w:t xml:space="preserve">septembris </w:t>
      </w:r>
      <w:r w:rsidR="00B32E29">
        <w:t>20</w:t>
      </w:r>
      <w:r w:rsidR="009D2EFD">
        <w:t>2</w:t>
      </w:r>
      <w:r w:rsidR="000478EC">
        <w:t>2</w:t>
      </w:r>
      <w:r w:rsidR="009E3B27" w:rsidRPr="004033AB">
        <w:t>.</w:t>
      </w:r>
      <w:r w:rsidR="00F3160F" w:rsidRPr="004033AB">
        <w:t xml:space="preserve"> aastal. </w:t>
      </w:r>
    </w:p>
    <w:p w14:paraId="298B29BC" w14:textId="77777777" w:rsidR="009C0CE3" w:rsidRDefault="009C0CE3" w:rsidP="00362394"/>
    <w:p w14:paraId="1BC04B04" w14:textId="24E56EE5" w:rsidR="00073CB3" w:rsidRDefault="00B32E29" w:rsidP="00362394">
      <w:r>
        <w:t>202</w:t>
      </w:r>
      <w:r w:rsidR="00ED13D5">
        <w:t>3</w:t>
      </w:r>
      <w:r w:rsidR="00F3160F" w:rsidRPr="004033AB">
        <w:t>. aasta e</w:t>
      </w:r>
      <w:r w:rsidR="009E3B27" w:rsidRPr="004033AB">
        <w:t xml:space="preserve">elarve seletuskirja koostamise </w:t>
      </w:r>
      <w:r w:rsidR="00CE239B">
        <w:t xml:space="preserve">ajaks on muudatused võrreldes </w:t>
      </w:r>
      <w:r w:rsidR="00537B7F" w:rsidRPr="004033AB">
        <w:t>strateegiaga järgmis</w:t>
      </w:r>
      <w:r w:rsidR="009C0CE3">
        <w:t>ed</w:t>
      </w:r>
      <w:r w:rsidR="00537B7F" w:rsidRPr="004033AB">
        <w:t>:</w:t>
      </w:r>
    </w:p>
    <w:p w14:paraId="4D582EBE" w14:textId="3EF74BBC" w:rsidR="0011566E" w:rsidRDefault="0011566E" w:rsidP="00362394"/>
    <w:tbl>
      <w:tblPr>
        <w:tblW w:w="10356" w:type="dxa"/>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1515"/>
        <w:gridCol w:w="3985"/>
        <w:gridCol w:w="1168"/>
        <w:gridCol w:w="1134"/>
        <w:gridCol w:w="1277"/>
        <w:gridCol w:w="1277"/>
      </w:tblGrid>
      <w:tr w:rsidR="0011566E" w:rsidRPr="00A36164" w14:paraId="4AFCAC2E" w14:textId="77777777" w:rsidTr="0011566E">
        <w:trPr>
          <w:trHeight w:val="458"/>
        </w:trPr>
        <w:tc>
          <w:tcPr>
            <w:tcW w:w="1515" w:type="dxa"/>
            <w:shd w:val="clear" w:color="000000" w:fill="DCE6F1"/>
            <w:noWrap/>
            <w:vAlign w:val="center"/>
            <w:hideMark/>
          </w:tcPr>
          <w:p w14:paraId="5D118280"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000000" w:fill="DCE6F1"/>
            <w:noWrap/>
            <w:vAlign w:val="center"/>
            <w:hideMark/>
          </w:tcPr>
          <w:p w14:paraId="03C8450A"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Kirje nimetus</w:t>
            </w:r>
          </w:p>
        </w:tc>
        <w:tc>
          <w:tcPr>
            <w:tcW w:w="1168" w:type="dxa"/>
            <w:shd w:val="clear" w:color="000000" w:fill="DCE6F1"/>
            <w:vAlign w:val="center"/>
            <w:hideMark/>
          </w:tcPr>
          <w:p w14:paraId="350D509F" w14:textId="77777777" w:rsidR="0011566E" w:rsidRPr="00A36164" w:rsidRDefault="0011566E" w:rsidP="0011566E">
            <w:pPr>
              <w:jc w:val="center"/>
              <w:rPr>
                <w:rFonts w:eastAsia="Times New Roman"/>
                <w:b/>
                <w:bCs/>
                <w:color w:val="000000"/>
                <w:sz w:val="21"/>
                <w:szCs w:val="21"/>
                <w:lang w:eastAsia="et-EE"/>
              </w:rPr>
            </w:pPr>
            <w:r w:rsidRPr="00A36164">
              <w:rPr>
                <w:rFonts w:eastAsia="Times New Roman"/>
                <w:b/>
                <w:bCs/>
                <w:color w:val="000000"/>
                <w:sz w:val="21"/>
                <w:szCs w:val="21"/>
                <w:lang w:eastAsia="et-EE"/>
              </w:rPr>
              <w:t>2023 strateegia</w:t>
            </w:r>
          </w:p>
        </w:tc>
        <w:tc>
          <w:tcPr>
            <w:tcW w:w="1134" w:type="dxa"/>
            <w:shd w:val="clear" w:color="000000" w:fill="DCE6F1"/>
            <w:vAlign w:val="center"/>
            <w:hideMark/>
          </w:tcPr>
          <w:p w14:paraId="5ADAC23F" w14:textId="77777777" w:rsidR="0011566E" w:rsidRPr="00A36164" w:rsidRDefault="0011566E" w:rsidP="0011566E">
            <w:pPr>
              <w:jc w:val="center"/>
              <w:rPr>
                <w:rFonts w:eastAsia="Times New Roman"/>
                <w:b/>
                <w:bCs/>
                <w:color w:val="0000FF"/>
                <w:sz w:val="21"/>
                <w:szCs w:val="21"/>
                <w:lang w:eastAsia="et-EE"/>
              </w:rPr>
            </w:pPr>
            <w:r w:rsidRPr="00A36164">
              <w:rPr>
                <w:rFonts w:eastAsia="Times New Roman"/>
                <w:b/>
                <w:bCs/>
                <w:color w:val="0000FF"/>
                <w:sz w:val="21"/>
                <w:szCs w:val="21"/>
                <w:lang w:eastAsia="et-EE"/>
              </w:rPr>
              <w:t>2023 eelarve</w:t>
            </w:r>
          </w:p>
        </w:tc>
        <w:tc>
          <w:tcPr>
            <w:tcW w:w="1277" w:type="dxa"/>
            <w:shd w:val="clear" w:color="000000" w:fill="DCE6F1"/>
            <w:vAlign w:val="center"/>
            <w:hideMark/>
          </w:tcPr>
          <w:p w14:paraId="155AC69A" w14:textId="77777777" w:rsidR="0011566E" w:rsidRPr="00A36164" w:rsidRDefault="0011566E" w:rsidP="0011566E">
            <w:pPr>
              <w:jc w:val="center"/>
              <w:rPr>
                <w:rFonts w:eastAsia="Times New Roman"/>
                <w:b/>
                <w:bCs/>
                <w:color w:val="000000"/>
                <w:sz w:val="21"/>
                <w:szCs w:val="21"/>
                <w:lang w:eastAsia="et-EE"/>
              </w:rPr>
            </w:pPr>
            <w:r w:rsidRPr="00A36164">
              <w:rPr>
                <w:rFonts w:eastAsia="Times New Roman"/>
                <w:b/>
                <w:bCs/>
                <w:color w:val="000000"/>
                <w:sz w:val="21"/>
                <w:szCs w:val="21"/>
                <w:lang w:eastAsia="et-EE"/>
              </w:rPr>
              <w:t>Võrdlus strateegiaga</w:t>
            </w:r>
          </w:p>
        </w:tc>
        <w:tc>
          <w:tcPr>
            <w:tcW w:w="1277" w:type="dxa"/>
            <w:shd w:val="clear" w:color="000000" w:fill="DCE6F1"/>
            <w:vAlign w:val="center"/>
            <w:hideMark/>
          </w:tcPr>
          <w:p w14:paraId="5681C202" w14:textId="77777777" w:rsidR="0011566E" w:rsidRPr="00A36164" w:rsidRDefault="0011566E" w:rsidP="0011566E">
            <w:pPr>
              <w:jc w:val="center"/>
              <w:rPr>
                <w:rFonts w:eastAsia="Times New Roman"/>
                <w:b/>
                <w:bCs/>
                <w:color w:val="000000"/>
                <w:sz w:val="21"/>
                <w:szCs w:val="21"/>
                <w:lang w:eastAsia="et-EE"/>
              </w:rPr>
            </w:pPr>
            <w:r w:rsidRPr="00A36164">
              <w:rPr>
                <w:rFonts w:eastAsia="Times New Roman"/>
                <w:b/>
                <w:bCs/>
                <w:color w:val="000000"/>
                <w:sz w:val="21"/>
                <w:szCs w:val="21"/>
                <w:lang w:eastAsia="et-EE"/>
              </w:rPr>
              <w:t>Võrdlus strateegiaga</w:t>
            </w:r>
          </w:p>
        </w:tc>
      </w:tr>
      <w:tr w:rsidR="0011566E" w:rsidRPr="00A36164" w14:paraId="3DD9DE6C" w14:textId="77777777" w:rsidTr="0011566E">
        <w:trPr>
          <w:trHeight w:val="270"/>
        </w:trPr>
        <w:tc>
          <w:tcPr>
            <w:tcW w:w="5500" w:type="dxa"/>
            <w:gridSpan w:val="2"/>
            <w:shd w:val="clear" w:color="000000" w:fill="DCE6F1"/>
            <w:noWrap/>
            <w:vAlign w:val="center"/>
            <w:hideMark/>
          </w:tcPr>
          <w:p w14:paraId="5A66384D"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r w:rsidRPr="00A36164">
              <w:rPr>
                <w:rFonts w:eastAsia="Times New Roman"/>
                <w:b/>
                <w:bCs/>
                <w:color w:val="000000"/>
                <w:sz w:val="21"/>
                <w:szCs w:val="21"/>
                <w:lang w:eastAsia="et-EE"/>
              </w:rPr>
              <w:t>PÕHITEGEVUSE TULUD KOKKU</w:t>
            </w:r>
          </w:p>
        </w:tc>
        <w:tc>
          <w:tcPr>
            <w:tcW w:w="1168" w:type="dxa"/>
            <w:shd w:val="clear" w:color="000000" w:fill="DCE6F1"/>
            <w:noWrap/>
            <w:vAlign w:val="center"/>
            <w:hideMark/>
          </w:tcPr>
          <w:p w14:paraId="1E8AC8C7"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30 776 648</w:t>
            </w:r>
          </w:p>
        </w:tc>
        <w:tc>
          <w:tcPr>
            <w:tcW w:w="1134" w:type="dxa"/>
            <w:shd w:val="clear" w:color="000000" w:fill="DCE6F1"/>
            <w:noWrap/>
            <w:vAlign w:val="center"/>
            <w:hideMark/>
          </w:tcPr>
          <w:p w14:paraId="4D4535DC"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32 835 065</w:t>
            </w:r>
          </w:p>
        </w:tc>
        <w:tc>
          <w:tcPr>
            <w:tcW w:w="1277" w:type="dxa"/>
            <w:shd w:val="clear" w:color="000000" w:fill="DCE6F1"/>
            <w:noWrap/>
            <w:vAlign w:val="center"/>
            <w:hideMark/>
          </w:tcPr>
          <w:p w14:paraId="73302245"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2 058 417</w:t>
            </w:r>
          </w:p>
        </w:tc>
        <w:tc>
          <w:tcPr>
            <w:tcW w:w="1277" w:type="dxa"/>
            <w:shd w:val="clear" w:color="000000" w:fill="DCE6F1"/>
            <w:noWrap/>
            <w:vAlign w:val="center"/>
            <w:hideMark/>
          </w:tcPr>
          <w:p w14:paraId="189F99BE"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7%</w:t>
            </w:r>
          </w:p>
        </w:tc>
      </w:tr>
      <w:tr w:rsidR="0011566E" w:rsidRPr="00A36164" w14:paraId="0D26493A" w14:textId="77777777" w:rsidTr="0011566E">
        <w:trPr>
          <w:trHeight w:val="263"/>
        </w:trPr>
        <w:tc>
          <w:tcPr>
            <w:tcW w:w="1515" w:type="dxa"/>
            <w:shd w:val="clear" w:color="auto" w:fill="auto"/>
            <w:noWrap/>
            <w:vAlign w:val="center"/>
            <w:hideMark/>
          </w:tcPr>
          <w:p w14:paraId="6A36AB4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30</w:t>
            </w:r>
          </w:p>
        </w:tc>
        <w:tc>
          <w:tcPr>
            <w:tcW w:w="3985" w:type="dxa"/>
            <w:shd w:val="clear" w:color="auto" w:fill="auto"/>
            <w:noWrap/>
            <w:vAlign w:val="center"/>
            <w:hideMark/>
          </w:tcPr>
          <w:p w14:paraId="4E54A42B"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Maksutulud</w:t>
            </w:r>
          </w:p>
        </w:tc>
        <w:tc>
          <w:tcPr>
            <w:tcW w:w="1168" w:type="dxa"/>
            <w:shd w:val="clear" w:color="auto" w:fill="auto"/>
            <w:noWrap/>
            <w:vAlign w:val="center"/>
            <w:hideMark/>
          </w:tcPr>
          <w:p w14:paraId="202AF15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17 532 500</w:t>
            </w:r>
          </w:p>
        </w:tc>
        <w:tc>
          <w:tcPr>
            <w:tcW w:w="1134" w:type="dxa"/>
            <w:shd w:val="clear" w:color="auto" w:fill="auto"/>
            <w:noWrap/>
            <w:vAlign w:val="center"/>
            <w:hideMark/>
          </w:tcPr>
          <w:p w14:paraId="2A7A84A2"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17 762 500</w:t>
            </w:r>
          </w:p>
        </w:tc>
        <w:tc>
          <w:tcPr>
            <w:tcW w:w="1277" w:type="dxa"/>
            <w:shd w:val="clear" w:color="auto" w:fill="auto"/>
            <w:noWrap/>
            <w:vAlign w:val="center"/>
            <w:hideMark/>
          </w:tcPr>
          <w:p w14:paraId="393EFA6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230 000</w:t>
            </w:r>
          </w:p>
        </w:tc>
        <w:tc>
          <w:tcPr>
            <w:tcW w:w="1277" w:type="dxa"/>
            <w:shd w:val="clear" w:color="auto" w:fill="auto"/>
            <w:noWrap/>
            <w:vAlign w:val="center"/>
            <w:hideMark/>
          </w:tcPr>
          <w:p w14:paraId="4018A95E"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w:t>
            </w:r>
          </w:p>
        </w:tc>
      </w:tr>
      <w:tr w:rsidR="0011566E" w:rsidRPr="00A36164" w14:paraId="19BF0004" w14:textId="77777777" w:rsidTr="0011566E">
        <w:trPr>
          <w:trHeight w:val="263"/>
        </w:trPr>
        <w:tc>
          <w:tcPr>
            <w:tcW w:w="1515" w:type="dxa"/>
            <w:shd w:val="clear" w:color="auto" w:fill="auto"/>
            <w:noWrap/>
            <w:vAlign w:val="center"/>
            <w:hideMark/>
          </w:tcPr>
          <w:p w14:paraId="10D3F3E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32</w:t>
            </w:r>
          </w:p>
        </w:tc>
        <w:tc>
          <w:tcPr>
            <w:tcW w:w="3985" w:type="dxa"/>
            <w:shd w:val="clear" w:color="auto" w:fill="auto"/>
            <w:noWrap/>
            <w:vAlign w:val="center"/>
            <w:hideMark/>
          </w:tcPr>
          <w:p w14:paraId="2E401FB0"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Tulud kaupade ja teenuste müügist</w:t>
            </w:r>
          </w:p>
        </w:tc>
        <w:tc>
          <w:tcPr>
            <w:tcW w:w="1168" w:type="dxa"/>
            <w:shd w:val="clear" w:color="auto" w:fill="auto"/>
            <w:noWrap/>
            <w:vAlign w:val="center"/>
            <w:hideMark/>
          </w:tcPr>
          <w:p w14:paraId="6D0C5CB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4 660 457</w:t>
            </w:r>
          </w:p>
        </w:tc>
        <w:tc>
          <w:tcPr>
            <w:tcW w:w="1134" w:type="dxa"/>
            <w:shd w:val="clear" w:color="auto" w:fill="auto"/>
            <w:noWrap/>
            <w:vAlign w:val="center"/>
            <w:hideMark/>
          </w:tcPr>
          <w:p w14:paraId="0E4D6752"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4 966 414</w:t>
            </w:r>
          </w:p>
        </w:tc>
        <w:tc>
          <w:tcPr>
            <w:tcW w:w="1277" w:type="dxa"/>
            <w:shd w:val="clear" w:color="auto" w:fill="auto"/>
            <w:noWrap/>
            <w:vAlign w:val="center"/>
            <w:hideMark/>
          </w:tcPr>
          <w:p w14:paraId="4A81671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305 957</w:t>
            </w:r>
          </w:p>
        </w:tc>
        <w:tc>
          <w:tcPr>
            <w:tcW w:w="1277" w:type="dxa"/>
            <w:shd w:val="clear" w:color="auto" w:fill="auto"/>
            <w:noWrap/>
            <w:vAlign w:val="center"/>
            <w:hideMark/>
          </w:tcPr>
          <w:p w14:paraId="615BCC7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7%</w:t>
            </w:r>
          </w:p>
        </w:tc>
      </w:tr>
      <w:tr w:rsidR="0011566E" w:rsidRPr="00A36164" w14:paraId="67AC4029" w14:textId="77777777" w:rsidTr="0011566E">
        <w:trPr>
          <w:trHeight w:val="263"/>
        </w:trPr>
        <w:tc>
          <w:tcPr>
            <w:tcW w:w="1515" w:type="dxa"/>
            <w:shd w:val="clear" w:color="auto" w:fill="auto"/>
            <w:noWrap/>
            <w:vAlign w:val="center"/>
            <w:hideMark/>
          </w:tcPr>
          <w:p w14:paraId="4F7061A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3500, 352</w:t>
            </w:r>
          </w:p>
        </w:tc>
        <w:tc>
          <w:tcPr>
            <w:tcW w:w="3985" w:type="dxa"/>
            <w:shd w:val="clear" w:color="auto" w:fill="auto"/>
            <w:noWrap/>
            <w:vAlign w:val="center"/>
            <w:hideMark/>
          </w:tcPr>
          <w:p w14:paraId="25605450"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Saadavad toetused tegevuskuludeks</w:t>
            </w:r>
          </w:p>
        </w:tc>
        <w:tc>
          <w:tcPr>
            <w:tcW w:w="1168" w:type="dxa"/>
            <w:shd w:val="clear" w:color="auto" w:fill="auto"/>
            <w:noWrap/>
            <w:vAlign w:val="center"/>
            <w:hideMark/>
          </w:tcPr>
          <w:p w14:paraId="7B8F3D7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8 572 121</w:t>
            </w:r>
          </w:p>
        </w:tc>
        <w:tc>
          <w:tcPr>
            <w:tcW w:w="1134" w:type="dxa"/>
            <w:shd w:val="clear" w:color="auto" w:fill="auto"/>
            <w:noWrap/>
            <w:vAlign w:val="center"/>
            <w:hideMark/>
          </w:tcPr>
          <w:p w14:paraId="4135746A"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10 094 581</w:t>
            </w:r>
          </w:p>
        </w:tc>
        <w:tc>
          <w:tcPr>
            <w:tcW w:w="1277" w:type="dxa"/>
            <w:shd w:val="clear" w:color="auto" w:fill="auto"/>
            <w:noWrap/>
            <w:vAlign w:val="center"/>
            <w:hideMark/>
          </w:tcPr>
          <w:p w14:paraId="3ABFE84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1 522 460</w:t>
            </w:r>
          </w:p>
        </w:tc>
        <w:tc>
          <w:tcPr>
            <w:tcW w:w="1277" w:type="dxa"/>
            <w:shd w:val="clear" w:color="auto" w:fill="auto"/>
            <w:noWrap/>
            <w:vAlign w:val="center"/>
            <w:hideMark/>
          </w:tcPr>
          <w:p w14:paraId="6F3F3A4B"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18%</w:t>
            </w:r>
          </w:p>
        </w:tc>
      </w:tr>
      <w:tr w:rsidR="0011566E" w:rsidRPr="00A36164" w14:paraId="56AE22AE" w14:textId="77777777" w:rsidTr="0011566E">
        <w:trPr>
          <w:trHeight w:val="263"/>
        </w:trPr>
        <w:tc>
          <w:tcPr>
            <w:tcW w:w="1515" w:type="dxa"/>
            <w:shd w:val="clear" w:color="auto" w:fill="auto"/>
            <w:noWrap/>
            <w:vAlign w:val="center"/>
            <w:hideMark/>
          </w:tcPr>
          <w:p w14:paraId="56265AE8"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3825, 388</w:t>
            </w:r>
          </w:p>
        </w:tc>
        <w:tc>
          <w:tcPr>
            <w:tcW w:w="3985" w:type="dxa"/>
            <w:shd w:val="clear" w:color="auto" w:fill="auto"/>
            <w:noWrap/>
            <w:vAlign w:val="center"/>
            <w:hideMark/>
          </w:tcPr>
          <w:p w14:paraId="187A5358"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xml:space="preserve">Muud tegevustulud </w:t>
            </w:r>
          </w:p>
        </w:tc>
        <w:tc>
          <w:tcPr>
            <w:tcW w:w="1168" w:type="dxa"/>
            <w:shd w:val="clear" w:color="auto" w:fill="auto"/>
            <w:noWrap/>
            <w:vAlign w:val="center"/>
            <w:hideMark/>
          </w:tcPr>
          <w:p w14:paraId="27DC216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11 570</w:t>
            </w:r>
          </w:p>
        </w:tc>
        <w:tc>
          <w:tcPr>
            <w:tcW w:w="1134" w:type="dxa"/>
            <w:shd w:val="clear" w:color="auto" w:fill="auto"/>
            <w:noWrap/>
            <w:vAlign w:val="center"/>
            <w:hideMark/>
          </w:tcPr>
          <w:p w14:paraId="42F92183"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11 570</w:t>
            </w:r>
          </w:p>
        </w:tc>
        <w:tc>
          <w:tcPr>
            <w:tcW w:w="1277" w:type="dxa"/>
            <w:shd w:val="clear" w:color="auto" w:fill="auto"/>
            <w:noWrap/>
            <w:vAlign w:val="center"/>
            <w:hideMark/>
          </w:tcPr>
          <w:p w14:paraId="6A877CEC"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6AD05DD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r>
      <w:tr w:rsidR="0011566E" w:rsidRPr="00A36164" w14:paraId="01981F12" w14:textId="77777777" w:rsidTr="0011566E">
        <w:trPr>
          <w:trHeight w:val="263"/>
        </w:trPr>
        <w:tc>
          <w:tcPr>
            <w:tcW w:w="1515" w:type="dxa"/>
            <w:shd w:val="clear" w:color="auto" w:fill="auto"/>
            <w:noWrap/>
            <w:vAlign w:val="center"/>
            <w:hideMark/>
          </w:tcPr>
          <w:p w14:paraId="717551FD"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3CD73C83"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168" w:type="dxa"/>
            <w:shd w:val="clear" w:color="auto" w:fill="auto"/>
            <w:noWrap/>
            <w:vAlign w:val="center"/>
            <w:hideMark/>
          </w:tcPr>
          <w:p w14:paraId="2839531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134" w:type="dxa"/>
            <w:shd w:val="clear" w:color="auto" w:fill="auto"/>
            <w:noWrap/>
            <w:vAlign w:val="center"/>
            <w:hideMark/>
          </w:tcPr>
          <w:p w14:paraId="3A368475"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 </w:t>
            </w:r>
          </w:p>
        </w:tc>
        <w:tc>
          <w:tcPr>
            <w:tcW w:w="1277" w:type="dxa"/>
            <w:shd w:val="clear" w:color="auto" w:fill="auto"/>
            <w:noWrap/>
            <w:vAlign w:val="center"/>
            <w:hideMark/>
          </w:tcPr>
          <w:p w14:paraId="58845F2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277" w:type="dxa"/>
            <w:shd w:val="clear" w:color="auto" w:fill="auto"/>
            <w:noWrap/>
            <w:vAlign w:val="center"/>
            <w:hideMark/>
          </w:tcPr>
          <w:p w14:paraId="6944706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22252CF0" w14:textId="77777777" w:rsidTr="0011566E">
        <w:trPr>
          <w:trHeight w:val="263"/>
        </w:trPr>
        <w:tc>
          <w:tcPr>
            <w:tcW w:w="5500" w:type="dxa"/>
            <w:gridSpan w:val="2"/>
            <w:shd w:val="clear" w:color="000000" w:fill="DCE6F1"/>
            <w:noWrap/>
            <w:vAlign w:val="center"/>
            <w:hideMark/>
          </w:tcPr>
          <w:p w14:paraId="43ECA33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r w:rsidRPr="00A36164">
              <w:rPr>
                <w:rFonts w:eastAsia="Times New Roman"/>
                <w:b/>
                <w:bCs/>
                <w:color w:val="000000"/>
                <w:sz w:val="21"/>
                <w:szCs w:val="21"/>
                <w:lang w:eastAsia="et-EE"/>
              </w:rPr>
              <w:t>PÕHITEGEVUSE KULUD KOKKU</w:t>
            </w:r>
          </w:p>
        </w:tc>
        <w:tc>
          <w:tcPr>
            <w:tcW w:w="1168" w:type="dxa"/>
            <w:shd w:val="clear" w:color="000000" w:fill="DCE6F1"/>
            <w:noWrap/>
            <w:vAlign w:val="center"/>
            <w:hideMark/>
          </w:tcPr>
          <w:p w14:paraId="683F7A15"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29 510 013</w:t>
            </w:r>
          </w:p>
        </w:tc>
        <w:tc>
          <w:tcPr>
            <w:tcW w:w="1134" w:type="dxa"/>
            <w:shd w:val="clear" w:color="000000" w:fill="DCE6F1"/>
            <w:noWrap/>
            <w:vAlign w:val="center"/>
            <w:hideMark/>
          </w:tcPr>
          <w:p w14:paraId="663B66E5"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32 797 699</w:t>
            </w:r>
          </w:p>
        </w:tc>
        <w:tc>
          <w:tcPr>
            <w:tcW w:w="1277" w:type="dxa"/>
            <w:shd w:val="clear" w:color="000000" w:fill="DCE6F1"/>
            <w:noWrap/>
            <w:vAlign w:val="center"/>
            <w:hideMark/>
          </w:tcPr>
          <w:p w14:paraId="0FE75548"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3 287 686</w:t>
            </w:r>
          </w:p>
        </w:tc>
        <w:tc>
          <w:tcPr>
            <w:tcW w:w="1277" w:type="dxa"/>
            <w:shd w:val="clear" w:color="000000" w:fill="DCE6F1"/>
            <w:noWrap/>
            <w:vAlign w:val="center"/>
            <w:hideMark/>
          </w:tcPr>
          <w:p w14:paraId="38BF68D3"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11%</w:t>
            </w:r>
          </w:p>
        </w:tc>
      </w:tr>
      <w:tr w:rsidR="0011566E" w:rsidRPr="00A36164" w14:paraId="0BEA0CD1" w14:textId="77777777" w:rsidTr="0011566E">
        <w:trPr>
          <w:trHeight w:val="263"/>
        </w:trPr>
        <w:tc>
          <w:tcPr>
            <w:tcW w:w="1515" w:type="dxa"/>
            <w:shd w:val="clear" w:color="auto" w:fill="auto"/>
            <w:noWrap/>
            <w:vAlign w:val="center"/>
            <w:hideMark/>
          </w:tcPr>
          <w:p w14:paraId="0739B534"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4BE94057"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sh  antavad toetused</w:t>
            </w:r>
          </w:p>
        </w:tc>
        <w:tc>
          <w:tcPr>
            <w:tcW w:w="1168" w:type="dxa"/>
            <w:shd w:val="clear" w:color="auto" w:fill="auto"/>
            <w:noWrap/>
            <w:vAlign w:val="center"/>
            <w:hideMark/>
          </w:tcPr>
          <w:p w14:paraId="4E562923"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1 560 304</w:t>
            </w:r>
          </w:p>
        </w:tc>
        <w:tc>
          <w:tcPr>
            <w:tcW w:w="1134" w:type="dxa"/>
            <w:shd w:val="clear" w:color="auto" w:fill="auto"/>
            <w:noWrap/>
            <w:vAlign w:val="center"/>
            <w:hideMark/>
          </w:tcPr>
          <w:p w14:paraId="5A751441"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1 508 305</w:t>
            </w:r>
          </w:p>
        </w:tc>
        <w:tc>
          <w:tcPr>
            <w:tcW w:w="1277" w:type="dxa"/>
            <w:shd w:val="clear" w:color="auto" w:fill="auto"/>
            <w:noWrap/>
            <w:vAlign w:val="center"/>
            <w:hideMark/>
          </w:tcPr>
          <w:p w14:paraId="5896FB12"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-51 999</w:t>
            </w:r>
          </w:p>
        </w:tc>
        <w:tc>
          <w:tcPr>
            <w:tcW w:w="1277" w:type="dxa"/>
            <w:shd w:val="clear" w:color="auto" w:fill="auto"/>
            <w:noWrap/>
            <w:vAlign w:val="center"/>
            <w:hideMark/>
          </w:tcPr>
          <w:p w14:paraId="332ACC3D"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w:t>
            </w:r>
          </w:p>
        </w:tc>
      </w:tr>
      <w:tr w:rsidR="0011566E" w:rsidRPr="00A36164" w14:paraId="77636CF0" w14:textId="77777777" w:rsidTr="0011566E">
        <w:trPr>
          <w:trHeight w:val="263"/>
        </w:trPr>
        <w:tc>
          <w:tcPr>
            <w:tcW w:w="1515" w:type="dxa"/>
            <w:shd w:val="clear" w:color="auto" w:fill="auto"/>
            <w:noWrap/>
            <w:vAlign w:val="center"/>
            <w:hideMark/>
          </w:tcPr>
          <w:p w14:paraId="2CFA5A6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1B6C2A1F"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sh  muud tegevuskulud</w:t>
            </w:r>
          </w:p>
        </w:tc>
        <w:tc>
          <w:tcPr>
            <w:tcW w:w="1168" w:type="dxa"/>
            <w:shd w:val="clear" w:color="auto" w:fill="auto"/>
            <w:noWrap/>
            <w:vAlign w:val="center"/>
            <w:hideMark/>
          </w:tcPr>
          <w:p w14:paraId="1F9899EA"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27 949 709</w:t>
            </w:r>
          </w:p>
        </w:tc>
        <w:tc>
          <w:tcPr>
            <w:tcW w:w="1134" w:type="dxa"/>
            <w:shd w:val="clear" w:color="auto" w:fill="auto"/>
            <w:noWrap/>
            <w:vAlign w:val="center"/>
            <w:hideMark/>
          </w:tcPr>
          <w:p w14:paraId="3C5577C1"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31 289 394</w:t>
            </w:r>
          </w:p>
        </w:tc>
        <w:tc>
          <w:tcPr>
            <w:tcW w:w="1277" w:type="dxa"/>
            <w:shd w:val="clear" w:color="auto" w:fill="auto"/>
            <w:noWrap/>
            <w:vAlign w:val="center"/>
            <w:hideMark/>
          </w:tcPr>
          <w:p w14:paraId="35E00779"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3 339 685</w:t>
            </w:r>
          </w:p>
        </w:tc>
        <w:tc>
          <w:tcPr>
            <w:tcW w:w="1277" w:type="dxa"/>
            <w:shd w:val="clear" w:color="auto" w:fill="auto"/>
            <w:noWrap/>
            <w:vAlign w:val="center"/>
            <w:hideMark/>
          </w:tcPr>
          <w:p w14:paraId="6E8B770F"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12%</w:t>
            </w:r>
          </w:p>
        </w:tc>
      </w:tr>
      <w:tr w:rsidR="0011566E" w:rsidRPr="00A36164" w14:paraId="7F837687" w14:textId="77777777" w:rsidTr="0011566E">
        <w:trPr>
          <w:trHeight w:val="263"/>
        </w:trPr>
        <w:tc>
          <w:tcPr>
            <w:tcW w:w="1515" w:type="dxa"/>
            <w:shd w:val="clear" w:color="000000" w:fill="DCE6F1"/>
            <w:noWrap/>
            <w:vAlign w:val="center"/>
            <w:hideMark/>
          </w:tcPr>
          <w:p w14:paraId="3C572202"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01-02</w:t>
            </w:r>
          </w:p>
        </w:tc>
        <w:tc>
          <w:tcPr>
            <w:tcW w:w="3985" w:type="dxa"/>
            <w:shd w:val="clear" w:color="000000" w:fill="DCE6F1"/>
            <w:noWrap/>
            <w:vAlign w:val="center"/>
            <w:hideMark/>
          </w:tcPr>
          <w:p w14:paraId="75C07313"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Valitsemine</w:t>
            </w:r>
          </w:p>
        </w:tc>
        <w:tc>
          <w:tcPr>
            <w:tcW w:w="1168" w:type="dxa"/>
            <w:shd w:val="clear" w:color="000000" w:fill="DCE6F1"/>
            <w:noWrap/>
            <w:vAlign w:val="center"/>
            <w:hideMark/>
          </w:tcPr>
          <w:p w14:paraId="730BA3A0"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1 962 910</w:t>
            </w:r>
          </w:p>
        </w:tc>
        <w:tc>
          <w:tcPr>
            <w:tcW w:w="1134" w:type="dxa"/>
            <w:shd w:val="clear" w:color="000000" w:fill="DCE6F1"/>
            <w:noWrap/>
            <w:vAlign w:val="center"/>
            <w:hideMark/>
          </w:tcPr>
          <w:p w14:paraId="2091178E"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2 053 752</w:t>
            </w:r>
          </w:p>
        </w:tc>
        <w:tc>
          <w:tcPr>
            <w:tcW w:w="1277" w:type="dxa"/>
            <w:shd w:val="clear" w:color="000000" w:fill="DCE6F1"/>
            <w:noWrap/>
            <w:vAlign w:val="center"/>
            <w:hideMark/>
          </w:tcPr>
          <w:p w14:paraId="794161BF"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90 842</w:t>
            </w:r>
          </w:p>
        </w:tc>
        <w:tc>
          <w:tcPr>
            <w:tcW w:w="1277" w:type="dxa"/>
            <w:shd w:val="clear" w:color="000000" w:fill="DCE6F1"/>
            <w:noWrap/>
            <w:vAlign w:val="center"/>
            <w:hideMark/>
          </w:tcPr>
          <w:p w14:paraId="5C4FE14F"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5%</w:t>
            </w:r>
          </w:p>
        </w:tc>
      </w:tr>
      <w:tr w:rsidR="0011566E" w:rsidRPr="00A36164" w14:paraId="044F0B8E" w14:textId="77777777" w:rsidTr="0011566E">
        <w:trPr>
          <w:trHeight w:val="263"/>
        </w:trPr>
        <w:tc>
          <w:tcPr>
            <w:tcW w:w="1515" w:type="dxa"/>
            <w:shd w:val="clear" w:color="auto" w:fill="auto"/>
            <w:noWrap/>
            <w:vAlign w:val="center"/>
            <w:hideMark/>
          </w:tcPr>
          <w:p w14:paraId="71670948"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40,41,4500,452</w:t>
            </w:r>
          </w:p>
        </w:tc>
        <w:tc>
          <w:tcPr>
            <w:tcW w:w="3985" w:type="dxa"/>
            <w:shd w:val="clear" w:color="auto" w:fill="auto"/>
            <w:noWrap/>
            <w:vAlign w:val="center"/>
            <w:hideMark/>
          </w:tcPr>
          <w:p w14:paraId="18DC1342"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Antavad toetused tegevuskuludeks</w:t>
            </w:r>
          </w:p>
        </w:tc>
        <w:tc>
          <w:tcPr>
            <w:tcW w:w="1168" w:type="dxa"/>
            <w:shd w:val="clear" w:color="auto" w:fill="auto"/>
            <w:noWrap/>
            <w:vAlign w:val="center"/>
            <w:hideMark/>
          </w:tcPr>
          <w:p w14:paraId="4DDB877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73 499</w:t>
            </w:r>
          </w:p>
        </w:tc>
        <w:tc>
          <w:tcPr>
            <w:tcW w:w="1134" w:type="dxa"/>
            <w:shd w:val="clear" w:color="auto" w:fill="auto"/>
            <w:noWrap/>
            <w:vAlign w:val="center"/>
            <w:hideMark/>
          </w:tcPr>
          <w:p w14:paraId="79E7EA4A"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73 499</w:t>
            </w:r>
          </w:p>
        </w:tc>
        <w:tc>
          <w:tcPr>
            <w:tcW w:w="1277" w:type="dxa"/>
            <w:shd w:val="clear" w:color="auto" w:fill="auto"/>
            <w:noWrap/>
            <w:vAlign w:val="center"/>
            <w:hideMark/>
          </w:tcPr>
          <w:p w14:paraId="51141CD5"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0BA2EC4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r>
      <w:tr w:rsidR="0011566E" w:rsidRPr="00A36164" w14:paraId="09233415" w14:textId="77777777" w:rsidTr="0011566E">
        <w:trPr>
          <w:trHeight w:val="263"/>
        </w:trPr>
        <w:tc>
          <w:tcPr>
            <w:tcW w:w="1515" w:type="dxa"/>
            <w:shd w:val="clear" w:color="auto" w:fill="auto"/>
            <w:noWrap/>
            <w:vAlign w:val="center"/>
            <w:hideMark/>
          </w:tcPr>
          <w:p w14:paraId="677AFD0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50,55,60</w:t>
            </w:r>
          </w:p>
        </w:tc>
        <w:tc>
          <w:tcPr>
            <w:tcW w:w="3985" w:type="dxa"/>
            <w:shd w:val="clear" w:color="auto" w:fill="auto"/>
            <w:noWrap/>
            <w:vAlign w:val="center"/>
            <w:hideMark/>
          </w:tcPr>
          <w:p w14:paraId="744B044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Muud tegevuskulud</w:t>
            </w:r>
          </w:p>
        </w:tc>
        <w:tc>
          <w:tcPr>
            <w:tcW w:w="1168" w:type="dxa"/>
            <w:shd w:val="clear" w:color="auto" w:fill="auto"/>
            <w:noWrap/>
            <w:vAlign w:val="center"/>
            <w:hideMark/>
          </w:tcPr>
          <w:p w14:paraId="7CF13F0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1 889 411</w:t>
            </w:r>
          </w:p>
        </w:tc>
        <w:tc>
          <w:tcPr>
            <w:tcW w:w="1134" w:type="dxa"/>
            <w:shd w:val="clear" w:color="auto" w:fill="auto"/>
            <w:noWrap/>
            <w:vAlign w:val="center"/>
            <w:hideMark/>
          </w:tcPr>
          <w:p w14:paraId="4E0D2619"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1 980 253</w:t>
            </w:r>
          </w:p>
        </w:tc>
        <w:tc>
          <w:tcPr>
            <w:tcW w:w="1277" w:type="dxa"/>
            <w:shd w:val="clear" w:color="auto" w:fill="auto"/>
            <w:noWrap/>
            <w:vAlign w:val="center"/>
            <w:hideMark/>
          </w:tcPr>
          <w:p w14:paraId="697B6C7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90 842</w:t>
            </w:r>
          </w:p>
        </w:tc>
        <w:tc>
          <w:tcPr>
            <w:tcW w:w="1277" w:type="dxa"/>
            <w:shd w:val="clear" w:color="auto" w:fill="auto"/>
            <w:noWrap/>
            <w:vAlign w:val="center"/>
            <w:hideMark/>
          </w:tcPr>
          <w:p w14:paraId="3EFCF3D6"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5%</w:t>
            </w:r>
          </w:p>
        </w:tc>
      </w:tr>
      <w:tr w:rsidR="0011566E" w:rsidRPr="00A36164" w14:paraId="696F3AFB" w14:textId="77777777" w:rsidTr="0011566E">
        <w:trPr>
          <w:trHeight w:val="263"/>
        </w:trPr>
        <w:tc>
          <w:tcPr>
            <w:tcW w:w="1515" w:type="dxa"/>
            <w:shd w:val="clear" w:color="000000" w:fill="DCE6F1"/>
            <w:noWrap/>
            <w:vAlign w:val="center"/>
            <w:hideMark/>
          </w:tcPr>
          <w:p w14:paraId="2691CD37"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03-06</w:t>
            </w:r>
          </w:p>
        </w:tc>
        <w:tc>
          <w:tcPr>
            <w:tcW w:w="3985" w:type="dxa"/>
            <w:shd w:val="clear" w:color="000000" w:fill="DCE6F1"/>
            <w:noWrap/>
            <w:vAlign w:val="center"/>
            <w:hideMark/>
          </w:tcPr>
          <w:p w14:paraId="427A8AAD"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Majandusvaldkond</w:t>
            </w:r>
          </w:p>
        </w:tc>
        <w:tc>
          <w:tcPr>
            <w:tcW w:w="1168" w:type="dxa"/>
            <w:shd w:val="clear" w:color="000000" w:fill="DCE6F1"/>
            <w:noWrap/>
            <w:vAlign w:val="center"/>
            <w:hideMark/>
          </w:tcPr>
          <w:p w14:paraId="7226E490"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4 067 493</w:t>
            </w:r>
          </w:p>
        </w:tc>
        <w:tc>
          <w:tcPr>
            <w:tcW w:w="1134" w:type="dxa"/>
            <w:shd w:val="clear" w:color="000000" w:fill="DCE6F1"/>
            <w:noWrap/>
            <w:vAlign w:val="center"/>
            <w:hideMark/>
          </w:tcPr>
          <w:p w14:paraId="591B60B9"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4 090 850</w:t>
            </w:r>
          </w:p>
        </w:tc>
        <w:tc>
          <w:tcPr>
            <w:tcW w:w="1277" w:type="dxa"/>
            <w:shd w:val="clear" w:color="000000" w:fill="DCE6F1"/>
            <w:noWrap/>
            <w:vAlign w:val="center"/>
            <w:hideMark/>
          </w:tcPr>
          <w:p w14:paraId="0A5A6F27"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23 357</w:t>
            </w:r>
          </w:p>
        </w:tc>
        <w:tc>
          <w:tcPr>
            <w:tcW w:w="1277" w:type="dxa"/>
            <w:shd w:val="clear" w:color="000000" w:fill="DCE6F1"/>
            <w:noWrap/>
            <w:vAlign w:val="center"/>
            <w:hideMark/>
          </w:tcPr>
          <w:p w14:paraId="4A66EBC1"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w:t>
            </w:r>
          </w:p>
        </w:tc>
      </w:tr>
      <w:tr w:rsidR="0011566E" w:rsidRPr="00A36164" w14:paraId="1516FBA6" w14:textId="77777777" w:rsidTr="0011566E">
        <w:trPr>
          <w:trHeight w:val="263"/>
        </w:trPr>
        <w:tc>
          <w:tcPr>
            <w:tcW w:w="1515" w:type="dxa"/>
            <w:shd w:val="clear" w:color="auto" w:fill="auto"/>
            <w:noWrap/>
            <w:vAlign w:val="center"/>
            <w:hideMark/>
          </w:tcPr>
          <w:p w14:paraId="6B36904A"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40,41,4500,452</w:t>
            </w:r>
          </w:p>
        </w:tc>
        <w:tc>
          <w:tcPr>
            <w:tcW w:w="3985" w:type="dxa"/>
            <w:shd w:val="clear" w:color="auto" w:fill="auto"/>
            <w:noWrap/>
            <w:vAlign w:val="center"/>
            <w:hideMark/>
          </w:tcPr>
          <w:p w14:paraId="274A504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Antavad toetused tegevuskuludeks</w:t>
            </w:r>
          </w:p>
        </w:tc>
        <w:tc>
          <w:tcPr>
            <w:tcW w:w="1168" w:type="dxa"/>
            <w:shd w:val="clear" w:color="auto" w:fill="auto"/>
            <w:noWrap/>
            <w:vAlign w:val="center"/>
            <w:hideMark/>
          </w:tcPr>
          <w:p w14:paraId="68F7B00D"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26 560</w:t>
            </w:r>
          </w:p>
        </w:tc>
        <w:tc>
          <w:tcPr>
            <w:tcW w:w="1134" w:type="dxa"/>
            <w:shd w:val="clear" w:color="auto" w:fill="auto"/>
            <w:noWrap/>
            <w:vAlign w:val="center"/>
            <w:hideMark/>
          </w:tcPr>
          <w:p w14:paraId="0129DC43"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26 560</w:t>
            </w:r>
          </w:p>
        </w:tc>
        <w:tc>
          <w:tcPr>
            <w:tcW w:w="1277" w:type="dxa"/>
            <w:shd w:val="clear" w:color="auto" w:fill="auto"/>
            <w:noWrap/>
            <w:vAlign w:val="center"/>
            <w:hideMark/>
          </w:tcPr>
          <w:p w14:paraId="3DF39B48"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4598E1B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r>
      <w:tr w:rsidR="0011566E" w:rsidRPr="00A36164" w14:paraId="7C74BCBA" w14:textId="77777777" w:rsidTr="0011566E">
        <w:trPr>
          <w:trHeight w:val="263"/>
        </w:trPr>
        <w:tc>
          <w:tcPr>
            <w:tcW w:w="1515" w:type="dxa"/>
            <w:shd w:val="clear" w:color="auto" w:fill="auto"/>
            <w:noWrap/>
            <w:vAlign w:val="center"/>
            <w:hideMark/>
          </w:tcPr>
          <w:p w14:paraId="2DC0D98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50,55,60</w:t>
            </w:r>
          </w:p>
        </w:tc>
        <w:tc>
          <w:tcPr>
            <w:tcW w:w="3985" w:type="dxa"/>
            <w:shd w:val="clear" w:color="auto" w:fill="auto"/>
            <w:noWrap/>
            <w:vAlign w:val="center"/>
            <w:hideMark/>
          </w:tcPr>
          <w:p w14:paraId="5A671D03"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Muud tegevuskulud</w:t>
            </w:r>
          </w:p>
        </w:tc>
        <w:tc>
          <w:tcPr>
            <w:tcW w:w="1168" w:type="dxa"/>
            <w:shd w:val="clear" w:color="auto" w:fill="auto"/>
            <w:noWrap/>
            <w:vAlign w:val="center"/>
            <w:hideMark/>
          </w:tcPr>
          <w:p w14:paraId="40D0E2AB"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4 040 933</w:t>
            </w:r>
          </w:p>
        </w:tc>
        <w:tc>
          <w:tcPr>
            <w:tcW w:w="1134" w:type="dxa"/>
            <w:shd w:val="clear" w:color="auto" w:fill="auto"/>
            <w:noWrap/>
            <w:vAlign w:val="center"/>
            <w:hideMark/>
          </w:tcPr>
          <w:p w14:paraId="28948726"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4 064 290</w:t>
            </w:r>
          </w:p>
        </w:tc>
        <w:tc>
          <w:tcPr>
            <w:tcW w:w="1277" w:type="dxa"/>
            <w:shd w:val="clear" w:color="auto" w:fill="auto"/>
            <w:noWrap/>
            <w:vAlign w:val="center"/>
            <w:hideMark/>
          </w:tcPr>
          <w:p w14:paraId="65118C2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23 357</w:t>
            </w:r>
          </w:p>
        </w:tc>
        <w:tc>
          <w:tcPr>
            <w:tcW w:w="1277" w:type="dxa"/>
            <w:shd w:val="clear" w:color="auto" w:fill="auto"/>
            <w:noWrap/>
            <w:vAlign w:val="center"/>
            <w:hideMark/>
          </w:tcPr>
          <w:p w14:paraId="6D3A9BB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w:t>
            </w:r>
          </w:p>
        </w:tc>
      </w:tr>
      <w:tr w:rsidR="0011566E" w:rsidRPr="00A36164" w14:paraId="408B75A3" w14:textId="77777777" w:rsidTr="0011566E">
        <w:trPr>
          <w:trHeight w:val="263"/>
        </w:trPr>
        <w:tc>
          <w:tcPr>
            <w:tcW w:w="1515" w:type="dxa"/>
            <w:shd w:val="clear" w:color="000000" w:fill="DCE6F1"/>
            <w:noWrap/>
            <w:vAlign w:val="center"/>
            <w:hideMark/>
          </w:tcPr>
          <w:p w14:paraId="25793883"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07-10</w:t>
            </w:r>
          </w:p>
        </w:tc>
        <w:tc>
          <w:tcPr>
            <w:tcW w:w="3985" w:type="dxa"/>
            <w:shd w:val="clear" w:color="000000" w:fill="DCE6F1"/>
            <w:noWrap/>
            <w:vAlign w:val="center"/>
            <w:hideMark/>
          </w:tcPr>
          <w:p w14:paraId="3679C6B1"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Kultuuri-, haridus- ja sotsiaalvaldkond</w:t>
            </w:r>
          </w:p>
        </w:tc>
        <w:tc>
          <w:tcPr>
            <w:tcW w:w="1168" w:type="dxa"/>
            <w:shd w:val="clear" w:color="000000" w:fill="DCE6F1"/>
            <w:noWrap/>
            <w:vAlign w:val="center"/>
            <w:hideMark/>
          </w:tcPr>
          <w:p w14:paraId="78C84A9D"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23 479 610</w:t>
            </w:r>
          </w:p>
        </w:tc>
        <w:tc>
          <w:tcPr>
            <w:tcW w:w="1134" w:type="dxa"/>
            <w:shd w:val="clear" w:color="000000" w:fill="DCE6F1"/>
            <w:noWrap/>
            <w:vAlign w:val="center"/>
            <w:hideMark/>
          </w:tcPr>
          <w:p w14:paraId="36E372D4"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26 653 097</w:t>
            </w:r>
          </w:p>
        </w:tc>
        <w:tc>
          <w:tcPr>
            <w:tcW w:w="1277" w:type="dxa"/>
            <w:shd w:val="clear" w:color="000000" w:fill="DCE6F1"/>
            <w:noWrap/>
            <w:vAlign w:val="center"/>
            <w:hideMark/>
          </w:tcPr>
          <w:p w14:paraId="4EB90A5A"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3 173 487</w:t>
            </w:r>
          </w:p>
        </w:tc>
        <w:tc>
          <w:tcPr>
            <w:tcW w:w="1277" w:type="dxa"/>
            <w:shd w:val="clear" w:color="000000" w:fill="DCE6F1"/>
            <w:noWrap/>
            <w:vAlign w:val="center"/>
            <w:hideMark/>
          </w:tcPr>
          <w:p w14:paraId="2BCF08A5"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14%</w:t>
            </w:r>
          </w:p>
        </w:tc>
      </w:tr>
      <w:tr w:rsidR="0011566E" w:rsidRPr="00A36164" w14:paraId="182D0944" w14:textId="77777777" w:rsidTr="0011566E">
        <w:trPr>
          <w:trHeight w:val="263"/>
        </w:trPr>
        <w:tc>
          <w:tcPr>
            <w:tcW w:w="1515" w:type="dxa"/>
            <w:shd w:val="clear" w:color="auto" w:fill="auto"/>
            <w:noWrap/>
            <w:vAlign w:val="center"/>
            <w:hideMark/>
          </w:tcPr>
          <w:p w14:paraId="412CC3E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40,41,4500,452</w:t>
            </w:r>
          </w:p>
        </w:tc>
        <w:tc>
          <w:tcPr>
            <w:tcW w:w="3985" w:type="dxa"/>
            <w:shd w:val="clear" w:color="auto" w:fill="auto"/>
            <w:noWrap/>
            <w:vAlign w:val="center"/>
            <w:hideMark/>
          </w:tcPr>
          <w:p w14:paraId="6D6579DE"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Antavad toetused tegevuskuludeks</w:t>
            </w:r>
          </w:p>
        </w:tc>
        <w:tc>
          <w:tcPr>
            <w:tcW w:w="1168" w:type="dxa"/>
            <w:shd w:val="clear" w:color="auto" w:fill="auto"/>
            <w:noWrap/>
            <w:vAlign w:val="center"/>
            <w:hideMark/>
          </w:tcPr>
          <w:p w14:paraId="690135E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1 460 246</w:t>
            </w:r>
          </w:p>
        </w:tc>
        <w:tc>
          <w:tcPr>
            <w:tcW w:w="1134" w:type="dxa"/>
            <w:shd w:val="clear" w:color="auto" w:fill="auto"/>
            <w:noWrap/>
            <w:vAlign w:val="center"/>
            <w:hideMark/>
          </w:tcPr>
          <w:p w14:paraId="6E7CD8DE"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1 408 246</w:t>
            </w:r>
          </w:p>
        </w:tc>
        <w:tc>
          <w:tcPr>
            <w:tcW w:w="1277" w:type="dxa"/>
            <w:shd w:val="clear" w:color="auto" w:fill="auto"/>
            <w:noWrap/>
            <w:vAlign w:val="center"/>
            <w:hideMark/>
          </w:tcPr>
          <w:p w14:paraId="4698BE93"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-52 000</w:t>
            </w:r>
          </w:p>
        </w:tc>
        <w:tc>
          <w:tcPr>
            <w:tcW w:w="1277" w:type="dxa"/>
            <w:shd w:val="clear" w:color="auto" w:fill="auto"/>
            <w:noWrap/>
            <w:vAlign w:val="center"/>
            <w:hideMark/>
          </w:tcPr>
          <w:p w14:paraId="6CD3E60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-4%</w:t>
            </w:r>
          </w:p>
        </w:tc>
      </w:tr>
      <w:tr w:rsidR="0011566E" w:rsidRPr="00A36164" w14:paraId="0154A5F7" w14:textId="77777777" w:rsidTr="0011566E">
        <w:trPr>
          <w:trHeight w:val="263"/>
        </w:trPr>
        <w:tc>
          <w:tcPr>
            <w:tcW w:w="1515" w:type="dxa"/>
            <w:shd w:val="clear" w:color="auto" w:fill="auto"/>
            <w:noWrap/>
            <w:vAlign w:val="center"/>
            <w:hideMark/>
          </w:tcPr>
          <w:p w14:paraId="12C94475"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50,55,60</w:t>
            </w:r>
          </w:p>
        </w:tc>
        <w:tc>
          <w:tcPr>
            <w:tcW w:w="3985" w:type="dxa"/>
            <w:shd w:val="clear" w:color="auto" w:fill="auto"/>
            <w:noWrap/>
            <w:vAlign w:val="center"/>
            <w:hideMark/>
          </w:tcPr>
          <w:p w14:paraId="4E53EC4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Muud tegevuskulud</w:t>
            </w:r>
          </w:p>
        </w:tc>
        <w:tc>
          <w:tcPr>
            <w:tcW w:w="1168" w:type="dxa"/>
            <w:shd w:val="clear" w:color="auto" w:fill="auto"/>
            <w:noWrap/>
            <w:vAlign w:val="center"/>
            <w:hideMark/>
          </w:tcPr>
          <w:p w14:paraId="049D6832"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22 019 364</w:t>
            </w:r>
          </w:p>
        </w:tc>
        <w:tc>
          <w:tcPr>
            <w:tcW w:w="1134" w:type="dxa"/>
            <w:shd w:val="clear" w:color="auto" w:fill="auto"/>
            <w:noWrap/>
            <w:vAlign w:val="center"/>
            <w:hideMark/>
          </w:tcPr>
          <w:p w14:paraId="25B3034F"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25 244 851</w:t>
            </w:r>
          </w:p>
        </w:tc>
        <w:tc>
          <w:tcPr>
            <w:tcW w:w="1277" w:type="dxa"/>
            <w:shd w:val="clear" w:color="auto" w:fill="auto"/>
            <w:noWrap/>
            <w:vAlign w:val="center"/>
            <w:hideMark/>
          </w:tcPr>
          <w:p w14:paraId="5F92A99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3 225 487</w:t>
            </w:r>
          </w:p>
        </w:tc>
        <w:tc>
          <w:tcPr>
            <w:tcW w:w="1277" w:type="dxa"/>
            <w:shd w:val="clear" w:color="auto" w:fill="auto"/>
            <w:noWrap/>
            <w:vAlign w:val="center"/>
            <w:hideMark/>
          </w:tcPr>
          <w:p w14:paraId="187FFE8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15%</w:t>
            </w:r>
          </w:p>
        </w:tc>
      </w:tr>
      <w:tr w:rsidR="0011566E" w:rsidRPr="00A36164" w14:paraId="1A82C30C" w14:textId="77777777" w:rsidTr="0011566E">
        <w:trPr>
          <w:trHeight w:val="263"/>
        </w:trPr>
        <w:tc>
          <w:tcPr>
            <w:tcW w:w="1515" w:type="dxa"/>
            <w:shd w:val="clear" w:color="000000" w:fill="DCE6F1"/>
            <w:noWrap/>
            <w:vAlign w:val="center"/>
            <w:hideMark/>
          </w:tcPr>
          <w:p w14:paraId="276FA031"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 </w:t>
            </w:r>
          </w:p>
        </w:tc>
        <w:tc>
          <w:tcPr>
            <w:tcW w:w="3985" w:type="dxa"/>
            <w:shd w:val="clear" w:color="000000" w:fill="DCE6F1"/>
            <w:noWrap/>
            <w:vAlign w:val="center"/>
            <w:hideMark/>
          </w:tcPr>
          <w:p w14:paraId="006138C5"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PÕHITEGEVUSE TULEM</w:t>
            </w:r>
          </w:p>
        </w:tc>
        <w:tc>
          <w:tcPr>
            <w:tcW w:w="1168" w:type="dxa"/>
            <w:shd w:val="clear" w:color="000000" w:fill="DCE6F1"/>
            <w:noWrap/>
            <w:vAlign w:val="center"/>
            <w:hideMark/>
          </w:tcPr>
          <w:p w14:paraId="2CCB88B0"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1 266 635</w:t>
            </w:r>
          </w:p>
        </w:tc>
        <w:tc>
          <w:tcPr>
            <w:tcW w:w="1134" w:type="dxa"/>
            <w:shd w:val="clear" w:color="000000" w:fill="DCE6F1"/>
            <w:noWrap/>
            <w:vAlign w:val="center"/>
            <w:hideMark/>
          </w:tcPr>
          <w:p w14:paraId="1747A318"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37 366</w:t>
            </w:r>
          </w:p>
        </w:tc>
        <w:tc>
          <w:tcPr>
            <w:tcW w:w="1277" w:type="dxa"/>
            <w:shd w:val="clear" w:color="000000" w:fill="DCE6F1"/>
            <w:noWrap/>
            <w:vAlign w:val="center"/>
            <w:hideMark/>
          </w:tcPr>
          <w:p w14:paraId="32487D17"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-1 229 269</w:t>
            </w:r>
          </w:p>
        </w:tc>
        <w:tc>
          <w:tcPr>
            <w:tcW w:w="1277" w:type="dxa"/>
            <w:shd w:val="clear" w:color="000000" w:fill="DCE6F1"/>
            <w:noWrap/>
            <w:vAlign w:val="center"/>
            <w:hideMark/>
          </w:tcPr>
          <w:p w14:paraId="21F3A161"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-97%</w:t>
            </w:r>
          </w:p>
        </w:tc>
      </w:tr>
      <w:tr w:rsidR="0011566E" w:rsidRPr="00A36164" w14:paraId="7CD15D89" w14:textId="77777777" w:rsidTr="0011566E">
        <w:trPr>
          <w:trHeight w:val="263"/>
        </w:trPr>
        <w:tc>
          <w:tcPr>
            <w:tcW w:w="1515" w:type="dxa"/>
            <w:shd w:val="clear" w:color="auto" w:fill="auto"/>
            <w:noWrap/>
            <w:vAlign w:val="center"/>
            <w:hideMark/>
          </w:tcPr>
          <w:p w14:paraId="2581530E"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6D5BF7F1"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168" w:type="dxa"/>
            <w:shd w:val="clear" w:color="auto" w:fill="auto"/>
            <w:noWrap/>
            <w:vAlign w:val="center"/>
            <w:hideMark/>
          </w:tcPr>
          <w:p w14:paraId="7C43D56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134" w:type="dxa"/>
            <w:shd w:val="clear" w:color="auto" w:fill="auto"/>
            <w:noWrap/>
            <w:vAlign w:val="center"/>
            <w:hideMark/>
          </w:tcPr>
          <w:p w14:paraId="515F4BA7"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 </w:t>
            </w:r>
          </w:p>
        </w:tc>
        <w:tc>
          <w:tcPr>
            <w:tcW w:w="1277" w:type="dxa"/>
            <w:shd w:val="clear" w:color="auto" w:fill="auto"/>
            <w:noWrap/>
            <w:vAlign w:val="center"/>
            <w:hideMark/>
          </w:tcPr>
          <w:p w14:paraId="4FE62128"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277" w:type="dxa"/>
            <w:shd w:val="clear" w:color="auto" w:fill="auto"/>
            <w:noWrap/>
            <w:vAlign w:val="center"/>
            <w:hideMark/>
          </w:tcPr>
          <w:p w14:paraId="4A92CD0E"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2FCC9358" w14:textId="77777777" w:rsidTr="0011566E">
        <w:trPr>
          <w:trHeight w:val="263"/>
        </w:trPr>
        <w:tc>
          <w:tcPr>
            <w:tcW w:w="5500" w:type="dxa"/>
            <w:gridSpan w:val="2"/>
            <w:shd w:val="clear" w:color="000000" w:fill="DCE6F1"/>
            <w:noWrap/>
            <w:vAlign w:val="center"/>
            <w:hideMark/>
          </w:tcPr>
          <w:p w14:paraId="06FE4D9B"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 INVESTEERIMISTEGEVUS KOKKU</w:t>
            </w:r>
          </w:p>
        </w:tc>
        <w:tc>
          <w:tcPr>
            <w:tcW w:w="1168" w:type="dxa"/>
            <w:shd w:val="clear" w:color="000000" w:fill="DCE6F1"/>
            <w:noWrap/>
            <w:vAlign w:val="center"/>
            <w:hideMark/>
          </w:tcPr>
          <w:p w14:paraId="64F3D819"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-4 737 907</w:t>
            </w:r>
          </w:p>
        </w:tc>
        <w:tc>
          <w:tcPr>
            <w:tcW w:w="1134" w:type="dxa"/>
            <w:shd w:val="clear" w:color="000000" w:fill="DCE6F1"/>
            <w:noWrap/>
            <w:vAlign w:val="center"/>
            <w:hideMark/>
          </w:tcPr>
          <w:p w14:paraId="79B61809"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-7 443 907</w:t>
            </w:r>
          </w:p>
        </w:tc>
        <w:tc>
          <w:tcPr>
            <w:tcW w:w="1277" w:type="dxa"/>
            <w:shd w:val="clear" w:color="000000" w:fill="DCE6F1"/>
            <w:noWrap/>
            <w:vAlign w:val="center"/>
            <w:hideMark/>
          </w:tcPr>
          <w:p w14:paraId="59C5131E"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-2 706 000</w:t>
            </w:r>
          </w:p>
        </w:tc>
        <w:tc>
          <w:tcPr>
            <w:tcW w:w="1277" w:type="dxa"/>
            <w:shd w:val="clear" w:color="000000" w:fill="DCE6F1"/>
            <w:noWrap/>
            <w:vAlign w:val="center"/>
            <w:hideMark/>
          </w:tcPr>
          <w:p w14:paraId="787B5DDB"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57%</w:t>
            </w:r>
          </w:p>
        </w:tc>
      </w:tr>
      <w:tr w:rsidR="0011566E" w:rsidRPr="00A36164" w14:paraId="7EEB2D03" w14:textId="77777777" w:rsidTr="0011566E">
        <w:trPr>
          <w:trHeight w:val="263"/>
        </w:trPr>
        <w:tc>
          <w:tcPr>
            <w:tcW w:w="1515" w:type="dxa"/>
            <w:shd w:val="clear" w:color="auto" w:fill="auto"/>
            <w:noWrap/>
            <w:vAlign w:val="center"/>
            <w:hideMark/>
          </w:tcPr>
          <w:p w14:paraId="563D695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381</w:t>
            </w:r>
          </w:p>
        </w:tc>
        <w:tc>
          <w:tcPr>
            <w:tcW w:w="3985" w:type="dxa"/>
            <w:shd w:val="clear" w:color="auto" w:fill="auto"/>
            <w:noWrap/>
            <w:vAlign w:val="center"/>
            <w:hideMark/>
          </w:tcPr>
          <w:p w14:paraId="0CFE13CF"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Põhivara müük</w:t>
            </w:r>
          </w:p>
        </w:tc>
        <w:tc>
          <w:tcPr>
            <w:tcW w:w="1168" w:type="dxa"/>
            <w:shd w:val="clear" w:color="auto" w:fill="auto"/>
            <w:noWrap/>
            <w:vAlign w:val="center"/>
            <w:hideMark/>
          </w:tcPr>
          <w:p w14:paraId="0A4A955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134" w:type="dxa"/>
            <w:shd w:val="clear" w:color="auto" w:fill="auto"/>
            <w:noWrap/>
            <w:vAlign w:val="center"/>
            <w:hideMark/>
          </w:tcPr>
          <w:p w14:paraId="6A4FD35D"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0</w:t>
            </w:r>
          </w:p>
        </w:tc>
        <w:tc>
          <w:tcPr>
            <w:tcW w:w="1277" w:type="dxa"/>
            <w:shd w:val="clear" w:color="auto" w:fill="auto"/>
            <w:noWrap/>
            <w:vAlign w:val="center"/>
            <w:hideMark/>
          </w:tcPr>
          <w:p w14:paraId="136C8FCC"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46D545F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40FC9892" w14:textId="77777777" w:rsidTr="0011566E">
        <w:trPr>
          <w:trHeight w:val="263"/>
        </w:trPr>
        <w:tc>
          <w:tcPr>
            <w:tcW w:w="1515" w:type="dxa"/>
            <w:shd w:val="clear" w:color="auto" w:fill="auto"/>
            <w:noWrap/>
            <w:vAlign w:val="center"/>
            <w:hideMark/>
          </w:tcPr>
          <w:p w14:paraId="1F2AC31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15</w:t>
            </w:r>
          </w:p>
        </w:tc>
        <w:tc>
          <w:tcPr>
            <w:tcW w:w="3985" w:type="dxa"/>
            <w:shd w:val="clear" w:color="auto" w:fill="auto"/>
            <w:noWrap/>
            <w:vAlign w:val="center"/>
            <w:hideMark/>
          </w:tcPr>
          <w:p w14:paraId="468A9AD3"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xml:space="preserve">Põhivara soetus </w:t>
            </w:r>
          </w:p>
        </w:tc>
        <w:tc>
          <w:tcPr>
            <w:tcW w:w="1168" w:type="dxa"/>
            <w:shd w:val="clear" w:color="auto" w:fill="auto"/>
            <w:noWrap/>
            <w:vAlign w:val="center"/>
            <w:hideMark/>
          </w:tcPr>
          <w:p w14:paraId="4E627235"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-6 044 191</w:t>
            </w:r>
          </w:p>
        </w:tc>
        <w:tc>
          <w:tcPr>
            <w:tcW w:w="1134" w:type="dxa"/>
            <w:shd w:val="clear" w:color="auto" w:fill="auto"/>
            <w:noWrap/>
            <w:vAlign w:val="center"/>
            <w:hideMark/>
          </w:tcPr>
          <w:p w14:paraId="31C44820"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-8 743 941</w:t>
            </w:r>
          </w:p>
        </w:tc>
        <w:tc>
          <w:tcPr>
            <w:tcW w:w="1277" w:type="dxa"/>
            <w:shd w:val="clear" w:color="auto" w:fill="auto"/>
            <w:noWrap/>
            <w:vAlign w:val="center"/>
            <w:hideMark/>
          </w:tcPr>
          <w:p w14:paraId="520FCA8B"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-2 699 750</w:t>
            </w:r>
          </w:p>
        </w:tc>
        <w:tc>
          <w:tcPr>
            <w:tcW w:w="1277" w:type="dxa"/>
            <w:shd w:val="clear" w:color="auto" w:fill="auto"/>
            <w:noWrap/>
            <w:vAlign w:val="center"/>
            <w:hideMark/>
          </w:tcPr>
          <w:p w14:paraId="42DA04F2"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45%</w:t>
            </w:r>
          </w:p>
        </w:tc>
      </w:tr>
      <w:tr w:rsidR="0011566E" w:rsidRPr="00A36164" w14:paraId="17B5293E" w14:textId="77777777" w:rsidTr="0011566E">
        <w:trPr>
          <w:trHeight w:val="263"/>
        </w:trPr>
        <w:tc>
          <w:tcPr>
            <w:tcW w:w="1515" w:type="dxa"/>
            <w:shd w:val="clear" w:color="auto" w:fill="auto"/>
            <w:noWrap/>
            <w:vAlign w:val="center"/>
            <w:hideMark/>
          </w:tcPr>
          <w:p w14:paraId="3575FF0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3502</w:t>
            </w:r>
          </w:p>
        </w:tc>
        <w:tc>
          <w:tcPr>
            <w:tcW w:w="3985" w:type="dxa"/>
            <w:shd w:val="clear" w:color="auto" w:fill="auto"/>
            <w:noWrap/>
            <w:vAlign w:val="center"/>
            <w:hideMark/>
          </w:tcPr>
          <w:p w14:paraId="0AC51E77" w14:textId="6223B7D2"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xml:space="preserve">Põhivara soetuseks saadav </w:t>
            </w:r>
            <w:proofErr w:type="spellStart"/>
            <w:r w:rsidRPr="00A36164">
              <w:rPr>
                <w:rFonts w:eastAsia="Times New Roman"/>
                <w:color w:val="000000"/>
                <w:sz w:val="21"/>
                <w:szCs w:val="21"/>
                <w:lang w:eastAsia="et-EE"/>
              </w:rPr>
              <w:t>sihtfin</w:t>
            </w:r>
            <w:proofErr w:type="spellEnd"/>
            <w:r w:rsidRPr="00A36164">
              <w:rPr>
                <w:rFonts w:eastAsia="Times New Roman"/>
                <w:color w:val="000000"/>
                <w:sz w:val="21"/>
                <w:szCs w:val="21"/>
                <w:lang w:eastAsia="et-EE"/>
              </w:rPr>
              <w:t>.</w:t>
            </w:r>
          </w:p>
        </w:tc>
        <w:tc>
          <w:tcPr>
            <w:tcW w:w="1168" w:type="dxa"/>
            <w:shd w:val="clear" w:color="auto" w:fill="auto"/>
            <w:noWrap/>
            <w:vAlign w:val="center"/>
            <w:hideMark/>
          </w:tcPr>
          <w:p w14:paraId="472E5ED2"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1 717 284</w:t>
            </w:r>
          </w:p>
        </w:tc>
        <w:tc>
          <w:tcPr>
            <w:tcW w:w="1134" w:type="dxa"/>
            <w:shd w:val="clear" w:color="auto" w:fill="auto"/>
            <w:noWrap/>
            <w:vAlign w:val="center"/>
            <w:hideMark/>
          </w:tcPr>
          <w:p w14:paraId="58F882D7"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1 991 034</w:t>
            </w:r>
          </w:p>
        </w:tc>
        <w:tc>
          <w:tcPr>
            <w:tcW w:w="1277" w:type="dxa"/>
            <w:shd w:val="clear" w:color="auto" w:fill="auto"/>
            <w:noWrap/>
            <w:vAlign w:val="center"/>
            <w:hideMark/>
          </w:tcPr>
          <w:p w14:paraId="50C0692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273 750</w:t>
            </w:r>
          </w:p>
        </w:tc>
        <w:tc>
          <w:tcPr>
            <w:tcW w:w="1277" w:type="dxa"/>
            <w:shd w:val="clear" w:color="auto" w:fill="auto"/>
            <w:noWrap/>
            <w:vAlign w:val="center"/>
            <w:hideMark/>
          </w:tcPr>
          <w:p w14:paraId="008F622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16%</w:t>
            </w:r>
          </w:p>
        </w:tc>
      </w:tr>
      <w:tr w:rsidR="0011566E" w:rsidRPr="00A36164" w14:paraId="6E2A4973" w14:textId="77777777" w:rsidTr="0011566E">
        <w:trPr>
          <w:trHeight w:val="263"/>
        </w:trPr>
        <w:tc>
          <w:tcPr>
            <w:tcW w:w="1515" w:type="dxa"/>
            <w:shd w:val="clear" w:color="auto" w:fill="auto"/>
            <w:noWrap/>
            <w:vAlign w:val="center"/>
            <w:hideMark/>
          </w:tcPr>
          <w:p w14:paraId="1BFBF669"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4502</w:t>
            </w:r>
          </w:p>
        </w:tc>
        <w:tc>
          <w:tcPr>
            <w:tcW w:w="3985" w:type="dxa"/>
            <w:shd w:val="clear" w:color="auto" w:fill="auto"/>
            <w:noWrap/>
            <w:vAlign w:val="center"/>
            <w:hideMark/>
          </w:tcPr>
          <w:p w14:paraId="2C28D2AE" w14:textId="351E8162"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xml:space="preserve">Põhivara soetuseks antav </w:t>
            </w:r>
            <w:proofErr w:type="spellStart"/>
            <w:r w:rsidRPr="00A36164">
              <w:rPr>
                <w:rFonts w:eastAsia="Times New Roman"/>
                <w:color w:val="000000"/>
                <w:sz w:val="21"/>
                <w:szCs w:val="21"/>
                <w:lang w:eastAsia="et-EE"/>
              </w:rPr>
              <w:t>sihtfin</w:t>
            </w:r>
            <w:proofErr w:type="spellEnd"/>
            <w:r w:rsidRPr="00A36164">
              <w:rPr>
                <w:rFonts w:eastAsia="Times New Roman"/>
                <w:color w:val="000000"/>
                <w:sz w:val="21"/>
                <w:szCs w:val="21"/>
                <w:lang w:eastAsia="et-EE"/>
              </w:rPr>
              <w:t>.</w:t>
            </w:r>
          </w:p>
        </w:tc>
        <w:tc>
          <w:tcPr>
            <w:tcW w:w="1168" w:type="dxa"/>
            <w:shd w:val="clear" w:color="auto" w:fill="auto"/>
            <w:noWrap/>
            <w:vAlign w:val="center"/>
            <w:hideMark/>
          </w:tcPr>
          <w:p w14:paraId="352725B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-193 000</w:t>
            </w:r>
          </w:p>
        </w:tc>
        <w:tc>
          <w:tcPr>
            <w:tcW w:w="1134" w:type="dxa"/>
            <w:shd w:val="clear" w:color="auto" w:fill="auto"/>
            <w:noWrap/>
            <w:vAlign w:val="center"/>
            <w:hideMark/>
          </w:tcPr>
          <w:p w14:paraId="39DE4D56"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-173 000</w:t>
            </w:r>
          </w:p>
        </w:tc>
        <w:tc>
          <w:tcPr>
            <w:tcW w:w="1277" w:type="dxa"/>
            <w:shd w:val="clear" w:color="auto" w:fill="auto"/>
            <w:noWrap/>
            <w:vAlign w:val="center"/>
            <w:hideMark/>
          </w:tcPr>
          <w:p w14:paraId="20499D65"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20 000</w:t>
            </w:r>
          </w:p>
        </w:tc>
        <w:tc>
          <w:tcPr>
            <w:tcW w:w="1277" w:type="dxa"/>
            <w:shd w:val="clear" w:color="auto" w:fill="auto"/>
            <w:noWrap/>
            <w:vAlign w:val="center"/>
            <w:hideMark/>
          </w:tcPr>
          <w:p w14:paraId="4327EFE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-10%</w:t>
            </w:r>
          </w:p>
        </w:tc>
      </w:tr>
      <w:tr w:rsidR="0011566E" w:rsidRPr="00A36164" w14:paraId="52499362" w14:textId="77777777" w:rsidTr="0011566E">
        <w:trPr>
          <w:trHeight w:val="263"/>
        </w:trPr>
        <w:tc>
          <w:tcPr>
            <w:tcW w:w="1515" w:type="dxa"/>
            <w:shd w:val="clear" w:color="auto" w:fill="auto"/>
            <w:noWrap/>
            <w:vAlign w:val="center"/>
            <w:hideMark/>
          </w:tcPr>
          <w:p w14:paraId="6750C24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1501</w:t>
            </w:r>
          </w:p>
        </w:tc>
        <w:tc>
          <w:tcPr>
            <w:tcW w:w="3985" w:type="dxa"/>
            <w:shd w:val="clear" w:color="auto" w:fill="auto"/>
            <w:noWrap/>
            <w:vAlign w:val="center"/>
            <w:hideMark/>
          </w:tcPr>
          <w:p w14:paraId="20390CA9"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Osaluste soetamine</w:t>
            </w:r>
          </w:p>
        </w:tc>
        <w:tc>
          <w:tcPr>
            <w:tcW w:w="1168" w:type="dxa"/>
            <w:shd w:val="clear" w:color="auto" w:fill="auto"/>
            <w:noWrap/>
            <w:vAlign w:val="center"/>
            <w:hideMark/>
          </w:tcPr>
          <w:p w14:paraId="47A7691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134" w:type="dxa"/>
            <w:shd w:val="clear" w:color="auto" w:fill="auto"/>
            <w:noWrap/>
            <w:vAlign w:val="center"/>
            <w:hideMark/>
          </w:tcPr>
          <w:p w14:paraId="7C776BF2"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0</w:t>
            </w:r>
          </w:p>
        </w:tc>
        <w:tc>
          <w:tcPr>
            <w:tcW w:w="1277" w:type="dxa"/>
            <w:shd w:val="clear" w:color="auto" w:fill="auto"/>
            <w:noWrap/>
            <w:vAlign w:val="center"/>
            <w:hideMark/>
          </w:tcPr>
          <w:p w14:paraId="0C7525E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053B62C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05B8E64E" w14:textId="77777777" w:rsidTr="0011566E">
        <w:trPr>
          <w:trHeight w:val="263"/>
        </w:trPr>
        <w:tc>
          <w:tcPr>
            <w:tcW w:w="1515" w:type="dxa"/>
            <w:shd w:val="clear" w:color="auto" w:fill="auto"/>
            <w:noWrap/>
            <w:vAlign w:val="center"/>
            <w:hideMark/>
          </w:tcPr>
          <w:p w14:paraId="6BA7F2B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1502</w:t>
            </w:r>
          </w:p>
        </w:tc>
        <w:tc>
          <w:tcPr>
            <w:tcW w:w="3985" w:type="dxa"/>
            <w:shd w:val="clear" w:color="auto" w:fill="auto"/>
            <w:noWrap/>
            <w:vAlign w:val="center"/>
            <w:hideMark/>
          </w:tcPr>
          <w:p w14:paraId="25162CD8"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Osaluste müük</w:t>
            </w:r>
          </w:p>
        </w:tc>
        <w:tc>
          <w:tcPr>
            <w:tcW w:w="1168" w:type="dxa"/>
            <w:shd w:val="clear" w:color="auto" w:fill="auto"/>
            <w:noWrap/>
            <w:vAlign w:val="center"/>
            <w:hideMark/>
          </w:tcPr>
          <w:p w14:paraId="5EC32B5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134" w:type="dxa"/>
            <w:shd w:val="clear" w:color="auto" w:fill="auto"/>
            <w:noWrap/>
            <w:vAlign w:val="center"/>
            <w:hideMark/>
          </w:tcPr>
          <w:p w14:paraId="00619BE5"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0</w:t>
            </w:r>
          </w:p>
        </w:tc>
        <w:tc>
          <w:tcPr>
            <w:tcW w:w="1277" w:type="dxa"/>
            <w:shd w:val="clear" w:color="auto" w:fill="auto"/>
            <w:noWrap/>
            <w:vAlign w:val="center"/>
            <w:hideMark/>
          </w:tcPr>
          <w:p w14:paraId="3BA64F06"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763260C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1336A33D" w14:textId="77777777" w:rsidTr="0011566E">
        <w:trPr>
          <w:trHeight w:val="263"/>
        </w:trPr>
        <w:tc>
          <w:tcPr>
            <w:tcW w:w="1515" w:type="dxa"/>
            <w:shd w:val="clear" w:color="auto" w:fill="auto"/>
            <w:noWrap/>
            <w:vAlign w:val="center"/>
            <w:hideMark/>
          </w:tcPr>
          <w:p w14:paraId="2167F09D"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655</w:t>
            </w:r>
          </w:p>
        </w:tc>
        <w:tc>
          <w:tcPr>
            <w:tcW w:w="3985" w:type="dxa"/>
            <w:shd w:val="clear" w:color="auto" w:fill="auto"/>
            <w:noWrap/>
            <w:vAlign w:val="center"/>
            <w:hideMark/>
          </w:tcPr>
          <w:p w14:paraId="2B868C4E"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Finantstulud</w:t>
            </w:r>
          </w:p>
        </w:tc>
        <w:tc>
          <w:tcPr>
            <w:tcW w:w="1168" w:type="dxa"/>
            <w:shd w:val="clear" w:color="auto" w:fill="auto"/>
            <w:noWrap/>
            <w:vAlign w:val="center"/>
            <w:hideMark/>
          </w:tcPr>
          <w:p w14:paraId="63C15AE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2 000</w:t>
            </w:r>
          </w:p>
        </w:tc>
        <w:tc>
          <w:tcPr>
            <w:tcW w:w="1134" w:type="dxa"/>
            <w:shd w:val="clear" w:color="auto" w:fill="auto"/>
            <w:noWrap/>
            <w:vAlign w:val="center"/>
            <w:hideMark/>
          </w:tcPr>
          <w:p w14:paraId="0BCA716C"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2 000</w:t>
            </w:r>
          </w:p>
        </w:tc>
        <w:tc>
          <w:tcPr>
            <w:tcW w:w="1277" w:type="dxa"/>
            <w:shd w:val="clear" w:color="auto" w:fill="auto"/>
            <w:noWrap/>
            <w:vAlign w:val="center"/>
            <w:hideMark/>
          </w:tcPr>
          <w:p w14:paraId="706DF39B"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45276410"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r>
      <w:tr w:rsidR="0011566E" w:rsidRPr="00A36164" w14:paraId="5437531C" w14:textId="77777777" w:rsidTr="0011566E">
        <w:trPr>
          <w:trHeight w:val="263"/>
        </w:trPr>
        <w:tc>
          <w:tcPr>
            <w:tcW w:w="1515" w:type="dxa"/>
            <w:shd w:val="clear" w:color="auto" w:fill="auto"/>
            <w:noWrap/>
            <w:vAlign w:val="center"/>
            <w:hideMark/>
          </w:tcPr>
          <w:p w14:paraId="3221247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650</w:t>
            </w:r>
          </w:p>
        </w:tc>
        <w:tc>
          <w:tcPr>
            <w:tcW w:w="3985" w:type="dxa"/>
            <w:shd w:val="clear" w:color="auto" w:fill="auto"/>
            <w:noWrap/>
            <w:vAlign w:val="center"/>
            <w:hideMark/>
          </w:tcPr>
          <w:p w14:paraId="3C7FCF41"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Finantskulud</w:t>
            </w:r>
          </w:p>
        </w:tc>
        <w:tc>
          <w:tcPr>
            <w:tcW w:w="1168" w:type="dxa"/>
            <w:shd w:val="clear" w:color="auto" w:fill="auto"/>
            <w:noWrap/>
            <w:vAlign w:val="center"/>
            <w:hideMark/>
          </w:tcPr>
          <w:p w14:paraId="0E3EC00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-220 000</w:t>
            </w:r>
          </w:p>
        </w:tc>
        <w:tc>
          <w:tcPr>
            <w:tcW w:w="1134" w:type="dxa"/>
            <w:shd w:val="clear" w:color="auto" w:fill="auto"/>
            <w:noWrap/>
            <w:vAlign w:val="center"/>
            <w:hideMark/>
          </w:tcPr>
          <w:p w14:paraId="185A07CB"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-520 000</w:t>
            </w:r>
          </w:p>
        </w:tc>
        <w:tc>
          <w:tcPr>
            <w:tcW w:w="1277" w:type="dxa"/>
            <w:shd w:val="clear" w:color="auto" w:fill="auto"/>
            <w:noWrap/>
            <w:vAlign w:val="center"/>
            <w:hideMark/>
          </w:tcPr>
          <w:p w14:paraId="50E9A726"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-300 000</w:t>
            </w:r>
          </w:p>
        </w:tc>
        <w:tc>
          <w:tcPr>
            <w:tcW w:w="1277" w:type="dxa"/>
            <w:shd w:val="clear" w:color="auto" w:fill="auto"/>
            <w:noWrap/>
            <w:vAlign w:val="center"/>
            <w:hideMark/>
          </w:tcPr>
          <w:p w14:paraId="2EBE43AF"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136%</w:t>
            </w:r>
          </w:p>
        </w:tc>
      </w:tr>
      <w:tr w:rsidR="0011566E" w:rsidRPr="00A36164" w14:paraId="5B478B04" w14:textId="77777777" w:rsidTr="0011566E">
        <w:trPr>
          <w:trHeight w:val="263"/>
        </w:trPr>
        <w:tc>
          <w:tcPr>
            <w:tcW w:w="1515" w:type="dxa"/>
            <w:shd w:val="clear" w:color="000000" w:fill="DCE6F1"/>
            <w:noWrap/>
            <w:vAlign w:val="center"/>
            <w:hideMark/>
          </w:tcPr>
          <w:p w14:paraId="697C3E66"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000000" w:fill="DCE6F1"/>
            <w:noWrap/>
            <w:vAlign w:val="center"/>
            <w:hideMark/>
          </w:tcPr>
          <w:p w14:paraId="5E72B81A"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EELARVE TULEM</w:t>
            </w:r>
          </w:p>
        </w:tc>
        <w:tc>
          <w:tcPr>
            <w:tcW w:w="1168" w:type="dxa"/>
            <w:shd w:val="clear" w:color="000000" w:fill="DCE6F1"/>
            <w:noWrap/>
            <w:vAlign w:val="center"/>
            <w:hideMark/>
          </w:tcPr>
          <w:p w14:paraId="720DB09B"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-3 471 272</w:t>
            </w:r>
          </w:p>
        </w:tc>
        <w:tc>
          <w:tcPr>
            <w:tcW w:w="1134" w:type="dxa"/>
            <w:shd w:val="clear" w:color="000000" w:fill="DCE6F1"/>
            <w:noWrap/>
            <w:vAlign w:val="center"/>
            <w:hideMark/>
          </w:tcPr>
          <w:p w14:paraId="123D317B"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-7 406 541</w:t>
            </w:r>
          </w:p>
        </w:tc>
        <w:tc>
          <w:tcPr>
            <w:tcW w:w="1277" w:type="dxa"/>
            <w:shd w:val="clear" w:color="000000" w:fill="DCE6F1"/>
            <w:noWrap/>
            <w:vAlign w:val="center"/>
            <w:hideMark/>
          </w:tcPr>
          <w:p w14:paraId="50A0093C"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-3 935 269</w:t>
            </w:r>
          </w:p>
        </w:tc>
        <w:tc>
          <w:tcPr>
            <w:tcW w:w="1277" w:type="dxa"/>
            <w:shd w:val="clear" w:color="000000" w:fill="DCE6F1"/>
            <w:noWrap/>
            <w:vAlign w:val="center"/>
            <w:hideMark/>
          </w:tcPr>
          <w:p w14:paraId="268F1C90"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113%</w:t>
            </w:r>
          </w:p>
        </w:tc>
      </w:tr>
      <w:tr w:rsidR="0011566E" w:rsidRPr="00A36164" w14:paraId="07836925" w14:textId="77777777" w:rsidTr="0011566E">
        <w:trPr>
          <w:trHeight w:val="263"/>
        </w:trPr>
        <w:tc>
          <w:tcPr>
            <w:tcW w:w="1515" w:type="dxa"/>
            <w:shd w:val="clear" w:color="auto" w:fill="auto"/>
            <w:noWrap/>
            <w:vAlign w:val="center"/>
            <w:hideMark/>
          </w:tcPr>
          <w:p w14:paraId="62ACF5F6"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2064D295"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168" w:type="dxa"/>
            <w:shd w:val="clear" w:color="auto" w:fill="auto"/>
            <w:noWrap/>
            <w:vAlign w:val="center"/>
            <w:hideMark/>
          </w:tcPr>
          <w:p w14:paraId="56EF6D6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134" w:type="dxa"/>
            <w:shd w:val="clear" w:color="auto" w:fill="auto"/>
            <w:noWrap/>
            <w:vAlign w:val="center"/>
            <w:hideMark/>
          </w:tcPr>
          <w:p w14:paraId="3A44E900"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 </w:t>
            </w:r>
          </w:p>
        </w:tc>
        <w:tc>
          <w:tcPr>
            <w:tcW w:w="1277" w:type="dxa"/>
            <w:shd w:val="clear" w:color="auto" w:fill="auto"/>
            <w:noWrap/>
            <w:vAlign w:val="center"/>
            <w:hideMark/>
          </w:tcPr>
          <w:p w14:paraId="00AB8403"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277" w:type="dxa"/>
            <w:shd w:val="clear" w:color="auto" w:fill="auto"/>
            <w:noWrap/>
            <w:vAlign w:val="center"/>
            <w:hideMark/>
          </w:tcPr>
          <w:p w14:paraId="4EF426D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02529FD6" w14:textId="77777777" w:rsidTr="0011566E">
        <w:trPr>
          <w:trHeight w:val="263"/>
        </w:trPr>
        <w:tc>
          <w:tcPr>
            <w:tcW w:w="1515" w:type="dxa"/>
            <w:shd w:val="clear" w:color="000000" w:fill="DCE6F1"/>
            <w:noWrap/>
            <w:vAlign w:val="center"/>
            <w:hideMark/>
          </w:tcPr>
          <w:p w14:paraId="57655741"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000000" w:fill="DCE6F1"/>
            <w:noWrap/>
            <w:vAlign w:val="center"/>
            <w:hideMark/>
          </w:tcPr>
          <w:p w14:paraId="65D135E6"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FINANTSEERIMISTEGEVUS</w:t>
            </w:r>
          </w:p>
        </w:tc>
        <w:tc>
          <w:tcPr>
            <w:tcW w:w="1168" w:type="dxa"/>
            <w:shd w:val="clear" w:color="000000" w:fill="DCE6F1"/>
            <w:noWrap/>
            <w:vAlign w:val="center"/>
            <w:hideMark/>
          </w:tcPr>
          <w:p w14:paraId="260D97DE"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2 830 900</w:t>
            </w:r>
          </w:p>
        </w:tc>
        <w:tc>
          <w:tcPr>
            <w:tcW w:w="1134" w:type="dxa"/>
            <w:shd w:val="clear" w:color="000000" w:fill="DCE6F1"/>
            <w:noWrap/>
            <w:vAlign w:val="center"/>
            <w:hideMark/>
          </w:tcPr>
          <w:p w14:paraId="7287D4EB"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5 213 900</w:t>
            </w:r>
          </w:p>
        </w:tc>
        <w:tc>
          <w:tcPr>
            <w:tcW w:w="1277" w:type="dxa"/>
            <w:shd w:val="clear" w:color="000000" w:fill="DCE6F1"/>
            <w:noWrap/>
            <w:vAlign w:val="center"/>
            <w:hideMark/>
          </w:tcPr>
          <w:p w14:paraId="60004131"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2 383 000</w:t>
            </w:r>
          </w:p>
        </w:tc>
        <w:tc>
          <w:tcPr>
            <w:tcW w:w="1277" w:type="dxa"/>
            <w:shd w:val="clear" w:color="000000" w:fill="DCE6F1"/>
            <w:noWrap/>
            <w:vAlign w:val="center"/>
            <w:hideMark/>
          </w:tcPr>
          <w:p w14:paraId="04D1DE87"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84%</w:t>
            </w:r>
          </w:p>
        </w:tc>
      </w:tr>
      <w:tr w:rsidR="0011566E" w:rsidRPr="00A36164" w14:paraId="3D75F6C0" w14:textId="77777777" w:rsidTr="0011566E">
        <w:trPr>
          <w:trHeight w:val="263"/>
        </w:trPr>
        <w:tc>
          <w:tcPr>
            <w:tcW w:w="1515" w:type="dxa"/>
            <w:shd w:val="clear" w:color="auto" w:fill="auto"/>
            <w:noWrap/>
            <w:vAlign w:val="center"/>
            <w:hideMark/>
          </w:tcPr>
          <w:p w14:paraId="36CA9076"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2585</w:t>
            </w:r>
          </w:p>
        </w:tc>
        <w:tc>
          <w:tcPr>
            <w:tcW w:w="3985" w:type="dxa"/>
            <w:shd w:val="clear" w:color="auto" w:fill="auto"/>
            <w:noWrap/>
            <w:vAlign w:val="center"/>
            <w:hideMark/>
          </w:tcPr>
          <w:p w14:paraId="1414CFCC"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Kohustuste võtmine</w:t>
            </w:r>
          </w:p>
        </w:tc>
        <w:tc>
          <w:tcPr>
            <w:tcW w:w="1168" w:type="dxa"/>
            <w:shd w:val="clear" w:color="auto" w:fill="auto"/>
            <w:noWrap/>
            <w:vAlign w:val="center"/>
            <w:hideMark/>
          </w:tcPr>
          <w:p w14:paraId="7D746FD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4 517 000</w:t>
            </w:r>
          </w:p>
        </w:tc>
        <w:tc>
          <w:tcPr>
            <w:tcW w:w="1134" w:type="dxa"/>
            <w:shd w:val="clear" w:color="auto" w:fill="auto"/>
            <w:noWrap/>
            <w:vAlign w:val="center"/>
            <w:hideMark/>
          </w:tcPr>
          <w:p w14:paraId="76F2934B"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6 900 000</w:t>
            </w:r>
          </w:p>
        </w:tc>
        <w:tc>
          <w:tcPr>
            <w:tcW w:w="1277" w:type="dxa"/>
            <w:shd w:val="clear" w:color="auto" w:fill="auto"/>
            <w:noWrap/>
            <w:vAlign w:val="center"/>
            <w:hideMark/>
          </w:tcPr>
          <w:p w14:paraId="53099384"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2 383 000</w:t>
            </w:r>
          </w:p>
        </w:tc>
        <w:tc>
          <w:tcPr>
            <w:tcW w:w="1277" w:type="dxa"/>
            <w:shd w:val="clear" w:color="auto" w:fill="auto"/>
            <w:noWrap/>
            <w:vAlign w:val="center"/>
            <w:hideMark/>
          </w:tcPr>
          <w:p w14:paraId="316CFEC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53%</w:t>
            </w:r>
          </w:p>
        </w:tc>
      </w:tr>
      <w:tr w:rsidR="0011566E" w:rsidRPr="00A36164" w14:paraId="733CF9EB" w14:textId="77777777" w:rsidTr="0011566E">
        <w:trPr>
          <w:trHeight w:val="263"/>
        </w:trPr>
        <w:tc>
          <w:tcPr>
            <w:tcW w:w="1515" w:type="dxa"/>
            <w:shd w:val="clear" w:color="auto" w:fill="auto"/>
            <w:noWrap/>
            <w:vAlign w:val="center"/>
            <w:hideMark/>
          </w:tcPr>
          <w:p w14:paraId="7187E5E9"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2586</w:t>
            </w:r>
          </w:p>
        </w:tc>
        <w:tc>
          <w:tcPr>
            <w:tcW w:w="3985" w:type="dxa"/>
            <w:shd w:val="clear" w:color="auto" w:fill="auto"/>
            <w:noWrap/>
            <w:vAlign w:val="center"/>
            <w:hideMark/>
          </w:tcPr>
          <w:p w14:paraId="058C0466"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Kohustuste tasumine</w:t>
            </w:r>
          </w:p>
        </w:tc>
        <w:tc>
          <w:tcPr>
            <w:tcW w:w="1168" w:type="dxa"/>
            <w:shd w:val="clear" w:color="auto" w:fill="auto"/>
            <w:noWrap/>
            <w:vAlign w:val="center"/>
            <w:hideMark/>
          </w:tcPr>
          <w:p w14:paraId="67916E21"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-1 686 100</w:t>
            </w:r>
          </w:p>
        </w:tc>
        <w:tc>
          <w:tcPr>
            <w:tcW w:w="1134" w:type="dxa"/>
            <w:shd w:val="clear" w:color="auto" w:fill="auto"/>
            <w:noWrap/>
            <w:vAlign w:val="center"/>
            <w:hideMark/>
          </w:tcPr>
          <w:p w14:paraId="513AE737"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-1 686 100</w:t>
            </w:r>
          </w:p>
        </w:tc>
        <w:tc>
          <w:tcPr>
            <w:tcW w:w="1277" w:type="dxa"/>
            <w:shd w:val="clear" w:color="auto" w:fill="auto"/>
            <w:noWrap/>
            <w:vAlign w:val="center"/>
            <w:hideMark/>
          </w:tcPr>
          <w:p w14:paraId="5BC5132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c>
          <w:tcPr>
            <w:tcW w:w="1277" w:type="dxa"/>
            <w:shd w:val="clear" w:color="auto" w:fill="auto"/>
            <w:noWrap/>
            <w:vAlign w:val="center"/>
            <w:hideMark/>
          </w:tcPr>
          <w:p w14:paraId="327CA7C5"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0%</w:t>
            </w:r>
          </w:p>
        </w:tc>
      </w:tr>
      <w:tr w:rsidR="0011566E" w:rsidRPr="00A36164" w14:paraId="0F7C0AAC" w14:textId="77777777" w:rsidTr="0011566E">
        <w:trPr>
          <w:trHeight w:val="263"/>
        </w:trPr>
        <w:tc>
          <w:tcPr>
            <w:tcW w:w="1515" w:type="dxa"/>
            <w:shd w:val="clear" w:color="auto" w:fill="auto"/>
            <w:noWrap/>
            <w:vAlign w:val="center"/>
            <w:hideMark/>
          </w:tcPr>
          <w:p w14:paraId="054CA5E9"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688580BB"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168" w:type="dxa"/>
            <w:shd w:val="clear" w:color="auto" w:fill="auto"/>
            <w:noWrap/>
            <w:vAlign w:val="center"/>
            <w:hideMark/>
          </w:tcPr>
          <w:p w14:paraId="64A882C3"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134" w:type="dxa"/>
            <w:shd w:val="clear" w:color="auto" w:fill="auto"/>
            <w:noWrap/>
            <w:vAlign w:val="center"/>
            <w:hideMark/>
          </w:tcPr>
          <w:p w14:paraId="2FAD6435" w14:textId="77777777" w:rsidR="0011566E" w:rsidRPr="00A36164" w:rsidRDefault="0011566E" w:rsidP="0011566E">
            <w:pPr>
              <w:jc w:val="right"/>
              <w:rPr>
                <w:rFonts w:eastAsia="Times New Roman"/>
                <w:color w:val="0000FF"/>
                <w:sz w:val="21"/>
                <w:szCs w:val="21"/>
                <w:lang w:eastAsia="et-EE"/>
              </w:rPr>
            </w:pPr>
            <w:r w:rsidRPr="00A36164">
              <w:rPr>
                <w:rFonts w:eastAsia="Times New Roman"/>
                <w:color w:val="0000FF"/>
                <w:sz w:val="21"/>
                <w:szCs w:val="21"/>
                <w:lang w:eastAsia="et-EE"/>
              </w:rPr>
              <w:t> </w:t>
            </w:r>
          </w:p>
        </w:tc>
        <w:tc>
          <w:tcPr>
            <w:tcW w:w="1277" w:type="dxa"/>
            <w:shd w:val="clear" w:color="auto" w:fill="auto"/>
            <w:noWrap/>
            <w:vAlign w:val="center"/>
            <w:hideMark/>
          </w:tcPr>
          <w:p w14:paraId="29EA1847"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c>
          <w:tcPr>
            <w:tcW w:w="1277" w:type="dxa"/>
            <w:shd w:val="clear" w:color="auto" w:fill="auto"/>
            <w:noWrap/>
            <w:vAlign w:val="center"/>
            <w:hideMark/>
          </w:tcPr>
          <w:p w14:paraId="14B2192A" w14:textId="77777777" w:rsidR="0011566E" w:rsidRPr="00A36164" w:rsidRDefault="0011566E" w:rsidP="0011566E">
            <w:pPr>
              <w:jc w:val="righ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68CC1421" w14:textId="77777777" w:rsidTr="0011566E">
        <w:trPr>
          <w:trHeight w:val="263"/>
        </w:trPr>
        <w:tc>
          <w:tcPr>
            <w:tcW w:w="1515" w:type="dxa"/>
            <w:shd w:val="clear" w:color="000000" w:fill="DCE6F1"/>
            <w:noWrap/>
            <w:vAlign w:val="center"/>
            <w:hideMark/>
          </w:tcPr>
          <w:p w14:paraId="24B2149E" w14:textId="77777777" w:rsidR="0011566E" w:rsidRPr="00A36164" w:rsidRDefault="0011566E" w:rsidP="0011566E">
            <w:pPr>
              <w:jc w:val="right"/>
              <w:rPr>
                <w:rFonts w:eastAsia="Times New Roman"/>
                <w:b/>
                <w:color w:val="000000"/>
                <w:sz w:val="21"/>
                <w:szCs w:val="21"/>
                <w:lang w:eastAsia="et-EE"/>
              </w:rPr>
            </w:pPr>
            <w:r w:rsidRPr="00A36164">
              <w:rPr>
                <w:rFonts w:eastAsia="Times New Roman"/>
                <w:b/>
                <w:color w:val="000000"/>
                <w:sz w:val="21"/>
                <w:szCs w:val="21"/>
                <w:lang w:eastAsia="et-EE"/>
              </w:rPr>
              <w:t>1001</w:t>
            </w:r>
          </w:p>
        </w:tc>
        <w:tc>
          <w:tcPr>
            <w:tcW w:w="3985" w:type="dxa"/>
            <w:shd w:val="clear" w:color="000000" w:fill="DCE6F1"/>
            <w:vAlign w:val="center"/>
            <w:hideMark/>
          </w:tcPr>
          <w:p w14:paraId="5ECDCAB6"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Likviidsete varade muutus</w:t>
            </w:r>
          </w:p>
        </w:tc>
        <w:tc>
          <w:tcPr>
            <w:tcW w:w="1168" w:type="dxa"/>
            <w:shd w:val="clear" w:color="000000" w:fill="DCE6F1"/>
            <w:noWrap/>
            <w:vAlign w:val="center"/>
            <w:hideMark/>
          </w:tcPr>
          <w:p w14:paraId="17E695BD"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-640 372</w:t>
            </w:r>
          </w:p>
        </w:tc>
        <w:tc>
          <w:tcPr>
            <w:tcW w:w="1134" w:type="dxa"/>
            <w:shd w:val="clear" w:color="000000" w:fill="DCE6F1"/>
            <w:noWrap/>
            <w:vAlign w:val="center"/>
            <w:hideMark/>
          </w:tcPr>
          <w:p w14:paraId="040B438A"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-2 192 641</w:t>
            </w:r>
          </w:p>
        </w:tc>
        <w:tc>
          <w:tcPr>
            <w:tcW w:w="1277" w:type="dxa"/>
            <w:shd w:val="clear" w:color="000000" w:fill="DCE6F1"/>
            <w:noWrap/>
            <w:vAlign w:val="center"/>
            <w:hideMark/>
          </w:tcPr>
          <w:p w14:paraId="3F2AAA5F"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-1 552 269</w:t>
            </w:r>
          </w:p>
        </w:tc>
        <w:tc>
          <w:tcPr>
            <w:tcW w:w="1277" w:type="dxa"/>
            <w:shd w:val="clear" w:color="000000" w:fill="DCE6F1"/>
            <w:noWrap/>
            <w:vAlign w:val="center"/>
            <w:hideMark/>
          </w:tcPr>
          <w:p w14:paraId="62D6E2EA"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242%</w:t>
            </w:r>
          </w:p>
        </w:tc>
      </w:tr>
      <w:tr w:rsidR="0011566E" w:rsidRPr="00A36164" w14:paraId="70167E17" w14:textId="77777777" w:rsidTr="0011566E">
        <w:trPr>
          <w:trHeight w:val="263"/>
        </w:trPr>
        <w:tc>
          <w:tcPr>
            <w:tcW w:w="1515" w:type="dxa"/>
            <w:shd w:val="clear" w:color="auto" w:fill="auto"/>
            <w:noWrap/>
            <w:vAlign w:val="center"/>
            <w:hideMark/>
          </w:tcPr>
          <w:p w14:paraId="782D301E"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auto" w:fill="auto"/>
            <w:noWrap/>
            <w:vAlign w:val="center"/>
            <w:hideMark/>
          </w:tcPr>
          <w:p w14:paraId="789BF1F2"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168" w:type="dxa"/>
            <w:shd w:val="clear" w:color="auto" w:fill="auto"/>
            <w:noWrap/>
            <w:vAlign w:val="center"/>
            <w:hideMark/>
          </w:tcPr>
          <w:p w14:paraId="119DC548"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134" w:type="dxa"/>
            <w:shd w:val="clear" w:color="auto" w:fill="auto"/>
            <w:noWrap/>
            <w:vAlign w:val="center"/>
            <w:hideMark/>
          </w:tcPr>
          <w:p w14:paraId="6CA61214" w14:textId="77777777" w:rsidR="0011566E" w:rsidRPr="00A36164" w:rsidRDefault="0011566E" w:rsidP="0011566E">
            <w:pPr>
              <w:jc w:val="left"/>
              <w:rPr>
                <w:rFonts w:eastAsia="Times New Roman"/>
                <w:color w:val="0000FF"/>
                <w:sz w:val="21"/>
                <w:szCs w:val="21"/>
                <w:lang w:eastAsia="et-EE"/>
              </w:rPr>
            </w:pPr>
            <w:r w:rsidRPr="00A36164">
              <w:rPr>
                <w:rFonts w:eastAsia="Times New Roman"/>
                <w:color w:val="0000FF"/>
                <w:sz w:val="21"/>
                <w:szCs w:val="21"/>
                <w:lang w:eastAsia="et-EE"/>
              </w:rPr>
              <w:t> </w:t>
            </w:r>
          </w:p>
        </w:tc>
        <w:tc>
          <w:tcPr>
            <w:tcW w:w="1277" w:type="dxa"/>
            <w:shd w:val="clear" w:color="auto" w:fill="auto"/>
            <w:noWrap/>
            <w:vAlign w:val="center"/>
            <w:hideMark/>
          </w:tcPr>
          <w:p w14:paraId="3A106893"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1277" w:type="dxa"/>
            <w:shd w:val="clear" w:color="auto" w:fill="auto"/>
            <w:noWrap/>
            <w:vAlign w:val="center"/>
            <w:hideMark/>
          </w:tcPr>
          <w:p w14:paraId="2288AB0B"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r>
      <w:tr w:rsidR="0011566E" w:rsidRPr="00A36164" w14:paraId="5E73528B" w14:textId="77777777" w:rsidTr="0011566E">
        <w:trPr>
          <w:trHeight w:val="263"/>
        </w:trPr>
        <w:tc>
          <w:tcPr>
            <w:tcW w:w="1515" w:type="dxa"/>
            <w:shd w:val="clear" w:color="000000" w:fill="DCE6F1"/>
            <w:noWrap/>
            <w:vAlign w:val="center"/>
            <w:hideMark/>
          </w:tcPr>
          <w:p w14:paraId="29F021EE"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000000" w:fill="DCE6F1"/>
            <w:noWrap/>
            <w:vAlign w:val="center"/>
            <w:hideMark/>
          </w:tcPr>
          <w:p w14:paraId="7C527EC0"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 xml:space="preserve">Eelarve tulude maht kokku </w:t>
            </w:r>
          </w:p>
        </w:tc>
        <w:tc>
          <w:tcPr>
            <w:tcW w:w="1168" w:type="dxa"/>
            <w:shd w:val="clear" w:color="000000" w:fill="DCE6F1"/>
            <w:noWrap/>
            <w:vAlign w:val="center"/>
            <w:hideMark/>
          </w:tcPr>
          <w:p w14:paraId="03D57D0C"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37 012 932</w:t>
            </w:r>
          </w:p>
        </w:tc>
        <w:tc>
          <w:tcPr>
            <w:tcW w:w="1134" w:type="dxa"/>
            <w:shd w:val="clear" w:color="000000" w:fill="DCE6F1"/>
            <w:noWrap/>
            <w:vAlign w:val="center"/>
            <w:hideMark/>
          </w:tcPr>
          <w:p w14:paraId="302ADB0D"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41 728 099</w:t>
            </w:r>
          </w:p>
        </w:tc>
        <w:tc>
          <w:tcPr>
            <w:tcW w:w="1277" w:type="dxa"/>
            <w:shd w:val="clear" w:color="000000" w:fill="DCE6F1"/>
            <w:noWrap/>
            <w:vAlign w:val="center"/>
            <w:hideMark/>
          </w:tcPr>
          <w:p w14:paraId="77224335"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4 715 167</w:t>
            </w:r>
          </w:p>
        </w:tc>
        <w:tc>
          <w:tcPr>
            <w:tcW w:w="1277" w:type="dxa"/>
            <w:shd w:val="clear" w:color="000000" w:fill="DCE6F1"/>
            <w:noWrap/>
            <w:vAlign w:val="center"/>
            <w:hideMark/>
          </w:tcPr>
          <w:p w14:paraId="78793F03"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13%</w:t>
            </w:r>
          </w:p>
        </w:tc>
      </w:tr>
      <w:tr w:rsidR="0011566E" w:rsidRPr="00A36164" w14:paraId="2ED8B0C3" w14:textId="77777777" w:rsidTr="0011566E">
        <w:trPr>
          <w:trHeight w:val="263"/>
        </w:trPr>
        <w:tc>
          <w:tcPr>
            <w:tcW w:w="1515" w:type="dxa"/>
            <w:shd w:val="clear" w:color="000000" w:fill="DCE6F1"/>
            <w:noWrap/>
            <w:vAlign w:val="center"/>
            <w:hideMark/>
          </w:tcPr>
          <w:p w14:paraId="09329376" w14:textId="77777777" w:rsidR="0011566E" w:rsidRPr="00A36164" w:rsidRDefault="0011566E" w:rsidP="0011566E">
            <w:pPr>
              <w:jc w:val="left"/>
              <w:rPr>
                <w:rFonts w:eastAsia="Times New Roman"/>
                <w:color w:val="000000"/>
                <w:sz w:val="21"/>
                <w:szCs w:val="21"/>
                <w:lang w:eastAsia="et-EE"/>
              </w:rPr>
            </w:pPr>
            <w:r w:rsidRPr="00A36164">
              <w:rPr>
                <w:rFonts w:eastAsia="Times New Roman"/>
                <w:color w:val="000000"/>
                <w:sz w:val="21"/>
                <w:szCs w:val="21"/>
                <w:lang w:eastAsia="et-EE"/>
              </w:rPr>
              <w:t> </w:t>
            </w:r>
          </w:p>
        </w:tc>
        <w:tc>
          <w:tcPr>
            <w:tcW w:w="3985" w:type="dxa"/>
            <w:shd w:val="clear" w:color="000000" w:fill="DCE6F1"/>
            <w:noWrap/>
            <w:vAlign w:val="center"/>
            <w:hideMark/>
          </w:tcPr>
          <w:p w14:paraId="744FDE18" w14:textId="77777777" w:rsidR="0011566E" w:rsidRPr="00A36164" w:rsidRDefault="0011566E" w:rsidP="0011566E">
            <w:pPr>
              <w:jc w:val="left"/>
              <w:rPr>
                <w:rFonts w:eastAsia="Times New Roman"/>
                <w:b/>
                <w:bCs/>
                <w:color w:val="000000"/>
                <w:sz w:val="21"/>
                <w:szCs w:val="21"/>
                <w:lang w:eastAsia="et-EE"/>
              </w:rPr>
            </w:pPr>
            <w:r w:rsidRPr="00A36164">
              <w:rPr>
                <w:rFonts w:eastAsia="Times New Roman"/>
                <w:b/>
                <w:bCs/>
                <w:color w:val="000000"/>
                <w:sz w:val="21"/>
                <w:szCs w:val="21"/>
                <w:lang w:eastAsia="et-EE"/>
              </w:rPr>
              <w:t>Eelarve kulude maht kokku</w:t>
            </w:r>
          </w:p>
        </w:tc>
        <w:tc>
          <w:tcPr>
            <w:tcW w:w="1168" w:type="dxa"/>
            <w:shd w:val="clear" w:color="000000" w:fill="DCE6F1"/>
            <w:noWrap/>
            <w:vAlign w:val="center"/>
            <w:hideMark/>
          </w:tcPr>
          <w:p w14:paraId="370842D1"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37 012 932</w:t>
            </w:r>
          </w:p>
        </w:tc>
        <w:tc>
          <w:tcPr>
            <w:tcW w:w="1134" w:type="dxa"/>
            <w:shd w:val="clear" w:color="000000" w:fill="DCE6F1"/>
            <w:noWrap/>
            <w:vAlign w:val="center"/>
            <w:hideMark/>
          </w:tcPr>
          <w:p w14:paraId="52F82EC1" w14:textId="77777777" w:rsidR="0011566E" w:rsidRPr="00A36164" w:rsidRDefault="0011566E" w:rsidP="0011566E">
            <w:pPr>
              <w:jc w:val="right"/>
              <w:rPr>
                <w:rFonts w:eastAsia="Times New Roman"/>
                <w:b/>
                <w:bCs/>
                <w:color w:val="0000FF"/>
                <w:sz w:val="21"/>
                <w:szCs w:val="21"/>
                <w:lang w:eastAsia="et-EE"/>
              </w:rPr>
            </w:pPr>
            <w:r w:rsidRPr="00A36164">
              <w:rPr>
                <w:rFonts w:eastAsia="Times New Roman"/>
                <w:b/>
                <w:bCs/>
                <w:color w:val="0000FF"/>
                <w:sz w:val="21"/>
                <w:szCs w:val="21"/>
                <w:lang w:eastAsia="et-EE"/>
              </w:rPr>
              <w:t>41 728 099</w:t>
            </w:r>
          </w:p>
        </w:tc>
        <w:tc>
          <w:tcPr>
            <w:tcW w:w="1277" w:type="dxa"/>
            <w:shd w:val="clear" w:color="000000" w:fill="DCE6F1"/>
            <w:noWrap/>
            <w:vAlign w:val="center"/>
            <w:hideMark/>
          </w:tcPr>
          <w:p w14:paraId="1626925C"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4 715 167</w:t>
            </w:r>
          </w:p>
        </w:tc>
        <w:tc>
          <w:tcPr>
            <w:tcW w:w="1277" w:type="dxa"/>
            <w:shd w:val="clear" w:color="000000" w:fill="DCE6F1"/>
            <w:noWrap/>
            <w:vAlign w:val="center"/>
            <w:hideMark/>
          </w:tcPr>
          <w:p w14:paraId="60C98AA4" w14:textId="77777777" w:rsidR="0011566E" w:rsidRPr="00A36164" w:rsidRDefault="0011566E" w:rsidP="0011566E">
            <w:pPr>
              <w:jc w:val="right"/>
              <w:rPr>
                <w:rFonts w:eastAsia="Times New Roman"/>
                <w:b/>
                <w:bCs/>
                <w:color w:val="000000"/>
                <w:sz w:val="21"/>
                <w:szCs w:val="21"/>
                <w:lang w:eastAsia="et-EE"/>
              </w:rPr>
            </w:pPr>
            <w:r w:rsidRPr="00A36164">
              <w:rPr>
                <w:rFonts w:eastAsia="Times New Roman"/>
                <w:b/>
                <w:bCs/>
                <w:color w:val="000000"/>
                <w:sz w:val="21"/>
                <w:szCs w:val="21"/>
                <w:lang w:eastAsia="et-EE"/>
              </w:rPr>
              <w:t>13%</w:t>
            </w:r>
          </w:p>
        </w:tc>
      </w:tr>
    </w:tbl>
    <w:p w14:paraId="30213926" w14:textId="3B0508AA" w:rsidR="0011566E" w:rsidRDefault="0011566E" w:rsidP="00362394"/>
    <w:p w14:paraId="2E9C8746" w14:textId="0D94FC9E" w:rsidR="00073CB3" w:rsidRPr="0011566E" w:rsidRDefault="00073CB3" w:rsidP="00362394">
      <w:pPr>
        <w:rPr>
          <w:color w:val="000000" w:themeColor="text1"/>
        </w:rPr>
      </w:pPr>
    </w:p>
    <w:p w14:paraId="779BC1D4" w14:textId="77777777" w:rsidR="00695DD0" w:rsidRDefault="00695DD0">
      <w:pPr>
        <w:jc w:val="left"/>
        <w:rPr>
          <w:color w:val="000000" w:themeColor="text1"/>
        </w:rPr>
      </w:pPr>
      <w:r>
        <w:rPr>
          <w:color w:val="000000" w:themeColor="text1"/>
        </w:rPr>
        <w:br w:type="page"/>
      </w:r>
    </w:p>
    <w:p w14:paraId="4E8DD8C3" w14:textId="77777777" w:rsidR="00695DD0" w:rsidRDefault="00695DD0" w:rsidP="00A73562">
      <w:pPr>
        <w:rPr>
          <w:color w:val="000000" w:themeColor="text1"/>
        </w:rPr>
      </w:pPr>
    </w:p>
    <w:p w14:paraId="56347894" w14:textId="77777777" w:rsidR="00695DD0" w:rsidRDefault="00695DD0" w:rsidP="00A73562">
      <w:pPr>
        <w:rPr>
          <w:color w:val="000000" w:themeColor="text1"/>
        </w:rPr>
      </w:pPr>
    </w:p>
    <w:p w14:paraId="20A0EE43" w14:textId="109599A8" w:rsidR="00662A15" w:rsidRPr="0011566E" w:rsidRDefault="00EB7326" w:rsidP="00A73562">
      <w:pPr>
        <w:rPr>
          <w:color w:val="000000" w:themeColor="text1"/>
        </w:rPr>
      </w:pPr>
      <w:r w:rsidRPr="0011566E">
        <w:rPr>
          <w:color w:val="000000" w:themeColor="text1"/>
        </w:rPr>
        <w:t xml:space="preserve">Eelarve peab kajastama </w:t>
      </w:r>
      <w:r w:rsidR="003A2E2C" w:rsidRPr="0011566E">
        <w:rPr>
          <w:color w:val="000000" w:themeColor="text1"/>
        </w:rPr>
        <w:t>koostamise aja parimat teadmist</w:t>
      </w:r>
      <w:r w:rsidRPr="0011566E">
        <w:rPr>
          <w:color w:val="000000" w:themeColor="text1"/>
        </w:rPr>
        <w:t xml:space="preserve"> ja käima muutuva ajaga kaasas. </w:t>
      </w:r>
    </w:p>
    <w:p w14:paraId="58E13AA2" w14:textId="77777777" w:rsidR="00662A15" w:rsidRPr="0011566E" w:rsidRDefault="00662A15" w:rsidP="00A73562">
      <w:pPr>
        <w:rPr>
          <w:color w:val="000000" w:themeColor="text1"/>
        </w:rPr>
      </w:pPr>
    </w:p>
    <w:p w14:paraId="53933ED4" w14:textId="110F02D0" w:rsidR="00A73562" w:rsidRPr="0011566E" w:rsidRDefault="00A73562" w:rsidP="00A73562">
      <w:pPr>
        <w:rPr>
          <w:color w:val="000000" w:themeColor="text1"/>
        </w:rPr>
      </w:pPr>
      <w:r w:rsidRPr="0011566E">
        <w:rPr>
          <w:color w:val="000000" w:themeColor="text1"/>
        </w:rPr>
        <w:t>Linnavalitsus lähtus 202</w:t>
      </w:r>
      <w:r w:rsidR="0011566E" w:rsidRPr="0011566E">
        <w:rPr>
          <w:color w:val="000000" w:themeColor="text1"/>
        </w:rPr>
        <w:t>3</w:t>
      </w:r>
      <w:r w:rsidRPr="0011566E">
        <w:rPr>
          <w:color w:val="000000" w:themeColor="text1"/>
        </w:rPr>
        <w:t>. aasta eelarveprojekti koostades arengukavas ja eelarvestrateegias sätestatust, aga lähtus ka strateegia ja eelarve koostamise aja vahel täpsustunud 202</w:t>
      </w:r>
      <w:r w:rsidR="0011566E" w:rsidRPr="0011566E">
        <w:rPr>
          <w:color w:val="000000" w:themeColor="text1"/>
        </w:rPr>
        <w:t>3</w:t>
      </w:r>
      <w:r w:rsidRPr="0011566E">
        <w:rPr>
          <w:color w:val="000000" w:themeColor="text1"/>
        </w:rPr>
        <w:t>. aasta vajadustest.</w:t>
      </w:r>
    </w:p>
    <w:p w14:paraId="52DE2D05" w14:textId="77777777" w:rsidR="00A73562" w:rsidRPr="0011566E" w:rsidRDefault="00A73562" w:rsidP="000057C7">
      <w:pPr>
        <w:rPr>
          <w:color w:val="000000" w:themeColor="text1"/>
        </w:rPr>
      </w:pPr>
    </w:p>
    <w:p w14:paraId="30720923" w14:textId="1A1A2212" w:rsidR="00A73562" w:rsidRPr="0011566E" w:rsidRDefault="009D2EFD" w:rsidP="00A73562">
      <w:pPr>
        <w:pStyle w:val="Loendilik"/>
        <w:numPr>
          <w:ilvl w:val="0"/>
          <w:numId w:val="16"/>
        </w:numPr>
        <w:rPr>
          <w:color w:val="000000" w:themeColor="text1"/>
        </w:rPr>
      </w:pPr>
      <w:r w:rsidRPr="0011566E">
        <w:rPr>
          <w:color w:val="000000" w:themeColor="text1"/>
        </w:rPr>
        <w:t>Eelarvestrateegia muutmist menetleti linnavolikogus 202</w:t>
      </w:r>
      <w:r w:rsidR="0011566E" w:rsidRPr="0011566E">
        <w:rPr>
          <w:color w:val="000000" w:themeColor="text1"/>
        </w:rPr>
        <w:t>2</w:t>
      </w:r>
      <w:r w:rsidRPr="0011566E">
        <w:rPr>
          <w:color w:val="000000" w:themeColor="text1"/>
        </w:rPr>
        <w:t>. aasta</w:t>
      </w:r>
      <w:r w:rsidR="0011566E" w:rsidRPr="0011566E">
        <w:rPr>
          <w:color w:val="000000" w:themeColor="text1"/>
        </w:rPr>
        <w:t xml:space="preserve">l ja </w:t>
      </w:r>
      <w:r w:rsidRPr="0011566E">
        <w:rPr>
          <w:color w:val="000000" w:themeColor="text1"/>
        </w:rPr>
        <w:t>määrus</w:t>
      </w:r>
      <w:r w:rsidR="00864359" w:rsidRPr="0011566E">
        <w:rPr>
          <w:color w:val="000000" w:themeColor="text1"/>
        </w:rPr>
        <w:t xml:space="preserve"> võeti vastu </w:t>
      </w:r>
      <w:r w:rsidR="0011566E" w:rsidRPr="0011566E">
        <w:rPr>
          <w:color w:val="000000" w:themeColor="text1"/>
        </w:rPr>
        <w:t>septembris 2022</w:t>
      </w:r>
      <w:r w:rsidR="00864359" w:rsidRPr="0011566E">
        <w:rPr>
          <w:color w:val="000000" w:themeColor="text1"/>
        </w:rPr>
        <w:t xml:space="preserve">. </w:t>
      </w:r>
    </w:p>
    <w:p w14:paraId="21D541E8" w14:textId="00588544" w:rsidR="00A73562" w:rsidRPr="0011566E" w:rsidRDefault="00864359" w:rsidP="000057C7">
      <w:pPr>
        <w:pStyle w:val="Loendilik"/>
        <w:numPr>
          <w:ilvl w:val="0"/>
          <w:numId w:val="16"/>
        </w:numPr>
        <w:rPr>
          <w:color w:val="000000" w:themeColor="text1"/>
        </w:rPr>
      </w:pPr>
      <w:r w:rsidRPr="0011566E">
        <w:rPr>
          <w:color w:val="000000" w:themeColor="text1"/>
        </w:rPr>
        <w:t>L</w:t>
      </w:r>
      <w:r w:rsidR="009D2EFD" w:rsidRPr="0011566E">
        <w:rPr>
          <w:color w:val="000000" w:themeColor="text1"/>
        </w:rPr>
        <w:t xml:space="preserve">innavalitsus </w:t>
      </w:r>
      <w:r w:rsidRPr="0011566E">
        <w:rPr>
          <w:color w:val="000000" w:themeColor="text1"/>
        </w:rPr>
        <w:t xml:space="preserve">menetles </w:t>
      </w:r>
      <w:r w:rsidR="00A73562" w:rsidRPr="0011566E">
        <w:rPr>
          <w:color w:val="000000" w:themeColor="text1"/>
        </w:rPr>
        <w:t xml:space="preserve">kuni novembri lõpuni </w:t>
      </w:r>
      <w:r w:rsidR="009D2EFD" w:rsidRPr="0011566E">
        <w:rPr>
          <w:color w:val="000000" w:themeColor="text1"/>
        </w:rPr>
        <w:t>202</w:t>
      </w:r>
      <w:r w:rsidR="0011566E" w:rsidRPr="0011566E">
        <w:rPr>
          <w:color w:val="000000" w:themeColor="text1"/>
        </w:rPr>
        <w:t>3</w:t>
      </w:r>
      <w:r w:rsidR="009D2EFD" w:rsidRPr="0011566E">
        <w:rPr>
          <w:color w:val="000000" w:themeColor="text1"/>
        </w:rPr>
        <w:t xml:space="preserve">. a lisataotlusi, tegevustoetusi ja muid eelarvetaotlusi. </w:t>
      </w:r>
    </w:p>
    <w:p w14:paraId="0D4E31FC" w14:textId="5381E77A" w:rsidR="003A2E2C" w:rsidRPr="0011566E" w:rsidRDefault="003A2E2C" w:rsidP="00A73562">
      <w:pPr>
        <w:pStyle w:val="Loendilik"/>
        <w:numPr>
          <w:ilvl w:val="0"/>
          <w:numId w:val="16"/>
        </w:numPr>
        <w:rPr>
          <w:color w:val="000000" w:themeColor="text1"/>
        </w:rPr>
      </w:pPr>
      <w:r w:rsidRPr="0011566E">
        <w:rPr>
          <w:color w:val="000000" w:themeColor="text1"/>
        </w:rPr>
        <w:t xml:space="preserve">Eelarveprojektile oli </w:t>
      </w:r>
      <w:r w:rsidR="00A73562" w:rsidRPr="0011566E">
        <w:rPr>
          <w:color w:val="000000" w:themeColor="text1"/>
        </w:rPr>
        <w:t xml:space="preserve">hallatavatel asutustel ja LV ametitel </w:t>
      </w:r>
      <w:r w:rsidRPr="0011566E">
        <w:rPr>
          <w:color w:val="000000" w:themeColor="text1"/>
        </w:rPr>
        <w:t xml:space="preserve">võimalik esitada lisataotlusi ja neid kogunes üle </w:t>
      </w:r>
      <w:r w:rsidR="0011566E" w:rsidRPr="0011566E">
        <w:rPr>
          <w:color w:val="000000" w:themeColor="text1"/>
        </w:rPr>
        <w:t>4,6</w:t>
      </w:r>
      <w:r w:rsidR="00A73562" w:rsidRPr="0011566E">
        <w:rPr>
          <w:color w:val="000000" w:themeColor="text1"/>
        </w:rPr>
        <w:t> </w:t>
      </w:r>
      <w:r w:rsidRPr="0011566E">
        <w:rPr>
          <w:color w:val="000000" w:themeColor="text1"/>
        </w:rPr>
        <w:t>miljoni euro. Linnavalitsus</w:t>
      </w:r>
      <w:r w:rsidR="00A73562" w:rsidRPr="0011566E">
        <w:rPr>
          <w:color w:val="000000" w:themeColor="text1"/>
        </w:rPr>
        <w:t>e</w:t>
      </w:r>
      <w:r w:rsidR="00783904" w:rsidRPr="0011566E">
        <w:rPr>
          <w:color w:val="000000" w:themeColor="text1"/>
        </w:rPr>
        <w:t>s arutamiseks</w:t>
      </w:r>
      <w:r w:rsidR="00A73562" w:rsidRPr="0011566E">
        <w:rPr>
          <w:color w:val="000000" w:themeColor="text1"/>
        </w:rPr>
        <w:t xml:space="preserve"> jõudsid nendest kõige prioriteetsemad ning eelarvesse otsustati lisada täiendavaid kulusid </w:t>
      </w:r>
      <w:r w:rsidR="0011566E" w:rsidRPr="0011566E">
        <w:rPr>
          <w:color w:val="000000" w:themeColor="text1"/>
        </w:rPr>
        <w:t>1,1</w:t>
      </w:r>
      <w:r w:rsidR="00A73562" w:rsidRPr="0011566E">
        <w:rPr>
          <w:color w:val="000000" w:themeColor="text1"/>
        </w:rPr>
        <w:t xml:space="preserve"> miljoni euro ulatuses</w:t>
      </w:r>
      <w:r w:rsidR="0011566E" w:rsidRPr="0011566E">
        <w:rPr>
          <w:color w:val="000000" w:themeColor="text1"/>
        </w:rPr>
        <w:t xml:space="preserve"> ning palgafondide 10% kasvuks</w:t>
      </w:r>
      <w:r w:rsidR="001317F9">
        <w:rPr>
          <w:color w:val="000000" w:themeColor="text1"/>
        </w:rPr>
        <w:t xml:space="preserve"> </w:t>
      </w:r>
      <w:r w:rsidR="0011566E" w:rsidRPr="0011566E">
        <w:rPr>
          <w:color w:val="000000" w:themeColor="text1"/>
        </w:rPr>
        <w:t>paljudel ametikohtadel 545 299 eurot</w:t>
      </w:r>
      <w:r w:rsidR="001317F9">
        <w:rPr>
          <w:color w:val="000000" w:themeColor="text1"/>
        </w:rPr>
        <w:t>,</w:t>
      </w:r>
      <w:r w:rsidR="0011566E" w:rsidRPr="0011566E">
        <w:rPr>
          <w:color w:val="000000" w:themeColor="text1"/>
        </w:rPr>
        <w:t xml:space="preserve"> (lasteaiaõpetajate ja kooliõpetajate </w:t>
      </w:r>
      <w:r w:rsidR="001317F9">
        <w:rPr>
          <w:color w:val="000000" w:themeColor="text1"/>
        </w:rPr>
        <w:t xml:space="preserve"> ja hariduse tugispetsialistide </w:t>
      </w:r>
      <w:r w:rsidR="0011566E" w:rsidRPr="0011566E">
        <w:rPr>
          <w:color w:val="000000" w:themeColor="text1"/>
        </w:rPr>
        <w:t>palgatõus on 24%)</w:t>
      </w:r>
      <w:r w:rsidR="00A73562" w:rsidRPr="0011566E">
        <w:rPr>
          <w:color w:val="000000" w:themeColor="text1"/>
        </w:rPr>
        <w:t>.</w:t>
      </w:r>
    </w:p>
    <w:p w14:paraId="0BE035B7" w14:textId="77777777" w:rsidR="00662A15" w:rsidRPr="0011566E" w:rsidRDefault="00662A15" w:rsidP="00662A15">
      <w:pPr>
        <w:pStyle w:val="Loendilik"/>
        <w:rPr>
          <w:color w:val="000000" w:themeColor="text1"/>
        </w:rPr>
      </w:pPr>
    </w:p>
    <w:p w14:paraId="3379648E" w14:textId="77777777" w:rsidR="00662A15" w:rsidRPr="0011566E" w:rsidRDefault="00662A15" w:rsidP="00662A15">
      <w:pPr>
        <w:rPr>
          <w:color w:val="000000" w:themeColor="text1"/>
        </w:rPr>
      </w:pPr>
      <w:r w:rsidRPr="0011566E">
        <w:rPr>
          <w:color w:val="000000" w:themeColor="text1"/>
        </w:rPr>
        <w:t>Järgnevalt on toodud selgitused eelarveosade kaupa olulisemate summaliste või protsentuaalsete erinevuste kohta.</w:t>
      </w:r>
    </w:p>
    <w:p w14:paraId="53136278" w14:textId="77777777" w:rsidR="00662A15" w:rsidRPr="00B0739E" w:rsidRDefault="00662A15" w:rsidP="00662A15">
      <w:pPr>
        <w:rPr>
          <w:color w:val="FF0000"/>
        </w:rPr>
      </w:pPr>
    </w:p>
    <w:p w14:paraId="29B568FE" w14:textId="6A6801AF" w:rsidR="009D00A3" w:rsidRPr="00695DD0" w:rsidRDefault="009D00A3" w:rsidP="001A728B">
      <w:pPr>
        <w:spacing w:after="120"/>
        <w:rPr>
          <w:color w:val="000000" w:themeColor="text1"/>
        </w:rPr>
      </w:pPr>
      <w:r w:rsidRPr="00695DD0">
        <w:rPr>
          <w:color w:val="000000" w:themeColor="text1"/>
        </w:rPr>
        <w:t xml:space="preserve">Põhitegevuse tulude kasv on </w:t>
      </w:r>
      <w:r w:rsidR="0011566E" w:rsidRPr="00695DD0">
        <w:rPr>
          <w:color w:val="000000" w:themeColor="text1"/>
        </w:rPr>
        <w:t>7</w:t>
      </w:r>
      <w:r w:rsidR="00515346" w:rsidRPr="00695DD0">
        <w:rPr>
          <w:color w:val="000000" w:themeColor="text1"/>
        </w:rPr>
        <w:t xml:space="preserve">% ehk </w:t>
      </w:r>
      <w:r w:rsidR="0011566E" w:rsidRPr="00695DD0">
        <w:rPr>
          <w:color w:val="000000" w:themeColor="text1"/>
        </w:rPr>
        <w:t>2 058 417</w:t>
      </w:r>
      <w:r w:rsidR="00515346" w:rsidRPr="00695DD0">
        <w:rPr>
          <w:color w:val="000000" w:themeColor="text1"/>
        </w:rPr>
        <w:t xml:space="preserve"> eurot.</w:t>
      </w:r>
    </w:p>
    <w:p w14:paraId="141362D0" w14:textId="771EE141" w:rsidR="00397D6E" w:rsidRPr="00695DD0" w:rsidRDefault="004B4F26" w:rsidP="00CE55AB">
      <w:pPr>
        <w:pStyle w:val="Loendilik"/>
        <w:numPr>
          <w:ilvl w:val="0"/>
          <w:numId w:val="6"/>
        </w:numPr>
        <w:spacing w:after="120"/>
        <w:contextualSpacing w:val="0"/>
        <w:rPr>
          <w:color w:val="000000" w:themeColor="text1"/>
        </w:rPr>
      </w:pPr>
      <w:r w:rsidRPr="00695DD0">
        <w:rPr>
          <w:color w:val="000000" w:themeColor="text1"/>
        </w:rPr>
        <w:t xml:space="preserve">Tuludes kaupade ja teenuste müügist on strateegiaga võrreldes </w:t>
      </w:r>
      <w:r w:rsidR="00A951EA" w:rsidRPr="00695DD0">
        <w:rPr>
          <w:color w:val="000000" w:themeColor="text1"/>
        </w:rPr>
        <w:t xml:space="preserve">suurenemine </w:t>
      </w:r>
      <w:r w:rsidR="00695DD0" w:rsidRPr="00695DD0">
        <w:rPr>
          <w:color w:val="000000" w:themeColor="text1"/>
        </w:rPr>
        <w:t>305 957</w:t>
      </w:r>
      <w:r w:rsidR="00A951EA" w:rsidRPr="00695DD0">
        <w:rPr>
          <w:color w:val="000000" w:themeColor="text1"/>
        </w:rPr>
        <w:t xml:space="preserve"> eurot</w:t>
      </w:r>
      <w:r w:rsidR="00695DD0" w:rsidRPr="00695DD0">
        <w:rPr>
          <w:color w:val="000000" w:themeColor="text1"/>
        </w:rPr>
        <w:t xml:space="preserve">. </w:t>
      </w:r>
      <w:proofErr w:type="spellStart"/>
      <w:r w:rsidR="00695DD0" w:rsidRPr="00695DD0">
        <w:rPr>
          <w:color w:val="000000" w:themeColor="text1"/>
        </w:rPr>
        <w:t>Seses</w:t>
      </w:r>
      <w:proofErr w:type="spellEnd"/>
      <w:r w:rsidR="00695DD0" w:rsidRPr="00695DD0">
        <w:rPr>
          <w:color w:val="000000" w:themeColor="text1"/>
        </w:rPr>
        <w:t xml:space="preserve"> haridusasutuste eelarvete kasvuga on teistele </w:t>
      </w:r>
      <w:proofErr w:type="spellStart"/>
      <w:r w:rsidR="00695DD0" w:rsidRPr="00695DD0">
        <w:rPr>
          <w:color w:val="000000" w:themeColor="text1"/>
        </w:rPr>
        <w:t>KOVidele</w:t>
      </w:r>
      <w:proofErr w:type="spellEnd"/>
      <w:r w:rsidR="00695DD0" w:rsidRPr="00695DD0">
        <w:rPr>
          <w:color w:val="000000" w:themeColor="text1"/>
        </w:rPr>
        <w:t xml:space="preserve"> esitatavad arved haridusteenuste eest 110 000 eurot suuremad, lasteaia kohatasu ja toiduraha laekumine on kavandatud 155 169 eurot suuremana ja </w:t>
      </w:r>
      <w:r w:rsidR="00397D6E" w:rsidRPr="00695DD0">
        <w:rPr>
          <w:color w:val="000000" w:themeColor="text1"/>
        </w:rPr>
        <w:t xml:space="preserve">hoonestusõiguste tulu </w:t>
      </w:r>
      <w:r w:rsidR="00695DD0" w:rsidRPr="00695DD0">
        <w:rPr>
          <w:color w:val="000000" w:themeColor="text1"/>
        </w:rPr>
        <w:t>on suurendatud 100 000 euro võrra.</w:t>
      </w:r>
    </w:p>
    <w:p w14:paraId="46E19125" w14:textId="77777777" w:rsidR="00695DD0" w:rsidRPr="00695DD0" w:rsidRDefault="006F0722" w:rsidP="00CE55AB">
      <w:pPr>
        <w:pStyle w:val="Loendilik"/>
        <w:numPr>
          <w:ilvl w:val="0"/>
          <w:numId w:val="6"/>
        </w:numPr>
        <w:spacing w:after="120"/>
        <w:contextualSpacing w:val="0"/>
        <w:rPr>
          <w:color w:val="000000" w:themeColor="text1"/>
        </w:rPr>
      </w:pPr>
      <w:r w:rsidRPr="00695DD0">
        <w:rPr>
          <w:color w:val="000000" w:themeColor="text1"/>
        </w:rPr>
        <w:t xml:space="preserve">Saadavates toetustes on </w:t>
      </w:r>
      <w:r w:rsidR="00695DD0" w:rsidRPr="00695DD0">
        <w:rPr>
          <w:color w:val="000000" w:themeColor="text1"/>
        </w:rPr>
        <w:t xml:space="preserve">ülespoole </w:t>
      </w:r>
      <w:r w:rsidR="00662A15" w:rsidRPr="00695DD0">
        <w:rPr>
          <w:color w:val="000000" w:themeColor="text1"/>
        </w:rPr>
        <w:t xml:space="preserve">korrigeeritud </w:t>
      </w:r>
      <w:r w:rsidR="00695DD0" w:rsidRPr="00695DD0">
        <w:rPr>
          <w:color w:val="000000" w:themeColor="text1"/>
        </w:rPr>
        <w:t>toetusfondi eeldatavat summat.</w:t>
      </w:r>
    </w:p>
    <w:p w14:paraId="56A12F54" w14:textId="78ED68FC" w:rsidR="009D00A3" w:rsidRPr="00695DD0" w:rsidRDefault="009D00A3" w:rsidP="00695DD0">
      <w:pPr>
        <w:spacing w:after="120"/>
        <w:rPr>
          <w:color w:val="000000" w:themeColor="text1"/>
        </w:rPr>
      </w:pPr>
      <w:r w:rsidRPr="00695DD0">
        <w:rPr>
          <w:color w:val="000000" w:themeColor="text1"/>
        </w:rPr>
        <w:t xml:space="preserve">Põhitegevuse kulude kasv on </w:t>
      </w:r>
      <w:r w:rsidR="0011566E" w:rsidRPr="00695DD0">
        <w:rPr>
          <w:color w:val="000000" w:themeColor="text1"/>
        </w:rPr>
        <w:t>11</w:t>
      </w:r>
      <w:r w:rsidRPr="00695DD0">
        <w:rPr>
          <w:color w:val="000000" w:themeColor="text1"/>
        </w:rPr>
        <w:t xml:space="preserve">% ehk </w:t>
      </w:r>
      <w:r w:rsidR="0011566E" w:rsidRPr="00695DD0">
        <w:rPr>
          <w:color w:val="000000" w:themeColor="text1"/>
        </w:rPr>
        <w:t>3 287 686</w:t>
      </w:r>
      <w:r w:rsidR="00515346" w:rsidRPr="00695DD0">
        <w:rPr>
          <w:color w:val="000000" w:themeColor="text1"/>
        </w:rPr>
        <w:t xml:space="preserve"> eurot. </w:t>
      </w:r>
    </w:p>
    <w:p w14:paraId="45D9E3B6" w14:textId="1EBB4A8E" w:rsidR="00397D6E" w:rsidRPr="00695DD0" w:rsidRDefault="00397D6E" w:rsidP="00397D6E">
      <w:pPr>
        <w:pStyle w:val="Loendilik"/>
        <w:numPr>
          <w:ilvl w:val="0"/>
          <w:numId w:val="7"/>
        </w:numPr>
        <w:spacing w:after="120"/>
        <w:contextualSpacing w:val="0"/>
        <w:rPr>
          <w:color w:val="000000" w:themeColor="text1"/>
        </w:rPr>
      </w:pPr>
      <w:r w:rsidRPr="00695DD0">
        <w:rPr>
          <w:color w:val="000000" w:themeColor="text1"/>
        </w:rPr>
        <w:t xml:space="preserve">Kultuuri- , haridus- ja sotsiaalvaldkonnas on antavate toetuste vähenemine on </w:t>
      </w:r>
      <w:r w:rsidR="00AB38E9" w:rsidRPr="00695DD0">
        <w:rPr>
          <w:color w:val="000000" w:themeColor="text1"/>
        </w:rPr>
        <w:t xml:space="preserve">seotud eeskätt tegevustoetuste eelarve kärpimisega 10% ehk 35 900 eurot. </w:t>
      </w:r>
    </w:p>
    <w:p w14:paraId="00A19797" w14:textId="7C4D31AF" w:rsidR="00BC54BD" w:rsidRPr="00695DD0" w:rsidRDefault="00662A15" w:rsidP="00397D6E">
      <w:pPr>
        <w:pStyle w:val="Loendilik"/>
        <w:numPr>
          <w:ilvl w:val="0"/>
          <w:numId w:val="7"/>
        </w:numPr>
        <w:spacing w:after="120"/>
        <w:contextualSpacing w:val="0"/>
        <w:rPr>
          <w:color w:val="000000" w:themeColor="text1"/>
        </w:rPr>
      </w:pPr>
      <w:r w:rsidRPr="00695DD0">
        <w:rPr>
          <w:color w:val="000000" w:themeColor="text1"/>
        </w:rPr>
        <w:t xml:space="preserve">Eelarvetes on </w:t>
      </w:r>
      <w:r w:rsidR="00BC54BD" w:rsidRPr="00695DD0">
        <w:rPr>
          <w:color w:val="000000" w:themeColor="text1"/>
        </w:rPr>
        <w:t xml:space="preserve">suurim muudatus </w:t>
      </w:r>
      <w:r w:rsidR="00874EA7" w:rsidRPr="00695DD0">
        <w:rPr>
          <w:color w:val="000000" w:themeColor="text1"/>
        </w:rPr>
        <w:t xml:space="preserve">kultuuri-, haridus- ja sotsiaalvaldkonna </w:t>
      </w:r>
      <w:r w:rsidR="00AB38E9" w:rsidRPr="00695DD0">
        <w:rPr>
          <w:color w:val="000000" w:themeColor="text1"/>
        </w:rPr>
        <w:t>muudes tegevuskuludes (3 225 487 eurot). Lasteaiaõpetajate 24% palgatõusuga seoses on lisatud 893 797 eurot. Muude palgafondide 10% kasvuga seoses on lisatud</w:t>
      </w:r>
      <w:r w:rsidR="00695DD0" w:rsidRPr="00695DD0">
        <w:rPr>
          <w:color w:val="000000" w:themeColor="text1"/>
        </w:rPr>
        <w:t xml:space="preserve"> 402 496 eurot.</w:t>
      </w:r>
      <w:r w:rsidR="00AB38E9" w:rsidRPr="00695DD0">
        <w:rPr>
          <w:color w:val="000000" w:themeColor="text1"/>
        </w:rPr>
        <w:t xml:space="preserve"> Hoonete ja ruumide majandamiskuludeks, eeskätt kommunaalteenuste kallinemise tõttu, on lisatud 513 801 eurot. </w:t>
      </w:r>
    </w:p>
    <w:p w14:paraId="3AADCD3E" w14:textId="77777777" w:rsidR="00397D6E" w:rsidRPr="00695DD0" w:rsidRDefault="00BC54BD" w:rsidP="00533D97">
      <w:pPr>
        <w:pStyle w:val="Loendilik"/>
        <w:numPr>
          <w:ilvl w:val="0"/>
          <w:numId w:val="7"/>
        </w:numPr>
        <w:spacing w:after="120"/>
        <w:contextualSpacing w:val="0"/>
        <w:rPr>
          <w:color w:val="000000" w:themeColor="text1"/>
        </w:rPr>
      </w:pPr>
      <w:r w:rsidRPr="00695DD0">
        <w:rPr>
          <w:color w:val="000000" w:themeColor="text1"/>
        </w:rPr>
        <w:t xml:space="preserve">Teised </w:t>
      </w:r>
      <w:r w:rsidR="00662A15" w:rsidRPr="00695DD0">
        <w:rPr>
          <w:color w:val="000000" w:themeColor="text1"/>
        </w:rPr>
        <w:t xml:space="preserve">muudatused </w:t>
      </w:r>
      <w:r w:rsidRPr="00695DD0">
        <w:rPr>
          <w:color w:val="000000" w:themeColor="text1"/>
        </w:rPr>
        <w:t xml:space="preserve">on </w:t>
      </w:r>
      <w:r w:rsidR="00662A15" w:rsidRPr="00695DD0">
        <w:rPr>
          <w:color w:val="000000" w:themeColor="text1"/>
        </w:rPr>
        <w:t>seoses prioriteetseks osutunud lisataotluste summade eelarvesse toomisega.</w:t>
      </w:r>
    </w:p>
    <w:p w14:paraId="28C78CCE" w14:textId="2939538D" w:rsidR="00244FE1" w:rsidRPr="00695DD0" w:rsidRDefault="00871836" w:rsidP="0050388D">
      <w:pPr>
        <w:spacing w:after="120"/>
        <w:rPr>
          <w:color w:val="000000" w:themeColor="text1"/>
        </w:rPr>
      </w:pPr>
      <w:r w:rsidRPr="00695DD0">
        <w:rPr>
          <w:color w:val="000000" w:themeColor="text1"/>
        </w:rPr>
        <w:t>Inves</w:t>
      </w:r>
      <w:r w:rsidR="00244FE1" w:rsidRPr="00695DD0">
        <w:rPr>
          <w:color w:val="000000" w:themeColor="text1"/>
        </w:rPr>
        <w:t xml:space="preserve">teerimistegevuse muudatused on kokku </w:t>
      </w:r>
      <w:r w:rsidR="0011566E" w:rsidRPr="00695DD0">
        <w:rPr>
          <w:color w:val="000000" w:themeColor="text1"/>
        </w:rPr>
        <w:t>2 706 000</w:t>
      </w:r>
      <w:r w:rsidR="00244FE1" w:rsidRPr="00695DD0">
        <w:rPr>
          <w:color w:val="000000" w:themeColor="text1"/>
        </w:rPr>
        <w:t xml:space="preserve"> eurot ehk </w:t>
      </w:r>
      <w:r w:rsidR="00BC54BD" w:rsidRPr="00695DD0">
        <w:rPr>
          <w:color w:val="000000" w:themeColor="text1"/>
        </w:rPr>
        <w:t xml:space="preserve">kogusummas kasv </w:t>
      </w:r>
      <w:r w:rsidR="0011566E" w:rsidRPr="00695DD0">
        <w:rPr>
          <w:color w:val="000000" w:themeColor="text1"/>
        </w:rPr>
        <w:t>57</w:t>
      </w:r>
      <w:r w:rsidR="00BC54BD" w:rsidRPr="00695DD0">
        <w:rPr>
          <w:color w:val="000000" w:themeColor="text1"/>
        </w:rPr>
        <w:t>%.</w:t>
      </w:r>
    </w:p>
    <w:p w14:paraId="011864DD" w14:textId="69D48275" w:rsidR="00BC54BD" w:rsidRPr="00695DD0" w:rsidRDefault="006E1498" w:rsidP="00874EA7">
      <w:pPr>
        <w:pStyle w:val="Loendilik"/>
        <w:numPr>
          <w:ilvl w:val="0"/>
          <w:numId w:val="8"/>
        </w:numPr>
        <w:spacing w:after="120"/>
        <w:contextualSpacing w:val="0"/>
        <w:rPr>
          <w:color w:val="000000" w:themeColor="text1"/>
        </w:rPr>
      </w:pPr>
      <w:r w:rsidRPr="00695DD0">
        <w:rPr>
          <w:color w:val="000000" w:themeColor="text1"/>
        </w:rPr>
        <w:t xml:space="preserve">Põhivara soetamise osas on </w:t>
      </w:r>
      <w:r w:rsidR="00874EA7" w:rsidRPr="00695DD0">
        <w:rPr>
          <w:color w:val="000000" w:themeColor="text1"/>
        </w:rPr>
        <w:t xml:space="preserve">võrreldes strateegiaga täpsustunud mitmete objektide maksumused </w:t>
      </w:r>
      <w:r w:rsidR="00AB38E9" w:rsidRPr="00695DD0">
        <w:rPr>
          <w:color w:val="000000" w:themeColor="text1"/>
        </w:rPr>
        <w:t xml:space="preserve">(nt </w:t>
      </w:r>
      <w:proofErr w:type="spellStart"/>
      <w:r w:rsidR="00AB38E9" w:rsidRPr="00695DD0">
        <w:rPr>
          <w:color w:val="000000" w:themeColor="text1"/>
        </w:rPr>
        <w:t>Karlssoni</w:t>
      </w:r>
      <w:proofErr w:type="spellEnd"/>
      <w:r w:rsidR="00AB38E9" w:rsidRPr="00695DD0">
        <w:rPr>
          <w:color w:val="000000" w:themeColor="text1"/>
        </w:rPr>
        <w:t xml:space="preserve"> lasteaia hoone ehitamine) </w:t>
      </w:r>
      <w:r w:rsidR="00874EA7" w:rsidRPr="00695DD0">
        <w:rPr>
          <w:color w:val="000000" w:themeColor="text1"/>
        </w:rPr>
        <w:t xml:space="preserve">ning ära on </w:t>
      </w:r>
      <w:r w:rsidR="00AB38E9" w:rsidRPr="00695DD0">
        <w:rPr>
          <w:color w:val="000000" w:themeColor="text1"/>
        </w:rPr>
        <w:t>jäetud</w:t>
      </w:r>
      <w:r w:rsidR="00874EA7" w:rsidRPr="00695DD0">
        <w:rPr>
          <w:color w:val="000000" w:themeColor="text1"/>
        </w:rPr>
        <w:t xml:space="preserve"> </w:t>
      </w:r>
      <w:r w:rsidR="00355943" w:rsidRPr="00695DD0">
        <w:rPr>
          <w:color w:val="000000" w:themeColor="text1"/>
        </w:rPr>
        <w:t xml:space="preserve">või on mahud muutnud mitmetel </w:t>
      </w:r>
      <w:r w:rsidR="00AB38E9" w:rsidRPr="00695DD0">
        <w:rPr>
          <w:color w:val="000000" w:themeColor="text1"/>
        </w:rPr>
        <w:t>algselt</w:t>
      </w:r>
      <w:r w:rsidR="00874EA7" w:rsidRPr="00695DD0">
        <w:rPr>
          <w:color w:val="000000" w:themeColor="text1"/>
        </w:rPr>
        <w:t xml:space="preserve"> planeeritud </w:t>
      </w:r>
      <w:r w:rsidR="00355943" w:rsidRPr="00695DD0">
        <w:rPr>
          <w:color w:val="000000" w:themeColor="text1"/>
        </w:rPr>
        <w:t>objektidel</w:t>
      </w:r>
      <w:r w:rsidR="00874EA7" w:rsidRPr="00695DD0">
        <w:rPr>
          <w:color w:val="000000" w:themeColor="text1"/>
        </w:rPr>
        <w:t xml:space="preserve"> (nt Lossi 3 </w:t>
      </w:r>
      <w:r w:rsidR="00292D11" w:rsidRPr="00695DD0">
        <w:rPr>
          <w:color w:val="000000" w:themeColor="text1"/>
        </w:rPr>
        <w:t>rekonstrueerimine</w:t>
      </w:r>
      <w:r w:rsidR="00874EA7" w:rsidRPr="00695DD0">
        <w:rPr>
          <w:color w:val="000000" w:themeColor="text1"/>
        </w:rPr>
        <w:t>).</w:t>
      </w:r>
    </w:p>
    <w:p w14:paraId="7DF3DBAD" w14:textId="77A27F3C" w:rsidR="00AB38E9" w:rsidRPr="00AB38E9" w:rsidRDefault="00AB38E9" w:rsidP="00CE55AB">
      <w:pPr>
        <w:pStyle w:val="Loendilik"/>
        <w:numPr>
          <w:ilvl w:val="0"/>
          <w:numId w:val="8"/>
        </w:numPr>
        <w:spacing w:after="120"/>
        <w:contextualSpacing w:val="0"/>
        <w:rPr>
          <w:color w:val="000000" w:themeColor="text1"/>
        </w:rPr>
      </w:pPr>
      <w:r w:rsidRPr="00695DD0">
        <w:rPr>
          <w:color w:val="000000" w:themeColor="text1"/>
        </w:rPr>
        <w:t xml:space="preserve">Täpsustatud on </w:t>
      </w:r>
      <w:r w:rsidR="0050388D" w:rsidRPr="00695DD0">
        <w:rPr>
          <w:color w:val="000000" w:themeColor="text1"/>
        </w:rPr>
        <w:t xml:space="preserve">AS Viljandi Veevärgile </w:t>
      </w:r>
      <w:r w:rsidRPr="00695DD0">
        <w:rPr>
          <w:color w:val="000000" w:themeColor="text1"/>
        </w:rPr>
        <w:t xml:space="preserve">tänavavalgustuse </w:t>
      </w:r>
      <w:r w:rsidRPr="00AB38E9">
        <w:rPr>
          <w:color w:val="000000" w:themeColor="text1"/>
        </w:rPr>
        <w:t xml:space="preserve">rekonstrueerimiseks </w:t>
      </w:r>
      <w:r w:rsidR="0050388D" w:rsidRPr="00AB38E9">
        <w:rPr>
          <w:color w:val="000000" w:themeColor="text1"/>
        </w:rPr>
        <w:t>antav</w:t>
      </w:r>
      <w:r w:rsidRPr="00AB38E9">
        <w:rPr>
          <w:color w:val="000000" w:themeColor="text1"/>
        </w:rPr>
        <w:t>a</w:t>
      </w:r>
      <w:r w:rsidR="0050388D" w:rsidRPr="00AB38E9">
        <w:rPr>
          <w:color w:val="000000" w:themeColor="text1"/>
        </w:rPr>
        <w:t xml:space="preserve"> toetus</w:t>
      </w:r>
      <w:r w:rsidRPr="00AB38E9">
        <w:rPr>
          <w:color w:val="000000" w:themeColor="text1"/>
        </w:rPr>
        <w:t>e</w:t>
      </w:r>
      <w:r w:rsidR="0050388D" w:rsidRPr="00AB38E9">
        <w:rPr>
          <w:color w:val="000000" w:themeColor="text1"/>
        </w:rPr>
        <w:t xml:space="preserve"> </w:t>
      </w:r>
      <w:r w:rsidRPr="00AB38E9">
        <w:rPr>
          <w:color w:val="000000" w:themeColor="text1"/>
        </w:rPr>
        <w:t>summat.</w:t>
      </w:r>
    </w:p>
    <w:p w14:paraId="1FE22191" w14:textId="72067CEF" w:rsidR="00077105" w:rsidRPr="00AB38E9" w:rsidRDefault="00077105" w:rsidP="00AB38E9">
      <w:pPr>
        <w:spacing w:after="120"/>
        <w:rPr>
          <w:color w:val="000000" w:themeColor="text1"/>
        </w:rPr>
      </w:pPr>
      <w:r w:rsidRPr="00AB38E9">
        <w:rPr>
          <w:color w:val="000000" w:themeColor="text1"/>
        </w:rPr>
        <w:t xml:space="preserve">Finantseerimistegevuse muudatused on kokku </w:t>
      </w:r>
      <w:r w:rsidR="0011566E" w:rsidRPr="00AB38E9">
        <w:rPr>
          <w:color w:val="000000" w:themeColor="text1"/>
        </w:rPr>
        <w:t>2 383 000</w:t>
      </w:r>
      <w:r w:rsidRPr="00AB38E9">
        <w:rPr>
          <w:color w:val="000000" w:themeColor="text1"/>
        </w:rPr>
        <w:t xml:space="preserve"> eurot.</w:t>
      </w:r>
    </w:p>
    <w:p w14:paraId="412E82C1" w14:textId="0D257573" w:rsidR="00077105" w:rsidRPr="0011566E" w:rsidRDefault="00077105" w:rsidP="001460EA">
      <w:pPr>
        <w:pStyle w:val="Loendilik"/>
        <w:numPr>
          <w:ilvl w:val="0"/>
          <w:numId w:val="8"/>
        </w:numPr>
        <w:spacing w:after="120"/>
        <w:contextualSpacing w:val="0"/>
        <w:rPr>
          <w:color w:val="000000" w:themeColor="text1"/>
        </w:rPr>
      </w:pPr>
      <w:r w:rsidRPr="0011566E">
        <w:rPr>
          <w:color w:val="000000" w:themeColor="text1"/>
        </w:rPr>
        <w:t xml:space="preserve">Selleks, et </w:t>
      </w:r>
      <w:r w:rsidR="00BC54BD" w:rsidRPr="0011566E">
        <w:rPr>
          <w:color w:val="000000" w:themeColor="text1"/>
        </w:rPr>
        <w:t xml:space="preserve">investeeringuobjekte rahastada, on suurendatud </w:t>
      </w:r>
      <w:r w:rsidRPr="0011566E">
        <w:rPr>
          <w:color w:val="000000" w:themeColor="text1"/>
        </w:rPr>
        <w:t xml:space="preserve">võetava laenu summat, </w:t>
      </w:r>
      <w:r w:rsidR="00BC54BD" w:rsidRPr="0011566E">
        <w:rPr>
          <w:color w:val="000000" w:themeColor="text1"/>
        </w:rPr>
        <w:t xml:space="preserve">täpsustatud on </w:t>
      </w:r>
      <w:r w:rsidR="00355943" w:rsidRPr="0011566E">
        <w:rPr>
          <w:color w:val="000000" w:themeColor="text1"/>
        </w:rPr>
        <w:t>likviidsete vahendite muutuse prognoosi</w:t>
      </w:r>
      <w:r w:rsidR="00BC54BD" w:rsidRPr="0011566E">
        <w:rPr>
          <w:color w:val="000000" w:themeColor="text1"/>
        </w:rPr>
        <w:t>.</w:t>
      </w:r>
    </w:p>
    <w:p w14:paraId="305B0B9B" w14:textId="10CD45EB" w:rsidR="00E070A2" w:rsidRPr="0011566E" w:rsidRDefault="00344A3E" w:rsidP="00A017B3">
      <w:pPr>
        <w:rPr>
          <w:color w:val="000000" w:themeColor="text1"/>
        </w:rPr>
      </w:pPr>
      <w:r w:rsidRPr="0011566E">
        <w:rPr>
          <w:color w:val="000000" w:themeColor="text1"/>
        </w:rPr>
        <w:t>K</w:t>
      </w:r>
      <w:r w:rsidR="00D36238" w:rsidRPr="0011566E">
        <w:rPr>
          <w:color w:val="000000" w:themeColor="text1"/>
        </w:rPr>
        <w:t xml:space="preserve">okkuvõttes on </w:t>
      </w:r>
      <w:r w:rsidR="00304BCE" w:rsidRPr="0011566E">
        <w:rPr>
          <w:color w:val="000000" w:themeColor="text1"/>
        </w:rPr>
        <w:t xml:space="preserve">nii tulude kui kulude </w:t>
      </w:r>
      <w:r w:rsidR="00D36238" w:rsidRPr="0011566E">
        <w:rPr>
          <w:color w:val="000000" w:themeColor="text1"/>
        </w:rPr>
        <w:t xml:space="preserve">eelarvemaht </w:t>
      </w:r>
      <w:r w:rsidR="003F40CE" w:rsidRPr="0011566E">
        <w:rPr>
          <w:color w:val="000000" w:themeColor="text1"/>
        </w:rPr>
        <w:t xml:space="preserve">võrreldes strateegias kavandatuga </w:t>
      </w:r>
      <w:r w:rsidR="00515346" w:rsidRPr="0011566E">
        <w:rPr>
          <w:color w:val="000000" w:themeColor="text1"/>
        </w:rPr>
        <w:t xml:space="preserve">kasvanud </w:t>
      </w:r>
      <w:r w:rsidR="0011566E" w:rsidRPr="0011566E">
        <w:rPr>
          <w:color w:val="000000" w:themeColor="text1"/>
        </w:rPr>
        <w:t>13</w:t>
      </w:r>
      <w:r w:rsidR="00E070A2" w:rsidRPr="0011566E">
        <w:rPr>
          <w:color w:val="000000" w:themeColor="text1"/>
        </w:rPr>
        <w:t>%</w:t>
      </w:r>
      <w:r w:rsidR="00515346" w:rsidRPr="0011566E">
        <w:rPr>
          <w:color w:val="000000" w:themeColor="text1"/>
        </w:rPr>
        <w:t>.</w:t>
      </w:r>
    </w:p>
    <w:p w14:paraId="2FD9013E" w14:textId="77777777" w:rsidR="00E61355" w:rsidRPr="00B0739E" w:rsidRDefault="00E61355">
      <w:pPr>
        <w:jc w:val="left"/>
        <w:rPr>
          <w:rFonts w:ascii="Cambria" w:eastAsia="Times New Roman" w:hAnsi="Cambria"/>
          <w:b/>
          <w:bCs/>
          <w:color w:val="FF0000"/>
          <w:sz w:val="28"/>
          <w:szCs w:val="28"/>
        </w:rPr>
      </w:pPr>
      <w:r w:rsidRPr="00B0739E">
        <w:rPr>
          <w:color w:val="FF0000"/>
        </w:rPr>
        <w:br w:type="page"/>
      </w:r>
    </w:p>
    <w:p w14:paraId="33116963" w14:textId="77777777" w:rsidR="00704676" w:rsidRDefault="00704676" w:rsidP="00704676">
      <w:pPr>
        <w:pStyle w:val="Pealkiri1"/>
        <w:spacing w:before="240"/>
      </w:pPr>
    </w:p>
    <w:p w14:paraId="3E04C7D7" w14:textId="77777777" w:rsidR="004F61BF" w:rsidRPr="0080448E" w:rsidRDefault="004250E5" w:rsidP="001460EA">
      <w:pPr>
        <w:pStyle w:val="Pealkiri1"/>
        <w:numPr>
          <w:ilvl w:val="0"/>
          <w:numId w:val="4"/>
        </w:numPr>
        <w:spacing w:before="240"/>
      </w:pPr>
      <w:bookmarkStart w:id="50" w:name="_Toc120401900"/>
      <w:r>
        <w:t>ARENGUKAVAS</w:t>
      </w:r>
      <w:r w:rsidR="0080448E" w:rsidRPr="0080448E">
        <w:t xml:space="preserve"> KAJASTATUD EESMÄRKIDE TÄITMISE PLAAN</w:t>
      </w:r>
      <w:bookmarkEnd w:id="50"/>
    </w:p>
    <w:p w14:paraId="58736AE1" w14:textId="77777777" w:rsidR="0080448E" w:rsidRDefault="0080448E" w:rsidP="006A5486"/>
    <w:p w14:paraId="5ED82988" w14:textId="6579A807" w:rsidR="00C6756E" w:rsidRDefault="005276ED" w:rsidP="00C6756E">
      <w:hyperlink r:id="rId37" w:tgtFrame="_blank" w:history="1">
        <w:r w:rsidR="009E7E45">
          <w:rPr>
            <w:rStyle w:val="normaltextrun"/>
            <w:color w:val="9454C3"/>
            <w:u w:val="single"/>
            <w:shd w:val="clear" w:color="auto" w:fill="FFFFFF"/>
          </w:rPr>
          <w:t>Viljandi linna arengukavas aastateks 2022-2028</w:t>
        </w:r>
      </w:hyperlink>
      <w:r w:rsidR="004250E5">
        <w:rPr>
          <w:rStyle w:val="Allmrkuseviide"/>
        </w:rPr>
        <w:footnoteReference w:id="6"/>
      </w:r>
      <w:r w:rsidR="0080448E">
        <w:t xml:space="preserve"> </w:t>
      </w:r>
      <w:r w:rsidR="004250E5">
        <w:t>kajastatud</w:t>
      </w:r>
      <w:r w:rsidR="0080448E">
        <w:t xml:space="preserve"> </w:t>
      </w:r>
      <w:r w:rsidR="004250E5">
        <w:t>tegevuskavast</w:t>
      </w:r>
      <w:r w:rsidR="00F4692E">
        <w:t xml:space="preserve"> on </w:t>
      </w:r>
      <w:r w:rsidR="004250E5">
        <w:t xml:space="preserve">eelarvete eest vastutajad </w:t>
      </w:r>
      <w:r w:rsidR="00F4692E">
        <w:t>välja too</w:t>
      </w:r>
      <w:r w:rsidR="004250E5">
        <w:t>n</w:t>
      </w:r>
      <w:r w:rsidR="00F4692E">
        <w:t xml:space="preserve">ud </w:t>
      </w:r>
      <w:r w:rsidR="004250E5">
        <w:t>olulisimad 202</w:t>
      </w:r>
      <w:r w:rsidR="00864359">
        <w:t>2</w:t>
      </w:r>
      <w:r w:rsidR="004250E5">
        <w:t>. aasta eesmärgid ja tegevused.</w:t>
      </w:r>
    </w:p>
    <w:p w14:paraId="25BE208C" w14:textId="77777777" w:rsidR="00704676" w:rsidRDefault="00704676" w:rsidP="00704676"/>
    <w:p w14:paraId="7939CF4A" w14:textId="77777777" w:rsidR="00864359" w:rsidRPr="004B608B" w:rsidRDefault="00864359" w:rsidP="00864359">
      <w:pPr>
        <w:shd w:val="clear" w:color="auto" w:fill="DBE5F1" w:themeFill="accent1" w:themeFillTint="33"/>
        <w:rPr>
          <w:b/>
        </w:rPr>
      </w:pPr>
      <w:r w:rsidRPr="004B608B">
        <w:rPr>
          <w:b/>
        </w:rPr>
        <w:t>1.</w:t>
      </w:r>
      <w:r>
        <w:rPr>
          <w:b/>
        </w:rPr>
        <w:t xml:space="preserve"> </w:t>
      </w:r>
      <w:r w:rsidRPr="004B608B">
        <w:rPr>
          <w:b/>
        </w:rPr>
        <w:t xml:space="preserve">Võimekas, kaasav ja tark Viljandi linn </w:t>
      </w:r>
    </w:p>
    <w:p w14:paraId="0B5C2694" w14:textId="77777777" w:rsidR="00797DEA" w:rsidRDefault="00797DEA" w:rsidP="00797DEA">
      <w:pPr>
        <w:textAlignment w:val="baseline"/>
        <w:rPr>
          <w:rFonts w:cstheme="minorHAnsi"/>
          <w:b/>
        </w:rPr>
      </w:pPr>
    </w:p>
    <w:p w14:paraId="221CF848" w14:textId="37747FEB"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xml:space="preserve">Meede 1 Jätkusuutlik, </w:t>
      </w:r>
      <w:proofErr w:type="spellStart"/>
      <w:r w:rsidRPr="00797DEA">
        <w:rPr>
          <w:rFonts w:eastAsia="Times New Roman"/>
          <w:b/>
          <w:bCs/>
          <w:lang w:eastAsia="et-EE"/>
        </w:rPr>
        <w:t>teadmistepõhine</w:t>
      </w:r>
      <w:proofErr w:type="spellEnd"/>
      <w:r w:rsidRPr="00797DEA">
        <w:rPr>
          <w:rFonts w:eastAsia="Times New Roman"/>
          <w:b/>
          <w:bCs/>
          <w:lang w:eastAsia="et-EE"/>
        </w:rPr>
        <w:t>  ja kompetentne linna juhtimine</w:t>
      </w:r>
      <w:r w:rsidRPr="00797DEA">
        <w:rPr>
          <w:rFonts w:eastAsia="Times New Roman"/>
          <w:lang w:eastAsia="et-EE"/>
        </w:rPr>
        <w:t> </w:t>
      </w:r>
    </w:p>
    <w:p w14:paraId="4C6DA18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4DB44F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linna juhtimine on jätkusuutlik, </w:t>
      </w:r>
      <w:proofErr w:type="spellStart"/>
      <w:r w:rsidRPr="00797DEA">
        <w:rPr>
          <w:rFonts w:eastAsia="Times New Roman"/>
          <w:lang w:eastAsia="et-EE"/>
        </w:rPr>
        <w:t>teadmistepõhine</w:t>
      </w:r>
      <w:proofErr w:type="spellEnd"/>
      <w:r w:rsidRPr="00797DEA">
        <w:rPr>
          <w:rFonts w:eastAsia="Times New Roman"/>
          <w:lang w:eastAsia="et-EE"/>
        </w:rPr>
        <w:t xml:space="preserve"> ja kompetentne</w:t>
      </w:r>
      <w:r w:rsidRPr="00797DEA">
        <w:rPr>
          <w:rFonts w:eastAsia="Times New Roman"/>
          <w:b/>
          <w:bCs/>
          <w:lang w:eastAsia="et-EE"/>
        </w:rPr>
        <w:t xml:space="preserve">. </w:t>
      </w:r>
      <w:r w:rsidRPr="00797DEA">
        <w:rPr>
          <w:rFonts w:eastAsia="Times New Roman"/>
          <w:color w:val="000000"/>
          <w:lang w:eastAsia="et-EE"/>
        </w:rPr>
        <w:t>Avalik teenus on  inimesekeskne, usaldusväärne, erapooletu, läbipaistev ja arusaadav ning asjaajamine on korrektne, sõbralik ja mugav. Tõhustatakse linnavalitsuse ametite koostööd. Toimub</w:t>
      </w:r>
      <w:r w:rsidRPr="00797DEA">
        <w:rPr>
          <w:rFonts w:eastAsia="Times New Roman"/>
          <w:lang w:eastAsia="et-EE"/>
        </w:rPr>
        <w:t xml:space="preserve"> süsteemne ja eesmärgipärane ametnike ja töötajate koolitus- ja arendustegevus.  </w:t>
      </w:r>
    </w:p>
    <w:p w14:paraId="0AF167B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A23880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Tõhustatakse järelevalvet heakorraeeskirjade täitmise ja parkimiskorralduse nõuete järgimise üle. </w:t>
      </w:r>
    </w:p>
    <w:p w14:paraId="702569A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652021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 Targa linna põhimõtete rakendamine, kaasaegse IT-taristu arendamine ja kasutajasõbralike e-teenuste pakkumine</w:t>
      </w:r>
      <w:r w:rsidRPr="00797DEA">
        <w:rPr>
          <w:rFonts w:eastAsia="Times New Roman"/>
          <w:lang w:eastAsia="et-EE"/>
        </w:rPr>
        <w:t> </w:t>
      </w:r>
    </w:p>
    <w:p w14:paraId="73279DB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1D9B85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Jätkub kaasaegse IT-taristu arendamine ja kasutajasõbralike e-teenuste pakkumine ning kasutajate vajadustele vastavate e-teenuste arendamine. Linna asutuste IT-teenuste ja taristu </w:t>
      </w:r>
      <w:r w:rsidRPr="00797DEA">
        <w:rPr>
          <w:rFonts w:eastAsia="Times New Roman"/>
          <w:b/>
          <w:bCs/>
          <w:lang w:eastAsia="et-EE"/>
        </w:rPr>
        <w:t xml:space="preserve"> </w:t>
      </w:r>
      <w:r w:rsidRPr="00797DEA">
        <w:rPr>
          <w:rFonts w:eastAsia="Times New Roman"/>
          <w:lang w:eastAsia="et-EE"/>
        </w:rPr>
        <w:t xml:space="preserve">haldamine toimib ühtsetel põhimõtetel, toimib kontserniülene </w:t>
      </w:r>
      <w:proofErr w:type="spellStart"/>
      <w:r w:rsidRPr="00797DEA">
        <w:rPr>
          <w:rFonts w:eastAsia="Times New Roman"/>
          <w:lang w:eastAsia="et-EE"/>
        </w:rPr>
        <w:t>kaughaldus</w:t>
      </w:r>
      <w:proofErr w:type="spellEnd"/>
      <w:r w:rsidRPr="00797DEA">
        <w:rPr>
          <w:rFonts w:eastAsia="Times New Roman"/>
          <w:lang w:eastAsia="et-EE"/>
        </w:rPr>
        <w:t>. </w:t>
      </w:r>
    </w:p>
    <w:p w14:paraId="2881B30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2BEE49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Kontsernis on kasutusel dokumendihaldussüsteem </w:t>
      </w:r>
      <w:proofErr w:type="spellStart"/>
      <w:r w:rsidRPr="00797DEA">
        <w:rPr>
          <w:rFonts w:eastAsia="Times New Roman"/>
          <w:lang w:eastAsia="et-EE"/>
        </w:rPr>
        <w:t>Amphora</w:t>
      </w:r>
      <w:proofErr w:type="spellEnd"/>
      <w:r w:rsidRPr="00797DEA">
        <w:rPr>
          <w:rFonts w:eastAsia="Times New Roman"/>
          <w:lang w:eastAsia="et-EE"/>
        </w:rPr>
        <w:t xml:space="preserve">. Linnaelanike paremaks teenindamiseks on kasutusel e- teeninduskeskkond </w:t>
      </w:r>
      <w:proofErr w:type="spellStart"/>
      <w:r w:rsidRPr="00797DEA">
        <w:rPr>
          <w:rFonts w:eastAsia="Times New Roman"/>
          <w:lang w:eastAsia="et-EE"/>
        </w:rPr>
        <w:t>Spoku</w:t>
      </w:r>
      <w:proofErr w:type="spellEnd"/>
      <w:r w:rsidRPr="00797DEA">
        <w:rPr>
          <w:rFonts w:eastAsia="Times New Roman"/>
          <w:lang w:eastAsia="et-EE"/>
        </w:rPr>
        <w:t>. Mõlemas keskkonnas toimub pidev arendustegevus (kasutajamugavuse loomine ja uute vormide lisamine). Haridus- ja kultuuriamet kasutab haridusteenuste tarkvarasüsteemi ARNO lasteaedade, koolide ja huvikoolide mooduleid. </w:t>
      </w:r>
    </w:p>
    <w:p w14:paraId="40538FA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0B9DE1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Panustamine IT-taristu kaasajastamisse, sh kvaliteetsemasse esitlustehnikasse võimaldab koosolekutel ja õppetöös osalemist nii kohapeal kui ka videosilla abil. Jätkub haridusasutuste IT-õpikeskkondade parendamine. Kontsernisiseselt muutub hulk töökohti mobiilseks - lauaarvutid asendatakse sülearvutitega. </w:t>
      </w:r>
    </w:p>
    <w:p w14:paraId="558AFB7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FDCF00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 Viljandi linna säästva arengu kavandamine ja linnaruumi planeerimine</w:t>
      </w:r>
      <w:r w:rsidRPr="00797DEA">
        <w:rPr>
          <w:rFonts w:eastAsia="Times New Roman"/>
          <w:lang w:eastAsia="et-EE"/>
        </w:rPr>
        <w:t> </w:t>
      </w:r>
    </w:p>
    <w:p w14:paraId="69F0E51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5991145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Alustatakse Viljandi linna uue üldplaneeringu koostamist. Üldplaneeringu eesmärgiks on </w:t>
      </w:r>
      <w:r w:rsidRPr="00797DEA">
        <w:rPr>
          <w:rFonts w:eastAsia="Times New Roman"/>
          <w:shd w:val="clear" w:color="auto" w:fill="FFFFFF"/>
          <w:lang w:eastAsia="et-EE"/>
        </w:rPr>
        <w:t xml:space="preserve">kogu linna territooriumi </w:t>
      </w:r>
      <w:proofErr w:type="spellStart"/>
      <w:r w:rsidRPr="00797DEA">
        <w:rPr>
          <w:rFonts w:eastAsia="Times New Roman"/>
          <w:shd w:val="clear" w:color="auto" w:fill="FFFFFF"/>
          <w:lang w:eastAsia="et-EE"/>
        </w:rPr>
        <w:t>ruumilise</w:t>
      </w:r>
      <w:proofErr w:type="spellEnd"/>
      <w:r w:rsidRPr="00797DEA">
        <w:rPr>
          <w:rFonts w:eastAsia="Times New Roman"/>
          <w:shd w:val="clear" w:color="auto" w:fill="FFFFFF"/>
          <w:lang w:eastAsia="et-EE"/>
        </w:rPr>
        <w:t xml:space="preserve"> arengu põhimõtete ja suundumuste määratlemine.</w:t>
      </w:r>
      <w:r w:rsidRPr="00797DEA">
        <w:rPr>
          <w:rFonts w:eastAsia="Times New Roman"/>
          <w:lang w:eastAsia="et-EE"/>
        </w:rPr>
        <w:t> </w:t>
      </w:r>
    </w:p>
    <w:p w14:paraId="2DC74DC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1FF161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4 Kriisideks valmistumine, valmisolek ja nendega toimetulek</w:t>
      </w:r>
      <w:r w:rsidRPr="00797DEA">
        <w:rPr>
          <w:rFonts w:eastAsia="Times New Roman"/>
          <w:lang w:eastAsia="et-EE"/>
        </w:rPr>
        <w:t> </w:t>
      </w:r>
    </w:p>
    <w:p w14:paraId="41FF71E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7FC1AD4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Rakendatakse abinõusid elanike teadlikkuse tõstmiseks avalikus kohas käitumisest, ennetus- ja kaitseabinõude kasutamisest ning turva- ja ohutusnõuetest ja oskusest neid järgida, et ennetada ohtusid ning kujundada tervist ja elu säästev käitumine. </w:t>
      </w:r>
    </w:p>
    <w:p w14:paraId="4421F22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554CA1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Tehakse koostööd riigiasutustega erinevate ennetusprogrammide rakendamisel. </w:t>
      </w:r>
    </w:p>
    <w:p w14:paraId="00DAC0F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3294B9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Parandatakse omavalitsuse ja elutähtsa teenuse </w:t>
      </w:r>
      <w:proofErr w:type="spellStart"/>
      <w:r w:rsidRPr="00797DEA">
        <w:rPr>
          <w:rFonts w:eastAsia="Times New Roman"/>
          <w:lang w:eastAsia="et-EE"/>
        </w:rPr>
        <w:t>osutajate</w:t>
      </w:r>
      <w:proofErr w:type="spellEnd"/>
      <w:r w:rsidRPr="00797DEA">
        <w:rPr>
          <w:rFonts w:eastAsia="Times New Roman"/>
          <w:lang w:eastAsia="et-EE"/>
        </w:rPr>
        <w:t xml:space="preserve"> teadlikkust võimalikest ohtudest. Parandatakse elutähtsate teenuste toimepidevust. Suurendatakse kriisivalmisolekut omavalitsuse ja kogukondade kriisijärgsete kahjude leevendamiseks. </w:t>
      </w:r>
    </w:p>
    <w:p w14:paraId="4246093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3DB959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Luuakse ohust teavitamise süsteem. Kaardistatakse ja kavandatakse varjumiskohad elanikkonna kaitseks otsese ohu korral. </w:t>
      </w:r>
    </w:p>
    <w:p w14:paraId="6A066DD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3B09C7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5 Toimiva koostöö tihendamine teiste kohalike omavalitsustega</w:t>
      </w:r>
      <w:r w:rsidRPr="00797DEA">
        <w:rPr>
          <w:rFonts w:eastAsia="Times New Roman"/>
          <w:lang w:eastAsia="et-EE"/>
        </w:rPr>
        <w:t> </w:t>
      </w:r>
    </w:p>
    <w:p w14:paraId="7970108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5B3799F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 osaleb liikmena Viljandimaa Omavalitsuste Liidu, Viljandimaa Ühistranspordikeskuse, Eesti Linnade ja Valdade Liidu töös.</w:t>
      </w:r>
      <w:r w:rsidRPr="00797DEA">
        <w:rPr>
          <w:rFonts w:eastAsia="Times New Roman"/>
          <w:color w:val="000000"/>
          <w:lang w:eastAsia="et-EE"/>
        </w:rPr>
        <w:t xml:space="preserve"> Algatatakse ühiseid koostööprojekte maakonna teiste omavalitsustega. </w:t>
      </w:r>
    </w:p>
    <w:p w14:paraId="7F1B2B3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5054DE0D"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lastRenderedPageBreak/>
        <w:t>Viljandi Linnaraamatukogu täidab rahvaraamatukogu seaduses sätestatud tingimustel maakonna keskraamatukogu rolli. Linnaraamatukogu korraldab maakonna rahvaraamatukogude koostööd, teavikute komplekteerimist, raamatukogude töö analüüsimist ning aruandluse koostamist, erialast nõustamist ja koolitust.  </w:t>
      </w:r>
    </w:p>
    <w:p w14:paraId="62D77E40"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t> </w:t>
      </w:r>
    </w:p>
    <w:p w14:paraId="00133BD0"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t xml:space="preserve">Sakala Keskus osaleb erinevates võrgustikes, sh Eesti Muuseumide Ühingu võrgustikus, Eesti Avatud </w:t>
      </w:r>
      <w:proofErr w:type="spellStart"/>
      <w:r w:rsidRPr="00797DEA">
        <w:rPr>
          <w:rFonts w:eastAsia="Times New Roman"/>
          <w:color w:val="000000"/>
          <w:lang w:eastAsia="et-EE"/>
        </w:rPr>
        <w:t>Noortekeskuste</w:t>
      </w:r>
      <w:proofErr w:type="spellEnd"/>
      <w:r w:rsidRPr="00797DEA">
        <w:rPr>
          <w:rFonts w:eastAsia="Times New Roman"/>
          <w:color w:val="000000"/>
          <w:lang w:eastAsia="et-EE"/>
        </w:rPr>
        <w:t xml:space="preserve"> Ühenduses, Eurodeski töös ning Viljandi linna kultuurikorraldajate ja Viljandi maakonna kultuuritöötajate ümarlauas. </w:t>
      </w:r>
    </w:p>
    <w:p w14:paraId="7CEA56E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4513D80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xml:space="preserve">Meede 6 </w:t>
      </w:r>
      <w:proofErr w:type="spellStart"/>
      <w:r w:rsidRPr="00797DEA">
        <w:rPr>
          <w:rFonts w:eastAsia="Times New Roman"/>
          <w:b/>
          <w:bCs/>
          <w:lang w:eastAsia="et-EE"/>
        </w:rPr>
        <w:t>Väliskoostöö</w:t>
      </w:r>
      <w:proofErr w:type="spellEnd"/>
      <w:r w:rsidRPr="00797DEA">
        <w:rPr>
          <w:rFonts w:eastAsia="Times New Roman"/>
          <w:b/>
          <w:bCs/>
          <w:lang w:eastAsia="et-EE"/>
        </w:rPr>
        <w:t xml:space="preserve"> arendamine, </w:t>
      </w:r>
      <w:proofErr w:type="spellStart"/>
      <w:r w:rsidRPr="00797DEA">
        <w:rPr>
          <w:rFonts w:eastAsia="Times New Roman"/>
          <w:b/>
          <w:bCs/>
          <w:lang w:eastAsia="et-EE"/>
        </w:rPr>
        <w:t>välissuhtluse</w:t>
      </w:r>
      <w:proofErr w:type="spellEnd"/>
      <w:r w:rsidRPr="00797DEA">
        <w:rPr>
          <w:rFonts w:eastAsia="Times New Roman"/>
          <w:b/>
          <w:bCs/>
          <w:lang w:eastAsia="et-EE"/>
        </w:rPr>
        <w:t xml:space="preserve"> tihendamine ja rahvusvahelistes koostöövõrgustikes osalemine</w:t>
      </w:r>
      <w:r w:rsidRPr="00797DEA">
        <w:rPr>
          <w:rFonts w:eastAsia="Times New Roman"/>
          <w:lang w:eastAsia="et-EE"/>
        </w:rPr>
        <w:t> </w:t>
      </w:r>
    </w:p>
    <w:p w14:paraId="2554119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53471E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Suhtleme Viljandi linna 10 sõpruslinna esindajatega tihendades vastastikuseid visiite ja erinevaid muid koostöövorme. Korraldame iga-aastaseid Viljandi Hansapäevi. Jätkame iga-aastast Viljandi Hanspäevade traditsiooni võõrustades sellega sõprus-hansalinnade esindajaid.  </w:t>
      </w:r>
    </w:p>
    <w:p w14:paraId="68036C4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65E088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Osaletakse rahvusvahelises hansaliikumises ja sellega seonduvates projektides ning rahvusvahelistel hansapäevadel. Osaletakse erinevate projektidega kultuuripealinnade võrgustiku töös. </w:t>
      </w:r>
    </w:p>
    <w:p w14:paraId="407A255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8F775F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Tehakse koostööd UNESCO loovlinna meeskonnas käsitöö ja rahvakunsti valdkonna tegevuste kavandamisel ja läbiviimisel ning sündmuste korraldamisel.    </w:t>
      </w:r>
    </w:p>
    <w:p w14:paraId="3874514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15EE982" w14:textId="77777777" w:rsidR="00797DEA" w:rsidRPr="00797DEA" w:rsidRDefault="00797DEA" w:rsidP="00797DEA">
      <w:pPr>
        <w:textAlignment w:val="baseline"/>
        <w:rPr>
          <w:rFonts w:ascii="Segoe UI" w:eastAsia="Times New Roman" w:hAnsi="Segoe UI" w:cs="Segoe UI"/>
          <w:sz w:val="18"/>
          <w:szCs w:val="18"/>
          <w:lang w:eastAsia="et-EE"/>
        </w:rPr>
      </w:pPr>
      <w:proofErr w:type="spellStart"/>
      <w:r w:rsidRPr="00797DEA">
        <w:rPr>
          <w:rFonts w:eastAsia="Times New Roman"/>
          <w:lang w:eastAsia="et-EE"/>
        </w:rPr>
        <w:t>Kondase</w:t>
      </w:r>
      <w:proofErr w:type="spellEnd"/>
      <w:r w:rsidRPr="00797DEA">
        <w:rPr>
          <w:rFonts w:eastAsia="Times New Roman"/>
          <w:lang w:eastAsia="et-EE"/>
        </w:rPr>
        <w:t xml:space="preserve"> Keskus osaleb </w:t>
      </w:r>
      <w:proofErr w:type="spellStart"/>
      <w:r w:rsidRPr="00797DEA">
        <w:rPr>
          <w:rFonts w:eastAsia="Times New Roman"/>
          <w:lang w:eastAsia="et-EE"/>
        </w:rPr>
        <w:t>European</w:t>
      </w:r>
      <w:proofErr w:type="spellEnd"/>
      <w:r w:rsidRPr="00797DEA">
        <w:rPr>
          <w:rFonts w:eastAsia="Times New Roman"/>
          <w:lang w:eastAsia="et-EE"/>
        </w:rPr>
        <w:t xml:space="preserve"> </w:t>
      </w:r>
      <w:proofErr w:type="spellStart"/>
      <w:r w:rsidRPr="00797DEA">
        <w:rPr>
          <w:rFonts w:eastAsia="Times New Roman"/>
          <w:lang w:eastAsia="et-EE"/>
        </w:rPr>
        <w:t>Outsider</w:t>
      </w:r>
      <w:proofErr w:type="spellEnd"/>
      <w:r w:rsidRPr="00797DEA">
        <w:rPr>
          <w:rFonts w:eastAsia="Times New Roman"/>
          <w:lang w:eastAsia="et-EE"/>
        </w:rPr>
        <w:t xml:space="preserve"> Art </w:t>
      </w:r>
      <w:proofErr w:type="spellStart"/>
      <w:r w:rsidRPr="00797DEA">
        <w:rPr>
          <w:rFonts w:eastAsia="Times New Roman"/>
          <w:lang w:eastAsia="et-EE"/>
        </w:rPr>
        <w:t>Association</w:t>
      </w:r>
      <w:proofErr w:type="spellEnd"/>
      <w:r w:rsidRPr="00797DEA">
        <w:rPr>
          <w:rFonts w:eastAsia="Times New Roman"/>
          <w:lang w:eastAsia="et-EE"/>
        </w:rPr>
        <w:t xml:space="preserve"> võrgustiku töös. </w:t>
      </w:r>
    </w:p>
    <w:p w14:paraId="1130FC7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F522BB6"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t>Viljandi Linnaraamatukogu suhtleb sõpruslinnade raamatukogudega Leedus, Lätis ja Ukrainas.  </w:t>
      </w:r>
    </w:p>
    <w:p w14:paraId="2E63ADB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10C6C6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Toetatakse õpilasgruppide ja kultuurikollektiivide </w:t>
      </w:r>
      <w:proofErr w:type="spellStart"/>
      <w:r w:rsidRPr="00797DEA">
        <w:rPr>
          <w:rFonts w:eastAsia="Times New Roman"/>
          <w:lang w:eastAsia="et-EE"/>
        </w:rPr>
        <w:t>välissuhtlust</w:t>
      </w:r>
      <w:proofErr w:type="spellEnd"/>
      <w:r w:rsidRPr="00797DEA">
        <w:rPr>
          <w:rFonts w:eastAsia="Times New Roman"/>
          <w:lang w:eastAsia="et-EE"/>
        </w:rPr>
        <w:t>. </w:t>
      </w:r>
    </w:p>
    <w:p w14:paraId="14A8396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4AE4FC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7 Maakonnakeskuse rolli täitmine</w:t>
      </w:r>
      <w:r w:rsidRPr="00797DEA">
        <w:rPr>
          <w:rFonts w:eastAsia="Times New Roman"/>
          <w:lang w:eastAsia="et-EE"/>
        </w:rPr>
        <w:t> </w:t>
      </w:r>
    </w:p>
    <w:p w14:paraId="7E3648D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3958D5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 kui maakonnakeskuse omavalitsus täidab perekonnaseisutoimingute teostamise ülesandeid, Riigikogu ja Euroopa Parlamendi valimiste läbiviimisega seotud ülesandeid, rahastab asendus- ja </w:t>
      </w:r>
      <w:proofErr w:type="spellStart"/>
      <w:r w:rsidRPr="00797DEA">
        <w:rPr>
          <w:rFonts w:eastAsia="Times New Roman"/>
          <w:lang w:eastAsia="et-EE"/>
        </w:rPr>
        <w:t>järelhooldusteenuseid</w:t>
      </w:r>
      <w:proofErr w:type="spellEnd"/>
      <w:r w:rsidRPr="00797DEA">
        <w:rPr>
          <w:rFonts w:eastAsia="Times New Roman"/>
          <w:lang w:eastAsia="et-EE"/>
        </w:rPr>
        <w:t xml:space="preserve"> ning sõlmib teenustega seotud isikutega lepinguid ja koordineerib alaealiste õigusrikkujatega seotud tegevusi.   </w:t>
      </w:r>
    </w:p>
    <w:p w14:paraId="1B5C1AA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777163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8 Linnaelanike ja vabaühenduste kaasamine ning tunnustamine</w:t>
      </w:r>
      <w:r w:rsidRPr="00797DEA">
        <w:rPr>
          <w:rFonts w:eastAsia="Times New Roman"/>
          <w:lang w:eastAsia="et-EE"/>
        </w:rPr>
        <w:t> </w:t>
      </w:r>
    </w:p>
    <w:p w14:paraId="6E9B1F0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00154F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shd w:val="clear" w:color="auto" w:fill="FFFFFF"/>
          <w:lang w:eastAsia="et-EE"/>
        </w:rPr>
        <w:t>Jätkub kaasava eelarve läbiviimine eesmärgiga parandada kogukonna arusaama linnaeelarvest ja selle kujunemisest ning viia ellu mõni uus idee. Kaasava eelarve maht on 40 000 eurot.</w:t>
      </w:r>
      <w:r w:rsidRPr="00797DEA">
        <w:rPr>
          <w:rFonts w:eastAsia="Times New Roman"/>
          <w:lang w:eastAsia="et-EE"/>
        </w:rPr>
        <w:t> </w:t>
      </w:r>
    </w:p>
    <w:p w14:paraId="5E2534E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46BBCC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shd w:val="clear" w:color="auto" w:fill="FFFFFF"/>
          <w:lang w:eastAsia="et-EE"/>
        </w:rPr>
        <w:t>Töötatakse välja ja rakendatakse kaasamise hea tava. Linna kodulehele lisatakse ideekorje moodul.</w:t>
      </w:r>
      <w:r w:rsidRPr="00797DEA">
        <w:rPr>
          <w:rFonts w:eastAsia="Times New Roman"/>
          <w:lang w:eastAsia="et-EE"/>
        </w:rPr>
        <w:t> </w:t>
      </w:r>
    </w:p>
    <w:p w14:paraId="44366BA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6CD7A9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Tunnustatakse vabaühendusi, eraisikuid, ettevõtteid linnale oluliste tegude või saavutuste eest. Viime läbi konkursi “Kaunis Viljandi” Viljandi linnaruumi heakorrataseme tõstmise ja visuaalselt kaunimaks muutmise tunnustamiseks. </w:t>
      </w:r>
    </w:p>
    <w:p w14:paraId="43E54CF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EC6BD0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Korraldatakse linnapea ja volikogu esimehe uusaastavastuvõtt tublidele linnaelanikele ja koostööpartneritele. </w:t>
      </w:r>
    </w:p>
    <w:p w14:paraId="394DB35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4E5101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9 Vabaühenduste, elanike ja koostööpartnerite kaasamine ja osalemine Viljandi linna arendamises ja teenuste osutamisel</w:t>
      </w:r>
      <w:r w:rsidRPr="00797DEA">
        <w:rPr>
          <w:rFonts w:eastAsia="Times New Roman"/>
          <w:lang w:eastAsia="et-EE"/>
        </w:rPr>
        <w:t> </w:t>
      </w:r>
    </w:p>
    <w:p w14:paraId="12A7A1F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3FC74F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Rakendatakse korteriühistute õue- ja haljasalade korrastamiseks toetuste andmise korda.  </w:t>
      </w:r>
    </w:p>
    <w:p w14:paraId="4720F0F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5C9128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Toetatakse taotluste alusel erinevate valdkondade vabaühenduste mittetulunduslikku tegevust tegevustoetuse ja projektitoetustega. </w:t>
      </w:r>
    </w:p>
    <w:p w14:paraId="1DD8232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7CA4B4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10 Viljandi linna positiivse kuvandi säilitamine ja arendamine</w:t>
      </w:r>
      <w:r w:rsidRPr="00797DEA">
        <w:rPr>
          <w:rFonts w:eastAsia="Times New Roman"/>
          <w:lang w:eastAsia="et-EE"/>
        </w:rPr>
        <w:t> </w:t>
      </w:r>
    </w:p>
    <w:p w14:paraId="76B73CD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EA5A73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 positiivse kuvandi säilitamiseks ja arendamiseks korraldatakse linna tutvustavaid mainekampaaniaid kaasates neisse Viljandi ettevõtjaid, kultuurikorraldajaid ja tublisid tegijaid.  </w:t>
      </w:r>
    </w:p>
    <w:p w14:paraId="640DFD1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1F23711" w14:textId="72EFA15C"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Linnavalitsuse tegevust ja linna sündmusi kajastatakse järjepidevalt sotsiaalmeedias, linna koduleheküljel, kohalikus ajalehes ja üleriigilises meedias. Jätkatakse Linnalehe väljaandmist ning koostööd KUKU raadio, TRE Raadio ja Ring FMiga. Info efektiivseks edastamiseks nii kohalikele kui külalistele antakse välja erinevaid infovoldikuid paberkandjal ning tõhustatakse info kiiret liikumist linlasteni läbi otsepostituste. Olulist infot jagatakse Vabaduse platsil oleva </w:t>
      </w:r>
      <w:proofErr w:type="spellStart"/>
      <w:r w:rsidRPr="00797DEA">
        <w:rPr>
          <w:rFonts w:eastAsia="Times New Roman"/>
          <w:lang w:eastAsia="et-EE"/>
        </w:rPr>
        <w:t>digiekraani</w:t>
      </w:r>
      <w:proofErr w:type="spellEnd"/>
      <w:r w:rsidRPr="00797DEA">
        <w:rPr>
          <w:rFonts w:eastAsia="Times New Roman"/>
          <w:lang w:eastAsia="et-EE"/>
        </w:rPr>
        <w:t xml:space="preserve"> kaudu ning info jagamiseks kasutatakse Viljandis linnas </w:t>
      </w:r>
      <w:proofErr w:type="spellStart"/>
      <w:r w:rsidRPr="00797DEA">
        <w:rPr>
          <w:rFonts w:eastAsia="Times New Roman"/>
          <w:lang w:eastAsia="et-EE"/>
        </w:rPr>
        <w:t>Centrumi</w:t>
      </w:r>
      <w:proofErr w:type="spellEnd"/>
      <w:r w:rsidRPr="00797DEA">
        <w:rPr>
          <w:rFonts w:eastAsia="Times New Roman"/>
          <w:lang w:eastAsia="et-EE"/>
        </w:rPr>
        <w:t xml:space="preserve"> keskuses ja </w:t>
      </w:r>
      <w:proofErr w:type="spellStart"/>
      <w:r w:rsidRPr="00797DEA">
        <w:rPr>
          <w:rFonts w:eastAsia="Times New Roman"/>
          <w:lang w:eastAsia="et-EE"/>
        </w:rPr>
        <w:t>Velomoto</w:t>
      </w:r>
      <w:proofErr w:type="spellEnd"/>
      <w:r w:rsidRPr="00797DEA">
        <w:rPr>
          <w:rFonts w:eastAsia="Times New Roman"/>
          <w:lang w:eastAsia="et-EE"/>
        </w:rPr>
        <w:t xml:space="preserve"> hoonel ning ka Tartus </w:t>
      </w:r>
      <w:r w:rsidRPr="00797DEA">
        <w:rPr>
          <w:rFonts w:eastAsia="Times New Roman"/>
          <w:lang w:eastAsia="et-EE"/>
        </w:rPr>
        <w:lastRenderedPageBreak/>
        <w:t xml:space="preserve">Tasku keskuses ja Lõunakeskuses olevaid </w:t>
      </w:r>
      <w:proofErr w:type="spellStart"/>
      <w:r w:rsidRPr="00797DEA">
        <w:rPr>
          <w:rFonts w:eastAsia="Times New Roman"/>
          <w:lang w:eastAsia="et-EE"/>
        </w:rPr>
        <w:t>digiekraane</w:t>
      </w:r>
      <w:proofErr w:type="spellEnd"/>
      <w:r w:rsidRPr="00797DEA">
        <w:rPr>
          <w:rFonts w:eastAsia="Times New Roman"/>
          <w:lang w:eastAsia="et-EE"/>
        </w:rPr>
        <w:t>. Kavandamisel on Viljandi linna mobiilirakenduse (</w:t>
      </w:r>
      <w:proofErr w:type="spellStart"/>
      <w:r w:rsidRPr="00797DEA">
        <w:rPr>
          <w:rFonts w:eastAsia="Times New Roman"/>
          <w:lang w:eastAsia="et-EE"/>
        </w:rPr>
        <w:t>mobiiliäpp</w:t>
      </w:r>
      <w:proofErr w:type="spellEnd"/>
      <w:r w:rsidRPr="00797DEA">
        <w:rPr>
          <w:rFonts w:eastAsia="Times New Roman"/>
          <w:lang w:eastAsia="et-EE"/>
        </w:rPr>
        <w:t>) kasutuselevõtt. </w:t>
      </w:r>
    </w:p>
    <w:p w14:paraId="243775F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EB683E9"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t>2. Säästev ja roheline Viljandi linn </w:t>
      </w:r>
      <w:r w:rsidRPr="00797DEA">
        <w:rPr>
          <w:rFonts w:eastAsia="Times New Roman"/>
          <w:lang w:eastAsia="et-EE"/>
        </w:rPr>
        <w:t> </w:t>
      </w:r>
    </w:p>
    <w:p w14:paraId="3AEF7E6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0D0F98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xml:space="preserve">Meede 11 </w:t>
      </w:r>
      <w:proofErr w:type="spellStart"/>
      <w:r w:rsidRPr="00797DEA">
        <w:rPr>
          <w:rFonts w:eastAsia="Times New Roman"/>
          <w:b/>
          <w:bCs/>
          <w:lang w:eastAsia="et-EE"/>
        </w:rPr>
        <w:t>Liigilise</w:t>
      </w:r>
      <w:proofErr w:type="spellEnd"/>
      <w:r w:rsidRPr="00797DEA">
        <w:rPr>
          <w:rFonts w:eastAsia="Times New Roman"/>
          <w:b/>
          <w:bCs/>
          <w:lang w:eastAsia="et-EE"/>
        </w:rPr>
        <w:t xml:space="preserve"> mitmekesisuse säilitamine ja suurendamine. Linnakeskkonna arukas planeerimine, rajamine ja hooldamine kliimariskide maandamiseks ning elukeskkonna kvaliteedi tõstmiseks</w:t>
      </w:r>
      <w:r w:rsidRPr="00797DEA">
        <w:rPr>
          <w:rFonts w:eastAsia="Times New Roman"/>
          <w:b/>
          <w:bCs/>
          <w:color w:val="000000"/>
          <w:lang w:eastAsia="et-EE"/>
        </w:rPr>
        <w:t> </w:t>
      </w:r>
      <w:r w:rsidRPr="00797DEA">
        <w:rPr>
          <w:rFonts w:eastAsia="Times New Roman"/>
          <w:color w:val="000000"/>
          <w:lang w:eastAsia="et-EE"/>
        </w:rPr>
        <w:t> </w:t>
      </w:r>
    </w:p>
    <w:p w14:paraId="3C018E2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2B74D6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Jätkub haljastu arengukava elluviimine. Haljastu arengukava kohased peamised tegevused on: alleede, tänava- ja pargipuude hooldamine (sh puude raie ja hooldustööd kalmistutel), alleede rekonstrueerimise ja rajamise prioriteetide hindamine ning dekoratiivhaljastuse hooldus.  </w:t>
      </w:r>
    </w:p>
    <w:p w14:paraId="6D213D1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F31589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Kavandatud tegevused linnaruumis asuva looduskeskkonna ja </w:t>
      </w:r>
      <w:proofErr w:type="spellStart"/>
      <w:r w:rsidRPr="00797DEA">
        <w:rPr>
          <w:rFonts w:eastAsia="Times New Roman"/>
          <w:lang w:eastAsia="et-EE"/>
        </w:rPr>
        <w:t>puhkekohtade</w:t>
      </w:r>
      <w:proofErr w:type="spellEnd"/>
      <w:r w:rsidRPr="00797DEA">
        <w:rPr>
          <w:rFonts w:eastAsia="Times New Roman"/>
          <w:lang w:eastAsia="et-EE"/>
        </w:rPr>
        <w:t xml:space="preserve"> hooldamisel ning nende kasutusvõimaluste parandamisel on: hooldustööd Viljandi maastikukaitsealal, veetaimestiku niitmine (</w:t>
      </w:r>
      <w:proofErr w:type="spellStart"/>
      <w:r w:rsidRPr="00797DEA">
        <w:rPr>
          <w:rFonts w:eastAsia="Times New Roman"/>
          <w:lang w:eastAsia="et-EE"/>
        </w:rPr>
        <w:t>Paala</w:t>
      </w:r>
      <w:proofErr w:type="spellEnd"/>
      <w:r w:rsidRPr="00797DEA">
        <w:rPr>
          <w:rFonts w:eastAsia="Times New Roman"/>
          <w:lang w:eastAsia="et-EE"/>
        </w:rPr>
        <w:t xml:space="preserve"> ja Viljandi järv), suplusalade korrastamine, avalike paadisildade uuendamine ja hooldamine, kalastiku parandamise ja tasakaalustamise huvides järvedesse maimude asustamine, lammaste karjatamine Lossipargis, </w:t>
      </w:r>
      <w:proofErr w:type="spellStart"/>
      <w:r w:rsidRPr="00797DEA">
        <w:rPr>
          <w:rFonts w:eastAsia="Times New Roman"/>
          <w:lang w:eastAsia="et-EE"/>
        </w:rPr>
        <w:t>võõrliikide</w:t>
      </w:r>
      <w:proofErr w:type="spellEnd"/>
      <w:r w:rsidRPr="00797DEA">
        <w:rPr>
          <w:rFonts w:eastAsia="Times New Roman"/>
          <w:lang w:eastAsia="et-EE"/>
        </w:rPr>
        <w:t xml:space="preserve"> verev lemmmalts ja </w:t>
      </w:r>
      <w:proofErr w:type="spellStart"/>
      <w:r w:rsidRPr="00797DEA">
        <w:rPr>
          <w:rFonts w:eastAsia="Times New Roman"/>
          <w:lang w:eastAsia="et-EE"/>
        </w:rPr>
        <w:t>lusitaania</w:t>
      </w:r>
      <w:proofErr w:type="spellEnd"/>
      <w:r w:rsidRPr="00797DEA">
        <w:rPr>
          <w:rFonts w:eastAsia="Times New Roman"/>
          <w:lang w:eastAsia="et-EE"/>
        </w:rPr>
        <w:t xml:space="preserve"> teetigu tõrjumise meetmete rakendamine. Uuendatakse avalike alade hooldamise tehnikat. </w:t>
      </w:r>
    </w:p>
    <w:p w14:paraId="131FC25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46E58C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Linnahooldusele ostetakse tööde teostamiseks vajalikku hooldustehnikat. </w:t>
      </w:r>
    </w:p>
    <w:p w14:paraId="5850520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C670BC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12 Jäätmetekke vähendamine ja elanikkonna keskkonnateadlikkuse tõstmine</w:t>
      </w:r>
      <w:r w:rsidRPr="00797DEA">
        <w:rPr>
          <w:rFonts w:eastAsia="Times New Roman"/>
          <w:lang w:eastAsia="et-EE"/>
        </w:rPr>
        <w:t> </w:t>
      </w:r>
    </w:p>
    <w:p w14:paraId="383B2D6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149A20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Jäätmehoolduse valdkonda arendatakse ja tehakse tegevusi Viljandi linna jäätmekava 2021-2026 alusel.  </w:t>
      </w:r>
    </w:p>
    <w:p w14:paraId="10D9F00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3DA6F0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2022. aastal Eesti Keskkonnateenused </w:t>
      </w:r>
      <w:proofErr w:type="spellStart"/>
      <w:r w:rsidRPr="00797DEA">
        <w:rPr>
          <w:rFonts w:eastAsia="Times New Roman"/>
          <w:lang w:eastAsia="et-EE"/>
        </w:rPr>
        <w:t>AS-ga</w:t>
      </w:r>
      <w:proofErr w:type="spellEnd"/>
      <w:r w:rsidRPr="00797DEA">
        <w:rPr>
          <w:rFonts w:eastAsia="Times New Roman"/>
          <w:lang w:eastAsia="et-EE"/>
        </w:rPr>
        <w:t>  sõlmitud kontsessioonilepingu alusel on korraldatud jäätmeveoga hõlmatud segaolmejäätmed, paberi- ja kartongijäätmed, biolagunevad köögi- ja sööklajäätmed ning pakendijäätmed. Kontsessionääri kasutuses on Viljandi jäätmejaam.  </w:t>
      </w:r>
    </w:p>
    <w:p w14:paraId="3DE2064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317CE7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Kevadel ja sügisel toimub </w:t>
      </w:r>
      <w:proofErr w:type="spellStart"/>
      <w:r w:rsidRPr="00797DEA">
        <w:rPr>
          <w:rFonts w:eastAsia="Times New Roman"/>
          <w:lang w:eastAsia="et-EE"/>
        </w:rPr>
        <w:t>ülelinnaline</w:t>
      </w:r>
      <w:proofErr w:type="spellEnd"/>
      <w:r w:rsidRPr="00797DEA">
        <w:rPr>
          <w:rFonts w:eastAsia="Times New Roman"/>
          <w:lang w:eastAsia="et-EE"/>
        </w:rPr>
        <w:t xml:space="preserve"> tasuta aia- ja haljastujäätmete vedu.</w:t>
      </w:r>
      <w:r w:rsidRPr="00797DEA">
        <w:rPr>
          <w:rFonts w:eastAsia="Times New Roman"/>
          <w:color w:val="FF0000"/>
          <w:lang w:eastAsia="et-EE"/>
        </w:rPr>
        <w:t xml:space="preserve"> </w:t>
      </w:r>
      <w:r w:rsidRPr="00797DEA">
        <w:rPr>
          <w:rFonts w:eastAsia="Times New Roman"/>
          <w:color w:val="202020"/>
          <w:shd w:val="clear" w:color="auto" w:fill="FFFFFF"/>
          <w:lang w:eastAsia="et-EE"/>
        </w:rPr>
        <w:t xml:space="preserve">Tekkekohal kompostimise soodustamiseks on elanike majapidamistesse jaotatud 500 kodukompostrit ja 150 </w:t>
      </w:r>
      <w:proofErr w:type="spellStart"/>
      <w:r w:rsidRPr="00797DEA">
        <w:rPr>
          <w:rFonts w:eastAsia="Times New Roman"/>
          <w:color w:val="202020"/>
          <w:shd w:val="clear" w:color="auto" w:fill="FFFFFF"/>
          <w:lang w:eastAsia="et-EE"/>
        </w:rPr>
        <w:t>biojäätmete</w:t>
      </w:r>
      <w:proofErr w:type="spellEnd"/>
      <w:r w:rsidRPr="00797DEA">
        <w:rPr>
          <w:rFonts w:eastAsia="Times New Roman"/>
          <w:color w:val="202020"/>
          <w:shd w:val="clear" w:color="auto" w:fill="FFFFFF"/>
          <w:lang w:eastAsia="et-EE"/>
        </w:rPr>
        <w:t xml:space="preserve"> kogumismahutit. </w:t>
      </w:r>
      <w:r w:rsidRPr="00797DEA">
        <w:rPr>
          <w:rFonts w:eastAsia="Times New Roman"/>
          <w:lang w:eastAsia="et-EE"/>
        </w:rPr>
        <w:t>Koostatud jäätmejaama rekonstrueerimisprojekti alusel on kavandatud esitada vastava meetme avanemisel taotlus jäätmejaama rekonstrueerimiseks.  </w:t>
      </w:r>
    </w:p>
    <w:p w14:paraId="6358DB6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2E5403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Jätkub teavitustegevus elanikkonna keskkonnateadlikkuse tõstmiseks. Teavitused elanikele edastatakse linna kodulehekülje, sotsiaalmeedia ja ajakirjanduse kaudu. </w:t>
      </w:r>
    </w:p>
    <w:p w14:paraId="0FDDD40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C1CCE8A"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t>Hallatavate asutuste tööd korraldatakse keskkonnasõbralikult. Lasteaedades, koolides ja linnaraamatukogus on jäätmete sorteerimisjaamad. Linnaraamatukogus raamatukapi pakkide pakendamisel kasutatakse elanikelt kogutud paberkotte ning korraldatakse loenguid ja viktoriine, mille teemad seostuvad keskkonna jätkusuutlikkuse ja keskkonnateadlikkusega. </w:t>
      </w:r>
    </w:p>
    <w:p w14:paraId="082C597B"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t> </w:t>
      </w:r>
    </w:p>
    <w:p w14:paraId="287172E4" w14:textId="77777777" w:rsidR="00797DEA" w:rsidRPr="00797DEA" w:rsidRDefault="00797DEA" w:rsidP="00797DEA">
      <w:pPr>
        <w:textAlignment w:val="baseline"/>
        <w:rPr>
          <w:rFonts w:ascii="Segoe UI" w:eastAsia="Times New Roman" w:hAnsi="Segoe UI" w:cs="Segoe UI"/>
          <w:color w:val="000000"/>
          <w:sz w:val="18"/>
          <w:szCs w:val="18"/>
          <w:lang w:eastAsia="et-EE"/>
        </w:rPr>
      </w:pPr>
      <w:r w:rsidRPr="00797DEA">
        <w:rPr>
          <w:rFonts w:eastAsia="Times New Roman"/>
          <w:color w:val="000000"/>
          <w:lang w:eastAsia="et-EE"/>
        </w:rPr>
        <w:t>Rakendatakse keskkonnasäästlikke sündmuskorralduse põhimõtteid, et viia avalike sündmuste keskkonnamõjud miinimumini.   </w:t>
      </w:r>
    </w:p>
    <w:p w14:paraId="235158F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2CDCD4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13 Kliimamuutuste leevendamine ja mõjuga kohanemine. Saaste vähendamine</w:t>
      </w:r>
      <w:r w:rsidRPr="00797DEA">
        <w:rPr>
          <w:rFonts w:eastAsia="Times New Roman"/>
          <w:lang w:eastAsia="et-EE"/>
        </w:rPr>
        <w:t> </w:t>
      </w:r>
    </w:p>
    <w:p w14:paraId="2C49BBD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3B8222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Koostatakse Viljandi linna energia- ja kliimakava. </w:t>
      </w:r>
    </w:p>
    <w:p w14:paraId="6A02934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FD9AAB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Parandatakse </w:t>
      </w:r>
      <w:proofErr w:type="spellStart"/>
      <w:r w:rsidRPr="00797DEA">
        <w:rPr>
          <w:rFonts w:eastAsia="Times New Roman"/>
          <w:lang w:eastAsia="et-EE"/>
        </w:rPr>
        <w:t>kergliiklusvõimalusi</w:t>
      </w:r>
      <w:proofErr w:type="spellEnd"/>
      <w:r w:rsidRPr="00797DEA">
        <w:rPr>
          <w:rFonts w:eastAsia="Times New Roman"/>
          <w:lang w:eastAsia="et-EE"/>
        </w:rPr>
        <w:t xml:space="preserve"> ning jätkub koostöö ettevõtjatega tõukerattarendi teenuse osutamiseks linnas.  </w:t>
      </w:r>
    </w:p>
    <w:p w14:paraId="5C78169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607512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14 Energiatõhususe põhimõtete rakendamine</w:t>
      </w:r>
      <w:r w:rsidRPr="00797DEA">
        <w:rPr>
          <w:rFonts w:eastAsia="Times New Roman"/>
          <w:lang w:eastAsia="et-EE"/>
        </w:rPr>
        <w:t> </w:t>
      </w:r>
    </w:p>
    <w:p w14:paraId="61C05A9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B61545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Hoonete rekonstrueerimisel</w:t>
      </w:r>
      <w:r w:rsidRPr="00797DEA">
        <w:rPr>
          <w:rFonts w:eastAsia="Times New Roman"/>
          <w:b/>
          <w:bCs/>
          <w:lang w:eastAsia="et-EE"/>
        </w:rPr>
        <w:t xml:space="preserve"> </w:t>
      </w:r>
      <w:r w:rsidRPr="00797DEA">
        <w:rPr>
          <w:rFonts w:eastAsia="Times New Roman"/>
          <w:lang w:eastAsia="et-EE"/>
        </w:rPr>
        <w:t>kasutatakse taastuvenergia lahendusi ja rakendatakse energiasäästu põhimõtteid.  </w:t>
      </w:r>
    </w:p>
    <w:p w14:paraId="331CFF66" w14:textId="17A930C3" w:rsidR="009F570F" w:rsidRPr="00AB5986"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D740DA2" w14:textId="77777777" w:rsidR="009F570F" w:rsidRPr="00797DEA" w:rsidRDefault="009F570F" w:rsidP="00797DEA">
      <w:pPr>
        <w:textAlignment w:val="baseline"/>
        <w:rPr>
          <w:rFonts w:ascii="Segoe UI" w:eastAsia="Times New Roman" w:hAnsi="Segoe UI" w:cs="Segoe UI"/>
          <w:sz w:val="18"/>
          <w:szCs w:val="18"/>
          <w:lang w:eastAsia="et-EE"/>
        </w:rPr>
      </w:pPr>
    </w:p>
    <w:p w14:paraId="56FB6B31"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t>3. Hubane ja turvaline Viljandi linn </w:t>
      </w:r>
      <w:r w:rsidRPr="00797DEA">
        <w:rPr>
          <w:rFonts w:eastAsia="Times New Roman"/>
          <w:lang w:eastAsia="et-EE"/>
        </w:rPr>
        <w:t> </w:t>
      </w:r>
    </w:p>
    <w:p w14:paraId="22738E50" w14:textId="77777777" w:rsidR="009F570F" w:rsidRDefault="00797DEA" w:rsidP="00797DEA">
      <w:pPr>
        <w:textAlignment w:val="baseline"/>
        <w:rPr>
          <w:rFonts w:eastAsia="Times New Roman"/>
          <w:lang w:eastAsia="et-EE"/>
        </w:rPr>
      </w:pPr>
      <w:r w:rsidRPr="00797DEA">
        <w:rPr>
          <w:rFonts w:eastAsia="Times New Roman"/>
          <w:lang w:eastAsia="et-EE"/>
        </w:rPr>
        <w:t> </w:t>
      </w:r>
    </w:p>
    <w:p w14:paraId="31776613" w14:textId="65B9C2D0"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15 Hästitoimiva ning</w:t>
      </w:r>
      <w:r w:rsidRPr="00797DEA">
        <w:rPr>
          <w:rFonts w:eastAsia="Times New Roman"/>
          <w:b/>
          <w:bCs/>
          <w:color w:val="FF0000"/>
          <w:lang w:eastAsia="et-EE"/>
        </w:rPr>
        <w:t xml:space="preserve"> </w:t>
      </w:r>
      <w:r w:rsidRPr="00797DEA">
        <w:rPr>
          <w:rFonts w:eastAsia="Times New Roman"/>
          <w:b/>
          <w:bCs/>
          <w:lang w:eastAsia="et-EE"/>
        </w:rPr>
        <w:t>hubase linnaruumi kujundamine ja korrashoid</w:t>
      </w:r>
      <w:r w:rsidRPr="00797DEA">
        <w:rPr>
          <w:rFonts w:eastAsia="Times New Roman"/>
          <w:lang w:eastAsia="et-EE"/>
        </w:rPr>
        <w:t> </w:t>
      </w:r>
    </w:p>
    <w:p w14:paraId="4C93B35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595381D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xml:space="preserve">Jätkuvad Viljandimaa </w:t>
      </w:r>
      <w:proofErr w:type="spellStart"/>
      <w:r w:rsidRPr="00797DEA">
        <w:rPr>
          <w:rFonts w:eastAsia="Times New Roman"/>
          <w:color w:val="000000"/>
          <w:lang w:eastAsia="et-EE"/>
        </w:rPr>
        <w:t>vabadussõjas</w:t>
      </w:r>
      <w:proofErr w:type="spellEnd"/>
      <w:r w:rsidRPr="00797DEA">
        <w:rPr>
          <w:rFonts w:eastAsia="Times New Roman"/>
          <w:color w:val="000000"/>
          <w:lang w:eastAsia="et-EE"/>
        </w:rPr>
        <w:t xml:space="preserve"> langenute mälestussamba taastamise ehitustööd Vabaduse platsil. </w:t>
      </w:r>
    </w:p>
    <w:p w14:paraId="73A91D9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Uuendatakse linnaruumis olevaid purskkaeve, mälestusmärke, väikevorme ja pinke. Jätkatakse nimeliste pinkide paigaldamist linnaruumi.  </w:t>
      </w:r>
    </w:p>
    <w:p w14:paraId="39E25B0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lastRenderedPageBreak/>
        <w:t> </w:t>
      </w:r>
    </w:p>
    <w:p w14:paraId="3BCA84D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Viljandi vanalinna muinsuskaitsealal asuvate väärtuslike hoonete rekonstrueerimist toetatakse restaureerimistoetuste abil. Restaureerimistoetuste süsteem tagab nii mõnegi ajaloolise hoone või linnaruumis nähtava väärtusliku detaili säilimise või restaureerimise. Toimuvad tegevused Viljandi ordulinnuse varemete konserveerimise ja maastiku korrastamiseks ning Viljandi linnakindlustuste konserveerimiseks, restaureerimiseks ja markeerimiseks.  </w:t>
      </w:r>
    </w:p>
    <w:p w14:paraId="6357048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1C55490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Jätkub mängu- ja ekstreemspordiväljakute korrastamine ja turvalisuse tagamine. </w:t>
      </w:r>
    </w:p>
    <w:p w14:paraId="0EE005F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351757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Tagatakse püsikute ja põõsaalade korrashoid, vajadusel täiendamine. Kaunistatakse linnaruumi suve- ja püsililledega. </w:t>
      </w:r>
    </w:p>
    <w:p w14:paraId="27148B4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5A2F36D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16 Kaasaegse taristu väljaarendamine</w:t>
      </w:r>
      <w:r w:rsidRPr="00797DEA">
        <w:rPr>
          <w:rFonts w:eastAsia="Times New Roman"/>
          <w:lang w:eastAsia="et-EE"/>
        </w:rPr>
        <w:t> </w:t>
      </w:r>
    </w:p>
    <w:p w14:paraId="6056F9F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03BF82B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Koostatakse ehitusprojektid Hariduse tänava ja Reinu tee rekonstrueerimiseks ning Valuoja pst. ja C. R. Jakobsoni tänava ringristmiku ja </w:t>
      </w:r>
      <w:r w:rsidRPr="00797DEA">
        <w:rPr>
          <w:rFonts w:eastAsia="Times New Roman"/>
          <w:shd w:val="clear" w:color="auto" w:fill="FFFFFF"/>
          <w:lang w:eastAsia="et-EE"/>
        </w:rPr>
        <w:t xml:space="preserve">Riia mnt </w:t>
      </w:r>
      <w:proofErr w:type="spellStart"/>
      <w:r w:rsidRPr="00797DEA">
        <w:rPr>
          <w:rFonts w:eastAsia="Times New Roman"/>
          <w:shd w:val="clear" w:color="auto" w:fill="FFFFFF"/>
          <w:lang w:eastAsia="et-EE"/>
        </w:rPr>
        <w:t>kergliiklustee</w:t>
      </w:r>
      <w:proofErr w:type="spellEnd"/>
      <w:r w:rsidRPr="00797DEA">
        <w:rPr>
          <w:rFonts w:eastAsia="Times New Roman"/>
          <w:shd w:val="clear" w:color="auto" w:fill="FFFFFF"/>
          <w:lang w:eastAsia="et-EE"/>
        </w:rPr>
        <w:t xml:space="preserve"> (Järveotsa elamurajoon-ringtee) </w:t>
      </w:r>
      <w:r w:rsidRPr="00797DEA">
        <w:rPr>
          <w:rFonts w:eastAsia="Times New Roman"/>
          <w:color w:val="373A3C"/>
          <w:shd w:val="clear" w:color="auto" w:fill="FFFFFF"/>
          <w:lang w:eastAsia="et-EE"/>
        </w:rPr>
        <w:t>ehitustöödeks. </w:t>
      </w:r>
      <w:r w:rsidRPr="00797DEA">
        <w:rPr>
          <w:rFonts w:eastAsia="Times New Roman"/>
          <w:color w:val="373A3C"/>
          <w:lang w:eastAsia="et-EE"/>
        </w:rPr>
        <w:t> </w:t>
      </w:r>
    </w:p>
    <w:p w14:paraId="6506A37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4AB9BEC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xml:space="preserve">Jätkub jalgsi ja jalgrattaga liiklejate olulisemate sihtpunktide, tänavate, kõnniteede ja </w:t>
      </w:r>
      <w:proofErr w:type="spellStart"/>
      <w:r w:rsidRPr="00797DEA">
        <w:rPr>
          <w:rFonts w:eastAsia="Times New Roman"/>
          <w:color w:val="000000"/>
          <w:lang w:eastAsia="et-EE"/>
        </w:rPr>
        <w:t>kergliiklusteede</w:t>
      </w:r>
      <w:proofErr w:type="spellEnd"/>
      <w:r w:rsidRPr="00797DEA">
        <w:rPr>
          <w:rFonts w:eastAsia="Times New Roman"/>
          <w:color w:val="000000"/>
          <w:lang w:eastAsia="et-EE"/>
        </w:rPr>
        <w:t xml:space="preserve"> korrastamine. Olulisemad sihtpunktid on lasteaiad, üldharidus- ja huvikoolid, spordiobjektid.  </w:t>
      </w:r>
    </w:p>
    <w:p w14:paraId="52D9D5F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09F2BC4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Järveotsa arendusalale ehitatakse uue etapi tänavad ja tehnovõrgud. Nurme ja Lembitu tänavale ning Reinu teele (lõigus Männimäe tee 4 – Reinu tee 35) ehitatakse jalg- ja jalgrattatee. </w:t>
      </w:r>
    </w:p>
    <w:p w14:paraId="402E9FB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57B18C0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Tänavate hoolduse ja remondiga parandatakse tänavate seisundit, uuendatakse tänavate märgistust ning hooldatakse ja uuendatakse liikluskorraldusvahendeid.  </w:t>
      </w:r>
    </w:p>
    <w:p w14:paraId="515638B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0"/>
          <w:lang w:eastAsia="et-EE"/>
        </w:rPr>
        <w:t> </w:t>
      </w:r>
    </w:p>
    <w:p w14:paraId="73C9CF1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Tagatakse tänavavalgustuslampide ja –süsteemide korrashoid. Linnaruumi paigaldatakse jõuluvalgustuse säästlikke ja kauni väljanägemisega lahendusi. </w:t>
      </w:r>
    </w:p>
    <w:p w14:paraId="2019A72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32F47A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Vee-ettevõtja aktsiaselts Viljandi Veevärk viib ellu ühisveevärgi ja ühiskanalisatsiooni arendamise kavas 2021-2031 planeeritud tegevusi. </w:t>
      </w:r>
    </w:p>
    <w:p w14:paraId="17DDD25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3DB8F0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17 Kinnisvara süsteemne arendamine ja heaperemehelik haldamine</w:t>
      </w:r>
      <w:r w:rsidRPr="00797DEA">
        <w:rPr>
          <w:rFonts w:eastAsia="Times New Roman"/>
          <w:lang w:eastAsia="et-EE"/>
        </w:rPr>
        <w:t> </w:t>
      </w:r>
    </w:p>
    <w:p w14:paraId="0909D7B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9A4F306" w14:textId="32212105" w:rsidR="00797DEA" w:rsidRDefault="00797DEA" w:rsidP="00797DEA">
      <w:pPr>
        <w:textAlignment w:val="baseline"/>
        <w:rPr>
          <w:rFonts w:eastAsia="Times New Roman"/>
          <w:lang w:eastAsia="et-EE"/>
        </w:rPr>
      </w:pPr>
      <w:r w:rsidRPr="00797DEA">
        <w:rPr>
          <w:rFonts w:eastAsia="Times New Roman"/>
          <w:lang w:eastAsia="et-EE"/>
        </w:rPr>
        <w:t>Jätkatakse linna funktsioonide täitmiseks vajalike hoonete haldamist ja pinnakasutuse optimeerimist ning linna kinnisvara ja rendipindade üle arvestuse pidamist. Läbi preventiivse hoolduse likvideeritakse avariide tekkimise oht ja seeläbi tõuseb hoonete kasutamise mugavus ning finantsiline kokkuhoid. Jätkub linnale mittevajalike pindade võõrandamine ja hoonestusõiguse seadmine ettevõtlus- ja elamualadele.  </w:t>
      </w:r>
    </w:p>
    <w:p w14:paraId="3BFC8892" w14:textId="77777777" w:rsidR="00AB5986" w:rsidRPr="00797DEA" w:rsidRDefault="00AB5986" w:rsidP="00797DEA">
      <w:pPr>
        <w:textAlignment w:val="baseline"/>
        <w:rPr>
          <w:rFonts w:ascii="Segoe UI" w:eastAsia="Times New Roman" w:hAnsi="Segoe UI" w:cs="Segoe UI"/>
          <w:sz w:val="18"/>
          <w:szCs w:val="18"/>
          <w:lang w:eastAsia="et-EE"/>
        </w:rPr>
      </w:pPr>
    </w:p>
    <w:p w14:paraId="72D4A133" w14:textId="7191BB0D"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23907BA"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t>4. Ettevõtlik ja ettevõtlust toetav Viljandi linn </w:t>
      </w:r>
      <w:r w:rsidRPr="00797DEA">
        <w:rPr>
          <w:rFonts w:eastAsia="Times New Roman"/>
          <w:lang w:eastAsia="et-EE"/>
        </w:rPr>
        <w:t> </w:t>
      </w:r>
    </w:p>
    <w:p w14:paraId="40EA617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AAA8FA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18 Konkurentsivõimelise ettevõtluskeskkonna edendamine</w:t>
      </w:r>
      <w:r w:rsidRPr="00797DEA">
        <w:rPr>
          <w:rFonts w:eastAsia="Times New Roman"/>
          <w:lang w:eastAsia="et-EE"/>
        </w:rPr>
        <w:t> </w:t>
      </w:r>
    </w:p>
    <w:p w14:paraId="7C5545E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E67286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Ettevõtluse arengut ja töökohtade loomist soodustakse tehnilise taristu väljaehitamisega. Jätkatakse tänavate, </w:t>
      </w:r>
      <w:proofErr w:type="spellStart"/>
      <w:r w:rsidRPr="00797DEA">
        <w:rPr>
          <w:rFonts w:eastAsia="Times New Roman"/>
          <w:lang w:eastAsia="et-EE"/>
        </w:rPr>
        <w:t>kergliiklusteede</w:t>
      </w:r>
      <w:proofErr w:type="spellEnd"/>
      <w:r w:rsidRPr="00797DEA">
        <w:rPr>
          <w:rFonts w:eastAsia="Times New Roman"/>
          <w:lang w:eastAsia="et-EE"/>
        </w:rPr>
        <w:t xml:space="preserve"> ning tehnilise taristu projekteerimist ja väljaehitamist. Linnale kuuluvat mittevajalikku hoonestamata kinnisvara võõrandatakse ka ettevõtluse arendamise eesmärgil.   </w:t>
      </w:r>
    </w:p>
    <w:p w14:paraId="0685B28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21F17B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Toetatakse Kesk-Eesti Ettevõtlusinkubaatori tööd koostöös SA Viljandimaa Arenduskeskuse ja </w:t>
      </w:r>
      <w:proofErr w:type="spellStart"/>
      <w:r w:rsidRPr="00797DEA">
        <w:rPr>
          <w:rFonts w:eastAsia="Times New Roman"/>
          <w:lang w:eastAsia="et-EE"/>
        </w:rPr>
        <w:t>Tehnopoli</w:t>
      </w:r>
      <w:proofErr w:type="spellEnd"/>
      <w:r w:rsidRPr="00797DEA">
        <w:rPr>
          <w:rFonts w:eastAsia="Times New Roman"/>
          <w:lang w:eastAsia="et-EE"/>
        </w:rPr>
        <w:t xml:space="preserve"> ning teiste koostööpartneritega. Toetatakse läbi Kesk-Eesti Ettevõtlusinkubaatori </w:t>
      </w:r>
      <w:proofErr w:type="spellStart"/>
      <w:r w:rsidRPr="00797DEA">
        <w:rPr>
          <w:rFonts w:eastAsia="Times New Roman"/>
          <w:lang w:eastAsia="et-EE"/>
        </w:rPr>
        <w:t>vautserisüsteemi</w:t>
      </w:r>
      <w:proofErr w:type="spellEnd"/>
      <w:r w:rsidRPr="00797DEA">
        <w:rPr>
          <w:rFonts w:eastAsia="Times New Roman"/>
          <w:lang w:eastAsia="et-EE"/>
        </w:rPr>
        <w:t xml:space="preserve"> alustavaid ettevõtjaid. </w:t>
      </w:r>
    </w:p>
    <w:p w14:paraId="0DDEDC6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9B9D8A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19 Koostöövõimekuse tõstmine ja koostöövõrgustike arendamine</w:t>
      </w:r>
      <w:r w:rsidRPr="00797DEA">
        <w:rPr>
          <w:rFonts w:eastAsia="Times New Roman"/>
          <w:lang w:eastAsia="et-EE"/>
        </w:rPr>
        <w:t> </w:t>
      </w:r>
    </w:p>
    <w:p w14:paraId="29B9167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3CA0D6D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Korraldatakse erinevaid kohtumisi ja ümarlaudu ettevõtjatega. Linna külastavatele suursaadikutele, reisikorraldajatele, ajakirjanikele jt korraldatakse ettevõtluskeskkonna ja ettevõtete tutvustamist ning külastusi. Ettevõtlusvaldkonna edulugusid kajastatakse nii linna ametlikes kanalites kui sotsiaalmeedias. Viljandi linn tunnustab ettevõtluse edendajaid. </w:t>
      </w:r>
    </w:p>
    <w:p w14:paraId="015E9B4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577838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UNESCO Loovlinnade Võrgustiku liikmena jätkuvad tegevused koostööpartneritega.  </w:t>
      </w:r>
    </w:p>
    <w:p w14:paraId="74FCB2B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D622849" w14:textId="483F0735" w:rsidR="00797DEA" w:rsidRDefault="00797DEA" w:rsidP="00797DEA">
      <w:pPr>
        <w:textAlignment w:val="baseline"/>
        <w:rPr>
          <w:rFonts w:eastAsia="Times New Roman"/>
          <w:lang w:eastAsia="et-EE"/>
        </w:rPr>
      </w:pPr>
      <w:r w:rsidRPr="00797DEA">
        <w:rPr>
          <w:rFonts w:eastAsia="Times New Roman"/>
          <w:lang w:eastAsia="et-EE"/>
        </w:rPr>
        <w:t>Koostöös MTÜ Viljandimaa Ühistranspordikeskusega rakendatakse liinivõrgu ja liikuvuse analüüsi tulemusi ning viiakse ellu muudatusi liinivõrgus. </w:t>
      </w:r>
    </w:p>
    <w:p w14:paraId="35044CBA" w14:textId="77777777" w:rsidR="00AB5986" w:rsidRPr="00797DEA" w:rsidRDefault="00AB5986" w:rsidP="00797DEA">
      <w:pPr>
        <w:textAlignment w:val="baseline"/>
        <w:rPr>
          <w:rFonts w:ascii="Segoe UI" w:eastAsia="Times New Roman" w:hAnsi="Segoe UI" w:cs="Segoe UI"/>
          <w:sz w:val="18"/>
          <w:szCs w:val="18"/>
          <w:lang w:eastAsia="et-EE"/>
        </w:rPr>
      </w:pPr>
    </w:p>
    <w:p w14:paraId="59BF42D6" w14:textId="534081C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9740042"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lastRenderedPageBreak/>
        <w:t>5. Kutsuv ja unistav Viljandi linn </w:t>
      </w:r>
      <w:r w:rsidRPr="00797DEA">
        <w:rPr>
          <w:rFonts w:eastAsia="Times New Roman"/>
          <w:lang w:eastAsia="et-EE"/>
        </w:rPr>
        <w:t> </w:t>
      </w:r>
    </w:p>
    <w:p w14:paraId="123AA8C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F6910F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20 Külastuskeskkonna arendamine </w:t>
      </w:r>
      <w:r w:rsidRPr="00797DEA">
        <w:rPr>
          <w:rFonts w:eastAsia="Times New Roman"/>
          <w:lang w:eastAsia="et-EE"/>
        </w:rPr>
        <w:t> </w:t>
      </w:r>
    </w:p>
    <w:p w14:paraId="2CBBA7B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361D2FB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Uuendatakse ja ühtlustatakse linnaruumis olevaid viitasid, linnakaarte ja muud turismitaristut. </w:t>
      </w:r>
    </w:p>
    <w:p w14:paraId="18BBF6A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DF1BAC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Toetatakse linnaruumis valgus- ja heliinstallatsioonide, eksperimentide jms korraldamist. </w:t>
      </w:r>
    </w:p>
    <w:p w14:paraId="3D97764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6A06F2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21 Külastuskeskkonna tugisüsteemi arendamine ja koostöö edendamine</w:t>
      </w:r>
      <w:r w:rsidRPr="00797DEA">
        <w:rPr>
          <w:rFonts w:eastAsia="Times New Roman"/>
          <w:lang w:eastAsia="et-EE"/>
        </w:rPr>
        <w:t> </w:t>
      </w:r>
    </w:p>
    <w:p w14:paraId="03D53FA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6F8AA4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linna tutvustamine toimub koostöös siinsete kultuurikorraldajate, turismiasjaliste ja toitlustusteenuse pakkujatega. Jätkub Viljandi linna foto- ja videopanga täiendamine päevakohaste materjalidega, turismiinfoportaali visitviljandi.ee arendamine, uute mainetrükiste loomine ja linnakaartide koostamine, Viljandi linna esindamine messidel. Koostöös ettevõtjate ning kultuuri- ja spordielu korraldajatega töötatakse välja tegevusi linna objektide ja ürituste </w:t>
      </w:r>
      <w:proofErr w:type="spellStart"/>
      <w:r w:rsidRPr="00797DEA">
        <w:rPr>
          <w:rFonts w:eastAsia="Times New Roman"/>
          <w:lang w:eastAsia="et-EE"/>
        </w:rPr>
        <w:t>turundamiseks</w:t>
      </w:r>
      <w:proofErr w:type="spellEnd"/>
      <w:r w:rsidRPr="00797DEA">
        <w:rPr>
          <w:rFonts w:eastAsia="Times New Roman"/>
          <w:lang w:eastAsia="et-EE"/>
        </w:rPr>
        <w:t xml:space="preserve"> ning tutvustamiseks. </w:t>
      </w:r>
    </w:p>
    <w:p w14:paraId="00DC0731" w14:textId="27DFC8C5"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40C8DAA"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t>6. Õppiv ja nooruslik Viljandi linn </w:t>
      </w:r>
      <w:r w:rsidRPr="00797DEA">
        <w:rPr>
          <w:rFonts w:eastAsia="Times New Roman"/>
          <w:lang w:eastAsia="et-EE"/>
        </w:rPr>
        <w:t> </w:t>
      </w:r>
    </w:p>
    <w:p w14:paraId="40A3625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7006FB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22 Jätkusuutliku haridusvõrgu toimimise tagamine ja hariduse kättesaadavuse parandamine. Nüüdisaegse õpikäsitluse elluviimine </w:t>
      </w:r>
      <w:r w:rsidRPr="00797DEA">
        <w:rPr>
          <w:rFonts w:eastAsia="Times New Roman"/>
          <w:lang w:eastAsia="et-EE"/>
        </w:rPr>
        <w:t> </w:t>
      </w:r>
    </w:p>
    <w:p w14:paraId="46C9D7C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867DE8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Kõikidele Viljandi linna lasteaiaealistele lastele on alusharidus kättesaadav. Koolikohustuslikus eas olevate lastele, kelle elukoht asub linna haldusterritooriumil, tagatakse võimalus omandada põhiharidus. </w:t>
      </w:r>
      <w:r w:rsidRPr="00797DEA">
        <w:rPr>
          <w:rFonts w:eastAsia="Times New Roman"/>
          <w:color w:val="202020"/>
          <w:lang w:eastAsia="et-EE"/>
        </w:rPr>
        <w:t>Jätkatakse lapsehoiuteenuse osutamise toetamist. </w:t>
      </w:r>
    </w:p>
    <w:p w14:paraId="53D00CA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F830E74" w14:textId="77777777" w:rsidR="00797DEA" w:rsidRPr="00797DEA" w:rsidRDefault="00797DEA" w:rsidP="00797DEA">
      <w:pPr>
        <w:ind w:right="120"/>
        <w:textAlignment w:val="baseline"/>
        <w:rPr>
          <w:rFonts w:ascii="Segoe UI" w:eastAsia="Times New Roman" w:hAnsi="Segoe UI" w:cs="Segoe UI"/>
          <w:sz w:val="18"/>
          <w:szCs w:val="18"/>
          <w:lang w:eastAsia="et-EE"/>
        </w:rPr>
      </w:pPr>
      <w:r w:rsidRPr="00797DEA">
        <w:rPr>
          <w:rFonts w:eastAsia="Times New Roman"/>
          <w:color w:val="202020"/>
          <w:lang w:eastAsia="et-EE"/>
        </w:rPr>
        <w:t xml:space="preserve">Kooli pidaja poolt tagatakse põhikooli riikliku õppekava täitmiseks vajalike kvalifitseeritud õpetajate olemasolu, turvalisuse, tervisekaitse ja õppekava nõuetele vastava õppekeskkonna olemasolu ning võimalused õpilase arengu toetamiseks. </w:t>
      </w:r>
      <w:r w:rsidRPr="00797DEA">
        <w:rPr>
          <w:rFonts w:eastAsia="Times New Roman"/>
          <w:lang w:eastAsia="et-EE"/>
        </w:rPr>
        <w:t>Kaasaegsete õppemetoodikate ja õppekavade arendamisel ja rakendamisel arvestatakse HTM-i prioriteetide ja õppeasutuste initsiatiividega.  </w:t>
      </w:r>
    </w:p>
    <w:p w14:paraId="11CE6E88" w14:textId="77777777" w:rsidR="00797DEA" w:rsidRPr="00797DEA" w:rsidRDefault="00797DEA" w:rsidP="00797DEA">
      <w:pPr>
        <w:ind w:right="120"/>
        <w:textAlignment w:val="baseline"/>
        <w:rPr>
          <w:rFonts w:ascii="Segoe UI" w:eastAsia="Times New Roman" w:hAnsi="Segoe UI" w:cs="Segoe UI"/>
          <w:sz w:val="18"/>
          <w:szCs w:val="18"/>
          <w:lang w:eastAsia="et-EE"/>
        </w:rPr>
      </w:pPr>
      <w:r w:rsidRPr="00797DEA">
        <w:rPr>
          <w:rFonts w:eastAsia="Times New Roman"/>
          <w:lang w:eastAsia="et-EE"/>
        </w:rPr>
        <w:t> </w:t>
      </w:r>
    </w:p>
    <w:p w14:paraId="37730A9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Rakendatakse ja arendatakse mitmekesiste õppesuundade ja erinevate õppevormide kaudu iga õppija individuaalset ja sotsiaalset arengut toetavat, õpioskusi, loovust ja ettevõtlikkust arendavat õpikäsitust kõigil haridustasemetel ja - liikides. </w:t>
      </w:r>
    </w:p>
    <w:p w14:paraId="5369D24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DB54AC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Haridusliku erivajadusega õpilastele luuakse sobivad tingimused hariduse omandamiseks elukohajärgses haridusasutuses või suunatakse nende vajadustele spetsialiseerunud õppeasutustesse. Õpetajatele võimaldatakse koolitusprogramme haridusliku erivajadustega õpilastega toimetulekuks ja kaasamiseks tavaklassis ning haridusasutustes rakendatakse vajaduspõhiselt piisaval hulgal tugipersonali, tugiisikuid ja tugiteenuseid. </w:t>
      </w:r>
    </w:p>
    <w:p w14:paraId="4F01C13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15DC1B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Soodustatakse koolide, lasteaedade ja huvikoolide osalemist erinevates ennetusprogrammides. Osaletakse tervist edendavate töökohtade, lasteaedade ja koolide võrgustikus. Võimaldatakse omaosalus programmides osalemiseks. Soodustatakse keskkonnahariduse edendamist, parandamise ja isetegemise töökodade ja huvitegevuse töötubade loomist ja läbiviimist ning osalemist rohelise kooli programmis. </w:t>
      </w:r>
    </w:p>
    <w:p w14:paraId="54DDF49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1FDB7B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Linnaraamatukogu koostab lasteaedadele ja koolidele erinevaid programme, mis toetavad formaalõpet.  </w:t>
      </w:r>
    </w:p>
    <w:p w14:paraId="5D7D1C4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3B1B55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23 Kaasaegse, turvalise ning õppija arengut toetava füüsilise õpikeskkonna arendamine</w:t>
      </w:r>
      <w:r w:rsidRPr="00797DEA">
        <w:rPr>
          <w:rFonts w:eastAsia="Times New Roman"/>
          <w:lang w:eastAsia="et-EE"/>
        </w:rPr>
        <w:t> </w:t>
      </w:r>
    </w:p>
    <w:p w14:paraId="7387A31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589E38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Tagatakse vajalik inventar ja õppevahendid õppe- ja kasvatustöö läbiviimiseks. Antakse võimalused asutustele uute metoodikate rakendamiseks inventari ja õppevahendite soetamiseks. Tagatakse järjepidev õpperuumide ning õppekeskkondade arendamine ja õppevahendite täiendamine vastavalt muutuvatele nõudmistele ja õppekavadest tulenevatele vajadustele.  </w:t>
      </w:r>
    </w:p>
    <w:p w14:paraId="05E9C6D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47D42E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Ehitatakse Viljandi Lasteaed </w:t>
      </w:r>
      <w:proofErr w:type="spellStart"/>
      <w:r w:rsidRPr="00797DEA">
        <w:rPr>
          <w:rFonts w:eastAsia="Times New Roman"/>
          <w:lang w:eastAsia="et-EE"/>
        </w:rPr>
        <w:t>Karlssoni</w:t>
      </w:r>
      <w:proofErr w:type="spellEnd"/>
      <w:r w:rsidRPr="00797DEA">
        <w:rPr>
          <w:rFonts w:eastAsia="Times New Roman"/>
          <w:lang w:eastAsia="et-EE"/>
        </w:rPr>
        <w:t xml:space="preserve"> uus liginullenergia õppehoone. Tehakse remonttöid Viljandi Lasteaed Männimäe, Viljandi Kesklinna Lasteaia ja Viljandi Kaare kooli õppehoonetes. Kaasajastatakse Viljandi Huvikooli õppehoone.  </w:t>
      </w:r>
    </w:p>
    <w:p w14:paraId="047C5EE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25091D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Turvalisuse tagamiseks rekonstrueeritakse haridusasutuste territooriumil olevaid ja sinna viivaid kõnniteid. Vastavalt Viljandi linna lasteaedade mänguväljakute arengukavale teostatakse mänguväljakute seiret ja hooldust ning uuendatakse või lisatakse uusi atraktsioone. </w:t>
      </w:r>
    </w:p>
    <w:p w14:paraId="57F6BB9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F887B2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Tehakse koostööd maakonna hariduse tugiteenuste ja HEV kompetentsikeskuse loomiseks. </w:t>
      </w:r>
    </w:p>
    <w:p w14:paraId="21EA8B4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DEEB88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lastRenderedPageBreak/>
        <w:t xml:space="preserve">Arendatakse avatud õpikeskkondi põhikoolide territooriumidele </w:t>
      </w:r>
      <w:proofErr w:type="spellStart"/>
      <w:r w:rsidRPr="00797DEA">
        <w:rPr>
          <w:rFonts w:eastAsia="Times New Roman"/>
          <w:lang w:eastAsia="et-EE"/>
        </w:rPr>
        <w:t>õuesõppe</w:t>
      </w:r>
      <w:proofErr w:type="spellEnd"/>
      <w:r w:rsidRPr="00797DEA">
        <w:rPr>
          <w:rFonts w:eastAsia="Times New Roman"/>
          <w:lang w:eastAsia="et-EE"/>
        </w:rPr>
        <w:t xml:space="preserve"> ja muude õppevormide rakendamiseks. </w:t>
      </w:r>
    </w:p>
    <w:p w14:paraId="0A2AE02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9E6E7D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24 Haridus- ja noorsootöötajate väärtustamine ja motiveerimine</w:t>
      </w:r>
      <w:r w:rsidRPr="00797DEA">
        <w:rPr>
          <w:rFonts w:eastAsia="Times New Roman"/>
          <w:lang w:eastAsia="et-EE"/>
        </w:rPr>
        <w:t> </w:t>
      </w:r>
    </w:p>
    <w:p w14:paraId="1A59774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7542AE6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Töötajatele võimaldatakse enesetäiendamine nii individuaalsetes kui ühistes koolitusprogrammides. Võimaldatakse enam koolitusi erivajaduste (sh andekus) märkamiseks ja erivajadustega õpilastega töötamiseks.  </w:t>
      </w:r>
    </w:p>
    <w:p w14:paraId="1A29485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CC8D79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shd w:val="clear" w:color="auto" w:fill="FFFFFF"/>
          <w:lang w:eastAsia="et-EE"/>
        </w:rPr>
        <w:t xml:space="preserve">Viljandi linn tunnustab aunimetustega lasteaiaõpetajaid, üldhariduskooli õpetajaid, huvikooliõpetajaid ja – treenereid, noorsootöötajaid (huvijuht, ringijuht), tugiteenuste </w:t>
      </w:r>
      <w:proofErr w:type="spellStart"/>
      <w:r w:rsidRPr="00797DEA">
        <w:rPr>
          <w:rFonts w:eastAsia="Times New Roman"/>
          <w:shd w:val="clear" w:color="auto" w:fill="FFFFFF"/>
          <w:lang w:eastAsia="et-EE"/>
        </w:rPr>
        <w:t>osutajaid</w:t>
      </w:r>
      <w:proofErr w:type="spellEnd"/>
      <w:r w:rsidRPr="00797DEA">
        <w:rPr>
          <w:rFonts w:eastAsia="Times New Roman"/>
          <w:shd w:val="clear" w:color="auto" w:fill="FFFFFF"/>
          <w:lang w:eastAsia="et-EE"/>
        </w:rPr>
        <w:t xml:space="preserve"> (psühholoog, logopeed, sotsiaalpedagoog) ja haridusasutuste juhte.</w:t>
      </w:r>
      <w:r w:rsidRPr="00797DEA">
        <w:rPr>
          <w:rFonts w:eastAsia="Times New Roman"/>
          <w:lang w:eastAsia="et-EE"/>
        </w:rPr>
        <w:t> </w:t>
      </w:r>
    </w:p>
    <w:p w14:paraId="0003BF9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AD9770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25 Õpilasi, õpetajaid ja lapsevanemaid toetava tugisüsteemi arendamine</w:t>
      </w:r>
      <w:r w:rsidRPr="00797DEA">
        <w:rPr>
          <w:rFonts w:eastAsia="Times New Roman"/>
          <w:lang w:eastAsia="et-EE"/>
        </w:rPr>
        <w:t> </w:t>
      </w:r>
    </w:p>
    <w:p w14:paraId="73B8B88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08B674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Tugispetsialistide, haridusasutuste ja sotsiaaltöötajate koostööna luuakse tingimused kvaliteetsema ja õigeaegse abi saamiseks. Varane märkamine on eelduseks, et abivajajale õiget abi ja tuge pakkuda. Jätkub Viljandi Päevakeskuse juurde loodud laste ja perede tugikeskuse poolt osutatavate haridusvaldkonna tugiteenuste arendamine.  </w:t>
      </w:r>
    </w:p>
    <w:p w14:paraId="4F04C27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4A51C4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00000A"/>
          <w:lang w:eastAsia="et-EE"/>
        </w:rPr>
        <w:t>Lasteaedades luuakse vajaduspõhiselt sobitusrühmi erivajadustega lastele. </w:t>
      </w:r>
    </w:p>
    <w:p w14:paraId="4D39DF5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color w:val="FF0000"/>
          <w:lang w:eastAsia="et-EE"/>
        </w:rPr>
        <w:t> </w:t>
      </w:r>
    </w:p>
    <w:p w14:paraId="40395AB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26 Mitmekülgsete võimaluste pakkumine huvihariduse ja huvitegevusega tegelemiseks</w:t>
      </w:r>
      <w:r w:rsidRPr="00797DEA">
        <w:rPr>
          <w:rFonts w:eastAsia="Times New Roman"/>
          <w:lang w:eastAsia="et-EE"/>
        </w:rPr>
        <w:t> </w:t>
      </w:r>
    </w:p>
    <w:p w14:paraId="7359864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C81384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 huvikoolid pakuvad kõrgetasemelist ja mitmekülgse huvihariduse teenust ning see on kättesaadav nii linna kui ka ümberkaudsete valdade elanikele. Luuakse võimalusi haridusliku erivajadusega õpilaste kaasamiseks huviharidusse ja huvitegevusse. Korraldatakse huvikoolide tööd tutvustav koostööüritus Huvimäss. Koolide ja huvikoolide kollektiivid osalevad Viljandimaa laulu- ja tantsupidudel ning üleriigilistel laulu- ja tantsupidudel. </w:t>
      </w:r>
    </w:p>
    <w:p w14:paraId="145981A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8D0509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Linnaraamatukogu eri vanuses kasutajad osalevad raamatukogu poolt pakutavates koolitusprogrammides. Linnaraamatukogu poolt pakutavas huvitegevuse valikus on lugemis- ja </w:t>
      </w:r>
      <w:proofErr w:type="spellStart"/>
      <w:r w:rsidRPr="00797DEA">
        <w:rPr>
          <w:rFonts w:eastAsia="Times New Roman"/>
          <w:lang w:eastAsia="et-EE"/>
        </w:rPr>
        <w:t>lasteklubid</w:t>
      </w:r>
      <w:proofErr w:type="spellEnd"/>
      <w:r w:rsidRPr="00797DEA">
        <w:rPr>
          <w:rFonts w:eastAsia="Times New Roman"/>
          <w:lang w:eastAsia="et-EE"/>
        </w:rPr>
        <w:t>, käsitööringid jms. </w:t>
      </w:r>
    </w:p>
    <w:p w14:paraId="7AB0980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3C5495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27 Kompetentsikeskuste loomine, säilimine ja arendamine</w:t>
      </w:r>
      <w:r w:rsidRPr="00797DEA">
        <w:rPr>
          <w:rFonts w:eastAsia="Times New Roman"/>
          <w:lang w:eastAsia="et-EE"/>
        </w:rPr>
        <w:t> </w:t>
      </w:r>
    </w:p>
    <w:p w14:paraId="229A7D2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BC0C52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Viiakse läbi koostööprojekt maakondliku hariduse tugiteenuste ja HEV kompetentsikeskuse mudeli väljatöötamiseks eesmärgiga pakkuda ja arendada maakonnaüleselt toetavaid teenuseid õpilaste vajadustest lähtuvalt. </w:t>
      </w:r>
    </w:p>
    <w:p w14:paraId="4D58E7B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6BD992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Jätkub koostöö Tartu Ülikooli Viljandi kultuuriakadeemiaga koostööprojektide koordineerimisel ning koolituste ja ürituste korraldamisel. </w:t>
      </w:r>
    </w:p>
    <w:p w14:paraId="12A8CF2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11EB85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28 Haridusvaldkonna koostöö tihendamine</w:t>
      </w:r>
      <w:r w:rsidRPr="00797DEA">
        <w:rPr>
          <w:rFonts w:eastAsia="Times New Roman"/>
          <w:lang w:eastAsia="et-EE"/>
        </w:rPr>
        <w:t> </w:t>
      </w:r>
    </w:p>
    <w:p w14:paraId="4291F66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4A5EA4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Koostööd tehakse erinevatel tasanditel </w:t>
      </w:r>
      <w:proofErr w:type="spellStart"/>
      <w:r w:rsidRPr="00797DEA">
        <w:rPr>
          <w:rFonts w:eastAsia="Times New Roman"/>
          <w:lang w:eastAsia="et-EE"/>
        </w:rPr>
        <w:t>üld</w:t>
      </w:r>
      <w:proofErr w:type="spellEnd"/>
      <w:r w:rsidRPr="00797DEA">
        <w:rPr>
          <w:rFonts w:eastAsia="Times New Roman"/>
          <w:lang w:eastAsia="et-EE"/>
        </w:rPr>
        <w:t xml:space="preserve">- ja huvihariduse võrgu, aineürituste, </w:t>
      </w:r>
      <w:proofErr w:type="spellStart"/>
      <w:r w:rsidRPr="00797DEA">
        <w:rPr>
          <w:rFonts w:eastAsia="Times New Roman"/>
          <w:lang w:eastAsia="et-EE"/>
        </w:rPr>
        <w:t>rahastuse</w:t>
      </w:r>
      <w:proofErr w:type="spellEnd"/>
      <w:r w:rsidRPr="00797DEA">
        <w:rPr>
          <w:rFonts w:eastAsia="Times New Roman"/>
          <w:lang w:eastAsia="et-EE"/>
        </w:rPr>
        <w:t xml:space="preserve"> planeerimises ning Viljandi maakonna arengustrateegia tegevuskavas 2035+ kokku lepitud tegevuste elluviimisel. Toetatakse </w:t>
      </w:r>
      <w:proofErr w:type="spellStart"/>
      <w:r w:rsidRPr="00797DEA">
        <w:rPr>
          <w:rFonts w:eastAsia="Times New Roman"/>
          <w:lang w:eastAsia="et-EE"/>
        </w:rPr>
        <w:t>üld</w:t>
      </w:r>
      <w:proofErr w:type="spellEnd"/>
      <w:r w:rsidRPr="00797DEA">
        <w:rPr>
          <w:rFonts w:eastAsia="Times New Roman"/>
          <w:lang w:eastAsia="et-EE"/>
        </w:rPr>
        <w:t xml:space="preserve">- ja huvihariduse õppekavade lõimimist, õpilasfirmade loomist, erinevate aineürituste korraldamist ja koostööprojektide elluviimist. Toetatakse või aidatakse kaasa koolide, õpilaste, </w:t>
      </w:r>
      <w:proofErr w:type="spellStart"/>
      <w:r w:rsidRPr="00797DEA">
        <w:rPr>
          <w:rFonts w:eastAsia="Times New Roman"/>
          <w:lang w:eastAsia="et-EE"/>
        </w:rPr>
        <w:t>noortevolikogu</w:t>
      </w:r>
      <w:proofErr w:type="spellEnd"/>
      <w:r w:rsidRPr="00797DEA">
        <w:rPr>
          <w:rFonts w:eastAsia="Times New Roman"/>
          <w:lang w:eastAsia="et-EE"/>
        </w:rPr>
        <w:t xml:space="preserve"> uute algatuste ja koostööprojektide </w:t>
      </w:r>
      <w:proofErr w:type="spellStart"/>
      <w:r w:rsidRPr="00797DEA">
        <w:rPr>
          <w:rFonts w:eastAsia="Times New Roman"/>
          <w:lang w:eastAsia="et-EE"/>
        </w:rPr>
        <w:t>ellukutsumisele</w:t>
      </w:r>
      <w:proofErr w:type="spellEnd"/>
      <w:r w:rsidRPr="00797DEA">
        <w:rPr>
          <w:rFonts w:eastAsia="Times New Roman"/>
          <w:lang w:eastAsia="et-EE"/>
        </w:rPr>
        <w:t>. </w:t>
      </w:r>
    </w:p>
    <w:p w14:paraId="1C19E6D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8B8697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Korraldatakse koostöös ettevõtetega õpilastele suvist töömalevat.  </w:t>
      </w:r>
    </w:p>
    <w:p w14:paraId="4C18FFCB" w14:textId="46EE1892" w:rsidR="009F570F" w:rsidRPr="009F570F"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664B0F9" w14:textId="3ACFAC7D"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29 Mitmekülgseid võimalusi loova s</w:t>
      </w:r>
      <w:r w:rsidRPr="00797DEA">
        <w:rPr>
          <w:rFonts w:ascii="Segoe UI" w:eastAsia="Times New Roman" w:hAnsi="Segoe UI" w:cs="Segoe UI"/>
          <w:b/>
          <w:bCs/>
          <w:lang w:eastAsia="et-EE"/>
        </w:rPr>
        <w:t>üsteemse ja innovaatilise noorsootöö edendamine</w:t>
      </w:r>
      <w:r w:rsidRPr="00797DEA">
        <w:rPr>
          <w:rFonts w:ascii="Segoe UI" w:eastAsia="Times New Roman" w:hAnsi="Segoe UI" w:cs="Segoe UI"/>
          <w:lang w:eastAsia="et-EE"/>
        </w:rPr>
        <w:t> </w:t>
      </w:r>
    </w:p>
    <w:p w14:paraId="6FE6230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ADBF82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Jätkatakse avatud noorsootöö põhimõtete rakendamist Sakala Keskuse allüksuse Viljandi Avatud </w:t>
      </w:r>
      <w:proofErr w:type="spellStart"/>
      <w:r w:rsidRPr="00797DEA">
        <w:rPr>
          <w:rFonts w:eastAsia="Times New Roman"/>
          <w:lang w:eastAsia="et-EE"/>
        </w:rPr>
        <w:t>Noortetoa</w:t>
      </w:r>
      <w:proofErr w:type="spellEnd"/>
      <w:r w:rsidRPr="00797DEA">
        <w:rPr>
          <w:rFonts w:eastAsia="Times New Roman"/>
          <w:lang w:eastAsia="et-EE"/>
        </w:rPr>
        <w:t xml:space="preserve"> (VANT) kaudu. Osaletakse noorsootööalastes riiklikes programmides, tõhustatakse </w:t>
      </w:r>
      <w:proofErr w:type="spellStart"/>
      <w:r w:rsidRPr="00797DEA">
        <w:rPr>
          <w:rFonts w:eastAsia="Times New Roman"/>
          <w:lang w:eastAsia="et-EE"/>
        </w:rPr>
        <w:t>noorteinfo</w:t>
      </w:r>
      <w:proofErr w:type="spellEnd"/>
      <w:r w:rsidRPr="00797DEA">
        <w:rPr>
          <w:rFonts w:eastAsia="Times New Roman"/>
          <w:lang w:eastAsia="et-EE"/>
        </w:rPr>
        <w:t xml:space="preserve"> jõudmist noorteni. Noorte arendamiseks korraldatakse koolitusi, viiakse läbi erinevaid projekte ja programme. Jätkatakse noorte kaasamist sõprus- ja hansalinnade projektidesse. Kaasatakse noori vabatahtlikku töösse ja toetatakse noorte omaalgatuslikku tegevust. Korraldatakse laagreid ja viiakse läbi projekte koostöös munitsipaal- kui erahuvikoolidega ning teiste koostööpartneritega. Jätkatakse eesmärgipärast tegevust noorteni jõudmisel ning noorte abistamisel ja toetamisel. Jätkub mobiilse noorsootöö lõikes vanusegruppide ootuste ja vajaduste kaardistamine, analüüs ja selle põhjal mobiilse noorsootöö võimekuse tagamiseks tarvilike soetuste plaani väljatöötamine. </w:t>
      </w:r>
    </w:p>
    <w:p w14:paraId="13CBB3D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8BEA6C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Linnaraamatukogu korraldab kõigil koolivaheaegadel huvilistele programme. Koolivaheaegade perioodil septembrist juunini toimub huvitegevus huvilistele igal tööpäeval ja suveperioodil üks kord nädalas. </w:t>
      </w:r>
    </w:p>
    <w:p w14:paraId="151012A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4A96B8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w:t>
      </w:r>
      <w:proofErr w:type="spellStart"/>
      <w:r w:rsidRPr="00797DEA">
        <w:rPr>
          <w:rFonts w:eastAsia="Times New Roman"/>
          <w:lang w:eastAsia="et-EE"/>
        </w:rPr>
        <w:t>Noortevolikogu</w:t>
      </w:r>
      <w:proofErr w:type="spellEnd"/>
      <w:r w:rsidRPr="00797DEA">
        <w:rPr>
          <w:rFonts w:eastAsia="Times New Roman"/>
          <w:lang w:eastAsia="et-EE"/>
        </w:rPr>
        <w:t xml:space="preserve"> poolt viiakse läbi projektikonkursse noorte omaalgatuslike projektide toetamiseks.  </w:t>
      </w:r>
    </w:p>
    <w:p w14:paraId="324D77A1" w14:textId="600503E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lastRenderedPageBreak/>
        <w:t> Viljandi linn annab välja aasta noore ja noore sportlase preemia ning tunnustab erinevatel tasanditel silma paistnud noori. </w:t>
      </w:r>
    </w:p>
    <w:p w14:paraId="60F32CA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C043830"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t>7. Kultuuriliselt mitmekesine ja sportlik Viljandi linn</w:t>
      </w:r>
      <w:r w:rsidRPr="00797DEA">
        <w:rPr>
          <w:rFonts w:eastAsia="Times New Roman"/>
          <w:lang w:eastAsia="et-EE"/>
        </w:rPr>
        <w:t> </w:t>
      </w:r>
    </w:p>
    <w:p w14:paraId="78EC748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23E8EC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30 Mitmekesise ja aastaringselt toimiva kultuurielu edendamine</w:t>
      </w:r>
      <w:r w:rsidRPr="00797DEA">
        <w:rPr>
          <w:rFonts w:eastAsia="Times New Roman"/>
          <w:lang w:eastAsia="et-EE"/>
        </w:rPr>
        <w:t> </w:t>
      </w:r>
    </w:p>
    <w:p w14:paraId="54F8ED6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w:t>
      </w:r>
      <w:r w:rsidRPr="00797DEA">
        <w:rPr>
          <w:rFonts w:eastAsia="Times New Roman"/>
          <w:lang w:eastAsia="et-EE"/>
        </w:rPr>
        <w:t> </w:t>
      </w:r>
    </w:p>
    <w:p w14:paraId="6CB8FC6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Jätkub kultuuriasutuste toiminine kogukonna-, info- ja õpikeskustena.  </w:t>
      </w:r>
    </w:p>
    <w:p w14:paraId="0FB725A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02B45D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Sakala Keskuse üksuste - VANT, </w:t>
      </w:r>
      <w:proofErr w:type="spellStart"/>
      <w:r w:rsidRPr="00797DEA">
        <w:rPr>
          <w:rFonts w:eastAsia="Times New Roman"/>
          <w:lang w:eastAsia="et-EE"/>
        </w:rPr>
        <w:t>Kondase</w:t>
      </w:r>
      <w:proofErr w:type="spellEnd"/>
      <w:r w:rsidRPr="00797DEA">
        <w:rPr>
          <w:rFonts w:eastAsia="Times New Roman"/>
          <w:lang w:eastAsia="et-EE"/>
        </w:rPr>
        <w:t xml:space="preserve"> Keskus, Linnagalerii, Veetorn, peamaja, avaruumi objektid ja tegevus täidavad professionaalselt kõrgel tasemel Viljandi linna arenguvajadusi, loovad avalikku hüve neis tegevuslõikudes, kus erasektoril puudub tegutsemise motivatsioon ning teenib omatulu põhitegevuste täiendavaks eelarvekatteks. Arendatakse Sakala Keskuse teenuseid ja tegevusi ning aidatakse kaasa kogukonnale suunatud tegevuste ja teenuste pakkumisele.  </w:t>
      </w:r>
    </w:p>
    <w:p w14:paraId="172407D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C4E047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Toetatakse autsaiderkunstiga tegeleva </w:t>
      </w:r>
      <w:proofErr w:type="spellStart"/>
      <w:r w:rsidRPr="00797DEA">
        <w:rPr>
          <w:rFonts w:eastAsia="Times New Roman"/>
          <w:lang w:eastAsia="et-EE"/>
        </w:rPr>
        <w:t>Kondase</w:t>
      </w:r>
      <w:proofErr w:type="spellEnd"/>
      <w:r w:rsidRPr="00797DEA">
        <w:rPr>
          <w:rFonts w:eastAsia="Times New Roman"/>
          <w:lang w:eastAsia="et-EE"/>
        </w:rPr>
        <w:t xml:space="preserve"> Keskuse arengut piirkonna kunstikeskusena. Jätkub </w:t>
      </w:r>
      <w:proofErr w:type="spellStart"/>
      <w:r w:rsidRPr="00797DEA">
        <w:rPr>
          <w:rFonts w:eastAsia="Times New Roman"/>
          <w:lang w:eastAsia="et-EE"/>
        </w:rPr>
        <w:t>Kondase</w:t>
      </w:r>
      <w:proofErr w:type="spellEnd"/>
      <w:r w:rsidRPr="00797DEA">
        <w:rPr>
          <w:rFonts w:eastAsia="Times New Roman"/>
          <w:lang w:eastAsia="et-EE"/>
        </w:rPr>
        <w:t xml:space="preserve"> Keskuse kunstikogu arendamine, süstematiseerimine, kirjeldamine ja haldamine ning koostöö kunstnike, kuraatorite ja organisatsioonidega väljaspool Eestit. </w:t>
      </w:r>
    </w:p>
    <w:p w14:paraId="380F5D3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078450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Jätkatakse Viljandi Linnaraamatukogu arendamist ning lisaks põhitegevusele eriilmeliste programmide ja ürituste läbiviimist, näituste korraldamist, elanike abistamist e-teenuste kasutamisel ning elukestva õppe võimaluste vahendamist. Linnaraamatukogu panustab oluliste suursündmuste korraldamisse ning osaleb linna kultuurielu puudutavate suurema mõjuga otsuste kujundamisel. Linnaraamatukogu korraldab kõigil koolivaheaegadel huvilistele raamatukogus programme. Koolivaheaegade perioodil septembrist juunini toimub huvitegevus igal tööpäeval ja suveperioodil üks kord nädalas.  </w:t>
      </w:r>
    </w:p>
    <w:p w14:paraId="60FBDD0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95C239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Arendatakse ja toetatakse järjepidevalt Viljandi Nukuteatri tegevust. </w:t>
      </w:r>
    </w:p>
    <w:p w14:paraId="1ECD8EC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EEC247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linna eelarvest toetatakse taotluste alusel mittetulunduslikku tegevust tegevustoetuse või projektitoetustega ning antakse välja loomestipendiume </w:t>
      </w:r>
      <w:r w:rsidRPr="00797DEA">
        <w:rPr>
          <w:rFonts w:eastAsia="Times New Roman"/>
          <w:shd w:val="clear" w:color="auto" w:fill="FFFFFF"/>
          <w:lang w:eastAsia="et-EE"/>
        </w:rPr>
        <w:t>Viljandis elavatele või tegutsevatele autoritele või esitajatele, kes tegutsevad kujutava või rakenduskunsti, lavakujunduse, audivisuaalse kunsti, lavakunsti, kirjanduse, muusika või arhitektuuri alal, et väärtustada ja toetada nende tegevust Viljandi kultuurielus.</w:t>
      </w:r>
      <w:r w:rsidRPr="00797DEA">
        <w:rPr>
          <w:rFonts w:eastAsia="Times New Roman"/>
          <w:lang w:eastAsia="et-EE"/>
        </w:rPr>
        <w:t> </w:t>
      </w:r>
    </w:p>
    <w:p w14:paraId="5440BD5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2AC2B4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Tagatakse Viljandi linna maineürituste: Viljandi pärimusmuusika festival, Viljandi hansapäevad, Viljandi vanamuusika festival, Viljandi kitarrifestival, rahvusvaheline nukuteatrite festival Teater Kohvris, </w:t>
      </w:r>
      <w:proofErr w:type="spellStart"/>
      <w:r w:rsidRPr="00797DEA">
        <w:rPr>
          <w:rFonts w:eastAsia="Times New Roman"/>
          <w:lang w:eastAsia="et-EE"/>
        </w:rPr>
        <w:t>Notafe</w:t>
      </w:r>
      <w:proofErr w:type="spellEnd"/>
      <w:r w:rsidRPr="00797DEA">
        <w:rPr>
          <w:rFonts w:eastAsia="Times New Roman"/>
          <w:lang w:eastAsia="et-EE"/>
        </w:rPr>
        <w:t xml:space="preserve"> festival toimumine ning nende kõrge kvaliteet. </w:t>
      </w:r>
    </w:p>
    <w:p w14:paraId="32048AD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34E803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 korraldab oluliste tähtpäevade tähistamise: Eesti Vabariigi aastapäev, </w:t>
      </w:r>
      <w:proofErr w:type="spellStart"/>
      <w:r w:rsidRPr="00797DEA">
        <w:rPr>
          <w:rFonts w:eastAsia="Times New Roman"/>
          <w:lang w:eastAsia="et-EE"/>
        </w:rPr>
        <w:t>emadepäev</w:t>
      </w:r>
      <w:proofErr w:type="spellEnd"/>
      <w:r w:rsidRPr="00797DEA">
        <w:rPr>
          <w:rFonts w:eastAsia="Times New Roman"/>
          <w:lang w:eastAsia="et-EE"/>
        </w:rPr>
        <w:t xml:space="preserve">, lastekaitsepäev, maakaitsepäev, võidupüha, jaanipäev, taasiseseisvumispäev, Viljandi linna sünnipäev, </w:t>
      </w:r>
      <w:proofErr w:type="spellStart"/>
      <w:r w:rsidRPr="00797DEA">
        <w:rPr>
          <w:rFonts w:eastAsia="Times New Roman"/>
          <w:lang w:eastAsia="et-EE"/>
        </w:rPr>
        <w:t>isadepäev</w:t>
      </w:r>
      <w:proofErr w:type="spellEnd"/>
      <w:r w:rsidRPr="00797DEA">
        <w:rPr>
          <w:rFonts w:eastAsia="Times New Roman"/>
          <w:lang w:eastAsia="et-EE"/>
        </w:rPr>
        <w:t>, 1. advendiküünla süütamine.  </w:t>
      </w:r>
    </w:p>
    <w:p w14:paraId="2598B2D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E11B04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Soodustatakse Viljandi linnas tegutsevate rahvakultuuri- ja kultuurikollektiivide osalemist maakondlikel sündmustel ning vabariiklikul noorte laulu- ja tantsupeol. </w:t>
      </w:r>
    </w:p>
    <w:p w14:paraId="37A398C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A28411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Korraldatakse kultuurikorraldajate infovahetuse, koostöö ja ühiste algatuste ning sündmuste elluviimise ümarlaudu, kuhu kaasatakse avaliku, era- ja kolmanda sektori esindajaid. </w:t>
      </w:r>
    </w:p>
    <w:p w14:paraId="1555D77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936B37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Tehakse koostööd UNESCO loovlinna meeskonnas käsitöö ja rahvakunsti valdkonna tegevuste kavandamisel ja läbiviimisel ning sündmuste korraldamisel.    </w:t>
      </w:r>
    </w:p>
    <w:p w14:paraId="6290870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D99998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 osaleb koostööleppe raames partnerina Tartu 2024 Euroopa kultuuripealinna programmi ettevalmistamisel. Osaletakse Tartu 2024 projektiarenduses “Varjatud Maailmade Avardumine”. Viljandis tegutsevate kogukondlike initsiatiive toetatakse Tartu 2024 tegevustes vastavalt kokkulepitud tegevuskavale. </w:t>
      </w:r>
    </w:p>
    <w:p w14:paraId="68A36C1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0759F7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31 Tänapäevaseid võimalusi pakkuvate kultuuriobjektide arendamine</w:t>
      </w:r>
      <w:r w:rsidRPr="00797DEA">
        <w:rPr>
          <w:rFonts w:eastAsia="Times New Roman"/>
          <w:lang w:eastAsia="et-EE"/>
        </w:rPr>
        <w:t> </w:t>
      </w:r>
    </w:p>
    <w:p w14:paraId="1B738986"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A6FA5B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Jätkuvad Lossi tn 3 hoone rekonstrueerimistööd. Parendatakse Sakala Keskuse hallatavat taristut. Uuendatakse linnaraamatukogu teenindussaalide ja 2. korruse ruumide valgustuslahendus.  </w:t>
      </w:r>
    </w:p>
    <w:p w14:paraId="6835DEC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5B0956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32 Jätkusuutliku ja mitmekesise spordielu toetamine ja arendamine</w:t>
      </w:r>
      <w:r w:rsidRPr="00797DEA">
        <w:rPr>
          <w:rFonts w:eastAsia="Times New Roman"/>
          <w:lang w:eastAsia="et-EE"/>
        </w:rPr>
        <w:t> </w:t>
      </w:r>
    </w:p>
    <w:p w14:paraId="1260FFE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E45956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Liikumisharrastusega </w:t>
      </w:r>
      <w:proofErr w:type="spellStart"/>
      <w:r w:rsidRPr="00797DEA">
        <w:rPr>
          <w:rFonts w:eastAsia="Times New Roman"/>
          <w:lang w:eastAsia="et-EE"/>
        </w:rPr>
        <w:t>tegelejatele</w:t>
      </w:r>
      <w:proofErr w:type="spellEnd"/>
      <w:r w:rsidRPr="00797DEA">
        <w:rPr>
          <w:rFonts w:eastAsia="Times New Roman"/>
          <w:lang w:eastAsia="et-EE"/>
        </w:rPr>
        <w:t xml:space="preserve"> ja spordihuvilistele tagatakse võimalused kehalise vormi saavutamiseks, sportliku eluviisi harrastamiseks, sportlikuks eneseteostuseks ning vaatemängulise spordielamuse saamiseks. Tagatakse koolide </w:t>
      </w:r>
      <w:r w:rsidRPr="00797DEA">
        <w:rPr>
          <w:rFonts w:eastAsia="Times New Roman"/>
          <w:lang w:eastAsia="et-EE"/>
        </w:rPr>
        <w:lastRenderedPageBreak/>
        <w:t>staadionide ja spordiväljakute aastaringne avalik kasutus. Viljandi linna spordialaseks prioriteediks on noortesport, mida korraldavad lisaks Viljandi Spordikoolile erahuvikoolid ja -klubid.  </w:t>
      </w:r>
    </w:p>
    <w:p w14:paraId="3E80BC5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BC683D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 eelarvest toetatakse taotluste alusel mittetulunduslikku tegevust tegevus- või projektitoetustega ning antakse välja spordistipendiume.  </w:t>
      </w:r>
    </w:p>
    <w:p w14:paraId="39BBA87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F3AB84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Jätkub Viljandi linna jaoks oluliste ja </w:t>
      </w:r>
      <w:proofErr w:type="spellStart"/>
      <w:r w:rsidRPr="00797DEA">
        <w:rPr>
          <w:rFonts w:eastAsia="Times New Roman"/>
          <w:lang w:eastAsia="et-EE"/>
        </w:rPr>
        <w:t>osalejaterohkete</w:t>
      </w:r>
      <w:proofErr w:type="spellEnd"/>
      <w:r w:rsidRPr="00797DEA">
        <w:rPr>
          <w:rFonts w:eastAsia="Times New Roman"/>
          <w:lang w:eastAsia="et-EE"/>
        </w:rPr>
        <w:t xml:space="preserve"> spordisündmuste korraldamine ja toetamine. Nendeks on: suurjooks ümber Viljandi järve, Mulgi rattamaraton, Mulgi uisumaraton, laste </w:t>
      </w:r>
      <w:proofErr w:type="spellStart"/>
      <w:r w:rsidRPr="00797DEA">
        <w:rPr>
          <w:rFonts w:eastAsia="Times New Roman"/>
          <w:lang w:eastAsia="et-EE"/>
        </w:rPr>
        <w:t>Paala</w:t>
      </w:r>
      <w:proofErr w:type="spellEnd"/>
      <w:r w:rsidRPr="00797DEA">
        <w:rPr>
          <w:rFonts w:eastAsia="Times New Roman"/>
          <w:lang w:eastAsia="et-EE"/>
        </w:rPr>
        <w:t xml:space="preserve"> järve jooks, linnajooks, hansapäevade spordivõistlused. Toimuvad liikumisharrastust soodustavad jalgratta- ja suusamatkad, järvejooksude ning kepikõnni sari, perespordipäevad, tervisekuu üritused, kampaaniaüritused terviseradadel, rahvusvaheline lumepäev ja paljud teised üritused. Maakondlikke, vabariiklikke ja rahvusvahelisi spordiüritusi korraldatakse koostöös spordiklubide ja alaliitudega ning nende korraldamist toetatakse taotluste alusel projektitoetustega. Toetatakse esindusvõistkondi sõltuvalt sellest, milline või millised võistkonnad võistlevad meistriliiga tasemel. </w:t>
      </w:r>
    </w:p>
    <w:p w14:paraId="3ABBFD24"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8EB326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Osaletakse regionaalsete tervisespordikeskuste toetamise programmis. </w:t>
      </w:r>
    </w:p>
    <w:p w14:paraId="51F9A1F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0C64C13"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b/>
          <w:bCs/>
          <w:lang w:eastAsia="et-EE"/>
        </w:rPr>
        <w:t>Meede 33 Aktiivses kasutuses olevate spordirajatiste kaasajastamine</w:t>
      </w:r>
      <w:r w:rsidRPr="00797DEA">
        <w:rPr>
          <w:rFonts w:eastAsia="Times New Roman"/>
          <w:lang w:eastAsia="et-EE"/>
        </w:rPr>
        <w:t> </w:t>
      </w:r>
    </w:p>
    <w:p w14:paraId="02617795"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 </w:t>
      </w:r>
    </w:p>
    <w:p w14:paraId="70353A36"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 xml:space="preserve">Viljandi järve äärsele tervisesporditaristule paigaldatakse kunstlume tootmiseks pumpla ja veetorustik. Tagatakse koolide staadionite ja spordiväljakute korrashoid. Ehitatakse Männimäele </w:t>
      </w:r>
      <w:proofErr w:type="spellStart"/>
      <w:r w:rsidRPr="00797DEA">
        <w:rPr>
          <w:rFonts w:eastAsia="Times New Roman"/>
          <w:lang w:eastAsia="et-EE"/>
        </w:rPr>
        <w:t>skatepark</w:t>
      </w:r>
      <w:proofErr w:type="spellEnd"/>
      <w:r w:rsidRPr="00797DEA">
        <w:rPr>
          <w:rFonts w:eastAsia="Times New Roman"/>
          <w:lang w:eastAsia="et-EE"/>
        </w:rPr>
        <w:t>. </w:t>
      </w:r>
    </w:p>
    <w:p w14:paraId="45071478"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 </w:t>
      </w:r>
    </w:p>
    <w:p w14:paraId="3BA90AE6"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Viljandi linnastaadioni olmehoone muudetakse energiatõhusaks. </w:t>
      </w:r>
    </w:p>
    <w:p w14:paraId="5F13E215"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 </w:t>
      </w:r>
    </w:p>
    <w:p w14:paraId="18D5393E"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Tehakse koostööd eraspordibaaside haldajatega eesmärgiga mitmekesistada sportimisvõimalusi. </w:t>
      </w:r>
    </w:p>
    <w:p w14:paraId="4701AB6E" w14:textId="77777777" w:rsidR="00797DEA" w:rsidRPr="00797DEA" w:rsidRDefault="00797DEA" w:rsidP="00797DEA">
      <w:pPr>
        <w:shd w:val="clear" w:color="auto" w:fill="FFFFFF"/>
        <w:textAlignment w:val="baseline"/>
        <w:rPr>
          <w:rFonts w:ascii="Segoe UI" w:eastAsia="Times New Roman" w:hAnsi="Segoe UI" w:cs="Segoe UI"/>
          <w:sz w:val="18"/>
          <w:szCs w:val="18"/>
          <w:lang w:eastAsia="et-EE"/>
        </w:rPr>
      </w:pPr>
      <w:r w:rsidRPr="00797DEA">
        <w:rPr>
          <w:rFonts w:eastAsia="Times New Roman"/>
          <w:lang w:eastAsia="et-EE"/>
        </w:rPr>
        <w:t> </w:t>
      </w:r>
    </w:p>
    <w:p w14:paraId="261A85B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34 Kultuuri- ja spordivaldkonna töötajate väärtustamine</w:t>
      </w:r>
      <w:r w:rsidRPr="00797DEA">
        <w:rPr>
          <w:rFonts w:eastAsia="Times New Roman"/>
          <w:lang w:eastAsia="et-EE"/>
        </w:rPr>
        <w:t> </w:t>
      </w:r>
    </w:p>
    <w:p w14:paraId="628950E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8F2161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Spetsialistide palgatasemed lähendatakse sarnaste ametikohtade palkadega riigisektoris ning ühtlustatakse linnavalitsuse institutsioonide vahel. </w:t>
      </w:r>
      <w:r w:rsidRPr="00797DEA">
        <w:rPr>
          <w:rFonts w:eastAsia="Times New Roman"/>
          <w:color w:val="000000"/>
          <w:lang w:eastAsia="et-EE"/>
        </w:rPr>
        <w:t xml:space="preserve">Soodustatakse töötajate </w:t>
      </w:r>
      <w:r w:rsidRPr="00797DEA">
        <w:rPr>
          <w:rFonts w:eastAsia="Times New Roman"/>
          <w:lang w:eastAsia="et-EE"/>
        </w:rPr>
        <w:t xml:space="preserve">professionaalset arengut ja </w:t>
      </w:r>
      <w:r w:rsidRPr="00797DEA">
        <w:rPr>
          <w:rFonts w:eastAsia="Times New Roman"/>
          <w:color w:val="000000"/>
          <w:lang w:eastAsia="et-EE"/>
        </w:rPr>
        <w:t>enesetäiendamist nii individuaalsetes kui ühistes koolitusprogrammides.</w:t>
      </w:r>
      <w:r w:rsidRPr="00797DEA">
        <w:rPr>
          <w:rFonts w:eastAsia="Times New Roman"/>
          <w:lang w:eastAsia="et-EE"/>
        </w:rPr>
        <w:t xml:space="preserve"> Töötajaid koolitatakse koolitusplaani alusel.  Linnaraamatukogu töötajaid koolitatakse raamatukoguhoidja kutsestandardis nõutud teemadel. </w:t>
      </w:r>
    </w:p>
    <w:p w14:paraId="0A47796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30A4674" w14:textId="77777777" w:rsidR="00797DEA" w:rsidRPr="00797DEA" w:rsidRDefault="00797DEA" w:rsidP="00797DEA">
      <w:pPr>
        <w:shd w:val="clear" w:color="auto" w:fill="DBE5F1"/>
        <w:textAlignment w:val="baseline"/>
        <w:rPr>
          <w:rFonts w:ascii="Segoe UI" w:eastAsia="Times New Roman" w:hAnsi="Segoe UI" w:cs="Segoe UI"/>
          <w:sz w:val="18"/>
          <w:szCs w:val="18"/>
          <w:lang w:eastAsia="et-EE"/>
        </w:rPr>
      </w:pPr>
      <w:r w:rsidRPr="00797DEA">
        <w:rPr>
          <w:rFonts w:eastAsia="Times New Roman"/>
          <w:b/>
          <w:bCs/>
          <w:lang w:eastAsia="et-EE"/>
        </w:rPr>
        <w:t>8. Hooliv ning sotsiaalselt turvaline Viljandi linn </w:t>
      </w:r>
      <w:r w:rsidRPr="00797DEA">
        <w:rPr>
          <w:rFonts w:eastAsia="Times New Roman"/>
          <w:lang w:eastAsia="et-EE"/>
        </w:rPr>
        <w:t> </w:t>
      </w:r>
    </w:p>
    <w:p w14:paraId="6C3DB3A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621A32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35 Sotsiaalprobleemide ennetamine ja sotsiaalhoolekande süsteemi arendamine</w:t>
      </w:r>
      <w:r w:rsidRPr="00797DEA">
        <w:rPr>
          <w:rFonts w:eastAsia="Times New Roman"/>
          <w:lang w:eastAsia="et-EE"/>
        </w:rPr>
        <w:t> </w:t>
      </w:r>
    </w:p>
    <w:p w14:paraId="237DADE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785EF8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Tagatakse erinevatele sihtgruppidele vajalikud sotsiaalhoolekandeteenused ja toetused. Eakatele ja puuetega inimestele pakutakse erinevaid tugiteenuseid, et nad saaksid võimalikult kaua oma kodus elada ja toime tulla. Toetatakse laste ja perede ennetustegevuse arendamist eesmärgiga jõuda peredele suunatud teenuste ja toe pakkumisega teenusevajajateni võimalikult varajases staadiumis. </w:t>
      </w:r>
    </w:p>
    <w:p w14:paraId="5843021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1DB4AD8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 eelarvest toetatakse taotluste alusel mittetulunduslikku tegevust tegevus- ja projektitoetustega. Soodustatakse koolide, lasteaedade, perede, puuetega inimeste osalemist erinevates ennetusprogrammides. </w:t>
      </w:r>
    </w:p>
    <w:p w14:paraId="37713D0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E3FF9F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Analüüsitakse Viljandi Päevakeskuse laste ja perede tugikeskuse toimimist iseseisva asutusena, sh lastele ja peredele teenuste tagamist tugikeskuse kaudu. Maakondliku HEV kompetentsikeskuse loomisel tagatakse lastele ja peredele teenused kompetentsikeskuse kaudu. </w:t>
      </w:r>
    </w:p>
    <w:p w14:paraId="4765FF5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F02127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Sotsiaalameti töötajatele võimaldatakse vastavalt vajadusele läbipõlemise ennetamiseks või läbipõlemisega tegelemiseks individuaalseid kui ka grupisupervisioone. Sotsiaalameti, Viljandi Päevakeskuse ja Viljandi Hoolekandekeskuse töötajatele võimaldatakse erinevaid professionaalse arengu koolitusi. </w:t>
      </w:r>
    </w:p>
    <w:p w14:paraId="7D8C035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F6A5C0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36 Sotsiaaltoetuste ja teenuste kättesaadavuse parandamine ning nende pidev arendamine</w:t>
      </w:r>
      <w:r w:rsidRPr="00797DEA">
        <w:rPr>
          <w:rFonts w:eastAsia="Times New Roman"/>
          <w:lang w:eastAsia="et-EE"/>
        </w:rPr>
        <w:t> </w:t>
      </w:r>
    </w:p>
    <w:p w14:paraId="2E5976F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9350C3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Omavalitsuse poolt tagatakse sotsiaalteenused ja -toetused ning muu vajalik abi. Täiustatakse pakutavaid sotsiaalteenuseid ja luuakse uusi teenuseid (mh projektides nimetatud eesmärgil osalemine, nende elluviimine) erinevatele sihtgruppidele. </w:t>
      </w:r>
    </w:p>
    <w:p w14:paraId="43235055"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CCDB45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Omavalitsuse veebilehel kajastatakse linnaelanikele vajalikku infot sotsiaalvaldkonna teenustest ja teenusepakkujatest. Tõstetakse sotsiaalvaldkonna spetsialistide erialast võimekust, milleks tagatakse spetsialistidele enesetäiendamise võimalus nii individuaalsetes kui ühistes koolitusprogrammides.  </w:t>
      </w:r>
    </w:p>
    <w:p w14:paraId="3A8CDAF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8B99371"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lastRenderedPageBreak/>
        <w:t>Viljandi Hoolekandekeskus korraldab ja pakub kvaliteetset kaasaja nõuetele vastavat hoolekandeteenust. Viljandi Hoolekandekeskuse prioriteediks on inimese elu ja tervist toetavad tegevused, klientide kaasamine tegevustesse, mis toetab, säilitab ja/või arendab nende vaimset, füüsilist ja sotsiaalset tervist. Hoolekandekeskus tagab sõbraliku töökeskkonna, mis suurendab töömotivatsiooni, avardab koostööd, meeskonnatööd, võimaldab personali regulaarset täiendõpet, huvi osaleda asutuse arendustegevuses. </w:t>
      </w:r>
    </w:p>
    <w:p w14:paraId="125A421A"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2BA6901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Viljandi Linnaraamatukogu arendab vajaduspõhist koduteenindust. </w:t>
      </w:r>
    </w:p>
    <w:p w14:paraId="2FF1FE5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1B66C5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37 Sotsiaalteenuste taristu parendamine</w:t>
      </w:r>
      <w:r w:rsidRPr="00797DEA">
        <w:rPr>
          <w:rFonts w:eastAsia="Times New Roman"/>
          <w:lang w:eastAsia="et-EE"/>
        </w:rPr>
        <w:t> </w:t>
      </w:r>
    </w:p>
    <w:p w14:paraId="7E669280"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00F3D7F"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Parendatakse linnale kuuluvaid sotsiaalelamispindasid.  </w:t>
      </w:r>
    </w:p>
    <w:p w14:paraId="23B71ADD"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428E4F1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Kohandatakse Viljandi Hoolekandekeskuse ruume </w:t>
      </w:r>
      <w:r w:rsidRPr="00797DEA">
        <w:rPr>
          <w:rFonts w:eastAsia="Times New Roman"/>
          <w:shd w:val="clear" w:color="auto" w:fill="FFFFFF"/>
          <w:lang w:eastAsia="et-EE"/>
        </w:rPr>
        <w:t xml:space="preserve">eesmärgiga suurendada </w:t>
      </w:r>
      <w:proofErr w:type="spellStart"/>
      <w:r w:rsidRPr="00797DEA">
        <w:rPr>
          <w:rFonts w:eastAsia="Times New Roman"/>
          <w:shd w:val="clear" w:color="auto" w:fill="FFFFFF"/>
          <w:lang w:eastAsia="et-EE"/>
        </w:rPr>
        <w:t>üldhooldusteenuse</w:t>
      </w:r>
      <w:proofErr w:type="spellEnd"/>
      <w:r w:rsidRPr="00797DEA">
        <w:rPr>
          <w:rFonts w:eastAsia="Times New Roman"/>
          <w:shd w:val="clear" w:color="auto" w:fill="FFFFFF"/>
          <w:lang w:eastAsia="et-EE"/>
        </w:rPr>
        <w:t xml:space="preserve"> toimepidevust vähendades bioloogilisi riske ja tõkestades nakkushaiguste levikut.</w:t>
      </w:r>
      <w:r w:rsidRPr="00797DEA">
        <w:rPr>
          <w:rFonts w:eastAsia="Times New Roman"/>
          <w:lang w:eastAsia="et-EE"/>
        </w:rPr>
        <w:t xml:space="preserve"> Rekonstrueeritakse hoone lift. Ostetakse klientide transportimise sõiduk. </w:t>
      </w:r>
    </w:p>
    <w:p w14:paraId="687C6DF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08942D79"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 xml:space="preserve">Meede 38 </w:t>
      </w:r>
      <w:proofErr w:type="spellStart"/>
      <w:r w:rsidRPr="00797DEA">
        <w:rPr>
          <w:rFonts w:eastAsia="Times New Roman"/>
          <w:b/>
          <w:bCs/>
          <w:lang w:eastAsia="et-EE"/>
        </w:rPr>
        <w:t>Tervisedendus</w:t>
      </w:r>
      <w:proofErr w:type="spellEnd"/>
      <w:r w:rsidRPr="00797DEA">
        <w:rPr>
          <w:rFonts w:eastAsia="Times New Roman"/>
          <w:b/>
          <w:bCs/>
          <w:lang w:eastAsia="et-EE"/>
        </w:rPr>
        <w:t>. Tervislike eluviiside ja tervise väärtustamine ning terviseteadlikkuse tõstmine</w:t>
      </w:r>
      <w:r w:rsidRPr="00797DEA">
        <w:rPr>
          <w:rFonts w:eastAsia="Times New Roman"/>
          <w:lang w:eastAsia="et-EE"/>
        </w:rPr>
        <w:t> </w:t>
      </w:r>
    </w:p>
    <w:p w14:paraId="37A13507"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3E7C1E9E"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Viiakse ellu Viljandimaa tervise- ja heaoluprofiili tegevuskavas kavandatud tegevusi, mis loovad eeldusi inimeste tervise ja heaolu paranemisele. Erinevatele sihtrühmadele edastatakse informatsiooni tervisliku toitumise, sõltuvusainete tarbimise ennetamise ja tervist toetava turvalise käitumise alaste koolituste ja kampaaniate kohta. Suurendatakse teadlikkust kehalise aktiivsuse ja toitumisharjumuste olulisusest. </w:t>
      </w:r>
    </w:p>
    <w:p w14:paraId="3AAF5B6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74526D9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b/>
          <w:bCs/>
          <w:lang w:eastAsia="et-EE"/>
        </w:rPr>
        <w:t>Meede 39 Tervishoiu valdkonna arengu toetamine</w:t>
      </w:r>
      <w:r w:rsidRPr="00797DEA">
        <w:rPr>
          <w:rFonts w:eastAsia="Times New Roman"/>
          <w:lang w:eastAsia="et-EE"/>
        </w:rPr>
        <w:t> </w:t>
      </w:r>
    </w:p>
    <w:p w14:paraId="1943E8C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5D46759B"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Jätkatakse koostööd tervishoiuteenuse </w:t>
      </w:r>
      <w:proofErr w:type="spellStart"/>
      <w:r w:rsidRPr="00797DEA">
        <w:rPr>
          <w:rFonts w:eastAsia="Times New Roman"/>
          <w:lang w:eastAsia="et-EE"/>
        </w:rPr>
        <w:t>osutajatega</w:t>
      </w:r>
      <w:proofErr w:type="spellEnd"/>
      <w:r w:rsidRPr="00797DEA">
        <w:rPr>
          <w:rFonts w:eastAsia="Times New Roman"/>
          <w:lang w:eastAsia="et-EE"/>
        </w:rPr>
        <w:t>. Ravikindlustuseta elanikele osutab käsunduslepinguga tervishoiuteenuseid Viljandi linnaarst.  </w:t>
      </w:r>
    </w:p>
    <w:p w14:paraId="731AAE8C"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1A718A2"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Osaletakse partnerina tervishoiuvaldkonna koostööprojektides, mille eesmärgiks on eelkõige töötada välja inimese vajadustest lähtuv tervishoiu- ja sotsiaalteenuste integreeritud mudelid (ennetus ja koostöö) ja neid rakendada. Elanikele osutatakse integreeritud teenuseid. </w:t>
      </w:r>
    </w:p>
    <w:p w14:paraId="6268EEB8"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w:t>
      </w:r>
    </w:p>
    <w:p w14:paraId="6E9AE9F3" w14:textId="77777777" w:rsidR="00797DEA" w:rsidRPr="00797DEA" w:rsidRDefault="00797DEA" w:rsidP="00797DEA">
      <w:pPr>
        <w:textAlignment w:val="baseline"/>
        <w:rPr>
          <w:rFonts w:ascii="Segoe UI" w:eastAsia="Times New Roman" w:hAnsi="Segoe UI" w:cs="Segoe UI"/>
          <w:sz w:val="18"/>
          <w:szCs w:val="18"/>
          <w:lang w:eastAsia="et-EE"/>
        </w:rPr>
      </w:pPr>
      <w:r w:rsidRPr="00797DEA">
        <w:rPr>
          <w:rFonts w:eastAsia="Times New Roman"/>
          <w:lang w:eastAsia="et-EE"/>
        </w:rPr>
        <w:t xml:space="preserve">Viljandi Linnavalitsuse ja SA Viljandi Haigla koostöö on suunatud eelkõige haigla teenuste kvaliteedi ja hoonestuse arendamisele tagamaks linna elanikele vajalike tervishoiuteenuste ajakohasus ja kättesaadavus. </w:t>
      </w:r>
      <w:r w:rsidRPr="00797DEA">
        <w:rPr>
          <w:rFonts w:eastAsia="Times New Roman"/>
          <w:shd w:val="clear" w:color="auto" w:fill="FFFFFF"/>
          <w:lang w:eastAsia="et-EE"/>
        </w:rPr>
        <w:t xml:space="preserve">Tehakse koostööd uue haigla ja tervisekeskuse </w:t>
      </w:r>
      <w:proofErr w:type="spellStart"/>
      <w:r w:rsidRPr="00797DEA">
        <w:rPr>
          <w:rFonts w:eastAsia="Times New Roman"/>
          <w:shd w:val="clear" w:color="auto" w:fill="FFFFFF"/>
          <w:lang w:eastAsia="et-EE"/>
        </w:rPr>
        <w:t>Tervikumi</w:t>
      </w:r>
      <w:proofErr w:type="spellEnd"/>
      <w:r w:rsidRPr="00797DEA">
        <w:rPr>
          <w:rFonts w:eastAsia="Times New Roman"/>
          <w:shd w:val="clear" w:color="auto" w:fill="FFFFFF"/>
          <w:lang w:eastAsia="et-EE"/>
        </w:rPr>
        <w:t xml:space="preserve"> hoone rajamisel Viljandi kesklinnas.</w:t>
      </w:r>
      <w:r w:rsidRPr="00797DEA">
        <w:rPr>
          <w:rFonts w:eastAsia="Times New Roman"/>
          <w:lang w:eastAsia="et-EE"/>
        </w:rPr>
        <w:t> </w:t>
      </w:r>
    </w:p>
    <w:p w14:paraId="7F950667" w14:textId="77777777" w:rsidR="00797DEA" w:rsidRDefault="00797DEA" w:rsidP="00864359">
      <w:pPr>
        <w:autoSpaceDE w:val="0"/>
        <w:autoSpaceDN w:val="0"/>
        <w:adjustRightInd w:val="0"/>
        <w:rPr>
          <w:rFonts w:cstheme="minorHAnsi"/>
        </w:rPr>
      </w:pPr>
    </w:p>
    <w:p w14:paraId="63E695FD" w14:textId="77777777" w:rsidR="00797DEA" w:rsidRDefault="00797DEA" w:rsidP="00864359">
      <w:pPr>
        <w:autoSpaceDE w:val="0"/>
        <w:autoSpaceDN w:val="0"/>
        <w:adjustRightInd w:val="0"/>
        <w:rPr>
          <w:rFonts w:cstheme="minorHAnsi"/>
        </w:rPr>
      </w:pPr>
    </w:p>
    <w:p w14:paraId="07C5A778" w14:textId="77777777" w:rsidR="00797DEA" w:rsidRDefault="00797DEA" w:rsidP="00864359">
      <w:pPr>
        <w:autoSpaceDE w:val="0"/>
        <w:autoSpaceDN w:val="0"/>
        <w:adjustRightInd w:val="0"/>
        <w:rPr>
          <w:rFonts w:cstheme="minorHAnsi"/>
        </w:rPr>
      </w:pPr>
    </w:p>
    <w:p w14:paraId="2FE7EB28" w14:textId="77777777" w:rsidR="00797DEA" w:rsidRDefault="00797DEA" w:rsidP="00864359">
      <w:pPr>
        <w:autoSpaceDE w:val="0"/>
        <w:autoSpaceDN w:val="0"/>
        <w:adjustRightInd w:val="0"/>
        <w:rPr>
          <w:rFonts w:cstheme="minorHAnsi"/>
        </w:rPr>
      </w:pPr>
    </w:p>
    <w:p w14:paraId="575C2F81" w14:textId="77777777" w:rsidR="00797DEA" w:rsidRDefault="00797DEA" w:rsidP="00864359">
      <w:pPr>
        <w:autoSpaceDE w:val="0"/>
        <w:autoSpaceDN w:val="0"/>
        <w:adjustRightInd w:val="0"/>
        <w:rPr>
          <w:rFonts w:cstheme="minorHAnsi"/>
        </w:rPr>
      </w:pPr>
    </w:p>
    <w:p w14:paraId="399FCE76" w14:textId="77777777" w:rsidR="00797DEA" w:rsidRDefault="00797DEA" w:rsidP="00864359">
      <w:pPr>
        <w:autoSpaceDE w:val="0"/>
        <w:autoSpaceDN w:val="0"/>
        <w:adjustRightInd w:val="0"/>
        <w:rPr>
          <w:rFonts w:cstheme="minorHAnsi"/>
        </w:rPr>
      </w:pPr>
    </w:p>
    <w:p w14:paraId="2F91FFCB" w14:textId="77777777" w:rsidR="00704676" w:rsidRPr="00DF2895" w:rsidRDefault="00704676" w:rsidP="00DF2895"/>
    <w:p w14:paraId="417BF7A0" w14:textId="77777777" w:rsidR="009F570F" w:rsidRDefault="009F570F">
      <w:pPr>
        <w:jc w:val="left"/>
        <w:rPr>
          <w:rFonts w:ascii="Cambria" w:eastAsia="Times New Roman" w:hAnsi="Cambria"/>
          <w:b/>
          <w:bCs/>
          <w:color w:val="3476B1"/>
          <w:sz w:val="28"/>
          <w:szCs w:val="28"/>
        </w:rPr>
      </w:pPr>
      <w:bookmarkStart w:id="51" w:name="_MUU_TÄIENDAV_INFORMATSIOON"/>
      <w:bookmarkEnd w:id="51"/>
      <w:r>
        <w:br w:type="page"/>
      </w:r>
    </w:p>
    <w:p w14:paraId="0F0ED5B5" w14:textId="30F85259" w:rsidR="00B102C4" w:rsidRDefault="00B102C4" w:rsidP="001460EA">
      <w:pPr>
        <w:pStyle w:val="Pealkiri1"/>
        <w:numPr>
          <w:ilvl w:val="0"/>
          <w:numId w:val="4"/>
        </w:numPr>
        <w:spacing w:before="240"/>
      </w:pPr>
      <w:bookmarkStart w:id="52" w:name="_Toc120401901"/>
      <w:r>
        <w:lastRenderedPageBreak/>
        <w:t>MUU TÄIENDAV INFORMATSIOON</w:t>
      </w:r>
      <w:bookmarkEnd w:id="52"/>
    </w:p>
    <w:p w14:paraId="472934C1" w14:textId="77777777" w:rsidR="00C036B3" w:rsidRDefault="00C036B3" w:rsidP="00C036B3"/>
    <w:p w14:paraId="12D9AC34" w14:textId="77777777" w:rsidR="00B57DB3" w:rsidRPr="00C036B3" w:rsidRDefault="00F42268" w:rsidP="00DF2895">
      <w:pPr>
        <w:shd w:val="clear" w:color="auto" w:fill="DBE5F1" w:themeFill="accent1" w:themeFillTint="33"/>
        <w:rPr>
          <w:b/>
          <w:sz w:val="24"/>
        </w:rPr>
      </w:pPr>
      <w:r w:rsidRPr="00C036B3">
        <w:rPr>
          <w:b/>
          <w:sz w:val="24"/>
        </w:rPr>
        <w:t>Laste arv haridusasutustes</w:t>
      </w:r>
    </w:p>
    <w:p w14:paraId="43B0036F" w14:textId="77777777" w:rsidR="001A369B" w:rsidRDefault="001A369B"/>
    <w:tbl>
      <w:tblPr>
        <w:tblW w:w="10374"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A0" w:firstRow="1" w:lastRow="0" w:firstColumn="1" w:lastColumn="0" w:noHBand="0" w:noVBand="0"/>
      </w:tblPr>
      <w:tblGrid>
        <w:gridCol w:w="2830"/>
        <w:gridCol w:w="916"/>
        <w:gridCol w:w="916"/>
        <w:gridCol w:w="916"/>
        <w:gridCol w:w="916"/>
        <w:gridCol w:w="916"/>
        <w:gridCol w:w="916"/>
        <w:gridCol w:w="1024"/>
        <w:gridCol w:w="1024"/>
      </w:tblGrid>
      <w:tr w:rsidR="00797DEA" w:rsidRPr="00864359" w14:paraId="79D690F8" w14:textId="76A79B14" w:rsidTr="009504DB">
        <w:trPr>
          <w:cantSplit/>
          <w:trHeight w:val="525"/>
          <w:jc w:val="center"/>
        </w:trPr>
        <w:tc>
          <w:tcPr>
            <w:tcW w:w="2830" w:type="dxa"/>
            <w:shd w:val="clear" w:color="auto" w:fill="DFEBF5"/>
            <w:noWrap/>
            <w:hideMark/>
          </w:tcPr>
          <w:p w14:paraId="52808A2C" w14:textId="77777777" w:rsidR="00797DEA" w:rsidRPr="00A42C05" w:rsidRDefault="00797DEA" w:rsidP="00AC708C">
            <w:pPr>
              <w:rPr>
                <w:b/>
                <w:bCs/>
                <w:color w:val="000000" w:themeColor="text1"/>
                <w:sz w:val="20"/>
                <w:szCs w:val="20"/>
              </w:rPr>
            </w:pPr>
            <w:r w:rsidRPr="00A42C05">
              <w:rPr>
                <w:b/>
                <w:bCs/>
                <w:color w:val="000000" w:themeColor="text1"/>
                <w:sz w:val="20"/>
                <w:szCs w:val="20"/>
              </w:rPr>
              <w:t> </w:t>
            </w:r>
          </w:p>
        </w:tc>
        <w:tc>
          <w:tcPr>
            <w:tcW w:w="916" w:type="dxa"/>
            <w:shd w:val="clear" w:color="auto" w:fill="DFEBF5"/>
            <w:vAlign w:val="center"/>
          </w:tcPr>
          <w:p w14:paraId="1D815317" w14:textId="77777777" w:rsidR="00797DEA" w:rsidRPr="00A42C05" w:rsidRDefault="00797DEA" w:rsidP="00A42C05">
            <w:pPr>
              <w:jc w:val="center"/>
              <w:rPr>
                <w:bCs/>
                <w:color w:val="000000" w:themeColor="text1"/>
                <w:sz w:val="20"/>
                <w:szCs w:val="20"/>
              </w:rPr>
            </w:pPr>
            <w:r w:rsidRPr="00A42C05">
              <w:rPr>
                <w:bCs/>
                <w:color w:val="000000" w:themeColor="text1"/>
                <w:sz w:val="20"/>
                <w:szCs w:val="20"/>
              </w:rPr>
              <w:t>Laste arv 10.11.15</w:t>
            </w:r>
          </w:p>
        </w:tc>
        <w:tc>
          <w:tcPr>
            <w:tcW w:w="916" w:type="dxa"/>
            <w:shd w:val="clear" w:color="auto" w:fill="DFEBF5"/>
            <w:vAlign w:val="center"/>
          </w:tcPr>
          <w:p w14:paraId="055D65B6" w14:textId="77777777" w:rsidR="00797DEA" w:rsidRPr="00A42C05" w:rsidRDefault="00797DEA" w:rsidP="00A42C05">
            <w:pPr>
              <w:jc w:val="center"/>
              <w:rPr>
                <w:bCs/>
                <w:color w:val="000000" w:themeColor="text1"/>
                <w:sz w:val="20"/>
                <w:szCs w:val="20"/>
              </w:rPr>
            </w:pPr>
            <w:r w:rsidRPr="00A42C05">
              <w:rPr>
                <w:bCs/>
                <w:color w:val="000000" w:themeColor="text1"/>
                <w:sz w:val="20"/>
                <w:szCs w:val="20"/>
              </w:rPr>
              <w:t>Laste arv 10.11.16</w:t>
            </w:r>
          </w:p>
        </w:tc>
        <w:tc>
          <w:tcPr>
            <w:tcW w:w="916" w:type="dxa"/>
            <w:shd w:val="clear" w:color="auto" w:fill="DFEBF5"/>
            <w:vAlign w:val="center"/>
          </w:tcPr>
          <w:p w14:paraId="6B13AE1D" w14:textId="77777777" w:rsidR="00797DEA" w:rsidRPr="00A42C05" w:rsidRDefault="00797DEA" w:rsidP="00A42C05">
            <w:pPr>
              <w:jc w:val="center"/>
              <w:rPr>
                <w:bCs/>
                <w:color w:val="000000" w:themeColor="text1"/>
                <w:sz w:val="20"/>
                <w:szCs w:val="20"/>
              </w:rPr>
            </w:pPr>
            <w:r w:rsidRPr="00A42C05">
              <w:rPr>
                <w:bCs/>
                <w:color w:val="000000" w:themeColor="text1"/>
                <w:sz w:val="20"/>
                <w:szCs w:val="20"/>
              </w:rPr>
              <w:t>Laste arv 10.11.17</w:t>
            </w:r>
          </w:p>
        </w:tc>
        <w:tc>
          <w:tcPr>
            <w:tcW w:w="916" w:type="dxa"/>
            <w:shd w:val="clear" w:color="auto" w:fill="DFEBF5"/>
            <w:vAlign w:val="center"/>
          </w:tcPr>
          <w:p w14:paraId="6D0B74CF" w14:textId="77777777" w:rsidR="00797DEA" w:rsidRPr="00A42C05" w:rsidRDefault="00797DEA" w:rsidP="00A42C05">
            <w:pPr>
              <w:jc w:val="center"/>
              <w:rPr>
                <w:bCs/>
                <w:color w:val="000000" w:themeColor="text1"/>
                <w:sz w:val="20"/>
                <w:szCs w:val="20"/>
              </w:rPr>
            </w:pPr>
            <w:r w:rsidRPr="00A42C05">
              <w:rPr>
                <w:bCs/>
                <w:color w:val="000000" w:themeColor="text1"/>
                <w:sz w:val="20"/>
                <w:szCs w:val="20"/>
              </w:rPr>
              <w:t>Laste arv 10.11.18</w:t>
            </w:r>
          </w:p>
        </w:tc>
        <w:tc>
          <w:tcPr>
            <w:tcW w:w="916" w:type="dxa"/>
            <w:shd w:val="clear" w:color="auto" w:fill="DFEBF5"/>
            <w:vAlign w:val="center"/>
          </w:tcPr>
          <w:p w14:paraId="6B8D2727" w14:textId="77777777" w:rsidR="00797DEA" w:rsidRPr="00A42C05" w:rsidRDefault="00797DEA" w:rsidP="00A42C05">
            <w:pPr>
              <w:jc w:val="center"/>
              <w:rPr>
                <w:bCs/>
                <w:color w:val="000000" w:themeColor="text1"/>
                <w:sz w:val="20"/>
                <w:szCs w:val="20"/>
              </w:rPr>
            </w:pPr>
            <w:r w:rsidRPr="00A42C05">
              <w:rPr>
                <w:bCs/>
                <w:color w:val="000000" w:themeColor="text1"/>
                <w:sz w:val="20"/>
                <w:szCs w:val="20"/>
              </w:rPr>
              <w:t>Laste arv 10.11.19</w:t>
            </w:r>
          </w:p>
        </w:tc>
        <w:tc>
          <w:tcPr>
            <w:tcW w:w="916" w:type="dxa"/>
            <w:shd w:val="clear" w:color="auto" w:fill="DFEBF5"/>
            <w:vAlign w:val="center"/>
          </w:tcPr>
          <w:p w14:paraId="2123EA0C" w14:textId="77777777" w:rsidR="00797DEA" w:rsidRPr="00A42C05" w:rsidRDefault="00797DEA" w:rsidP="00A42C05">
            <w:pPr>
              <w:jc w:val="center"/>
              <w:rPr>
                <w:bCs/>
                <w:color w:val="000000" w:themeColor="text1"/>
                <w:sz w:val="20"/>
                <w:szCs w:val="20"/>
              </w:rPr>
            </w:pPr>
            <w:r w:rsidRPr="00A42C05">
              <w:rPr>
                <w:bCs/>
                <w:color w:val="000000" w:themeColor="text1"/>
                <w:sz w:val="20"/>
                <w:szCs w:val="20"/>
              </w:rPr>
              <w:t>Laste arv 10.11.20</w:t>
            </w:r>
          </w:p>
        </w:tc>
        <w:tc>
          <w:tcPr>
            <w:tcW w:w="1024" w:type="dxa"/>
            <w:tcBorders>
              <w:right w:val="single" w:sz="8" w:space="0" w:color="8DB3E2" w:themeColor="text2" w:themeTint="66"/>
            </w:tcBorders>
            <w:shd w:val="clear" w:color="auto" w:fill="DFEBF5"/>
            <w:vAlign w:val="center"/>
          </w:tcPr>
          <w:p w14:paraId="10AC12A3" w14:textId="51ECA066" w:rsidR="00797DEA" w:rsidRPr="009504DB" w:rsidRDefault="00797DEA" w:rsidP="00A42C05">
            <w:pPr>
              <w:jc w:val="center"/>
              <w:rPr>
                <w:bCs/>
                <w:color w:val="000000" w:themeColor="text1"/>
                <w:sz w:val="20"/>
                <w:szCs w:val="20"/>
              </w:rPr>
            </w:pPr>
            <w:r w:rsidRPr="009504DB">
              <w:rPr>
                <w:bCs/>
                <w:color w:val="000000" w:themeColor="text1"/>
                <w:sz w:val="20"/>
                <w:szCs w:val="20"/>
              </w:rPr>
              <w:t xml:space="preserve">Laste </w:t>
            </w:r>
            <w:r w:rsidRPr="009504DB">
              <w:rPr>
                <w:bCs/>
                <w:color w:val="000000" w:themeColor="text1"/>
                <w:sz w:val="20"/>
                <w:szCs w:val="20"/>
              </w:rPr>
              <w:br/>
              <w:t>arv 10.11.21</w:t>
            </w:r>
          </w:p>
        </w:tc>
        <w:tc>
          <w:tcPr>
            <w:tcW w:w="1024" w:type="dxa"/>
            <w:tcBorders>
              <w:top w:val="single" w:sz="8" w:space="0" w:color="8DB3E2" w:themeColor="text2" w:themeTint="66"/>
              <w:left w:val="single" w:sz="8" w:space="0" w:color="8DB3E2" w:themeColor="text2" w:themeTint="66"/>
              <w:right w:val="single" w:sz="8" w:space="0" w:color="8DB3E2" w:themeColor="text2" w:themeTint="66"/>
            </w:tcBorders>
            <w:shd w:val="clear" w:color="auto" w:fill="DFEBF5"/>
          </w:tcPr>
          <w:p w14:paraId="19F38948" w14:textId="77777777" w:rsidR="00797DEA" w:rsidRDefault="00797DEA" w:rsidP="00A42C05">
            <w:pPr>
              <w:jc w:val="center"/>
              <w:rPr>
                <w:bCs/>
                <w:color w:val="0000FF"/>
                <w:sz w:val="20"/>
                <w:szCs w:val="20"/>
              </w:rPr>
            </w:pPr>
            <w:r>
              <w:rPr>
                <w:bCs/>
                <w:color w:val="0000FF"/>
                <w:sz w:val="20"/>
                <w:szCs w:val="20"/>
              </w:rPr>
              <w:t xml:space="preserve">Laste </w:t>
            </w:r>
          </w:p>
          <w:p w14:paraId="16F53F69" w14:textId="502AEDD9" w:rsidR="00797DEA" w:rsidRPr="00793715" w:rsidRDefault="00797DEA" w:rsidP="00A42C05">
            <w:pPr>
              <w:jc w:val="center"/>
              <w:rPr>
                <w:bCs/>
                <w:color w:val="0000FF"/>
                <w:sz w:val="20"/>
                <w:szCs w:val="20"/>
              </w:rPr>
            </w:pPr>
            <w:r>
              <w:rPr>
                <w:bCs/>
                <w:color w:val="0000FF"/>
                <w:sz w:val="20"/>
                <w:szCs w:val="20"/>
              </w:rPr>
              <w:t>arv 10.11.22</w:t>
            </w:r>
          </w:p>
        </w:tc>
      </w:tr>
      <w:tr w:rsidR="00797DEA" w:rsidRPr="00864359" w14:paraId="3100AC11" w14:textId="598E5D69" w:rsidTr="009504DB">
        <w:trPr>
          <w:trHeight w:val="255"/>
          <w:jc w:val="center"/>
        </w:trPr>
        <w:tc>
          <w:tcPr>
            <w:tcW w:w="2830" w:type="dxa"/>
            <w:shd w:val="clear" w:color="auto" w:fill="auto"/>
            <w:noWrap/>
            <w:vAlign w:val="center"/>
            <w:hideMark/>
          </w:tcPr>
          <w:p w14:paraId="3784664B"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Jakobsoni Kool</w:t>
            </w:r>
          </w:p>
        </w:tc>
        <w:tc>
          <w:tcPr>
            <w:tcW w:w="916" w:type="dxa"/>
            <w:vAlign w:val="center"/>
          </w:tcPr>
          <w:p w14:paraId="575B5918" w14:textId="77777777" w:rsidR="00797DEA" w:rsidRPr="00A42C05" w:rsidRDefault="00797DEA" w:rsidP="00793715">
            <w:pPr>
              <w:jc w:val="right"/>
              <w:rPr>
                <w:color w:val="000000" w:themeColor="text1"/>
                <w:sz w:val="20"/>
                <w:szCs w:val="20"/>
              </w:rPr>
            </w:pPr>
            <w:r w:rsidRPr="00A42C05">
              <w:rPr>
                <w:color w:val="000000" w:themeColor="text1"/>
                <w:sz w:val="20"/>
                <w:szCs w:val="20"/>
              </w:rPr>
              <w:t>694</w:t>
            </w:r>
          </w:p>
        </w:tc>
        <w:tc>
          <w:tcPr>
            <w:tcW w:w="916" w:type="dxa"/>
            <w:vAlign w:val="center"/>
          </w:tcPr>
          <w:p w14:paraId="6675DB09" w14:textId="77777777" w:rsidR="00797DEA" w:rsidRPr="00A42C05" w:rsidRDefault="00797DEA" w:rsidP="00793715">
            <w:pPr>
              <w:jc w:val="right"/>
              <w:rPr>
                <w:color w:val="000000" w:themeColor="text1"/>
                <w:sz w:val="20"/>
                <w:szCs w:val="20"/>
              </w:rPr>
            </w:pPr>
            <w:r w:rsidRPr="00A42C05">
              <w:rPr>
                <w:color w:val="000000" w:themeColor="text1"/>
                <w:sz w:val="20"/>
                <w:szCs w:val="20"/>
              </w:rPr>
              <w:t>711</w:t>
            </w:r>
          </w:p>
        </w:tc>
        <w:tc>
          <w:tcPr>
            <w:tcW w:w="916" w:type="dxa"/>
            <w:vAlign w:val="center"/>
          </w:tcPr>
          <w:p w14:paraId="5260E8FF" w14:textId="77777777" w:rsidR="00797DEA" w:rsidRPr="00A42C05" w:rsidRDefault="00797DEA" w:rsidP="00793715">
            <w:pPr>
              <w:jc w:val="right"/>
              <w:rPr>
                <w:color w:val="000000" w:themeColor="text1"/>
                <w:sz w:val="20"/>
                <w:szCs w:val="20"/>
              </w:rPr>
            </w:pPr>
            <w:r w:rsidRPr="00A42C05">
              <w:rPr>
                <w:color w:val="000000" w:themeColor="text1"/>
                <w:sz w:val="20"/>
                <w:szCs w:val="20"/>
              </w:rPr>
              <w:t>707</w:t>
            </w:r>
          </w:p>
        </w:tc>
        <w:tc>
          <w:tcPr>
            <w:tcW w:w="916" w:type="dxa"/>
            <w:vAlign w:val="center"/>
          </w:tcPr>
          <w:p w14:paraId="6AD75AB9" w14:textId="77777777" w:rsidR="00797DEA" w:rsidRPr="00A42C05" w:rsidRDefault="00797DEA" w:rsidP="00793715">
            <w:pPr>
              <w:jc w:val="right"/>
              <w:rPr>
                <w:color w:val="000000" w:themeColor="text1"/>
                <w:sz w:val="20"/>
                <w:szCs w:val="20"/>
              </w:rPr>
            </w:pPr>
            <w:r w:rsidRPr="00A42C05">
              <w:rPr>
                <w:color w:val="000000" w:themeColor="text1"/>
                <w:sz w:val="20"/>
                <w:szCs w:val="20"/>
              </w:rPr>
              <w:t>698</w:t>
            </w:r>
          </w:p>
        </w:tc>
        <w:tc>
          <w:tcPr>
            <w:tcW w:w="916" w:type="dxa"/>
            <w:vAlign w:val="center"/>
          </w:tcPr>
          <w:p w14:paraId="62C04E1C" w14:textId="77777777" w:rsidR="00797DEA" w:rsidRPr="00A42C05" w:rsidRDefault="00797DEA" w:rsidP="00793715">
            <w:pPr>
              <w:jc w:val="right"/>
              <w:rPr>
                <w:color w:val="000000" w:themeColor="text1"/>
                <w:sz w:val="20"/>
                <w:szCs w:val="20"/>
              </w:rPr>
            </w:pPr>
            <w:r w:rsidRPr="00A42C05">
              <w:rPr>
                <w:color w:val="000000" w:themeColor="text1"/>
                <w:sz w:val="20"/>
                <w:szCs w:val="20"/>
              </w:rPr>
              <w:t>693</w:t>
            </w:r>
          </w:p>
        </w:tc>
        <w:tc>
          <w:tcPr>
            <w:tcW w:w="916" w:type="dxa"/>
            <w:vAlign w:val="center"/>
          </w:tcPr>
          <w:p w14:paraId="06817F63"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669</w:t>
            </w:r>
          </w:p>
        </w:tc>
        <w:tc>
          <w:tcPr>
            <w:tcW w:w="1024" w:type="dxa"/>
            <w:tcBorders>
              <w:right w:val="single" w:sz="8" w:space="0" w:color="8DB3E2" w:themeColor="text2" w:themeTint="66"/>
            </w:tcBorders>
          </w:tcPr>
          <w:p w14:paraId="076F297F" w14:textId="6F2A9C4B" w:rsidR="00797DEA" w:rsidRPr="009504DB" w:rsidRDefault="00797DEA" w:rsidP="009504DB">
            <w:pPr>
              <w:jc w:val="right"/>
              <w:rPr>
                <w:bCs/>
                <w:color w:val="000000" w:themeColor="text1"/>
                <w:sz w:val="20"/>
                <w:szCs w:val="20"/>
              </w:rPr>
            </w:pPr>
            <w:r w:rsidRPr="009504DB">
              <w:rPr>
                <w:bCs/>
                <w:color w:val="000000" w:themeColor="text1"/>
                <w:sz w:val="20"/>
                <w:szCs w:val="20"/>
              </w:rPr>
              <w:t>673</w:t>
            </w:r>
          </w:p>
        </w:tc>
        <w:tc>
          <w:tcPr>
            <w:tcW w:w="1024" w:type="dxa"/>
            <w:tcBorders>
              <w:left w:val="single" w:sz="8" w:space="0" w:color="8DB3E2" w:themeColor="text2" w:themeTint="66"/>
              <w:right w:val="single" w:sz="8" w:space="0" w:color="8DB3E2" w:themeColor="text2" w:themeTint="66"/>
            </w:tcBorders>
          </w:tcPr>
          <w:p w14:paraId="45A25CD0" w14:textId="205166E7" w:rsidR="00797DEA" w:rsidRPr="00793715" w:rsidRDefault="00797DEA" w:rsidP="00793715">
            <w:pPr>
              <w:jc w:val="right"/>
              <w:rPr>
                <w:bCs/>
                <w:color w:val="0000FF"/>
                <w:sz w:val="20"/>
                <w:szCs w:val="20"/>
              </w:rPr>
            </w:pPr>
            <w:r>
              <w:rPr>
                <w:bCs/>
                <w:color w:val="0000FF"/>
                <w:sz w:val="20"/>
                <w:szCs w:val="20"/>
              </w:rPr>
              <w:t>690</w:t>
            </w:r>
          </w:p>
        </w:tc>
      </w:tr>
      <w:tr w:rsidR="00797DEA" w:rsidRPr="00864359" w14:paraId="0E23D699" w14:textId="00CF5EF9" w:rsidTr="009504DB">
        <w:trPr>
          <w:trHeight w:val="255"/>
          <w:jc w:val="center"/>
        </w:trPr>
        <w:tc>
          <w:tcPr>
            <w:tcW w:w="2830" w:type="dxa"/>
            <w:shd w:val="clear" w:color="auto" w:fill="auto"/>
            <w:noWrap/>
            <w:vAlign w:val="center"/>
            <w:hideMark/>
          </w:tcPr>
          <w:p w14:paraId="01D5DD60"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Kesklinna Kool</w:t>
            </w:r>
          </w:p>
        </w:tc>
        <w:tc>
          <w:tcPr>
            <w:tcW w:w="916" w:type="dxa"/>
            <w:vAlign w:val="center"/>
          </w:tcPr>
          <w:p w14:paraId="24BE701A" w14:textId="77777777" w:rsidR="00797DEA" w:rsidRPr="00A42C05" w:rsidRDefault="00797DEA" w:rsidP="00793715">
            <w:pPr>
              <w:jc w:val="right"/>
              <w:rPr>
                <w:color w:val="000000" w:themeColor="text1"/>
                <w:sz w:val="20"/>
                <w:szCs w:val="20"/>
              </w:rPr>
            </w:pPr>
            <w:r w:rsidRPr="00A42C05">
              <w:rPr>
                <w:color w:val="000000" w:themeColor="text1"/>
                <w:sz w:val="20"/>
                <w:szCs w:val="20"/>
              </w:rPr>
              <w:t>713</w:t>
            </w:r>
          </w:p>
        </w:tc>
        <w:tc>
          <w:tcPr>
            <w:tcW w:w="916" w:type="dxa"/>
            <w:vAlign w:val="center"/>
          </w:tcPr>
          <w:p w14:paraId="38DF6369" w14:textId="77777777" w:rsidR="00797DEA" w:rsidRPr="00A42C05" w:rsidRDefault="00797DEA" w:rsidP="00793715">
            <w:pPr>
              <w:jc w:val="right"/>
              <w:rPr>
                <w:color w:val="000000" w:themeColor="text1"/>
                <w:sz w:val="20"/>
                <w:szCs w:val="20"/>
              </w:rPr>
            </w:pPr>
            <w:r w:rsidRPr="00A42C05">
              <w:rPr>
                <w:color w:val="000000" w:themeColor="text1"/>
                <w:sz w:val="20"/>
                <w:szCs w:val="20"/>
              </w:rPr>
              <w:t>744</w:t>
            </w:r>
          </w:p>
        </w:tc>
        <w:tc>
          <w:tcPr>
            <w:tcW w:w="916" w:type="dxa"/>
            <w:vAlign w:val="center"/>
          </w:tcPr>
          <w:p w14:paraId="6CF579B0" w14:textId="77777777" w:rsidR="00797DEA" w:rsidRPr="00A42C05" w:rsidRDefault="00797DEA" w:rsidP="00793715">
            <w:pPr>
              <w:jc w:val="right"/>
              <w:rPr>
                <w:color w:val="000000" w:themeColor="text1"/>
                <w:sz w:val="20"/>
                <w:szCs w:val="20"/>
              </w:rPr>
            </w:pPr>
            <w:r w:rsidRPr="00A42C05">
              <w:rPr>
                <w:color w:val="000000" w:themeColor="text1"/>
                <w:sz w:val="20"/>
                <w:szCs w:val="20"/>
              </w:rPr>
              <w:t>759</w:t>
            </w:r>
          </w:p>
        </w:tc>
        <w:tc>
          <w:tcPr>
            <w:tcW w:w="916" w:type="dxa"/>
            <w:vAlign w:val="center"/>
          </w:tcPr>
          <w:p w14:paraId="204A427C" w14:textId="77777777" w:rsidR="00797DEA" w:rsidRPr="00A42C05" w:rsidRDefault="00797DEA" w:rsidP="00793715">
            <w:pPr>
              <w:jc w:val="right"/>
              <w:rPr>
                <w:color w:val="000000" w:themeColor="text1"/>
                <w:sz w:val="20"/>
                <w:szCs w:val="20"/>
              </w:rPr>
            </w:pPr>
            <w:r w:rsidRPr="00A42C05">
              <w:rPr>
                <w:color w:val="000000" w:themeColor="text1"/>
                <w:sz w:val="20"/>
                <w:szCs w:val="20"/>
              </w:rPr>
              <w:t>779</w:t>
            </w:r>
          </w:p>
        </w:tc>
        <w:tc>
          <w:tcPr>
            <w:tcW w:w="916" w:type="dxa"/>
            <w:vAlign w:val="center"/>
          </w:tcPr>
          <w:p w14:paraId="5BE5581A" w14:textId="77777777" w:rsidR="00797DEA" w:rsidRPr="00A42C05" w:rsidRDefault="00797DEA" w:rsidP="00793715">
            <w:pPr>
              <w:jc w:val="right"/>
              <w:rPr>
                <w:color w:val="000000" w:themeColor="text1"/>
                <w:sz w:val="20"/>
                <w:szCs w:val="20"/>
              </w:rPr>
            </w:pPr>
            <w:r w:rsidRPr="00A42C05">
              <w:rPr>
                <w:color w:val="000000" w:themeColor="text1"/>
                <w:sz w:val="20"/>
                <w:szCs w:val="20"/>
              </w:rPr>
              <w:t>766</w:t>
            </w:r>
          </w:p>
        </w:tc>
        <w:tc>
          <w:tcPr>
            <w:tcW w:w="916" w:type="dxa"/>
            <w:vAlign w:val="center"/>
          </w:tcPr>
          <w:p w14:paraId="0871BB1C"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771</w:t>
            </w:r>
          </w:p>
        </w:tc>
        <w:tc>
          <w:tcPr>
            <w:tcW w:w="1024" w:type="dxa"/>
            <w:tcBorders>
              <w:right w:val="single" w:sz="8" w:space="0" w:color="8DB3E2" w:themeColor="text2" w:themeTint="66"/>
            </w:tcBorders>
          </w:tcPr>
          <w:p w14:paraId="294740BA" w14:textId="50BAD55E" w:rsidR="00797DEA" w:rsidRPr="009504DB" w:rsidRDefault="00797DEA" w:rsidP="009504DB">
            <w:pPr>
              <w:jc w:val="right"/>
              <w:rPr>
                <w:bCs/>
                <w:color w:val="000000" w:themeColor="text1"/>
                <w:sz w:val="20"/>
                <w:szCs w:val="20"/>
              </w:rPr>
            </w:pPr>
            <w:r w:rsidRPr="009504DB">
              <w:rPr>
                <w:bCs/>
                <w:color w:val="000000" w:themeColor="text1"/>
                <w:sz w:val="20"/>
                <w:szCs w:val="20"/>
              </w:rPr>
              <w:t>742</w:t>
            </w:r>
          </w:p>
        </w:tc>
        <w:tc>
          <w:tcPr>
            <w:tcW w:w="1024" w:type="dxa"/>
            <w:tcBorders>
              <w:left w:val="single" w:sz="8" w:space="0" w:color="8DB3E2" w:themeColor="text2" w:themeTint="66"/>
              <w:right w:val="single" w:sz="8" w:space="0" w:color="8DB3E2" w:themeColor="text2" w:themeTint="66"/>
            </w:tcBorders>
          </w:tcPr>
          <w:p w14:paraId="2E7B2DE8" w14:textId="7AC18613" w:rsidR="00797DEA" w:rsidRPr="00793715" w:rsidRDefault="00797DEA" w:rsidP="00793715">
            <w:pPr>
              <w:jc w:val="right"/>
              <w:rPr>
                <w:bCs/>
                <w:color w:val="0000FF"/>
                <w:sz w:val="20"/>
                <w:szCs w:val="20"/>
              </w:rPr>
            </w:pPr>
            <w:r>
              <w:rPr>
                <w:bCs/>
                <w:color w:val="0000FF"/>
                <w:sz w:val="20"/>
                <w:szCs w:val="20"/>
              </w:rPr>
              <w:t>755</w:t>
            </w:r>
          </w:p>
        </w:tc>
      </w:tr>
      <w:tr w:rsidR="00797DEA" w:rsidRPr="00864359" w14:paraId="5285E24C" w14:textId="469CE0A5" w:rsidTr="009504DB">
        <w:trPr>
          <w:trHeight w:val="255"/>
          <w:jc w:val="center"/>
        </w:trPr>
        <w:tc>
          <w:tcPr>
            <w:tcW w:w="2830" w:type="dxa"/>
            <w:shd w:val="clear" w:color="auto" w:fill="auto"/>
            <w:noWrap/>
            <w:vAlign w:val="center"/>
            <w:hideMark/>
          </w:tcPr>
          <w:p w14:paraId="0FEC729E"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 xml:space="preserve">Viljandi </w:t>
            </w:r>
            <w:proofErr w:type="spellStart"/>
            <w:r w:rsidRPr="00A42C05">
              <w:rPr>
                <w:bCs/>
                <w:color w:val="000000" w:themeColor="text1"/>
                <w:sz w:val="20"/>
                <w:szCs w:val="20"/>
              </w:rPr>
              <w:t>Paalalinna</w:t>
            </w:r>
            <w:proofErr w:type="spellEnd"/>
            <w:r w:rsidRPr="00A42C05">
              <w:rPr>
                <w:bCs/>
                <w:color w:val="000000" w:themeColor="text1"/>
                <w:sz w:val="20"/>
                <w:szCs w:val="20"/>
              </w:rPr>
              <w:t xml:space="preserve"> Kool</w:t>
            </w:r>
          </w:p>
        </w:tc>
        <w:tc>
          <w:tcPr>
            <w:tcW w:w="916" w:type="dxa"/>
            <w:vAlign w:val="center"/>
          </w:tcPr>
          <w:p w14:paraId="3A3993F7" w14:textId="77777777" w:rsidR="00797DEA" w:rsidRPr="00A42C05" w:rsidRDefault="00797DEA" w:rsidP="00793715">
            <w:pPr>
              <w:jc w:val="right"/>
              <w:rPr>
                <w:color w:val="000000" w:themeColor="text1"/>
                <w:sz w:val="20"/>
                <w:szCs w:val="20"/>
              </w:rPr>
            </w:pPr>
            <w:r w:rsidRPr="00A42C05">
              <w:rPr>
                <w:color w:val="000000" w:themeColor="text1"/>
                <w:sz w:val="20"/>
                <w:szCs w:val="20"/>
              </w:rPr>
              <w:t>477</w:t>
            </w:r>
          </w:p>
        </w:tc>
        <w:tc>
          <w:tcPr>
            <w:tcW w:w="916" w:type="dxa"/>
            <w:vAlign w:val="center"/>
          </w:tcPr>
          <w:p w14:paraId="4DEE4611" w14:textId="77777777" w:rsidR="00797DEA" w:rsidRPr="00A42C05" w:rsidRDefault="00797DEA" w:rsidP="00793715">
            <w:pPr>
              <w:jc w:val="right"/>
              <w:rPr>
                <w:color w:val="000000" w:themeColor="text1"/>
                <w:sz w:val="20"/>
                <w:szCs w:val="20"/>
              </w:rPr>
            </w:pPr>
            <w:r w:rsidRPr="00A42C05">
              <w:rPr>
                <w:color w:val="000000" w:themeColor="text1"/>
                <w:sz w:val="20"/>
                <w:szCs w:val="20"/>
              </w:rPr>
              <w:t>468</w:t>
            </w:r>
          </w:p>
        </w:tc>
        <w:tc>
          <w:tcPr>
            <w:tcW w:w="916" w:type="dxa"/>
            <w:vAlign w:val="center"/>
          </w:tcPr>
          <w:p w14:paraId="4902E420" w14:textId="77777777" w:rsidR="00797DEA" w:rsidRPr="00A42C05" w:rsidRDefault="00797DEA" w:rsidP="00793715">
            <w:pPr>
              <w:jc w:val="right"/>
              <w:rPr>
                <w:color w:val="000000" w:themeColor="text1"/>
                <w:sz w:val="20"/>
                <w:szCs w:val="20"/>
              </w:rPr>
            </w:pPr>
            <w:r w:rsidRPr="00A42C05">
              <w:rPr>
                <w:color w:val="000000" w:themeColor="text1"/>
                <w:sz w:val="20"/>
                <w:szCs w:val="20"/>
              </w:rPr>
              <w:t>441</w:t>
            </w:r>
          </w:p>
        </w:tc>
        <w:tc>
          <w:tcPr>
            <w:tcW w:w="916" w:type="dxa"/>
            <w:vAlign w:val="center"/>
          </w:tcPr>
          <w:p w14:paraId="0EF67353" w14:textId="77777777" w:rsidR="00797DEA" w:rsidRPr="00A42C05" w:rsidRDefault="00797DEA" w:rsidP="00793715">
            <w:pPr>
              <w:jc w:val="right"/>
              <w:rPr>
                <w:color w:val="000000" w:themeColor="text1"/>
                <w:sz w:val="20"/>
                <w:szCs w:val="20"/>
              </w:rPr>
            </w:pPr>
            <w:r w:rsidRPr="00A42C05">
              <w:rPr>
                <w:color w:val="000000" w:themeColor="text1"/>
                <w:sz w:val="20"/>
                <w:szCs w:val="20"/>
              </w:rPr>
              <w:t>446</w:t>
            </w:r>
          </w:p>
        </w:tc>
        <w:tc>
          <w:tcPr>
            <w:tcW w:w="916" w:type="dxa"/>
            <w:vAlign w:val="center"/>
          </w:tcPr>
          <w:p w14:paraId="1FB2E682" w14:textId="77777777" w:rsidR="00797DEA" w:rsidRPr="00A42C05" w:rsidRDefault="00797DEA" w:rsidP="00793715">
            <w:pPr>
              <w:jc w:val="right"/>
              <w:rPr>
                <w:color w:val="000000" w:themeColor="text1"/>
                <w:sz w:val="20"/>
                <w:szCs w:val="20"/>
              </w:rPr>
            </w:pPr>
            <w:r w:rsidRPr="00A42C05">
              <w:rPr>
                <w:color w:val="000000" w:themeColor="text1"/>
                <w:sz w:val="20"/>
                <w:szCs w:val="20"/>
              </w:rPr>
              <w:t>460</w:t>
            </w:r>
          </w:p>
        </w:tc>
        <w:tc>
          <w:tcPr>
            <w:tcW w:w="916" w:type="dxa"/>
            <w:vAlign w:val="center"/>
          </w:tcPr>
          <w:p w14:paraId="2D41DB46"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457</w:t>
            </w:r>
          </w:p>
        </w:tc>
        <w:tc>
          <w:tcPr>
            <w:tcW w:w="1024" w:type="dxa"/>
            <w:tcBorders>
              <w:right w:val="single" w:sz="8" w:space="0" w:color="8DB3E2" w:themeColor="text2" w:themeTint="66"/>
            </w:tcBorders>
          </w:tcPr>
          <w:p w14:paraId="45899A18" w14:textId="2A98552F" w:rsidR="00797DEA" w:rsidRPr="009504DB" w:rsidRDefault="00797DEA" w:rsidP="009504DB">
            <w:pPr>
              <w:jc w:val="right"/>
              <w:rPr>
                <w:bCs/>
                <w:color w:val="000000" w:themeColor="text1"/>
                <w:sz w:val="20"/>
                <w:szCs w:val="20"/>
              </w:rPr>
            </w:pPr>
            <w:r w:rsidRPr="009504DB">
              <w:rPr>
                <w:bCs/>
                <w:color w:val="000000" w:themeColor="text1"/>
                <w:sz w:val="20"/>
                <w:szCs w:val="20"/>
              </w:rPr>
              <w:t>450</w:t>
            </w:r>
          </w:p>
        </w:tc>
        <w:tc>
          <w:tcPr>
            <w:tcW w:w="1024" w:type="dxa"/>
            <w:tcBorders>
              <w:left w:val="single" w:sz="8" w:space="0" w:color="8DB3E2" w:themeColor="text2" w:themeTint="66"/>
              <w:right w:val="single" w:sz="8" w:space="0" w:color="8DB3E2" w:themeColor="text2" w:themeTint="66"/>
            </w:tcBorders>
          </w:tcPr>
          <w:p w14:paraId="0B62E43D" w14:textId="6DBABDD6" w:rsidR="00797DEA" w:rsidRPr="00793715" w:rsidRDefault="00797DEA" w:rsidP="00793715">
            <w:pPr>
              <w:jc w:val="right"/>
              <w:rPr>
                <w:bCs/>
                <w:color w:val="0000FF"/>
                <w:sz w:val="20"/>
                <w:szCs w:val="20"/>
              </w:rPr>
            </w:pPr>
            <w:r>
              <w:rPr>
                <w:bCs/>
                <w:color w:val="0000FF"/>
                <w:sz w:val="20"/>
                <w:szCs w:val="20"/>
              </w:rPr>
              <w:t>480</w:t>
            </w:r>
          </w:p>
        </w:tc>
      </w:tr>
      <w:tr w:rsidR="00797DEA" w:rsidRPr="00864359" w14:paraId="3D78CED0" w14:textId="6BDA9C20" w:rsidTr="009504DB">
        <w:trPr>
          <w:trHeight w:val="255"/>
          <w:jc w:val="center"/>
        </w:trPr>
        <w:tc>
          <w:tcPr>
            <w:tcW w:w="2830" w:type="dxa"/>
            <w:shd w:val="clear" w:color="auto" w:fill="auto"/>
            <w:noWrap/>
            <w:vAlign w:val="center"/>
            <w:hideMark/>
          </w:tcPr>
          <w:p w14:paraId="75475D97" w14:textId="7095CCD7" w:rsidR="00797DEA" w:rsidRPr="00A42C05" w:rsidRDefault="00797DEA" w:rsidP="009504DB">
            <w:pPr>
              <w:jc w:val="left"/>
              <w:rPr>
                <w:bCs/>
                <w:color w:val="000000" w:themeColor="text1"/>
                <w:sz w:val="20"/>
                <w:szCs w:val="20"/>
              </w:rPr>
            </w:pPr>
            <w:r w:rsidRPr="00A42C05">
              <w:rPr>
                <w:bCs/>
                <w:color w:val="000000" w:themeColor="text1"/>
                <w:sz w:val="20"/>
                <w:szCs w:val="20"/>
              </w:rPr>
              <w:t xml:space="preserve">Viljandi Täiskasvanute </w:t>
            </w:r>
            <w:proofErr w:type="spellStart"/>
            <w:r w:rsidRPr="00A42C05">
              <w:rPr>
                <w:bCs/>
                <w:color w:val="000000" w:themeColor="text1"/>
                <w:sz w:val="20"/>
                <w:szCs w:val="20"/>
              </w:rPr>
              <w:t>Gümn</w:t>
            </w:r>
            <w:proofErr w:type="spellEnd"/>
          </w:p>
        </w:tc>
        <w:tc>
          <w:tcPr>
            <w:tcW w:w="916" w:type="dxa"/>
            <w:vAlign w:val="center"/>
          </w:tcPr>
          <w:p w14:paraId="631E7979" w14:textId="77777777" w:rsidR="00797DEA" w:rsidRPr="00A42C05" w:rsidRDefault="00797DEA" w:rsidP="00793715">
            <w:pPr>
              <w:jc w:val="right"/>
              <w:rPr>
                <w:color w:val="000000" w:themeColor="text1"/>
                <w:sz w:val="20"/>
                <w:szCs w:val="20"/>
              </w:rPr>
            </w:pPr>
            <w:r w:rsidRPr="00A42C05">
              <w:rPr>
                <w:color w:val="000000" w:themeColor="text1"/>
                <w:sz w:val="20"/>
                <w:szCs w:val="20"/>
              </w:rPr>
              <w:t>179</w:t>
            </w:r>
          </w:p>
        </w:tc>
        <w:tc>
          <w:tcPr>
            <w:tcW w:w="916" w:type="dxa"/>
            <w:vAlign w:val="center"/>
          </w:tcPr>
          <w:p w14:paraId="2326F4D8" w14:textId="77777777" w:rsidR="00797DEA" w:rsidRPr="00A42C05" w:rsidRDefault="00797DEA" w:rsidP="00793715">
            <w:pPr>
              <w:jc w:val="right"/>
              <w:rPr>
                <w:color w:val="000000" w:themeColor="text1"/>
                <w:sz w:val="20"/>
                <w:szCs w:val="20"/>
              </w:rPr>
            </w:pPr>
            <w:r w:rsidRPr="00A42C05">
              <w:rPr>
                <w:color w:val="000000" w:themeColor="text1"/>
                <w:sz w:val="20"/>
                <w:szCs w:val="20"/>
              </w:rPr>
              <w:t>203</w:t>
            </w:r>
          </w:p>
        </w:tc>
        <w:tc>
          <w:tcPr>
            <w:tcW w:w="916" w:type="dxa"/>
            <w:vAlign w:val="center"/>
          </w:tcPr>
          <w:p w14:paraId="288BCCCD" w14:textId="77777777" w:rsidR="00797DEA" w:rsidRPr="00A42C05" w:rsidRDefault="00797DEA" w:rsidP="00793715">
            <w:pPr>
              <w:jc w:val="right"/>
              <w:rPr>
                <w:color w:val="000000" w:themeColor="text1"/>
                <w:sz w:val="20"/>
                <w:szCs w:val="20"/>
              </w:rPr>
            </w:pPr>
            <w:r w:rsidRPr="00A42C05">
              <w:rPr>
                <w:color w:val="000000" w:themeColor="text1"/>
                <w:sz w:val="20"/>
                <w:szCs w:val="20"/>
              </w:rPr>
              <w:t>297</w:t>
            </w:r>
          </w:p>
        </w:tc>
        <w:tc>
          <w:tcPr>
            <w:tcW w:w="916" w:type="dxa"/>
            <w:vAlign w:val="center"/>
          </w:tcPr>
          <w:p w14:paraId="163C8F25" w14:textId="77777777" w:rsidR="00797DEA" w:rsidRPr="00A42C05" w:rsidRDefault="00797DEA" w:rsidP="00793715">
            <w:pPr>
              <w:jc w:val="right"/>
              <w:rPr>
                <w:color w:val="000000" w:themeColor="text1"/>
                <w:sz w:val="20"/>
                <w:szCs w:val="20"/>
              </w:rPr>
            </w:pPr>
            <w:r w:rsidRPr="00A42C05">
              <w:rPr>
                <w:color w:val="000000" w:themeColor="text1"/>
                <w:sz w:val="20"/>
                <w:szCs w:val="20"/>
              </w:rPr>
              <w:t>334</w:t>
            </w:r>
          </w:p>
        </w:tc>
        <w:tc>
          <w:tcPr>
            <w:tcW w:w="916" w:type="dxa"/>
            <w:vAlign w:val="center"/>
          </w:tcPr>
          <w:p w14:paraId="2C4C3A89" w14:textId="77777777" w:rsidR="00797DEA" w:rsidRPr="00A42C05" w:rsidRDefault="00797DEA" w:rsidP="00793715">
            <w:pPr>
              <w:jc w:val="right"/>
              <w:rPr>
                <w:color w:val="000000" w:themeColor="text1"/>
                <w:sz w:val="20"/>
                <w:szCs w:val="20"/>
              </w:rPr>
            </w:pPr>
            <w:r w:rsidRPr="00A42C05">
              <w:rPr>
                <w:color w:val="000000" w:themeColor="text1"/>
                <w:sz w:val="20"/>
                <w:szCs w:val="20"/>
              </w:rPr>
              <w:t>337</w:t>
            </w:r>
          </w:p>
        </w:tc>
        <w:tc>
          <w:tcPr>
            <w:tcW w:w="916" w:type="dxa"/>
            <w:vAlign w:val="center"/>
          </w:tcPr>
          <w:p w14:paraId="036E672D"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300</w:t>
            </w:r>
          </w:p>
        </w:tc>
        <w:tc>
          <w:tcPr>
            <w:tcW w:w="1024" w:type="dxa"/>
            <w:tcBorders>
              <w:right w:val="single" w:sz="8" w:space="0" w:color="8DB3E2" w:themeColor="text2" w:themeTint="66"/>
            </w:tcBorders>
          </w:tcPr>
          <w:p w14:paraId="78A0BE26" w14:textId="3108C457" w:rsidR="00797DEA" w:rsidRPr="009504DB" w:rsidRDefault="00797DEA" w:rsidP="009504DB">
            <w:pPr>
              <w:jc w:val="right"/>
              <w:rPr>
                <w:bCs/>
                <w:color w:val="000000" w:themeColor="text1"/>
                <w:sz w:val="20"/>
                <w:szCs w:val="20"/>
              </w:rPr>
            </w:pPr>
            <w:r w:rsidRPr="009504DB">
              <w:rPr>
                <w:bCs/>
                <w:color w:val="000000" w:themeColor="text1"/>
                <w:sz w:val="20"/>
                <w:szCs w:val="20"/>
              </w:rPr>
              <w:t>309</w:t>
            </w:r>
          </w:p>
        </w:tc>
        <w:tc>
          <w:tcPr>
            <w:tcW w:w="1024" w:type="dxa"/>
            <w:tcBorders>
              <w:left w:val="single" w:sz="8" w:space="0" w:color="8DB3E2" w:themeColor="text2" w:themeTint="66"/>
              <w:right w:val="single" w:sz="8" w:space="0" w:color="8DB3E2" w:themeColor="text2" w:themeTint="66"/>
            </w:tcBorders>
          </w:tcPr>
          <w:p w14:paraId="3CA458A8" w14:textId="5702D37D" w:rsidR="00797DEA" w:rsidRPr="00793715" w:rsidRDefault="00797DEA" w:rsidP="00793715">
            <w:pPr>
              <w:jc w:val="right"/>
              <w:rPr>
                <w:bCs/>
                <w:color w:val="0000FF"/>
                <w:sz w:val="20"/>
                <w:szCs w:val="20"/>
              </w:rPr>
            </w:pPr>
            <w:r>
              <w:rPr>
                <w:bCs/>
                <w:color w:val="0000FF"/>
                <w:sz w:val="20"/>
                <w:szCs w:val="20"/>
              </w:rPr>
              <w:t>381</w:t>
            </w:r>
          </w:p>
        </w:tc>
      </w:tr>
      <w:tr w:rsidR="00797DEA" w:rsidRPr="00864359" w14:paraId="1C98223C" w14:textId="07EA0791" w:rsidTr="009504DB">
        <w:trPr>
          <w:trHeight w:val="255"/>
          <w:jc w:val="center"/>
        </w:trPr>
        <w:tc>
          <w:tcPr>
            <w:tcW w:w="2830" w:type="dxa"/>
            <w:shd w:val="clear" w:color="auto" w:fill="auto"/>
            <w:noWrap/>
            <w:vAlign w:val="center"/>
            <w:hideMark/>
          </w:tcPr>
          <w:p w14:paraId="5EA2D482"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Kaare Kool</w:t>
            </w:r>
          </w:p>
        </w:tc>
        <w:tc>
          <w:tcPr>
            <w:tcW w:w="916" w:type="dxa"/>
            <w:vAlign w:val="center"/>
          </w:tcPr>
          <w:p w14:paraId="653C29F5" w14:textId="77777777" w:rsidR="00797DEA" w:rsidRPr="00A42C05" w:rsidRDefault="00797DEA" w:rsidP="00793715">
            <w:pPr>
              <w:jc w:val="right"/>
              <w:rPr>
                <w:color w:val="000000" w:themeColor="text1"/>
                <w:sz w:val="20"/>
                <w:szCs w:val="20"/>
              </w:rPr>
            </w:pPr>
            <w:r w:rsidRPr="00A42C05">
              <w:rPr>
                <w:color w:val="000000" w:themeColor="text1"/>
                <w:sz w:val="20"/>
                <w:szCs w:val="20"/>
              </w:rPr>
              <w:t>92</w:t>
            </w:r>
          </w:p>
        </w:tc>
        <w:tc>
          <w:tcPr>
            <w:tcW w:w="916" w:type="dxa"/>
            <w:vAlign w:val="center"/>
          </w:tcPr>
          <w:p w14:paraId="502278D7" w14:textId="77777777" w:rsidR="00797DEA" w:rsidRPr="00A42C05" w:rsidRDefault="00797DEA" w:rsidP="00793715">
            <w:pPr>
              <w:jc w:val="right"/>
              <w:rPr>
                <w:color w:val="000000" w:themeColor="text1"/>
                <w:sz w:val="20"/>
                <w:szCs w:val="20"/>
              </w:rPr>
            </w:pPr>
            <w:r w:rsidRPr="00A42C05">
              <w:rPr>
                <w:color w:val="000000" w:themeColor="text1"/>
                <w:sz w:val="20"/>
                <w:szCs w:val="20"/>
              </w:rPr>
              <w:t>83</w:t>
            </w:r>
          </w:p>
        </w:tc>
        <w:tc>
          <w:tcPr>
            <w:tcW w:w="916" w:type="dxa"/>
            <w:vAlign w:val="center"/>
          </w:tcPr>
          <w:p w14:paraId="5582ABF7" w14:textId="77777777" w:rsidR="00797DEA" w:rsidRPr="00A42C05" w:rsidRDefault="00797DEA" w:rsidP="00793715">
            <w:pPr>
              <w:jc w:val="right"/>
              <w:rPr>
                <w:color w:val="000000" w:themeColor="text1"/>
                <w:sz w:val="20"/>
                <w:szCs w:val="20"/>
              </w:rPr>
            </w:pPr>
            <w:r w:rsidRPr="00A42C05">
              <w:rPr>
                <w:color w:val="000000" w:themeColor="text1"/>
                <w:sz w:val="20"/>
                <w:szCs w:val="20"/>
              </w:rPr>
              <w:t>85</w:t>
            </w:r>
          </w:p>
        </w:tc>
        <w:tc>
          <w:tcPr>
            <w:tcW w:w="916" w:type="dxa"/>
            <w:vAlign w:val="center"/>
          </w:tcPr>
          <w:p w14:paraId="110C1719" w14:textId="77777777" w:rsidR="00797DEA" w:rsidRPr="00A42C05" w:rsidRDefault="00797DEA" w:rsidP="00793715">
            <w:pPr>
              <w:jc w:val="right"/>
              <w:rPr>
                <w:color w:val="000000" w:themeColor="text1"/>
                <w:sz w:val="20"/>
                <w:szCs w:val="20"/>
              </w:rPr>
            </w:pPr>
            <w:r w:rsidRPr="00A42C05">
              <w:rPr>
                <w:color w:val="000000" w:themeColor="text1"/>
                <w:sz w:val="20"/>
                <w:szCs w:val="20"/>
              </w:rPr>
              <w:t>91</w:t>
            </w:r>
          </w:p>
        </w:tc>
        <w:tc>
          <w:tcPr>
            <w:tcW w:w="916" w:type="dxa"/>
            <w:vAlign w:val="center"/>
          </w:tcPr>
          <w:p w14:paraId="17DED0EF" w14:textId="77777777" w:rsidR="00797DEA" w:rsidRPr="00A42C05" w:rsidRDefault="00797DEA" w:rsidP="00793715">
            <w:pPr>
              <w:jc w:val="right"/>
              <w:rPr>
                <w:color w:val="000000" w:themeColor="text1"/>
                <w:sz w:val="20"/>
                <w:szCs w:val="20"/>
              </w:rPr>
            </w:pPr>
            <w:r w:rsidRPr="00A42C05">
              <w:rPr>
                <w:color w:val="000000" w:themeColor="text1"/>
                <w:sz w:val="20"/>
                <w:szCs w:val="20"/>
              </w:rPr>
              <w:t>85</w:t>
            </w:r>
          </w:p>
        </w:tc>
        <w:tc>
          <w:tcPr>
            <w:tcW w:w="916" w:type="dxa"/>
            <w:vAlign w:val="center"/>
          </w:tcPr>
          <w:p w14:paraId="5A0212CD"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84</w:t>
            </w:r>
          </w:p>
        </w:tc>
        <w:tc>
          <w:tcPr>
            <w:tcW w:w="1024" w:type="dxa"/>
            <w:tcBorders>
              <w:right w:val="single" w:sz="8" w:space="0" w:color="8DB3E2" w:themeColor="text2" w:themeTint="66"/>
            </w:tcBorders>
          </w:tcPr>
          <w:p w14:paraId="5CA4EC20" w14:textId="38611665" w:rsidR="00797DEA" w:rsidRPr="009504DB" w:rsidRDefault="00797DEA" w:rsidP="009504DB">
            <w:pPr>
              <w:jc w:val="right"/>
              <w:rPr>
                <w:bCs/>
                <w:color w:val="000000" w:themeColor="text1"/>
                <w:sz w:val="20"/>
                <w:szCs w:val="20"/>
              </w:rPr>
            </w:pPr>
            <w:r w:rsidRPr="009504DB">
              <w:rPr>
                <w:bCs/>
                <w:color w:val="000000" w:themeColor="text1"/>
                <w:sz w:val="20"/>
                <w:szCs w:val="20"/>
              </w:rPr>
              <w:t>90</w:t>
            </w:r>
          </w:p>
        </w:tc>
        <w:tc>
          <w:tcPr>
            <w:tcW w:w="1024" w:type="dxa"/>
            <w:tcBorders>
              <w:left w:val="single" w:sz="8" w:space="0" w:color="8DB3E2" w:themeColor="text2" w:themeTint="66"/>
              <w:right w:val="single" w:sz="8" w:space="0" w:color="8DB3E2" w:themeColor="text2" w:themeTint="66"/>
            </w:tcBorders>
          </w:tcPr>
          <w:p w14:paraId="3830F3AF" w14:textId="6533D1B3" w:rsidR="00797DEA" w:rsidRPr="00793715" w:rsidRDefault="00797DEA" w:rsidP="00793715">
            <w:pPr>
              <w:jc w:val="right"/>
              <w:rPr>
                <w:bCs/>
                <w:color w:val="0000FF"/>
                <w:sz w:val="20"/>
                <w:szCs w:val="20"/>
              </w:rPr>
            </w:pPr>
            <w:r>
              <w:rPr>
                <w:bCs/>
                <w:color w:val="0000FF"/>
                <w:sz w:val="20"/>
                <w:szCs w:val="20"/>
              </w:rPr>
              <w:t>82</w:t>
            </w:r>
          </w:p>
        </w:tc>
      </w:tr>
      <w:tr w:rsidR="00797DEA" w:rsidRPr="00864359" w14:paraId="0085B907" w14:textId="49014848" w:rsidTr="009504DB">
        <w:trPr>
          <w:trHeight w:val="255"/>
          <w:jc w:val="center"/>
        </w:trPr>
        <w:tc>
          <w:tcPr>
            <w:tcW w:w="2830" w:type="dxa"/>
            <w:shd w:val="clear" w:color="auto" w:fill="DFEBF5"/>
            <w:noWrap/>
            <w:vAlign w:val="center"/>
          </w:tcPr>
          <w:p w14:paraId="13661085" w14:textId="77777777" w:rsidR="00797DEA" w:rsidRPr="00A42C05" w:rsidRDefault="00797DEA" w:rsidP="00793715">
            <w:pPr>
              <w:jc w:val="left"/>
              <w:rPr>
                <w:b/>
                <w:bCs/>
                <w:color w:val="000000" w:themeColor="text1"/>
                <w:sz w:val="20"/>
                <w:szCs w:val="20"/>
              </w:rPr>
            </w:pPr>
            <w:r w:rsidRPr="00A42C05">
              <w:rPr>
                <w:b/>
                <w:bCs/>
                <w:color w:val="000000" w:themeColor="text1"/>
                <w:sz w:val="20"/>
                <w:szCs w:val="20"/>
              </w:rPr>
              <w:t>Koolid kokku</w:t>
            </w:r>
          </w:p>
        </w:tc>
        <w:tc>
          <w:tcPr>
            <w:tcW w:w="916" w:type="dxa"/>
            <w:shd w:val="clear" w:color="auto" w:fill="DFEBF5"/>
            <w:vAlign w:val="center"/>
          </w:tcPr>
          <w:p w14:paraId="698A1229"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2 155</w:t>
            </w:r>
          </w:p>
        </w:tc>
        <w:tc>
          <w:tcPr>
            <w:tcW w:w="916" w:type="dxa"/>
            <w:shd w:val="clear" w:color="auto" w:fill="DFEBF5"/>
            <w:vAlign w:val="center"/>
          </w:tcPr>
          <w:p w14:paraId="70E790AC"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2 209</w:t>
            </w:r>
          </w:p>
        </w:tc>
        <w:tc>
          <w:tcPr>
            <w:tcW w:w="916" w:type="dxa"/>
            <w:shd w:val="clear" w:color="auto" w:fill="DFEBF5"/>
            <w:vAlign w:val="center"/>
          </w:tcPr>
          <w:p w14:paraId="7EA61842"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2 289</w:t>
            </w:r>
          </w:p>
        </w:tc>
        <w:tc>
          <w:tcPr>
            <w:tcW w:w="916" w:type="dxa"/>
            <w:shd w:val="clear" w:color="auto" w:fill="DFEBF5"/>
            <w:vAlign w:val="center"/>
          </w:tcPr>
          <w:p w14:paraId="44FD8CE5" w14:textId="77777777" w:rsidR="00797DEA" w:rsidRPr="00A42C05" w:rsidRDefault="00797DEA" w:rsidP="00793715">
            <w:pPr>
              <w:jc w:val="right"/>
              <w:rPr>
                <w:b/>
                <w:color w:val="000000" w:themeColor="text1"/>
                <w:sz w:val="20"/>
                <w:szCs w:val="20"/>
              </w:rPr>
            </w:pPr>
            <w:r w:rsidRPr="00A42C05">
              <w:rPr>
                <w:b/>
                <w:color w:val="000000" w:themeColor="text1"/>
                <w:sz w:val="20"/>
                <w:szCs w:val="20"/>
              </w:rPr>
              <w:t>2 348</w:t>
            </w:r>
          </w:p>
        </w:tc>
        <w:tc>
          <w:tcPr>
            <w:tcW w:w="916" w:type="dxa"/>
            <w:shd w:val="clear" w:color="auto" w:fill="DFEBF5"/>
            <w:vAlign w:val="center"/>
          </w:tcPr>
          <w:p w14:paraId="4E12FCD7" w14:textId="77777777" w:rsidR="00797DEA" w:rsidRPr="00A42C05" w:rsidRDefault="00797DEA" w:rsidP="00793715">
            <w:pPr>
              <w:jc w:val="right"/>
              <w:rPr>
                <w:b/>
                <w:color w:val="000000" w:themeColor="text1"/>
                <w:sz w:val="20"/>
                <w:szCs w:val="20"/>
              </w:rPr>
            </w:pPr>
            <w:r w:rsidRPr="00A42C05">
              <w:rPr>
                <w:b/>
                <w:color w:val="000000" w:themeColor="text1"/>
                <w:sz w:val="20"/>
                <w:szCs w:val="20"/>
              </w:rPr>
              <w:t>2 341</w:t>
            </w:r>
          </w:p>
        </w:tc>
        <w:tc>
          <w:tcPr>
            <w:tcW w:w="916" w:type="dxa"/>
            <w:shd w:val="clear" w:color="auto" w:fill="DFEBF5"/>
            <w:vAlign w:val="center"/>
          </w:tcPr>
          <w:p w14:paraId="497AA12B"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2 281</w:t>
            </w:r>
          </w:p>
        </w:tc>
        <w:tc>
          <w:tcPr>
            <w:tcW w:w="1024" w:type="dxa"/>
            <w:tcBorders>
              <w:right w:val="single" w:sz="8" w:space="0" w:color="8DB3E2" w:themeColor="text2" w:themeTint="66"/>
            </w:tcBorders>
            <w:shd w:val="clear" w:color="auto" w:fill="DFEBF5"/>
          </w:tcPr>
          <w:p w14:paraId="260EDDC1" w14:textId="17F7ED42" w:rsidR="00797DEA" w:rsidRPr="009504DB" w:rsidRDefault="00797DEA" w:rsidP="009504DB">
            <w:pPr>
              <w:jc w:val="right"/>
              <w:rPr>
                <w:b/>
                <w:bCs/>
                <w:color w:val="000000" w:themeColor="text1"/>
                <w:sz w:val="20"/>
                <w:szCs w:val="20"/>
              </w:rPr>
            </w:pPr>
            <w:r w:rsidRPr="009504DB">
              <w:rPr>
                <w:b/>
                <w:bCs/>
                <w:color w:val="000000" w:themeColor="text1"/>
                <w:sz w:val="20"/>
                <w:szCs w:val="20"/>
              </w:rPr>
              <w:t>2 264</w:t>
            </w:r>
          </w:p>
        </w:tc>
        <w:tc>
          <w:tcPr>
            <w:tcW w:w="1024" w:type="dxa"/>
            <w:tcBorders>
              <w:left w:val="single" w:sz="8" w:space="0" w:color="8DB3E2" w:themeColor="text2" w:themeTint="66"/>
              <w:right w:val="single" w:sz="8" w:space="0" w:color="8DB3E2" w:themeColor="text2" w:themeTint="66"/>
            </w:tcBorders>
            <w:shd w:val="clear" w:color="auto" w:fill="DFEBF5"/>
          </w:tcPr>
          <w:p w14:paraId="513EC57A" w14:textId="532833FB" w:rsidR="00797DEA" w:rsidRPr="00793715" w:rsidRDefault="00797DEA" w:rsidP="00793715">
            <w:pPr>
              <w:jc w:val="right"/>
              <w:rPr>
                <w:b/>
                <w:bCs/>
                <w:color w:val="0000FF"/>
                <w:sz w:val="20"/>
                <w:szCs w:val="20"/>
              </w:rPr>
            </w:pPr>
            <w:r>
              <w:rPr>
                <w:b/>
                <w:bCs/>
                <w:color w:val="0000FF"/>
                <w:sz w:val="20"/>
                <w:szCs w:val="20"/>
              </w:rPr>
              <w:t>2 388</w:t>
            </w:r>
          </w:p>
        </w:tc>
      </w:tr>
      <w:tr w:rsidR="00797DEA" w:rsidRPr="00864359" w14:paraId="14087A07" w14:textId="702AB28F" w:rsidTr="009504DB">
        <w:trPr>
          <w:trHeight w:val="125"/>
          <w:jc w:val="center"/>
        </w:trPr>
        <w:tc>
          <w:tcPr>
            <w:tcW w:w="2830" w:type="dxa"/>
            <w:shd w:val="clear" w:color="auto" w:fill="auto"/>
            <w:noWrap/>
            <w:vAlign w:val="center"/>
          </w:tcPr>
          <w:p w14:paraId="2518032F" w14:textId="77777777" w:rsidR="00797DEA" w:rsidRPr="00A42C05" w:rsidRDefault="00797DEA" w:rsidP="00793715">
            <w:pPr>
              <w:jc w:val="left"/>
              <w:rPr>
                <w:b/>
                <w:bCs/>
                <w:color w:val="000000" w:themeColor="text1"/>
                <w:sz w:val="14"/>
                <w:szCs w:val="20"/>
              </w:rPr>
            </w:pPr>
          </w:p>
        </w:tc>
        <w:tc>
          <w:tcPr>
            <w:tcW w:w="916" w:type="dxa"/>
            <w:vAlign w:val="center"/>
          </w:tcPr>
          <w:p w14:paraId="67405F2B" w14:textId="77777777" w:rsidR="00797DEA" w:rsidRPr="00A42C05" w:rsidRDefault="00797DEA" w:rsidP="00793715">
            <w:pPr>
              <w:jc w:val="right"/>
              <w:rPr>
                <w:bCs/>
                <w:color w:val="000000" w:themeColor="text1"/>
                <w:sz w:val="14"/>
                <w:szCs w:val="20"/>
              </w:rPr>
            </w:pPr>
          </w:p>
        </w:tc>
        <w:tc>
          <w:tcPr>
            <w:tcW w:w="916" w:type="dxa"/>
            <w:vAlign w:val="center"/>
          </w:tcPr>
          <w:p w14:paraId="2B8FD9DA" w14:textId="77777777" w:rsidR="00797DEA" w:rsidRPr="00A42C05" w:rsidRDefault="00797DEA" w:rsidP="00793715">
            <w:pPr>
              <w:jc w:val="right"/>
              <w:rPr>
                <w:bCs/>
                <w:color w:val="000000" w:themeColor="text1"/>
                <w:sz w:val="14"/>
                <w:szCs w:val="20"/>
              </w:rPr>
            </w:pPr>
          </w:p>
        </w:tc>
        <w:tc>
          <w:tcPr>
            <w:tcW w:w="916" w:type="dxa"/>
            <w:vAlign w:val="center"/>
          </w:tcPr>
          <w:p w14:paraId="48A542E2" w14:textId="77777777" w:rsidR="00797DEA" w:rsidRPr="00A42C05" w:rsidRDefault="00797DEA" w:rsidP="00793715">
            <w:pPr>
              <w:jc w:val="right"/>
              <w:rPr>
                <w:bCs/>
                <w:color w:val="000000" w:themeColor="text1"/>
                <w:sz w:val="14"/>
                <w:szCs w:val="20"/>
              </w:rPr>
            </w:pPr>
          </w:p>
        </w:tc>
        <w:tc>
          <w:tcPr>
            <w:tcW w:w="916" w:type="dxa"/>
            <w:vAlign w:val="center"/>
          </w:tcPr>
          <w:p w14:paraId="0703A4E8" w14:textId="77777777" w:rsidR="00797DEA" w:rsidRPr="00A42C05" w:rsidRDefault="00797DEA" w:rsidP="00793715">
            <w:pPr>
              <w:jc w:val="right"/>
              <w:rPr>
                <w:bCs/>
                <w:color w:val="000000" w:themeColor="text1"/>
                <w:sz w:val="14"/>
                <w:szCs w:val="20"/>
              </w:rPr>
            </w:pPr>
          </w:p>
        </w:tc>
        <w:tc>
          <w:tcPr>
            <w:tcW w:w="916" w:type="dxa"/>
            <w:vAlign w:val="center"/>
          </w:tcPr>
          <w:p w14:paraId="31DA12BA" w14:textId="77777777" w:rsidR="00797DEA" w:rsidRPr="00A42C05" w:rsidRDefault="00797DEA" w:rsidP="00793715">
            <w:pPr>
              <w:jc w:val="right"/>
              <w:rPr>
                <w:bCs/>
                <w:color w:val="000000" w:themeColor="text1"/>
                <w:sz w:val="14"/>
                <w:szCs w:val="20"/>
              </w:rPr>
            </w:pPr>
          </w:p>
        </w:tc>
        <w:tc>
          <w:tcPr>
            <w:tcW w:w="916" w:type="dxa"/>
            <w:vAlign w:val="center"/>
          </w:tcPr>
          <w:p w14:paraId="160D3720" w14:textId="77777777" w:rsidR="00797DEA" w:rsidRPr="00A42C05" w:rsidRDefault="00797DEA" w:rsidP="00793715">
            <w:pPr>
              <w:jc w:val="right"/>
              <w:rPr>
                <w:bCs/>
                <w:color w:val="000000" w:themeColor="text1"/>
                <w:sz w:val="20"/>
                <w:szCs w:val="20"/>
              </w:rPr>
            </w:pPr>
          </w:p>
        </w:tc>
        <w:tc>
          <w:tcPr>
            <w:tcW w:w="1024" w:type="dxa"/>
            <w:tcBorders>
              <w:right w:val="single" w:sz="8" w:space="0" w:color="8DB3E2" w:themeColor="text2" w:themeTint="66"/>
            </w:tcBorders>
          </w:tcPr>
          <w:p w14:paraId="666886BD" w14:textId="77777777" w:rsidR="00797DEA" w:rsidRPr="009504DB" w:rsidRDefault="00797DEA" w:rsidP="009504DB">
            <w:pPr>
              <w:jc w:val="right"/>
              <w:rPr>
                <w:bCs/>
                <w:color w:val="000000" w:themeColor="text1"/>
                <w:sz w:val="20"/>
                <w:szCs w:val="20"/>
              </w:rPr>
            </w:pPr>
          </w:p>
        </w:tc>
        <w:tc>
          <w:tcPr>
            <w:tcW w:w="1024" w:type="dxa"/>
            <w:tcBorders>
              <w:left w:val="single" w:sz="8" w:space="0" w:color="8DB3E2" w:themeColor="text2" w:themeTint="66"/>
              <w:right w:val="single" w:sz="8" w:space="0" w:color="8DB3E2" w:themeColor="text2" w:themeTint="66"/>
            </w:tcBorders>
          </w:tcPr>
          <w:p w14:paraId="3110FE9A" w14:textId="3E8D7810" w:rsidR="00797DEA" w:rsidRPr="00793715" w:rsidRDefault="00797DEA" w:rsidP="00793715">
            <w:pPr>
              <w:jc w:val="right"/>
              <w:rPr>
                <w:bCs/>
                <w:color w:val="0000FF"/>
                <w:sz w:val="20"/>
                <w:szCs w:val="20"/>
              </w:rPr>
            </w:pPr>
          </w:p>
        </w:tc>
      </w:tr>
      <w:tr w:rsidR="00797DEA" w:rsidRPr="00864359" w14:paraId="0CA1C4DB" w14:textId="74042E16" w:rsidTr="009504DB">
        <w:trPr>
          <w:trHeight w:val="255"/>
          <w:jc w:val="center"/>
        </w:trPr>
        <w:tc>
          <w:tcPr>
            <w:tcW w:w="2830" w:type="dxa"/>
            <w:shd w:val="clear" w:color="auto" w:fill="auto"/>
            <w:noWrap/>
            <w:vAlign w:val="center"/>
            <w:hideMark/>
          </w:tcPr>
          <w:p w14:paraId="243E2940"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Lasteaed Mängupesa</w:t>
            </w:r>
          </w:p>
        </w:tc>
        <w:tc>
          <w:tcPr>
            <w:tcW w:w="916" w:type="dxa"/>
            <w:vAlign w:val="center"/>
          </w:tcPr>
          <w:p w14:paraId="1DFF9CA2" w14:textId="77777777" w:rsidR="00797DEA" w:rsidRPr="00A42C05" w:rsidRDefault="00797DEA" w:rsidP="00793715">
            <w:pPr>
              <w:jc w:val="right"/>
              <w:rPr>
                <w:color w:val="000000" w:themeColor="text1"/>
                <w:sz w:val="20"/>
                <w:szCs w:val="20"/>
              </w:rPr>
            </w:pPr>
            <w:r w:rsidRPr="00A42C05">
              <w:rPr>
                <w:color w:val="000000" w:themeColor="text1"/>
                <w:sz w:val="20"/>
                <w:szCs w:val="20"/>
              </w:rPr>
              <w:t>214</w:t>
            </w:r>
          </w:p>
        </w:tc>
        <w:tc>
          <w:tcPr>
            <w:tcW w:w="916" w:type="dxa"/>
            <w:vAlign w:val="center"/>
          </w:tcPr>
          <w:p w14:paraId="7228B409" w14:textId="77777777" w:rsidR="00797DEA" w:rsidRPr="00A42C05" w:rsidRDefault="00797DEA" w:rsidP="00793715">
            <w:pPr>
              <w:jc w:val="right"/>
              <w:rPr>
                <w:color w:val="000000" w:themeColor="text1"/>
                <w:sz w:val="20"/>
                <w:szCs w:val="20"/>
              </w:rPr>
            </w:pPr>
            <w:r w:rsidRPr="00A42C05">
              <w:rPr>
                <w:color w:val="000000" w:themeColor="text1"/>
                <w:sz w:val="20"/>
                <w:szCs w:val="20"/>
              </w:rPr>
              <w:t>217</w:t>
            </w:r>
          </w:p>
        </w:tc>
        <w:tc>
          <w:tcPr>
            <w:tcW w:w="916" w:type="dxa"/>
            <w:vAlign w:val="center"/>
          </w:tcPr>
          <w:p w14:paraId="1E8FBE86" w14:textId="77777777" w:rsidR="00797DEA" w:rsidRPr="00A42C05" w:rsidRDefault="00797DEA" w:rsidP="00793715">
            <w:pPr>
              <w:jc w:val="right"/>
              <w:rPr>
                <w:color w:val="000000" w:themeColor="text1"/>
                <w:sz w:val="20"/>
                <w:szCs w:val="20"/>
              </w:rPr>
            </w:pPr>
          </w:p>
        </w:tc>
        <w:tc>
          <w:tcPr>
            <w:tcW w:w="916" w:type="dxa"/>
            <w:vAlign w:val="center"/>
          </w:tcPr>
          <w:p w14:paraId="0B8CDAE6" w14:textId="77777777" w:rsidR="00797DEA" w:rsidRPr="00A42C05" w:rsidRDefault="00797DEA" w:rsidP="00793715">
            <w:pPr>
              <w:jc w:val="right"/>
              <w:rPr>
                <w:color w:val="000000" w:themeColor="text1"/>
                <w:sz w:val="20"/>
                <w:szCs w:val="20"/>
              </w:rPr>
            </w:pPr>
          </w:p>
        </w:tc>
        <w:tc>
          <w:tcPr>
            <w:tcW w:w="916" w:type="dxa"/>
            <w:vAlign w:val="center"/>
          </w:tcPr>
          <w:p w14:paraId="35B65038" w14:textId="77777777" w:rsidR="00797DEA" w:rsidRPr="00A42C05" w:rsidRDefault="00797DEA" w:rsidP="00793715">
            <w:pPr>
              <w:jc w:val="right"/>
              <w:rPr>
                <w:color w:val="000000" w:themeColor="text1"/>
                <w:sz w:val="20"/>
                <w:szCs w:val="20"/>
              </w:rPr>
            </w:pPr>
          </w:p>
        </w:tc>
        <w:tc>
          <w:tcPr>
            <w:tcW w:w="916" w:type="dxa"/>
            <w:vAlign w:val="center"/>
          </w:tcPr>
          <w:p w14:paraId="2E3043B2" w14:textId="77777777" w:rsidR="00797DEA" w:rsidRPr="00A42C05" w:rsidRDefault="00797DEA" w:rsidP="00793715">
            <w:pPr>
              <w:jc w:val="right"/>
              <w:rPr>
                <w:bCs/>
                <w:color w:val="000000" w:themeColor="text1"/>
                <w:sz w:val="20"/>
                <w:szCs w:val="20"/>
              </w:rPr>
            </w:pPr>
          </w:p>
        </w:tc>
        <w:tc>
          <w:tcPr>
            <w:tcW w:w="1024" w:type="dxa"/>
            <w:tcBorders>
              <w:right w:val="single" w:sz="8" w:space="0" w:color="8DB3E2" w:themeColor="text2" w:themeTint="66"/>
            </w:tcBorders>
          </w:tcPr>
          <w:p w14:paraId="25C9AD93" w14:textId="77777777" w:rsidR="00797DEA" w:rsidRPr="009504DB" w:rsidRDefault="00797DEA" w:rsidP="009504DB">
            <w:pPr>
              <w:jc w:val="right"/>
              <w:rPr>
                <w:bCs/>
                <w:color w:val="000000" w:themeColor="text1"/>
                <w:sz w:val="20"/>
                <w:szCs w:val="20"/>
              </w:rPr>
            </w:pPr>
          </w:p>
        </w:tc>
        <w:tc>
          <w:tcPr>
            <w:tcW w:w="1024" w:type="dxa"/>
            <w:tcBorders>
              <w:left w:val="single" w:sz="8" w:space="0" w:color="8DB3E2" w:themeColor="text2" w:themeTint="66"/>
              <w:right w:val="single" w:sz="8" w:space="0" w:color="8DB3E2" w:themeColor="text2" w:themeTint="66"/>
            </w:tcBorders>
          </w:tcPr>
          <w:p w14:paraId="5F690185" w14:textId="77777777" w:rsidR="00797DEA" w:rsidRPr="00793715" w:rsidRDefault="00797DEA" w:rsidP="00793715">
            <w:pPr>
              <w:jc w:val="right"/>
              <w:rPr>
                <w:bCs/>
                <w:color w:val="0000FF"/>
                <w:sz w:val="20"/>
                <w:szCs w:val="20"/>
              </w:rPr>
            </w:pPr>
          </w:p>
        </w:tc>
      </w:tr>
      <w:tr w:rsidR="00797DEA" w:rsidRPr="00864359" w14:paraId="0AE334BB" w14:textId="5A6C2B26" w:rsidTr="009504DB">
        <w:trPr>
          <w:trHeight w:val="255"/>
          <w:jc w:val="center"/>
        </w:trPr>
        <w:tc>
          <w:tcPr>
            <w:tcW w:w="2830" w:type="dxa"/>
            <w:shd w:val="clear" w:color="auto" w:fill="auto"/>
            <w:noWrap/>
            <w:vAlign w:val="center"/>
          </w:tcPr>
          <w:p w14:paraId="3509BA16"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Lasteaed Krõllipesa</w:t>
            </w:r>
          </w:p>
        </w:tc>
        <w:tc>
          <w:tcPr>
            <w:tcW w:w="916" w:type="dxa"/>
            <w:vAlign w:val="center"/>
          </w:tcPr>
          <w:p w14:paraId="1484439E" w14:textId="77777777" w:rsidR="00797DEA" w:rsidRPr="00A42C05" w:rsidRDefault="00797DEA" w:rsidP="00793715">
            <w:pPr>
              <w:jc w:val="right"/>
              <w:rPr>
                <w:color w:val="000000" w:themeColor="text1"/>
                <w:sz w:val="20"/>
                <w:szCs w:val="20"/>
              </w:rPr>
            </w:pPr>
            <w:r w:rsidRPr="00A42C05">
              <w:rPr>
                <w:color w:val="000000" w:themeColor="text1"/>
                <w:sz w:val="20"/>
                <w:szCs w:val="20"/>
              </w:rPr>
              <w:t>119</w:t>
            </w:r>
          </w:p>
        </w:tc>
        <w:tc>
          <w:tcPr>
            <w:tcW w:w="916" w:type="dxa"/>
            <w:vAlign w:val="center"/>
          </w:tcPr>
          <w:p w14:paraId="3122C536" w14:textId="77777777" w:rsidR="00797DEA" w:rsidRPr="00A42C05" w:rsidRDefault="00797DEA" w:rsidP="00793715">
            <w:pPr>
              <w:jc w:val="right"/>
              <w:rPr>
                <w:color w:val="000000" w:themeColor="text1"/>
                <w:sz w:val="20"/>
                <w:szCs w:val="20"/>
              </w:rPr>
            </w:pPr>
            <w:r w:rsidRPr="00A42C05">
              <w:rPr>
                <w:color w:val="000000" w:themeColor="text1"/>
                <w:sz w:val="20"/>
                <w:szCs w:val="20"/>
              </w:rPr>
              <w:t>116</w:t>
            </w:r>
          </w:p>
        </w:tc>
        <w:tc>
          <w:tcPr>
            <w:tcW w:w="916" w:type="dxa"/>
            <w:vAlign w:val="center"/>
          </w:tcPr>
          <w:p w14:paraId="1DF48707" w14:textId="77777777" w:rsidR="00797DEA" w:rsidRPr="00A42C05" w:rsidRDefault="00797DEA" w:rsidP="00793715">
            <w:pPr>
              <w:jc w:val="right"/>
              <w:rPr>
                <w:color w:val="000000" w:themeColor="text1"/>
                <w:sz w:val="20"/>
                <w:szCs w:val="20"/>
              </w:rPr>
            </w:pPr>
            <w:r w:rsidRPr="00A42C05">
              <w:rPr>
                <w:color w:val="000000" w:themeColor="text1"/>
                <w:sz w:val="20"/>
                <w:szCs w:val="20"/>
              </w:rPr>
              <w:t>335</w:t>
            </w:r>
          </w:p>
        </w:tc>
        <w:tc>
          <w:tcPr>
            <w:tcW w:w="916" w:type="dxa"/>
            <w:vAlign w:val="center"/>
          </w:tcPr>
          <w:p w14:paraId="48ECEC49" w14:textId="77777777" w:rsidR="00797DEA" w:rsidRPr="00A42C05" w:rsidRDefault="00797DEA" w:rsidP="00793715">
            <w:pPr>
              <w:jc w:val="right"/>
              <w:rPr>
                <w:color w:val="000000" w:themeColor="text1"/>
                <w:sz w:val="20"/>
                <w:szCs w:val="20"/>
              </w:rPr>
            </w:pPr>
            <w:r w:rsidRPr="00A42C05">
              <w:rPr>
                <w:color w:val="000000" w:themeColor="text1"/>
                <w:sz w:val="20"/>
                <w:szCs w:val="20"/>
              </w:rPr>
              <w:t>313</w:t>
            </w:r>
          </w:p>
        </w:tc>
        <w:tc>
          <w:tcPr>
            <w:tcW w:w="916" w:type="dxa"/>
            <w:vAlign w:val="center"/>
          </w:tcPr>
          <w:p w14:paraId="44319711" w14:textId="77777777" w:rsidR="00797DEA" w:rsidRPr="00A42C05" w:rsidRDefault="00797DEA" w:rsidP="00793715">
            <w:pPr>
              <w:jc w:val="right"/>
              <w:rPr>
                <w:color w:val="000000" w:themeColor="text1"/>
                <w:sz w:val="20"/>
                <w:szCs w:val="20"/>
              </w:rPr>
            </w:pPr>
            <w:r w:rsidRPr="00A42C05">
              <w:rPr>
                <w:color w:val="000000" w:themeColor="text1"/>
                <w:sz w:val="20"/>
                <w:szCs w:val="20"/>
              </w:rPr>
              <w:t>278</w:t>
            </w:r>
          </w:p>
        </w:tc>
        <w:tc>
          <w:tcPr>
            <w:tcW w:w="916" w:type="dxa"/>
            <w:vAlign w:val="center"/>
          </w:tcPr>
          <w:p w14:paraId="3D7D4C41"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322</w:t>
            </w:r>
          </w:p>
        </w:tc>
        <w:tc>
          <w:tcPr>
            <w:tcW w:w="1024" w:type="dxa"/>
            <w:tcBorders>
              <w:right w:val="single" w:sz="8" w:space="0" w:color="8DB3E2" w:themeColor="text2" w:themeTint="66"/>
            </w:tcBorders>
          </w:tcPr>
          <w:p w14:paraId="44DB297C" w14:textId="789354E9" w:rsidR="00797DEA" w:rsidRPr="009504DB" w:rsidRDefault="00797DEA" w:rsidP="009504DB">
            <w:pPr>
              <w:jc w:val="right"/>
              <w:rPr>
                <w:bCs/>
                <w:color w:val="000000" w:themeColor="text1"/>
                <w:sz w:val="20"/>
                <w:szCs w:val="20"/>
              </w:rPr>
            </w:pPr>
            <w:r w:rsidRPr="009504DB">
              <w:rPr>
                <w:bCs/>
                <w:color w:val="000000" w:themeColor="text1"/>
                <w:sz w:val="20"/>
                <w:szCs w:val="20"/>
              </w:rPr>
              <w:t>320</w:t>
            </w:r>
          </w:p>
        </w:tc>
        <w:tc>
          <w:tcPr>
            <w:tcW w:w="1024" w:type="dxa"/>
            <w:tcBorders>
              <w:left w:val="single" w:sz="8" w:space="0" w:color="8DB3E2" w:themeColor="text2" w:themeTint="66"/>
              <w:right w:val="single" w:sz="8" w:space="0" w:color="8DB3E2" w:themeColor="text2" w:themeTint="66"/>
            </w:tcBorders>
          </w:tcPr>
          <w:p w14:paraId="02C036DC" w14:textId="3B9C060B" w:rsidR="00797DEA" w:rsidRPr="00793715" w:rsidRDefault="00797DEA" w:rsidP="00793715">
            <w:pPr>
              <w:jc w:val="right"/>
              <w:rPr>
                <w:bCs/>
                <w:color w:val="0000FF"/>
                <w:sz w:val="20"/>
                <w:szCs w:val="20"/>
              </w:rPr>
            </w:pPr>
            <w:r>
              <w:rPr>
                <w:bCs/>
                <w:color w:val="0000FF"/>
                <w:sz w:val="20"/>
                <w:szCs w:val="20"/>
              </w:rPr>
              <w:t>331</w:t>
            </w:r>
          </w:p>
        </w:tc>
      </w:tr>
      <w:tr w:rsidR="00797DEA" w:rsidRPr="00864359" w14:paraId="10F36A86" w14:textId="23055889" w:rsidTr="009504DB">
        <w:trPr>
          <w:trHeight w:val="255"/>
          <w:jc w:val="center"/>
        </w:trPr>
        <w:tc>
          <w:tcPr>
            <w:tcW w:w="2830" w:type="dxa"/>
            <w:shd w:val="clear" w:color="auto" w:fill="auto"/>
            <w:noWrap/>
            <w:vAlign w:val="center"/>
            <w:hideMark/>
          </w:tcPr>
          <w:p w14:paraId="496A989D"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 xml:space="preserve">Viljandi Lasteaed </w:t>
            </w:r>
            <w:proofErr w:type="spellStart"/>
            <w:r w:rsidRPr="00A42C05">
              <w:rPr>
                <w:bCs/>
                <w:color w:val="000000" w:themeColor="text1"/>
                <w:sz w:val="20"/>
                <w:szCs w:val="20"/>
              </w:rPr>
              <w:t>Karlsson</w:t>
            </w:r>
            <w:proofErr w:type="spellEnd"/>
          </w:p>
        </w:tc>
        <w:tc>
          <w:tcPr>
            <w:tcW w:w="916" w:type="dxa"/>
            <w:vAlign w:val="center"/>
          </w:tcPr>
          <w:p w14:paraId="66B349AC" w14:textId="77777777" w:rsidR="00797DEA" w:rsidRPr="00A42C05" w:rsidRDefault="00797DEA" w:rsidP="00793715">
            <w:pPr>
              <w:jc w:val="right"/>
              <w:rPr>
                <w:color w:val="000000" w:themeColor="text1"/>
                <w:sz w:val="20"/>
                <w:szCs w:val="20"/>
              </w:rPr>
            </w:pPr>
            <w:r w:rsidRPr="00A42C05">
              <w:rPr>
                <w:color w:val="000000" w:themeColor="text1"/>
                <w:sz w:val="20"/>
                <w:szCs w:val="20"/>
              </w:rPr>
              <w:t>162</w:t>
            </w:r>
          </w:p>
        </w:tc>
        <w:tc>
          <w:tcPr>
            <w:tcW w:w="916" w:type="dxa"/>
            <w:vAlign w:val="center"/>
          </w:tcPr>
          <w:p w14:paraId="071E38CF" w14:textId="77777777" w:rsidR="00797DEA" w:rsidRPr="00A42C05" w:rsidRDefault="00797DEA" w:rsidP="00793715">
            <w:pPr>
              <w:jc w:val="right"/>
              <w:rPr>
                <w:color w:val="000000" w:themeColor="text1"/>
                <w:sz w:val="20"/>
                <w:szCs w:val="20"/>
              </w:rPr>
            </w:pPr>
            <w:r w:rsidRPr="00A42C05">
              <w:rPr>
                <w:color w:val="000000" w:themeColor="text1"/>
                <w:sz w:val="20"/>
                <w:szCs w:val="20"/>
              </w:rPr>
              <w:t>144</w:t>
            </w:r>
          </w:p>
        </w:tc>
        <w:tc>
          <w:tcPr>
            <w:tcW w:w="916" w:type="dxa"/>
            <w:vAlign w:val="center"/>
          </w:tcPr>
          <w:p w14:paraId="2D761133" w14:textId="77777777" w:rsidR="00797DEA" w:rsidRPr="00A42C05" w:rsidRDefault="00797DEA" w:rsidP="00793715">
            <w:pPr>
              <w:jc w:val="right"/>
              <w:rPr>
                <w:color w:val="000000" w:themeColor="text1"/>
                <w:sz w:val="20"/>
                <w:szCs w:val="20"/>
              </w:rPr>
            </w:pPr>
            <w:r w:rsidRPr="00A42C05">
              <w:rPr>
                <w:color w:val="000000" w:themeColor="text1"/>
                <w:sz w:val="20"/>
                <w:szCs w:val="20"/>
              </w:rPr>
              <w:t>152</w:t>
            </w:r>
          </w:p>
        </w:tc>
        <w:tc>
          <w:tcPr>
            <w:tcW w:w="916" w:type="dxa"/>
            <w:vAlign w:val="center"/>
          </w:tcPr>
          <w:p w14:paraId="257EAD9E" w14:textId="77777777" w:rsidR="00797DEA" w:rsidRPr="00A42C05" w:rsidRDefault="00797DEA" w:rsidP="00793715">
            <w:pPr>
              <w:jc w:val="right"/>
              <w:rPr>
                <w:color w:val="000000" w:themeColor="text1"/>
                <w:sz w:val="20"/>
                <w:szCs w:val="20"/>
              </w:rPr>
            </w:pPr>
            <w:r w:rsidRPr="00A42C05">
              <w:rPr>
                <w:color w:val="000000" w:themeColor="text1"/>
                <w:sz w:val="20"/>
                <w:szCs w:val="20"/>
              </w:rPr>
              <w:t>146</w:t>
            </w:r>
          </w:p>
        </w:tc>
        <w:tc>
          <w:tcPr>
            <w:tcW w:w="916" w:type="dxa"/>
            <w:vAlign w:val="center"/>
          </w:tcPr>
          <w:p w14:paraId="07D742F2" w14:textId="77777777" w:rsidR="00797DEA" w:rsidRPr="00A42C05" w:rsidRDefault="00797DEA" w:rsidP="00793715">
            <w:pPr>
              <w:jc w:val="right"/>
              <w:rPr>
                <w:color w:val="000000" w:themeColor="text1"/>
                <w:sz w:val="20"/>
                <w:szCs w:val="20"/>
              </w:rPr>
            </w:pPr>
            <w:r w:rsidRPr="00A42C05">
              <w:rPr>
                <w:color w:val="000000" w:themeColor="text1"/>
                <w:sz w:val="20"/>
                <w:szCs w:val="20"/>
              </w:rPr>
              <w:t>148</w:t>
            </w:r>
          </w:p>
        </w:tc>
        <w:tc>
          <w:tcPr>
            <w:tcW w:w="916" w:type="dxa"/>
            <w:vAlign w:val="center"/>
          </w:tcPr>
          <w:p w14:paraId="682FE865"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146</w:t>
            </w:r>
          </w:p>
        </w:tc>
        <w:tc>
          <w:tcPr>
            <w:tcW w:w="1024" w:type="dxa"/>
            <w:tcBorders>
              <w:right w:val="single" w:sz="8" w:space="0" w:color="8DB3E2" w:themeColor="text2" w:themeTint="66"/>
            </w:tcBorders>
          </w:tcPr>
          <w:p w14:paraId="12493408" w14:textId="472D5E10" w:rsidR="00797DEA" w:rsidRPr="009504DB" w:rsidRDefault="00797DEA" w:rsidP="009504DB">
            <w:pPr>
              <w:jc w:val="right"/>
              <w:rPr>
                <w:bCs/>
                <w:color w:val="000000" w:themeColor="text1"/>
                <w:sz w:val="20"/>
                <w:szCs w:val="20"/>
              </w:rPr>
            </w:pPr>
            <w:r w:rsidRPr="009504DB">
              <w:rPr>
                <w:bCs/>
                <w:color w:val="000000" w:themeColor="text1"/>
                <w:sz w:val="20"/>
                <w:szCs w:val="20"/>
              </w:rPr>
              <w:t>144</w:t>
            </w:r>
          </w:p>
        </w:tc>
        <w:tc>
          <w:tcPr>
            <w:tcW w:w="1024" w:type="dxa"/>
            <w:tcBorders>
              <w:left w:val="single" w:sz="8" w:space="0" w:color="8DB3E2" w:themeColor="text2" w:themeTint="66"/>
              <w:right w:val="single" w:sz="8" w:space="0" w:color="8DB3E2" w:themeColor="text2" w:themeTint="66"/>
            </w:tcBorders>
          </w:tcPr>
          <w:p w14:paraId="1F22459B" w14:textId="67B61088" w:rsidR="00797DEA" w:rsidRPr="00793715" w:rsidRDefault="00797DEA" w:rsidP="00793715">
            <w:pPr>
              <w:jc w:val="right"/>
              <w:rPr>
                <w:bCs/>
                <w:color w:val="0000FF"/>
                <w:sz w:val="20"/>
                <w:szCs w:val="20"/>
              </w:rPr>
            </w:pPr>
            <w:r>
              <w:rPr>
                <w:bCs/>
                <w:color w:val="0000FF"/>
                <w:sz w:val="20"/>
                <w:szCs w:val="20"/>
              </w:rPr>
              <w:t>136</w:t>
            </w:r>
          </w:p>
        </w:tc>
      </w:tr>
      <w:tr w:rsidR="00797DEA" w:rsidRPr="00864359" w14:paraId="40FD84E3" w14:textId="00D520E2" w:rsidTr="009504DB">
        <w:trPr>
          <w:trHeight w:val="255"/>
          <w:jc w:val="center"/>
        </w:trPr>
        <w:tc>
          <w:tcPr>
            <w:tcW w:w="2830" w:type="dxa"/>
            <w:shd w:val="clear" w:color="auto" w:fill="auto"/>
            <w:noWrap/>
            <w:vAlign w:val="center"/>
            <w:hideMark/>
          </w:tcPr>
          <w:p w14:paraId="654A4582"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Lasteaed Männimäe</w:t>
            </w:r>
          </w:p>
        </w:tc>
        <w:tc>
          <w:tcPr>
            <w:tcW w:w="916" w:type="dxa"/>
            <w:vAlign w:val="center"/>
          </w:tcPr>
          <w:p w14:paraId="0D0C81E3" w14:textId="77777777" w:rsidR="00797DEA" w:rsidRPr="00A42C05" w:rsidRDefault="00797DEA" w:rsidP="00793715">
            <w:pPr>
              <w:jc w:val="right"/>
              <w:rPr>
                <w:color w:val="000000" w:themeColor="text1"/>
                <w:sz w:val="20"/>
                <w:szCs w:val="20"/>
              </w:rPr>
            </w:pPr>
            <w:r w:rsidRPr="00A42C05">
              <w:rPr>
                <w:color w:val="000000" w:themeColor="text1"/>
                <w:sz w:val="20"/>
                <w:szCs w:val="20"/>
              </w:rPr>
              <w:t>197</w:t>
            </w:r>
          </w:p>
        </w:tc>
        <w:tc>
          <w:tcPr>
            <w:tcW w:w="916" w:type="dxa"/>
            <w:vAlign w:val="center"/>
          </w:tcPr>
          <w:p w14:paraId="33DFA859" w14:textId="77777777" w:rsidR="00797DEA" w:rsidRPr="00A42C05" w:rsidRDefault="00797DEA" w:rsidP="00793715">
            <w:pPr>
              <w:jc w:val="right"/>
              <w:rPr>
                <w:color w:val="000000" w:themeColor="text1"/>
                <w:sz w:val="20"/>
                <w:szCs w:val="20"/>
              </w:rPr>
            </w:pPr>
            <w:r w:rsidRPr="00A42C05">
              <w:rPr>
                <w:color w:val="000000" w:themeColor="text1"/>
                <w:sz w:val="20"/>
                <w:szCs w:val="20"/>
              </w:rPr>
              <w:t>189</w:t>
            </w:r>
          </w:p>
        </w:tc>
        <w:tc>
          <w:tcPr>
            <w:tcW w:w="916" w:type="dxa"/>
            <w:vAlign w:val="center"/>
          </w:tcPr>
          <w:p w14:paraId="264A31BB" w14:textId="77777777" w:rsidR="00797DEA" w:rsidRPr="00A42C05" w:rsidRDefault="00797DEA" w:rsidP="00793715">
            <w:pPr>
              <w:jc w:val="right"/>
              <w:rPr>
                <w:color w:val="000000" w:themeColor="text1"/>
                <w:sz w:val="20"/>
                <w:szCs w:val="20"/>
              </w:rPr>
            </w:pPr>
            <w:r w:rsidRPr="00A42C05">
              <w:rPr>
                <w:color w:val="000000" w:themeColor="text1"/>
                <w:sz w:val="20"/>
                <w:szCs w:val="20"/>
              </w:rPr>
              <w:t>196</w:t>
            </w:r>
          </w:p>
        </w:tc>
        <w:tc>
          <w:tcPr>
            <w:tcW w:w="916" w:type="dxa"/>
            <w:vAlign w:val="center"/>
          </w:tcPr>
          <w:p w14:paraId="07628CC8" w14:textId="77777777" w:rsidR="00797DEA" w:rsidRPr="00A42C05" w:rsidRDefault="00797DEA" w:rsidP="00793715">
            <w:pPr>
              <w:jc w:val="right"/>
              <w:rPr>
                <w:color w:val="000000" w:themeColor="text1"/>
                <w:sz w:val="20"/>
                <w:szCs w:val="20"/>
              </w:rPr>
            </w:pPr>
            <w:r w:rsidRPr="00A42C05">
              <w:rPr>
                <w:color w:val="000000" w:themeColor="text1"/>
                <w:sz w:val="20"/>
                <w:szCs w:val="20"/>
              </w:rPr>
              <w:t>182</w:t>
            </w:r>
          </w:p>
        </w:tc>
        <w:tc>
          <w:tcPr>
            <w:tcW w:w="916" w:type="dxa"/>
            <w:vAlign w:val="center"/>
          </w:tcPr>
          <w:p w14:paraId="6ABF90D2" w14:textId="77777777" w:rsidR="00797DEA" w:rsidRPr="00A42C05" w:rsidRDefault="00797DEA" w:rsidP="00793715">
            <w:pPr>
              <w:jc w:val="right"/>
              <w:rPr>
                <w:color w:val="000000" w:themeColor="text1"/>
                <w:sz w:val="20"/>
                <w:szCs w:val="20"/>
              </w:rPr>
            </w:pPr>
            <w:r w:rsidRPr="00A42C05">
              <w:rPr>
                <w:color w:val="000000" w:themeColor="text1"/>
                <w:sz w:val="20"/>
                <w:szCs w:val="20"/>
              </w:rPr>
              <w:t>192</w:t>
            </w:r>
          </w:p>
        </w:tc>
        <w:tc>
          <w:tcPr>
            <w:tcW w:w="916" w:type="dxa"/>
            <w:vAlign w:val="center"/>
          </w:tcPr>
          <w:p w14:paraId="5223C305"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191</w:t>
            </w:r>
          </w:p>
        </w:tc>
        <w:tc>
          <w:tcPr>
            <w:tcW w:w="1024" w:type="dxa"/>
            <w:tcBorders>
              <w:right w:val="single" w:sz="8" w:space="0" w:color="8DB3E2" w:themeColor="text2" w:themeTint="66"/>
            </w:tcBorders>
          </w:tcPr>
          <w:p w14:paraId="322CC325" w14:textId="327E698D" w:rsidR="00797DEA" w:rsidRPr="009504DB" w:rsidRDefault="00797DEA" w:rsidP="009504DB">
            <w:pPr>
              <w:jc w:val="right"/>
              <w:rPr>
                <w:bCs/>
                <w:color w:val="000000" w:themeColor="text1"/>
                <w:sz w:val="20"/>
                <w:szCs w:val="20"/>
              </w:rPr>
            </w:pPr>
            <w:r w:rsidRPr="009504DB">
              <w:rPr>
                <w:bCs/>
                <w:color w:val="000000" w:themeColor="text1"/>
                <w:sz w:val="20"/>
                <w:szCs w:val="20"/>
              </w:rPr>
              <w:t>193</w:t>
            </w:r>
          </w:p>
        </w:tc>
        <w:tc>
          <w:tcPr>
            <w:tcW w:w="1024" w:type="dxa"/>
            <w:tcBorders>
              <w:left w:val="single" w:sz="8" w:space="0" w:color="8DB3E2" w:themeColor="text2" w:themeTint="66"/>
              <w:right w:val="single" w:sz="8" w:space="0" w:color="8DB3E2" w:themeColor="text2" w:themeTint="66"/>
            </w:tcBorders>
          </w:tcPr>
          <w:p w14:paraId="0B5B1BDA" w14:textId="69528E6C" w:rsidR="00797DEA" w:rsidRPr="00793715" w:rsidRDefault="00797DEA" w:rsidP="00793715">
            <w:pPr>
              <w:jc w:val="right"/>
              <w:rPr>
                <w:bCs/>
                <w:color w:val="0000FF"/>
                <w:sz w:val="20"/>
                <w:szCs w:val="20"/>
              </w:rPr>
            </w:pPr>
            <w:r>
              <w:rPr>
                <w:bCs/>
                <w:color w:val="0000FF"/>
                <w:sz w:val="20"/>
                <w:szCs w:val="20"/>
              </w:rPr>
              <w:t>176</w:t>
            </w:r>
          </w:p>
        </w:tc>
      </w:tr>
      <w:tr w:rsidR="00797DEA" w:rsidRPr="00864359" w14:paraId="6A6DD766" w14:textId="414831F2" w:rsidTr="009504DB">
        <w:trPr>
          <w:trHeight w:val="255"/>
          <w:jc w:val="center"/>
        </w:trPr>
        <w:tc>
          <w:tcPr>
            <w:tcW w:w="2830" w:type="dxa"/>
            <w:shd w:val="clear" w:color="auto" w:fill="auto"/>
            <w:noWrap/>
            <w:vAlign w:val="center"/>
          </w:tcPr>
          <w:p w14:paraId="58DFCBC9"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Kesklinna Lasteaed</w:t>
            </w:r>
          </w:p>
        </w:tc>
        <w:tc>
          <w:tcPr>
            <w:tcW w:w="916" w:type="dxa"/>
            <w:vAlign w:val="center"/>
          </w:tcPr>
          <w:p w14:paraId="4E34057B" w14:textId="77777777" w:rsidR="00797DEA" w:rsidRPr="00A42C05" w:rsidRDefault="00797DEA" w:rsidP="00793715">
            <w:pPr>
              <w:jc w:val="right"/>
              <w:rPr>
                <w:color w:val="000000" w:themeColor="text1"/>
                <w:sz w:val="20"/>
                <w:szCs w:val="20"/>
              </w:rPr>
            </w:pPr>
          </w:p>
        </w:tc>
        <w:tc>
          <w:tcPr>
            <w:tcW w:w="916" w:type="dxa"/>
            <w:vAlign w:val="center"/>
          </w:tcPr>
          <w:p w14:paraId="3CC33147" w14:textId="77777777" w:rsidR="00797DEA" w:rsidRPr="00A42C05" w:rsidRDefault="00797DEA" w:rsidP="00793715">
            <w:pPr>
              <w:jc w:val="right"/>
              <w:rPr>
                <w:color w:val="000000" w:themeColor="text1"/>
                <w:sz w:val="20"/>
                <w:szCs w:val="20"/>
              </w:rPr>
            </w:pPr>
          </w:p>
        </w:tc>
        <w:tc>
          <w:tcPr>
            <w:tcW w:w="916" w:type="dxa"/>
            <w:vAlign w:val="center"/>
          </w:tcPr>
          <w:p w14:paraId="2746325B" w14:textId="77777777" w:rsidR="00797DEA" w:rsidRPr="00A42C05" w:rsidRDefault="00797DEA" w:rsidP="00793715">
            <w:pPr>
              <w:jc w:val="right"/>
              <w:rPr>
                <w:color w:val="000000" w:themeColor="text1"/>
                <w:sz w:val="20"/>
                <w:szCs w:val="20"/>
              </w:rPr>
            </w:pPr>
          </w:p>
        </w:tc>
        <w:tc>
          <w:tcPr>
            <w:tcW w:w="916" w:type="dxa"/>
            <w:vAlign w:val="center"/>
          </w:tcPr>
          <w:p w14:paraId="4B06A46D" w14:textId="77777777" w:rsidR="00797DEA" w:rsidRPr="00A42C05" w:rsidRDefault="00797DEA" w:rsidP="00793715">
            <w:pPr>
              <w:jc w:val="right"/>
              <w:rPr>
                <w:color w:val="000000" w:themeColor="text1"/>
                <w:sz w:val="20"/>
                <w:szCs w:val="20"/>
              </w:rPr>
            </w:pPr>
          </w:p>
        </w:tc>
        <w:tc>
          <w:tcPr>
            <w:tcW w:w="916" w:type="dxa"/>
            <w:vAlign w:val="center"/>
          </w:tcPr>
          <w:p w14:paraId="58DEBB7E" w14:textId="77777777" w:rsidR="00797DEA" w:rsidRPr="00A42C05" w:rsidRDefault="00797DEA" w:rsidP="00793715">
            <w:pPr>
              <w:jc w:val="right"/>
              <w:rPr>
                <w:color w:val="000000" w:themeColor="text1"/>
                <w:sz w:val="20"/>
                <w:szCs w:val="20"/>
              </w:rPr>
            </w:pPr>
            <w:r w:rsidRPr="00A42C05">
              <w:rPr>
                <w:color w:val="000000" w:themeColor="text1"/>
                <w:sz w:val="20"/>
                <w:szCs w:val="20"/>
              </w:rPr>
              <w:t>273</w:t>
            </w:r>
          </w:p>
        </w:tc>
        <w:tc>
          <w:tcPr>
            <w:tcW w:w="916" w:type="dxa"/>
            <w:vAlign w:val="center"/>
          </w:tcPr>
          <w:p w14:paraId="73CBBF11"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253</w:t>
            </w:r>
          </w:p>
        </w:tc>
        <w:tc>
          <w:tcPr>
            <w:tcW w:w="1024" w:type="dxa"/>
            <w:tcBorders>
              <w:right w:val="single" w:sz="8" w:space="0" w:color="8DB3E2" w:themeColor="text2" w:themeTint="66"/>
            </w:tcBorders>
          </w:tcPr>
          <w:p w14:paraId="19310FB8" w14:textId="36A4029E" w:rsidR="00797DEA" w:rsidRPr="009504DB" w:rsidRDefault="00797DEA" w:rsidP="009504DB">
            <w:pPr>
              <w:jc w:val="right"/>
              <w:rPr>
                <w:bCs/>
                <w:color w:val="000000" w:themeColor="text1"/>
                <w:sz w:val="20"/>
                <w:szCs w:val="20"/>
              </w:rPr>
            </w:pPr>
            <w:r w:rsidRPr="009504DB">
              <w:rPr>
                <w:bCs/>
                <w:color w:val="000000" w:themeColor="text1"/>
                <w:sz w:val="20"/>
                <w:szCs w:val="20"/>
              </w:rPr>
              <w:t>237</w:t>
            </w:r>
          </w:p>
        </w:tc>
        <w:tc>
          <w:tcPr>
            <w:tcW w:w="1024" w:type="dxa"/>
            <w:tcBorders>
              <w:left w:val="single" w:sz="8" w:space="0" w:color="8DB3E2" w:themeColor="text2" w:themeTint="66"/>
              <w:right w:val="single" w:sz="8" w:space="0" w:color="8DB3E2" w:themeColor="text2" w:themeTint="66"/>
            </w:tcBorders>
          </w:tcPr>
          <w:p w14:paraId="09B0D54A" w14:textId="5D487E52" w:rsidR="00797DEA" w:rsidRPr="00793715" w:rsidRDefault="00797DEA" w:rsidP="00793715">
            <w:pPr>
              <w:jc w:val="right"/>
              <w:rPr>
                <w:bCs/>
                <w:color w:val="0000FF"/>
                <w:sz w:val="20"/>
                <w:szCs w:val="20"/>
              </w:rPr>
            </w:pPr>
            <w:r>
              <w:rPr>
                <w:bCs/>
                <w:color w:val="0000FF"/>
                <w:sz w:val="20"/>
                <w:szCs w:val="20"/>
              </w:rPr>
              <w:t>241</w:t>
            </w:r>
          </w:p>
        </w:tc>
      </w:tr>
      <w:tr w:rsidR="00797DEA" w:rsidRPr="00864359" w14:paraId="6F172193" w14:textId="5FF334DF" w:rsidTr="009504DB">
        <w:trPr>
          <w:trHeight w:val="255"/>
          <w:jc w:val="center"/>
        </w:trPr>
        <w:tc>
          <w:tcPr>
            <w:tcW w:w="2830" w:type="dxa"/>
            <w:shd w:val="clear" w:color="auto" w:fill="auto"/>
            <w:noWrap/>
            <w:vAlign w:val="center"/>
          </w:tcPr>
          <w:p w14:paraId="12ED575F"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 xml:space="preserve">Viljandi Lasteaed </w:t>
            </w:r>
            <w:proofErr w:type="spellStart"/>
            <w:r w:rsidRPr="00A42C05">
              <w:rPr>
                <w:bCs/>
                <w:color w:val="000000" w:themeColor="text1"/>
                <w:sz w:val="20"/>
                <w:szCs w:val="20"/>
              </w:rPr>
              <w:t>Midrimaa</w:t>
            </w:r>
            <w:proofErr w:type="spellEnd"/>
          </w:p>
        </w:tc>
        <w:tc>
          <w:tcPr>
            <w:tcW w:w="916" w:type="dxa"/>
            <w:vAlign w:val="center"/>
          </w:tcPr>
          <w:p w14:paraId="2E43DE04" w14:textId="77777777" w:rsidR="00797DEA" w:rsidRPr="00A42C05" w:rsidRDefault="00797DEA" w:rsidP="00793715">
            <w:pPr>
              <w:jc w:val="right"/>
              <w:rPr>
                <w:color w:val="000000" w:themeColor="text1"/>
                <w:sz w:val="20"/>
                <w:szCs w:val="20"/>
              </w:rPr>
            </w:pPr>
            <w:r w:rsidRPr="00A42C05">
              <w:rPr>
                <w:color w:val="000000" w:themeColor="text1"/>
                <w:sz w:val="20"/>
                <w:szCs w:val="20"/>
              </w:rPr>
              <w:t>198</w:t>
            </w:r>
          </w:p>
        </w:tc>
        <w:tc>
          <w:tcPr>
            <w:tcW w:w="916" w:type="dxa"/>
            <w:vAlign w:val="center"/>
          </w:tcPr>
          <w:p w14:paraId="7CA9031C" w14:textId="77777777" w:rsidR="00797DEA" w:rsidRPr="00A42C05" w:rsidRDefault="00797DEA" w:rsidP="00793715">
            <w:pPr>
              <w:jc w:val="right"/>
              <w:rPr>
                <w:color w:val="000000" w:themeColor="text1"/>
                <w:sz w:val="20"/>
                <w:szCs w:val="20"/>
              </w:rPr>
            </w:pPr>
            <w:r w:rsidRPr="00A42C05">
              <w:rPr>
                <w:color w:val="000000" w:themeColor="text1"/>
                <w:sz w:val="20"/>
                <w:szCs w:val="20"/>
              </w:rPr>
              <w:t>189</w:t>
            </w:r>
          </w:p>
        </w:tc>
        <w:tc>
          <w:tcPr>
            <w:tcW w:w="916" w:type="dxa"/>
            <w:vAlign w:val="center"/>
          </w:tcPr>
          <w:p w14:paraId="7AE94A32" w14:textId="77777777" w:rsidR="00797DEA" w:rsidRPr="00A42C05" w:rsidRDefault="00797DEA" w:rsidP="00793715">
            <w:pPr>
              <w:jc w:val="right"/>
              <w:rPr>
                <w:color w:val="000000" w:themeColor="text1"/>
                <w:sz w:val="20"/>
                <w:szCs w:val="20"/>
              </w:rPr>
            </w:pPr>
            <w:r w:rsidRPr="00A42C05">
              <w:rPr>
                <w:color w:val="000000" w:themeColor="text1"/>
                <w:sz w:val="20"/>
                <w:szCs w:val="20"/>
              </w:rPr>
              <w:t>193</w:t>
            </w:r>
          </w:p>
        </w:tc>
        <w:tc>
          <w:tcPr>
            <w:tcW w:w="916" w:type="dxa"/>
            <w:vAlign w:val="center"/>
          </w:tcPr>
          <w:p w14:paraId="62D05846" w14:textId="77777777" w:rsidR="00797DEA" w:rsidRPr="00A42C05" w:rsidRDefault="00797DEA" w:rsidP="00793715">
            <w:pPr>
              <w:jc w:val="right"/>
              <w:rPr>
                <w:color w:val="000000" w:themeColor="text1"/>
                <w:sz w:val="20"/>
                <w:szCs w:val="20"/>
              </w:rPr>
            </w:pPr>
            <w:r w:rsidRPr="00A42C05">
              <w:rPr>
                <w:color w:val="000000" w:themeColor="text1"/>
                <w:sz w:val="20"/>
                <w:szCs w:val="20"/>
              </w:rPr>
              <w:t>173</w:t>
            </w:r>
          </w:p>
        </w:tc>
        <w:tc>
          <w:tcPr>
            <w:tcW w:w="916" w:type="dxa"/>
            <w:vAlign w:val="center"/>
          </w:tcPr>
          <w:p w14:paraId="6DD755DC" w14:textId="77777777" w:rsidR="00797DEA" w:rsidRPr="00A42C05" w:rsidRDefault="00797DEA" w:rsidP="00793715">
            <w:pPr>
              <w:jc w:val="right"/>
              <w:rPr>
                <w:color w:val="000000" w:themeColor="text1"/>
                <w:sz w:val="20"/>
                <w:szCs w:val="20"/>
              </w:rPr>
            </w:pPr>
          </w:p>
        </w:tc>
        <w:tc>
          <w:tcPr>
            <w:tcW w:w="916" w:type="dxa"/>
            <w:vAlign w:val="center"/>
          </w:tcPr>
          <w:p w14:paraId="7905D05B" w14:textId="77777777" w:rsidR="00797DEA" w:rsidRPr="00A42C05" w:rsidRDefault="00797DEA" w:rsidP="00793715">
            <w:pPr>
              <w:jc w:val="right"/>
              <w:rPr>
                <w:bCs/>
                <w:color w:val="000000" w:themeColor="text1"/>
                <w:sz w:val="20"/>
                <w:szCs w:val="20"/>
              </w:rPr>
            </w:pPr>
          </w:p>
        </w:tc>
        <w:tc>
          <w:tcPr>
            <w:tcW w:w="1024" w:type="dxa"/>
            <w:tcBorders>
              <w:right w:val="single" w:sz="8" w:space="0" w:color="8DB3E2" w:themeColor="text2" w:themeTint="66"/>
            </w:tcBorders>
          </w:tcPr>
          <w:p w14:paraId="26D56C83" w14:textId="77777777" w:rsidR="00797DEA" w:rsidRPr="009504DB" w:rsidRDefault="00797DEA" w:rsidP="009504DB">
            <w:pPr>
              <w:jc w:val="right"/>
              <w:rPr>
                <w:bCs/>
                <w:color w:val="000000" w:themeColor="text1"/>
                <w:sz w:val="20"/>
                <w:szCs w:val="20"/>
              </w:rPr>
            </w:pPr>
          </w:p>
        </w:tc>
        <w:tc>
          <w:tcPr>
            <w:tcW w:w="1024" w:type="dxa"/>
            <w:tcBorders>
              <w:left w:val="single" w:sz="8" w:space="0" w:color="8DB3E2" w:themeColor="text2" w:themeTint="66"/>
              <w:right w:val="single" w:sz="8" w:space="0" w:color="8DB3E2" w:themeColor="text2" w:themeTint="66"/>
            </w:tcBorders>
          </w:tcPr>
          <w:p w14:paraId="104049AC" w14:textId="77777777" w:rsidR="00797DEA" w:rsidRPr="00793715" w:rsidRDefault="00797DEA" w:rsidP="00793715">
            <w:pPr>
              <w:jc w:val="right"/>
              <w:rPr>
                <w:bCs/>
                <w:color w:val="0000FF"/>
                <w:sz w:val="20"/>
                <w:szCs w:val="20"/>
              </w:rPr>
            </w:pPr>
          </w:p>
        </w:tc>
      </w:tr>
      <w:tr w:rsidR="00797DEA" w:rsidRPr="00864359" w14:paraId="607A8F24" w14:textId="0D570C3A" w:rsidTr="009504DB">
        <w:trPr>
          <w:trHeight w:val="255"/>
          <w:jc w:val="center"/>
        </w:trPr>
        <w:tc>
          <w:tcPr>
            <w:tcW w:w="2830" w:type="dxa"/>
            <w:shd w:val="clear" w:color="auto" w:fill="auto"/>
            <w:noWrap/>
            <w:vAlign w:val="center"/>
            <w:hideMark/>
          </w:tcPr>
          <w:p w14:paraId="6570019B"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Lasteaed Mesimumm</w:t>
            </w:r>
          </w:p>
        </w:tc>
        <w:tc>
          <w:tcPr>
            <w:tcW w:w="916" w:type="dxa"/>
            <w:vAlign w:val="center"/>
          </w:tcPr>
          <w:p w14:paraId="4F114C68" w14:textId="77777777" w:rsidR="00797DEA" w:rsidRPr="00A42C05" w:rsidRDefault="00797DEA" w:rsidP="00793715">
            <w:pPr>
              <w:jc w:val="right"/>
              <w:rPr>
                <w:color w:val="000000" w:themeColor="text1"/>
                <w:sz w:val="20"/>
                <w:szCs w:val="20"/>
              </w:rPr>
            </w:pPr>
            <w:r w:rsidRPr="00A42C05">
              <w:rPr>
                <w:color w:val="000000" w:themeColor="text1"/>
                <w:sz w:val="20"/>
                <w:szCs w:val="20"/>
              </w:rPr>
              <w:t>81</w:t>
            </w:r>
          </w:p>
        </w:tc>
        <w:tc>
          <w:tcPr>
            <w:tcW w:w="916" w:type="dxa"/>
            <w:vAlign w:val="center"/>
          </w:tcPr>
          <w:p w14:paraId="65AD17AF" w14:textId="77777777" w:rsidR="00797DEA" w:rsidRPr="00A42C05" w:rsidRDefault="00797DEA" w:rsidP="00793715">
            <w:pPr>
              <w:jc w:val="right"/>
              <w:rPr>
                <w:color w:val="000000" w:themeColor="text1"/>
                <w:sz w:val="20"/>
                <w:szCs w:val="20"/>
              </w:rPr>
            </w:pPr>
            <w:r w:rsidRPr="00A42C05">
              <w:rPr>
                <w:color w:val="000000" w:themeColor="text1"/>
                <w:sz w:val="20"/>
                <w:szCs w:val="20"/>
              </w:rPr>
              <w:t>81</w:t>
            </w:r>
          </w:p>
        </w:tc>
        <w:tc>
          <w:tcPr>
            <w:tcW w:w="916" w:type="dxa"/>
            <w:vAlign w:val="center"/>
          </w:tcPr>
          <w:p w14:paraId="3C726F9D" w14:textId="77777777" w:rsidR="00797DEA" w:rsidRPr="00A42C05" w:rsidRDefault="00797DEA" w:rsidP="00793715">
            <w:pPr>
              <w:jc w:val="right"/>
              <w:rPr>
                <w:color w:val="000000" w:themeColor="text1"/>
                <w:sz w:val="20"/>
                <w:szCs w:val="20"/>
              </w:rPr>
            </w:pPr>
            <w:r w:rsidRPr="00A42C05">
              <w:rPr>
                <w:color w:val="000000" w:themeColor="text1"/>
                <w:sz w:val="20"/>
                <w:szCs w:val="20"/>
              </w:rPr>
              <w:t>80</w:t>
            </w:r>
          </w:p>
        </w:tc>
        <w:tc>
          <w:tcPr>
            <w:tcW w:w="916" w:type="dxa"/>
            <w:vAlign w:val="center"/>
          </w:tcPr>
          <w:p w14:paraId="0D30A81D" w14:textId="77777777" w:rsidR="00797DEA" w:rsidRPr="00A42C05" w:rsidRDefault="00797DEA" w:rsidP="00793715">
            <w:pPr>
              <w:jc w:val="right"/>
              <w:rPr>
                <w:color w:val="000000" w:themeColor="text1"/>
                <w:sz w:val="20"/>
                <w:szCs w:val="20"/>
              </w:rPr>
            </w:pPr>
            <w:r w:rsidRPr="00A42C05">
              <w:rPr>
                <w:color w:val="000000" w:themeColor="text1"/>
                <w:sz w:val="20"/>
                <w:szCs w:val="20"/>
              </w:rPr>
              <w:t>96</w:t>
            </w:r>
          </w:p>
        </w:tc>
        <w:tc>
          <w:tcPr>
            <w:tcW w:w="916" w:type="dxa"/>
            <w:vAlign w:val="center"/>
          </w:tcPr>
          <w:p w14:paraId="1EAE1E5A" w14:textId="77777777" w:rsidR="00797DEA" w:rsidRPr="00A42C05" w:rsidRDefault="00797DEA" w:rsidP="00793715">
            <w:pPr>
              <w:jc w:val="right"/>
              <w:rPr>
                <w:color w:val="000000" w:themeColor="text1"/>
                <w:sz w:val="20"/>
                <w:szCs w:val="20"/>
              </w:rPr>
            </w:pPr>
          </w:p>
        </w:tc>
        <w:tc>
          <w:tcPr>
            <w:tcW w:w="916" w:type="dxa"/>
            <w:vAlign w:val="center"/>
          </w:tcPr>
          <w:p w14:paraId="18CF36EB" w14:textId="77777777" w:rsidR="00797DEA" w:rsidRPr="00A42C05" w:rsidRDefault="00797DEA" w:rsidP="00793715">
            <w:pPr>
              <w:jc w:val="right"/>
              <w:rPr>
                <w:bCs/>
                <w:color w:val="000000" w:themeColor="text1"/>
                <w:sz w:val="20"/>
                <w:szCs w:val="20"/>
              </w:rPr>
            </w:pPr>
          </w:p>
        </w:tc>
        <w:tc>
          <w:tcPr>
            <w:tcW w:w="1024" w:type="dxa"/>
            <w:tcBorders>
              <w:right w:val="single" w:sz="8" w:space="0" w:color="8DB3E2" w:themeColor="text2" w:themeTint="66"/>
            </w:tcBorders>
          </w:tcPr>
          <w:p w14:paraId="65720292" w14:textId="77777777" w:rsidR="00797DEA" w:rsidRPr="009504DB" w:rsidRDefault="00797DEA" w:rsidP="009504DB">
            <w:pPr>
              <w:jc w:val="right"/>
              <w:rPr>
                <w:bCs/>
                <w:color w:val="000000" w:themeColor="text1"/>
                <w:sz w:val="20"/>
                <w:szCs w:val="20"/>
              </w:rPr>
            </w:pPr>
          </w:p>
        </w:tc>
        <w:tc>
          <w:tcPr>
            <w:tcW w:w="1024" w:type="dxa"/>
            <w:tcBorders>
              <w:left w:val="single" w:sz="8" w:space="0" w:color="8DB3E2" w:themeColor="text2" w:themeTint="66"/>
              <w:right w:val="single" w:sz="8" w:space="0" w:color="8DB3E2" w:themeColor="text2" w:themeTint="66"/>
            </w:tcBorders>
          </w:tcPr>
          <w:p w14:paraId="5F7CBE26" w14:textId="77777777" w:rsidR="00797DEA" w:rsidRPr="00793715" w:rsidRDefault="00797DEA" w:rsidP="00793715">
            <w:pPr>
              <w:jc w:val="right"/>
              <w:rPr>
                <w:bCs/>
                <w:color w:val="0000FF"/>
                <w:sz w:val="20"/>
                <w:szCs w:val="20"/>
              </w:rPr>
            </w:pPr>
          </w:p>
        </w:tc>
      </w:tr>
      <w:tr w:rsidR="00797DEA" w:rsidRPr="00864359" w14:paraId="43E2DE43" w14:textId="4F9790AB" w:rsidTr="009504DB">
        <w:trPr>
          <w:trHeight w:val="255"/>
          <w:jc w:val="center"/>
        </w:trPr>
        <w:tc>
          <w:tcPr>
            <w:tcW w:w="2830" w:type="dxa"/>
            <w:shd w:val="clear" w:color="auto" w:fill="DFEBF5"/>
            <w:noWrap/>
            <w:vAlign w:val="center"/>
          </w:tcPr>
          <w:p w14:paraId="58D233A4" w14:textId="77777777" w:rsidR="00797DEA" w:rsidRPr="00A42C05" w:rsidRDefault="00797DEA" w:rsidP="00793715">
            <w:pPr>
              <w:jc w:val="left"/>
              <w:rPr>
                <w:b/>
                <w:bCs/>
                <w:color w:val="000000" w:themeColor="text1"/>
                <w:sz w:val="20"/>
                <w:szCs w:val="20"/>
              </w:rPr>
            </w:pPr>
            <w:r w:rsidRPr="00A42C05">
              <w:rPr>
                <w:b/>
                <w:bCs/>
                <w:color w:val="000000" w:themeColor="text1"/>
                <w:sz w:val="20"/>
                <w:szCs w:val="20"/>
              </w:rPr>
              <w:t>Lasteaiad kokku</w:t>
            </w:r>
          </w:p>
        </w:tc>
        <w:tc>
          <w:tcPr>
            <w:tcW w:w="916" w:type="dxa"/>
            <w:shd w:val="clear" w:color="auto" w:fill="DFEBF5"/>
            <w:vAlign w:val="center"/>
          </w:tcPr>
          <w:p w14:paraId="3DD401DB"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971</w:t>
            </w:r>
          </w:p>
        </w:tc>
        <w:tc>
          <w:tcPr>
            <w:tcW w:w="916" w:type="dxa"/>
            <w:shd w:val="clear" w:color="auto" w:fill="DFEBF5"/>
            <w:vAlign w:val="center"/>
          </w:tcPr>
          <w:p w14:paraId="0957F61E"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936</w:t>
            </w:r>
          </w:p>
        </w:tc>
        <w:tc>
          <w:tcPr>
            <w:tcW w:w="916" w:type="dxa"/>
            <w:shd w:val="clear" w:color="auto" w:fill="DFEBF5"/>
            <w:vAlign w:val="center"/>
          </w:tcPr>
          <w:p w14:paraId="0E89A249"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956</w:t>
            </w:r>
          </w:p>
        </w:tc>
        <w:tc>
          <w:tcPr>
            <w:tcW w:w="916" w:type="dxa"/>
            <w:shd w:val="clear" w:color="auto" w:fill="DFEBF5"/>
            <w:vAlign w:val="center"/>
          </w:tcPr>
          <w:p w14:paraId="512385A3"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910</w:t>
            </w:r>
          </w:p>
        </w:tc>
        <w:tc>
          <w:tcPr>
            <w:tcW w:w="916" w:type="dxa"/>
            <w:shd w:val="clear" w:color="auto" w:fill="DFEBF5"/>
            <w:vAlign w:val="center"/>
          </w:tcPr>
          <w:p w14:paraId="5ACAA41E"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891</w:t>
            </w:r>
          </w:p>
        </w:tc>
        <w:tc>
          <w:tcPr>
            <w:tcW w:w="916" w:type="dxa"/>
            <w:shd w:val="clear" w:color="auto" w:fill="DFEBF5"/>
            <w:vAlign w:val="center"/>
          </w:tcPr>
          <w:p w14:paraId="2B06EDF0"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912</w:t>
            </w:r>
          </w:p>
        </w:tc>
        <w:tc>
          <w:tcPr>
            <w:tcW w:w="1024" w:type="dxa"/>
            <w:tcBorders>
              <w:right w:val="single" w:sz="8" w:space="0" w:color="8DB3E2" w:themeColor="text2" w:themeTint="66"/>
            </w:tcBorders>
            <w:shd w:val="clear" w:color="auto" w:fill="DFEBF5"/>
          </w:tcPr>
          <w:p w14:paraId="6F0C65E8" w14:textId="4D052A4F" w:rsidR="00797DEA" w:rsidRPr="009504DB" w:rsidRDefault="00797DEA" w:rsidP="009504DB">
            <w:pPr>
              <w:jc w:val="right"/>
              <w:rPr>
                <w:b/>
                <w:bCs/>
                <w:color w:val="000000" w:themeColor="text1"/>
                <w:sz w:val="20"/>
                <w:szCs w:val="20"/>
              </w:rPr>
            </w:pPr>
            <w:r w:rsidRPr="009504DB">
              <w:rPr>
                <w:b/>
                <w:bCs/>
                <w:color w:val="000000" w:themeColor="text1"/>
                <w:sz w:val="20"/>
                <w:szCs w:val="20"/>
              </w:rPr>
              <w:t>894</w:t>
            </w:r>
          </w:p>
        </w:tc>
        <w:tc>
          <w:tcPr>
            <w:tcW w:w="1024" w:type="dxa"/>
            <w:tcBorders>
              <w:left w:val="single" w:sz="8" w:space="0" w:color="8DB3E2" w:themeColor="text2" w:themeTint="66"/>
              <w:right w:val="single" w:sz="8" w:space="0" w:color="8DB3E2" w:themeColor="text2" w:themeTint="66"/>
            </w:tcBorders>
            <w:shd w:val="clear" w:color="auto" w:fill="DFEBF5"/>
          </w:tcPr>
          <w:p w14:paraId="0495DA4C" w14:textId="0AE5B441" w:rsidR="00797DEA" w:rsidRPr="00793715" w:rsidRDefault="00797DEA" w:rsidP="00793715">
            <w:pPr>
              <w:jc w:val="right"/>
              <w:rPr>
                <w:b/>
                <w:bCs/>
                <w:color w:val="0000FF"/>
                <w:sz w:val="20"/>
                <w:szCs w:val="20"/>
              </w:rPr>
            </w:pPr>
            <w:r>
              <w:rPr>
                <w:b/>
                <w:bCs/>
                <w:color w:val="0000FF"/>
                <w:sz w:val="20"/>
                <w:szCs w:val="20"/>
              </w:rPr>
              <w:t>884</w:t>
            </w:r>
          </w:p>
        </w:tc>
      </w:tr>
      <w:tr w:rsidR="00797DEA" w:rsidRPr="00864359" w14:paraId="038456BF" w14:textId="03E457DA" w:rsidTr="009504DB">
        <w:trPr>
          <w:trHeight w:val="159"/>
          <w:jc w:val="center"/>
        </w:trPr>
        <w:tc>
          <w:tcPr>
            <w:tcW w:w="2830" w:type="dxa"/>
            <w:shd w:val="clear" w:color="auto" w:fill="auto"/>
            <w:noWrap/>
            <w:vAlign w:val="center"/>
          </w:tcPr>
          <w:p w14:paraId="71759484" w14:textId="77777777" w:rsidR="00797DEA" w:rsidRPr="00A42C05" w:rsidRDefault="00797DEA" w:rsidP="00793715">
            <w:pPr>
              <w:jc w:val="left"/>
              <w:rPr>
                <w:b/>
                <w:bCs/>
                <w:color w:val="000000" w:themeColor="text1"/>
                <w:sz w:val="16"/>
                <w:szCs w:val="20"/>
              </w:rPr>
            </w:pPr>
          </w:p>
        </w:tc>
        <w:tc>
          <w:tcPr>
            <w:tcW w:w="916" w:type="dxa"/>
            <w:vAlign w:val="center"/>
          </w:tcPr>
          <w:p w14:paraId="347A1A7B" w14:textId="77777777" w:rsidR="00797DEA" w:rsidRPr="00A42C05" w:rsidRDefault="00797DEA" w:rsidP="00793715">
            <w:pPr>
              <w:jc w:val="right"/>
              <w:rPr>
                <w:bCs/>
                <w:color w:val="000000" w:themeColor="text1"/>
                <w:sz w:val="16"/>
                <w:szCs w:val="20"/>
              </w:rPr>
            </w:pPr>
          </w:p>
        </w:tc>
        <w:tc>
          <w:tcPr>
            <w:tcW w:w="916" w:type="dxa"/>
            <w:vAlign w:val="center"/>
          </w:tcPr>
          <w:p w14:paraId="4B56B92C" w14:textId="77777777" w:rsidR="00797DEA" w:rsidRPr="00A42C05" w:rsidRDefault="00797DEA" w:rsidP="00793715">
            <w:pPr>
              <w:jc w:val="right"/>
              <w:rPr>
                <w:bCs/>
                <w:color w:val="000000" w:themeColor="text1"/>
                <w:sz w:val="16"/>
                <w:szCs w:val="20"/>
              </w:rPr>
            </w:pPr>
          </w:p>
        </w:tc>
        <w:tc>
          <w:tcPr>
            <w:tcW w:w="916" w:type="dxa"/>
            <w:vAlign w:val="center"/>
          </w:tcPr>
          <w:p w14:paraId="590ABAAE" w14:textId="77777777" w:rsidR="00797DEA" w:rsidRPr="00A42C05" w:rsidRDefault="00797DEA" w:rsidP="00793715">
            <w:pPr>
              <w:jc w:val="right"/>
              <w:rPr>
                <w:bCs/>
                <w:color w:val="000000" w:themeColor="text1"/>
                <w:sz w:val="16"/>
                <w:szCs w:val="20"/>
              </w:rPr>
            </w:pPr>
          </w:p>
        </w:tc>
        <w:tc>
          <w:tcPr>
            <w:tcW w:w="916" w:type="dxa"/>
            <w:vAlign w:val="center"/>
          </w:tcPr>
          <w:p w14:paraId="0BA87C0E" w14:textId="77777777" w:rsidR="00797DEA" w:rsidRPr="00A42C05" w:rsidRDefault="00797DEA" w:rsidP="00793715">
            <w:pPr>
              <w:jc w:val="right"/>
              <w:rPr>
                <w:bCs/>
                <w:color w:val="000000" w:themeColor="text1"/>
                <w:sz w:val="16"/>
                <w:szCs w:val="20"/>
              </w:rPr>
            </w:pPr>
          </w:p>
        </w:tc>
        <w:tc>
          <w:tcPr>
            <w:tcW w:w="916" w:type="dxa"/>
            <w:vAlign w:val="center"/>
          </w:tcPr>
          <w:p w14:paraId="59ABEC91" w14:textId="77777777" w:rsidR="00797DEA" w:rsidRPr="00A42C05" w:rsidRDefault="00797DEA" w:rsidP="00793715">
            <w:pPr>
              <w:jc w:val="right"/>
              <w:rPr>
                <w:bCs/>
                <w:color w:val="000000" w:themeColor="text1"/>
                <w:sz w:val="16"/>
                <w:szCs w:val="20"/>
              </w:rPr>
            </w:pPr>
          </w:p>
        </w:tc>
        <w:tc>
          <w:tcPr>
            <w:tcW w:w="916" w:type="dxa"/>
            <w:vAlign w:val="center"/>
          </w:tcPr>
          <w:p w14:paraId="339F5B75" w14:textId="77777777" w:rsidR="00797DEA" w:rsidRPr="00A42C05" w:rsidRDefault="00797DEA" w:rsidP="00793715">
            <w:pPr>
              <w:jc w:val="right"/>
              <w:rPr>
                <w:bCs/>
                <w:color w:val="000000" w:themeColor="text1"/>
                <w:sz w:val="20"/>
                <w:szCs w:val="20"/>
              </w:rPr>
            </w:pPr>
          </w:p>
        </w:tc>
        <w:tc>
          <w:tcPr>
            <w:tcW w:w="1024" w:type="dxa"/>
            <w:tcBorders>
              <w:right w:val="single" w:sz="8" w:space="0" w:color="8DB3E2" w:themeColor="text2" w:themeTint="66"/>
            </w:tcBorders>
          </w:tcPr>
          <w:p w14:paraId="437977D5" w14:textId="77777777" w:rsidR="00797DEA" w:rsidRPr="009504DB" w:rsidRDefault="00797DEA" w:rsidP="009504DB">
            <w:pPr>
              <w:jc w:val="right"/>
              <w:rPr>
                <w:bCs/>
                <w:color w:val="000000" w:themeColor="text1"/>
                <w:sz w:val="20"/>
                <w:szCs w:val="20"/>
              </w:rPr>
            </w:pPr>
          </w:p>
        </w:tc>
        <w:tc>
          <w:tcPr>
            <w:tcW w:w="1024" w:type="dxa"/>
            <w:tcBorders>
              <w:left w:val="single" w:sz="8" w:space="0" w:color="8DB3E2" w:themeColor="text2" w:themeTint="66"/>
              <w:right w:val="single" w:sz="8" w:space="0" w:color="8DB3E2" w:themeColor="text2" w:themeTint="66"/>
            </w:tcBorders>
          </w:tcPr>
          <w:p w14:paraId="6A0AE92F" w14:textId="77777777" w:rsidR="00797DEA" w:rsidRPr="00793715" w:rsidRDefault="00797DEA" w:rsidP="00793715">
            <w:pPr>
              <w:jc w:val="right"/>
              <w:rPr>
                <w:bCs/>
                <w:color w:val="0000FF"/>
                <w:sz w:val="20"/>
                <w:szCs w:val="20"/>
              </w:rPr>
            </w:pPr>
          </w:p>
        </w:tc>
      </w:tr>
      <w:tr w:rsidR="00797DEA" w:rsidRPr="00864359" w14:paraId="4BDE4CA4" w14:textId="3FA0A99C" w:rsidTr="009504DB">
        <w:trPr>
          <w:trHeight w:val="255"/>
          <w:jc w:val="center"/>
        </w:trPr>
        <w:tc>
          <w:tcPr>
            <w:tcW w:w="2830" w:type="dxa"/>
            <w:shd w:val="clear" w:color="auto" w:fill="auto"/>
            <w:noWrap/>
            <w:vAlign w:val="center"/>
            <w:hideMark/>
          </w:tcPr>
          <w:p w14:paraId="07009C8E"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Muusikakool</w:t>
            </w:r>
          </w:p>
        </w:tc>
        <w:tc>
          <w:tcPr>
            <w:tcW w:w="916" w:type="dxa"/>
            <w:vAlign w:val="center"/>
          </w:tcPr>
          <w:p w14:paraId="2F04978D" w14:textId="77777777" w:rsidR="00797DEA" w:rsidRPr="00A42C05" w:rsidRDefault="00797DEA" w:rsidP="00793715">
            <w:pPr>
              <w:jc w:val="right"/>
              <w:rPr>
                <w:color w:val="000000" w:themeColor="text1"/>
                <w:sz w:val="20"/>
                <w:szCs w:val="20"/>
              </w:rPr>
            </w:pPr>
            <w:r w:rsidRPr="00A42C05">
              <w:rPr>
                <w:color w:val="000000" w:themeColor="text1"/>
                <w:sz w:val="20"/>
                <w:szCs w:val="20"/>
              </w:rPr>
              <w:t>309</w:t>
            </w:r>
          </w:p>
        </w:tc>
        <w:tc>
          <w:tcPr>
            <w:tcW w:w="916" w:type="dxa"/>
            <w:vAlign w:val="center"/>
          </w:tcPr>
          <w:p w14:paraId="5E36BBAF" w14:textId="77777777" w:rsidR="00797DEA" w:rsidRPr="00A42C05" w:rsidRDefault="00797DEA" w:rsidP="00793715">
            <w:pPr>
              <w:jc w:val="right"/>
              <w:rPr>
                <w:color w:val="000000" w:themeColor="text1"/>
                <w:sz w:val="20"/>
                <w:szCs w:val="20"/>
              </w:rPr>
            </w:pPr>
            <w:r w:rsidRPr="00A42C05">
              <w:rPr>
                <w:color w:val="000000" w:themeColor="text1"/>
                <w:sz w:val="20"/>
                <w:szCs w:val="20"/>
              </w:rPr>
              <w:t>333</w:t>
            </w:r>
          </w:p>
        </w:tc>
        <w:tc>
          <w:tcPr>
            <w:tcW w:w="916" w:type="dxa"/>
            <w:vAlign w:val="center"/>
          </w:tcPr>
          <w:p w14:paraId="74CB2301" w14:textId="77777777" w:rsidR="00797DEA" w:rsidRPr="00A42C05" w:rsidRDefault="00797DEA" w:rsidP="00793715">
            <w:pPr>
              <w:jc w:val="right"/>
              <w:rPr>
                <w:color w:val="000000" w:themeColor="text1"/>
                <w:sz w:val="20"/>
                <w:szCs w:val="20"/>
              </w:rPr>
            </w:pPr>
            <w:r w:rsidRPr="00A42C05">
              <w:rPr>
                <w:color w:val="000000" w:themeColor="text1"/>
                <w:sz w:val="20"/>
                <w:szCs w:val="20"/>
              </w:rPr>
              <w:t>330</w:t>
            </w:r>
          </w:p>
        </w:tc>
        <w:tc>
          <w:tcPr>
            <w:tcW w:w="916" w:type="dxa"/>
            <w:vAlign w:val="center"/>
          </w:tcPr>
          <w:p w14:paraId="300AD5ED" w14:textId="77777777" w:rsidR="00797DEA" w:rsidRPr="00A42C05" w:rsidRDefault="00797DEA" w:rsidP="00793715">
            <w:pPr>
              <w:jc w:val="right"/>
              <w:rPr>
                <w:color w:val="000000" w:themeColor="text1"/>
                <w:sz w:val="20"/>
                <w:szCs w:val="20"/>
              </w:rPr>
            </w:pPr>
            <w:r w:rsidRPr="00A42C05">
              <w:rPr>
                <w:color w:val="000000" w:themeColor="text1"/>
                <w:sz w:val="20"/>
                <w:szCs w:val="20"/>
              </w:rPr>
              <w:t>303</w:t>
            </w:r>
          </w:p>
        </w:tc>
        <w:tc>
          <w:tcPr>
            <w:tcW w:w="916" w:type="dxa"/>
            <w:vAlign w:val="center"/>
          </w:tcPr>
          <w:p w14:paraId="2ABDA29E" w14:textId="77777777" w:rsidR="00797DEA" w:rsidRPr="00A42C05" w:rsidRDefault="00797DEA" w:rsidP="00793715">
            <w:pPr>
              <w:jc w:val="right"/>
              <w:rPr>
                <w:color w:val="000000" w:themeColor="text1"/>
                <w:sz w:val="20"/>
                <w:szCs w:val="20"/>
              </w:rPr>
            </w:pPr>
            <w:r w:rsidRPr="00A42C05">
              <w:rPr>
                <w:color w:val="000000" w:themeColor="text1"/>
                <w:sz w:val="20"/>
                <w:szCs w:val="20"/>
              </w:rPr>
              <w:t>286</w:t>
            </w:r>
          </w:p>
        </w:tc>
        <w:tc>
          <w:tcPr>
            <w:tcW w:w="916" w:type="dxa"/>
            <w:vAlign w:val="center"/>
          </w:tcPr>
          <w:p w14:paraId="48143FBF"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287</w:t>
            </w:r>
          </w:p>
        </w:tc>
        <w:tc>
          <w:tcPr>
            <w:tcW w:w="1024" w:type="dxa"/>
            <w:tcBorders>
              <w:right w:val="single" w:sz="8" w:space="0" w:color="8DB3E2" w:themeColor="text2" w:themeTint="66"/>
            </w:tcBorders>
          </w:tcPr>
          <w:p w14:paraId="0CE1F7C6" w14:textId="5A34FA68" w:rsidR="00797DEA" w:rsidRPr="009504DB" w:rsidRDefault="00797DEA" w:rsidP="009504DB">
            <w:pPr>
              <w:jc w:val="right"/>
              <w:rPr>
                <w:bCs/>
                <w:color w:val="000000" w:themeColor="text1"/>
                <w:sz w:val="20"/>
                <w:szCs w:val="20"/>
              </w:rPr>
            </w:pPr>
            <w:r w:rsidRPr="009504DB">
              <w:rPr>
                <w:bCs/>
                <w:color w:val="000000" w:themeColor="text1"/>
                <w:sz w:val="20"/>
                <w:szCs w:val="20"/>
              </w:rPr>
              <w:t>267</w:t>
            </w:r>
          </w:p>
        </w:tc>
        <w:tc>
          <w:tcPr>
            <w:tcW w:w="1024" w:type="dxa"/>
            <w:tcBorders>
              <w:left w:val="single" w:sz="8" w:space="0" w:color="8DB3E2" w:themeColor="text2" w:themeTint="66"/>
              <w:right w:val="single" w:sz="8" w:space="0" w:color="8DB3E2" w:themeColor="text2" w:themeTint="66"/>
            </w:tcBorders>
          </w:tcPr>
          <w:p w14:paraId="119790FA" w14:textId="11D14BB5" w:rsidR="00797DEA" w:rsidRPr="00793715" w:rsidRDefault="00797DEA" w:rsidP="00793715">
            <w:pPr>
              <w:jc w:val="right"/>
              <w:rPr>
                <w:bCs/>
                <w:color w:val="0000FF"/>
                <w:sz w:val="20"/>
                <w:szCs w:val="20"/>
              </w:rPr>
            </w:pPr>
            <w:r>
              <w:rPr>
                <w:bCs/>
                <w:color w:val="0000FF"/>
                <w:sz w:val="20"/>
                <w:szCs w:val="20"/>
              </w:rPr>
              <w:t>267</w:t>
            </w:r>
          </w:p>
        </w:tc>
      </w:tr>
      <w:tr w:rsidR="00797DEA" w:rsidRPr="00864359" w14:paraId="6E662B8C" w14:textId="7EA18F59" w:rsidTr="009504DB">
        <w:trPr>
          <w:trHeight w:val="255"/>
          <w:jc w:val="center"/>
        </w:trPr>
        <w:tc>
          <w:tcPr>
            <w:tcW w:w="2830" w:type="dxa"/>
            <w:shd w:val="clear" w:color="auto" w:fill="auto"/>
            <w:noWrap/>
            <w:vAlign w:val="center"/>
            <w:hideMark/>
          </w:tcPr>
          <w:p w14:paraId="2A2F09A5"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Huvikool</w:t>
            </w:r>
          </w:p>
        </w:tc>
        <w:tc>
          <w:tcPr>
            <w:tcW w:w="916" w:type="dxa"/>
            <w:vAlign w:val="center"/>
          </w:tcPr>
          <w:p w14:paraId="3989F34D" w14:textId="77777777" w:rsidR="00797DEA" w:rsidRPr="00A42C05" w:rsidRDefault="00797DEA" w:rsidP="00793715">
            <w:pPr>
              <w:jc w:val="right"/>
              <w:rPr>
                <w:color w:val="000000" w:themeColor="text1"/>
                <w:sz w:val="20"/>
                <w:szCs w:val="20"/>
              </w:rPr>
            </w:pPr>
            <w:r w:rsidRPr="00A42C05">
              <w:rPr>
                <w:color w:val="000000" w:themeColor="text1"/>
                <w:sz w:val="20"/>
                <w:szCs w:val="20"/>
              </w:rPr>
              <w:t>437</w:t>
            </w:r>
          </w:p>
        </w:tc>
        <w:tc>
          <w:tcPr>
            <w:tcW w:w="916" w:type="dxa"/>
            <w:vAlign w:val="center"/>
          </w:tcPr>
          <w:p w14:paraId="7C479228" w14:textId="77777777" w:rsidR="00797DEA" w:rsidRPr="00A42C05" w:rsidRDefault="00797DEA" w:rsidP="00793715">
            <w:pPr>
              <w:jc w:val="right"/>
              <w:rPr>
                <w:color w:val="000000" w:themeColor="text1"/>
                <w:sz w:val="20"/>
                <w:szCs w:val="20"/>
              </w:rPr>
            </w:pPr>
            <w:r w:rsidRPr="00A42C05">
              <w:rPr>
                <w:color w:val="000000" w:themeColor="text1"/>
                <w:sz w:val="20"/>
                <w:szCs w:val="20"/>
              </w:rPr>
              <w:t>419</w:t>
            </w:r>
          </w:p>
        </w:tc>
        <w:tc>
          <w:tcPr>
            <w:tcW w:w="916" w:type="dxa"/>
            <w:vAlign w:val="center"/>
          </w:tcPr>
          <w:p w14:paraId="60BF09C8" w14:textId="77777777" w:rsidR="00797DEA" w:rsidRPr="00A42C05" w:rsidRDefault="00797DEA" w:rsidP="00793715">
            <w:pPr>
              <w:jc w:val="right"/>
              <w:rPr>
                <w:color w:val="000000" w:themeColor="text1"/>
                <w:sz w:val="20"/>
                <w:szCs w:val="20"/>
              </w:rPr>
            </w:pPr>
            <w:r w:rsidRPr="00A42C05">
              <w:rPr>
                <w:color w:val="000000" w:themeColor="text1"/>
                <w:sz w:val="20"/>
                <w:szCs w:val="20"/>
              </w:rPr>
              <w:t>408</w:t>
            </w:r>
          </w:p>
        </w:tc>
        <w:tc>
          <w:tcPr>
            <w:tcW w:w="916" w:type="dxa"/>
            <w:vAlign w:val="center"/>
          </w:tcPr>
          <w:p w14:paraId="1BE7243C" w14:textId="77777777" w:rsidR="00797DEA" w:rsidRPr="00A42C05" w:rsidRDefault="00797DEA" w:rsidP="00793715">
            <w:pPr>
              <w:jc w:val="right"/>
              <w:rPr>
                <w:color w:val="000000" w:themeColor="text1"/>
                <w:sz w:val="20"/>
                <w:szCs w:val="20"/>
              </w:rPr>
            </w:pPr>
            <w:r w:rsidRPr="00A42C05">
              <w:rPr>
                <w:color w:val="000000" w:themeColor="text1"/>
                <w:sz w:val="20"/>
                <w:szCs w:val="20"/>
              </w:rPr>
              <w:t>379</w:t>
            </w:r>
          </w:p>
        </w:tc>
        <w:tc>
          <w:tcPr>
            <w:tcW w:w="916" w:type="dxa"/>
            <w:vAlign w:val="center"/>
          </w:tcPr>
          <w:p w14:paraId="0D65DED4" w14:textId="77777777" w:rsidR="00797DEA" w:rsidRPr="00A42C05" w:rsidRDefault="00797DEA" w:rsidP="00793715">
            <w:pPr>
              <w:jc w:val="right"/>
              <w:rPr>
                <w:color w:val="000000" w:themeColor="text1"/>
                <w:sz w:val="20"/>
                <w:szCs w:val="20"/>
              </w:rPr>
            </w:pPr>
            <w:r w:rsidRPr="00A42C05">
              <w:rPr>
                <w:color w:val="000000" w:themeColor="text1"/>
                <w:sz w:val="20"/>
                <w:szCs w:val="20"/>
              </w:rPr>
              <w:t>395</w:t>
            </w:r>
          </w:p>
        </w:tc>
        <w:tc>
          <w:tcPr>
            <w:tcW w:w="916" w:type="dxa"/>
            <w:vAlign w:val="center"/>
          </w:tcPr>
          <w:p w14:paraId="18221401"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374</w:t>
            </w:r>
          </w:p>
        </w:tc>
        <w:tc>
          <w:tcPr>
            <w:tcW w:w="1024" w:type="dxa"/>
            <w:tcBorders>
              <w:right w:val="single" w:sz="8" w:space="0" w:color="8DB3E2" w:themeColor="text2" w:themeTint="66"/>
            </w:tcBorders>
          </w:tcPr>
          <w:p w14:paraId="7D8637C5" w14:textId="3D773C3A" w:rsidR="00797DEA" w:rsidRPr="009504DB" w:rsidRDefault="00797DEA" w:rsidP="009504DB">
            <w:pPr>
              <w:jc w:val="right"/>
              <w:rPr>
                <w:bCs/>
                <w:color w:val="000000" w:themeColor="text1"/>
                <w:sz w:val="20"/>
                <w:szCs w:val="20"/>
              </w:rPr>
            </w:pPr>
            <w:r w:rsidRPr="009504DB">
              <w:rPr>
                <w:bCs/>
                <w:color w:val="000000" w:themeColor="text1"/>
                <w:sz w:val="20"/>
                <w:szCs w:val="20"/>
              </w:rPr>
              <w:t>348</w:t>
            </w:r>
          </w:p>
        </w:tc>
        <w:tc>
          <w:tcPr>
            <w:tcW w:w="1024" w:type="dxa"/>
            <w:tcBorders>
              <w:left w:val="single" w:sz="8" w:space="0" w:color="8DB3E2" w:themeColor="text2" w:themeTint="66"/>
              <w:right w:val="single" w:sz="8" w:space="0" w:color="8DB3E2" w:themeColor="text2" w:themeTint="66"/>
            </w:tcBorders>
          </w:tcPr>
          <w:p w14:paraId="170542F2" w14:textId="7775DB59" w:rsidR="00797DEA" w:rsidRPr="00793715" w:rsidRDefault="00797DEA" w:rsidP="00793715">
            <w:pPr>
              <w:jc w:val="right"/>
              <w:rPr>
                <w:bCs/>
                <w:color w:val="0000FF"/>
                <w:sz w:val="20"/>
                <w:szCs w:val="20"/>
              </w:rPr>
            </w:pPr>
            <w:r>
              <w:rPr>
                <w:bCs/>
                <w:color w:val="0000FF"/>
                <w:sz w:val="20"/>
                <w:szCs w:val="20"/>
              </w:rPr>
              <w:t>412</w:t>
            </w:r>
          </w:p>
        </w:tc>
      </w:tr>
      <w:tr w:rsidR="00797DEA" w:rsidRPr="00864359" w14:paraId="199222F2" w14:textId="3FE5E9E6" w:rsidTr="009504DB">
        <w:trPr>
          <w:trHeight w:val="255"/>
          <w:jc w:val="center"/>
        </w:trPr>
        <w:tc>
          <w:tcPr>
            <w:tcW w:w="2830" w:type="dxa"/>
            <w:shd w:val="clear" w:color="auto" w:fill="auto"/>
            <w:noWrap/>
            <w:vAlign w:val="center"/>
            <w:hideMark/>
          </w:tcPr>
          <w:p w14:paraId="60A19B1C"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Spordikool</w:t>
            </w:r>
          </w:p>
        </w:tc>
        <w:tc>
          <w:tcPr>
            <w:tcW w:w="916" w:type="dxa"/>
            <w:vAlign w:val="center"/>
          </w:tcPr>
          <w:p w14:paraId="51548AA4" w14:textId="77777777" w:rsidR="00797DEA" w:rsidRPr="00A42C05" w:rsidRDefault="00797DEA" w:rsidP="00793715">
            <w:pPr>
              <w:jc w:val="right"/>
              <w:rPr>
                <w:color w:val="000000" w:themeColor="text1"/>
                <w:sz w:val="20"/>
                <w:szCs w:val="20"/>
              </w:rPr>
            </w:pPr>
            <w:r w:rsidRPr="00A42C05">
              <w:rPr>
                <w:color w:val="000000" w:themeColor="text1"/>
                <w:sz w:val="20"/>
                <w:szCs w:val="20"/>
              </w:rPr>
              <w:t>884</w:t>
            </w:r>
          </w:p>
        </w:tc>
        <w:tc>
          <w:tcPr>
            <w:tcW w:w="916" w:type="dxa"/>
            <w:vAlign w:val="center"/>
          </w:tcPr>
          <w:p w14:paraId="33579D21" w14:textId="77777777" w:rsidR="00797DEA" w:rsidRPr="00A42C05" w:rsidRDefault="00797DEA" w:rsidP="00793715">
            <w:pPr>
              <w:jc w:val="right"/>
              <w:rPr>
                <w:color w:val="000000" w:themeColor="text1"/>
                <w:sz w:val="20"/>
                <w:szCs w:val="20"/>
              </w:rPr>
            </w:pPr>
            <w:r w:rsidRPr="00A42C05">
              <w:rPr>
                <w:color w:val="000000" w:themeColor="text1"/>
                <w:sz w:val="20"/>
                <w:szCs w:val="20"/>
              </w:rPr>
              <w:t>873</w:t>
            </w:r>
          </w:p>
        </w:tc>
        <w:tc>
          <w:tcPr>
            <w:tcW w:w="916" w:type="dxa"/>
            <w:vAlign w:val="center"/>
          </w:tcPr>
          <w:p w14:paraId="4333D5E0" w14:textId="77777777" w:rsidR="00797DEA" w:rsidRPr="00A42C05" w:rsidRDefault="00797DEA" w:rsidP="00793715">
            <w:pPr>
              <w:jc w:val="right"/>
              <w:rPr>
                <w:color w:val="000000" w:themeColor="text1"/>
                <w:sz w:val="20"/>
                <w:szCs w:val="20"/>
              </w:rPr>
            </w:pPr>
            <w:r w:rsidRPr="00A42C05">
              <w:rPr>
                <w:color w:val="000000" w:themeColor="text1"/>
                <w:sz w:val="20"/>
                <w:szCs w:val="20"/>
              </w:rPr>
              <w:t>876</w:t>
            </w:r>
          </w:p>
        </w:tc>
        <w:tc>
          <w:tcPr>
            <w:tcW w:w="916" w:type="dxa"/>
            <w:vAlign w:val="center"/>
          </w:tcPr>
          <w:p w14:paraId="36A0D8E1" w14:textId="77777777" w:rsidR="00797DEA" w:rsidRPr="00A42C05" w:rsidRDefault="00797DEA" w:rsidP="00793715">
            <w:pPr>
              <w:jc w:val="right"/>
              <w:rPr>
                <w:color w:val="000000" w:themeColor="text1"/>
                <w:sz w:val="20"/>
                <w:szCs w:val="20"/>
              </w:rPr>
            </w:pPr>
            <w:r w:rsidRPr="00A42C05">
              <w:rPr>
                <w:color w:val="000000" w:themeColor="text1"/>
                <w:sz w:val="20"/>
                <w:szCs w:val="20"/>
              </w:rPr>
              <w:t>822</w:t>
            </w:r>
          </w:p>
        </w:tc>
        <w:tc>
          <w:tcPr>
            <w:tcW w:w="916" w:type="dxa"/>
            <w:vAlign w:val="center"/>
          </w:tcPr>
          <w:p w14:paraId="53ACF5CC" w14:textId="77777777" w:rsidR="00797DEA" w:rsidRPr="00A42C05" w:rsidRDefault="00797DEA" w:rsidP="00793715">
            <w:pPr>
              <w:jc w:val="right"/>
              <w:rPr>
                <w:color w:val="000000" w:themeColor="text1"/>
                <w:sz w:val="20"/>
                <w:szCs w:val="20"/>
              </w:rPr>
            </w:pPr>
            <w:r w:rsidRPr="00A42C05">
              <w:rPr>
                <w:color w:val="000000" w:themeColor="text1"/>
                <w:sz w:val="20"/>
                <w:szCs w:val="20"/>
              </w:rPr>
              <w:t>864</w:t>
            </w:r>
          </w:p>
        </w:tc>
        <w:tc>
          <w:tcPr>
            <w:tcW w:w="916" w:type="dxa"/>
            <w:vAlign w:val="center"/>
          </w:tcPr>
          <w:p w14:paraId="2D5E6695"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848</w:t>
            </w:r>
          </w:p>
        </w:tc>
        <w:tc>
          <w:tcPr>
            <w:tcW w:w="1024" w:type="dxa"/>
            <w:tcBorders>
              <w:right w:val="single" w:sz="8" w:space="0" w:color="8DB3E2" w:themeColor="text2" w:themeTint="66"/>
            </w:tcBorders>
          </w:tcPr>
          <w:p w14:paraId="74FE126A" w14:textId="224E4BBF" w:rsidR="00797DEA" w:rsidRPr="009504DB" w:rsidRDefault="00797DEA" w:rsidP="009504DB">
            <w:pPr>
              <w:jc w:val="right"/>
              <w:rPr>
                <w:bCs/>
                <w:color w:val="000000" w:themeColor="text1"/>
                <w:sz w:val="20"/>
                <w:szCs w:val="20"/>
              </w:rPr>
            </w:pPr>
            <w:r w:rsidRPr="009504DB">
              <w:rPr>
                <w:bCs/>
                <w:color w:val="000000" w:themeColor="text1"/>
                <w:sz w:val="20"/>
                <w:szCs w:val="20"/>
              </w:rPr>
              <w:t>786</w:t>
            </w:r>
          </w:p>
        </w:tc>
        <w:tc>
          <w:tcPr>
            <w:tcW w:w="1024" w:type="dxa"/>
            <w:tcBorders>
              <w:left w:val="single" w:sz="8" w:space="0" w:color="8DB3E2" w:themeColor="text2" w:themeTint="66"/>
              <w:right w:val="single" w:sz="8" w:space="0" w:color="8DB3E2" w:themeColor="text2" w:themeTint="66"/>
            </w:tcBorders>
          </w:tcPr>
          <w:p w14:paraId="724AE7EE" w14:textId="02243E55" w:rsidR="00797DEA" w:rsidRPr="00793715" w:rsidRDefault="00797DEA" w:rsidP="00793715">
            <w:pPr>
              <w:jc w:val="right"/>
              <w:rPr>
                <w:bCs/>
                <w:color w:val="0000FF"/>
                <w:sz w:val="20"/>
                <w:szCs w:val="20"/>
              </w:rPr>
            </w:pPr>
            <w:r>
              <w:rPr>
                <w:bCs/>
                <w:color w:val="0000FF"/>
                <w:sz w:val="20"/>
                <w:szCs w:val="20"/>
              </w:rPr>
              <w:t>794</w:t>
            </w:r>
          </w:p>
        </w:tc>
      </w:tr>
      <w:tr w:rsidR="00797DEA" w:rsidRPr="00864359" w14:paraId="66CC2B80" w14:textId="3EB08B53" w:rsidTr="009504DB">
        <w:trPr>
          <w:trHeight w:val="255"/>
          <w:jc w:val="center"/>
        </w:trPr>
        <w:tc>
          <w:tcPr>
            <w:tcW w:w="2830" w:type="dxa"/>
            <w:shd w:val="clear" w:color="auto" w:fill="auto"/>
            <w:noWrap/>
            <w:vAlign w:val="center"/>
            <w:hideMark/>
          </w:tcPr>
          <w:p w14:paraId="165355F7" w14:textId="77777777" w:rsidR="00797DEA" w:rsidRPr="00A42C05" w:rsidRDefault="00797DEA" w:rsidP="00793715">
            <w:pPr>
              <w:jc w:val="left"/>
              <w:rPr>
                <w:bCs/>
                <w:color w:val="000000" w:themeColor="text1"/>
                <w:sz w:val="20"/>
                <w:szCs w:val="20"/>
              </w:rPr>
            </w:pPr>
            <w:r w:rsidRPr="00A42C05">
              <w:rPr>
                <w:bCs/>
                <w:color w:val="000000" w:themeColor="text1"/>
                <w:sz w:val="20"/>
                <w:szCs w:val="20"/>
              </w:rPr>
              <w:t>Viljandi Kunstikool</w:t>
            </w:r>
          </w:p>
        </w:tc>
        <w:tc>
          <w:tcPr>
            <w:tcW w:w="916" w:type="dxa"/>
            <w:vAlign w:val="center"/>
          </w:tcPr>
          <w:p w14:paraId="6BFF0EEB" w14:textId="77777777" w:rsidR="00797DEA" w:rsidRPr="00A42C05" w:rsidRDefault="00797DEA" w:rsidP="00793715">
            <w:pPr>
              <w:jc w:val="right"/>
              <w:rPr>
                <w:color w:val="000000" w:themeColor="text1"/>
                <w:sz w:val="20"/>
                <w:szCs w:val="20"/>
              </w:rPr>
            </w:pPr>
            <w:r w:rsidRPr="00A42C05">
              <w:rPr>
                <w:color w:val="000000" w:themeColor="text1"/>
                <w:sz w:val="20"/>
                <w:szCs w:val="20"/>
              </w:rPr>
              <w:t>150</w:t>
            </w:r>
          </w:p>
        </w:tc>
        <w:tc>
          <w:tcPr>
            <w:tcW w:w="916" w:type="dxa"/>
            <w:vAlign w:val="center"/>
          </w:tcPr>
          <w:p w14:paraId="32EC4ED9" w14:textId="77777777" w:rsidR="00797DEA" w:rsidRPr="00A42C05" w:rsidRDefault="00797DEA" w:rsidP="00793715">
            <w:pPr>
              <w:jc w:val="right"/>
              <w:rPr>
                <w:color w:val="000000" w:themeColor="text1"/>
                <w:sz w:val="20"/>
                <w:szCs w:val="20"/>
              </w:rPr>
            </w:pPr>
            <w:r w:rsidRPr="00A42C05">
              <w:rPr>
                <w:color w:val="000000" w:themeColor="text1"/>
                <w:sz w:val="20"/>
                <w:szCs w:val="20"/>
              </w:rPr>
              <w:t>172</w:t>
            </w:r>
          </w:p>
        </w:tc>
        <w:tc>
          <w:tcPr>
            <w:tcW w:w="916" w:type="dxa"/>
            <w:vAlign w:val="center"/>
          </w:tcPr>
          <w:p w14:paraId="2E99AFE1" w14:textId="77777777" w:rsidR="00797DEA" w:rsidRPr="00A42C05" w:rsidRDefault="00797DEA" w:rsidP="00793715">
            <w:pPr>
              <w:jc w:val="right"/>
              <w:rPr>
                <w:color w:val="000000" w:themeColor="text1"/>
                <w:sz w:val="20"/>
                <w:szCs w:val="20"/>
              </w:rPr>
            </w:pPr>
            <w:r w:rsidRPr="00A42C05">
              <w:rPr>
                <w:color w:val="000000" w:themeColor="text1"/>
                <w:sz w:val="20"/>
                <w:szCs w:val="20"/>
              </w:rPr>
              <w:t>234</w:t>
            </w:r>
          </w:p>
        </w:tc>
        <w:tc>
          <w:tcPr>
            <w:tcW w:w="916" w:type="dxa"/>
            <w:vAlign w:val="center"/>
          </w:tcPr>
          <w:p w14:paraId="58FD046F" w14:textId="77777777" w:rsidR="00797DEA" w:rsidRPr="00A42C05" w:rsidRDefault="00797DEA" w:rsidP="00793715">
            <w:pPr>
              <w:jc w:val="right"/>
              <w:rPr>
                <w:color w:val="000000" w:themeColor="text1"/>
                <w:sz w:val="20"/>
                <w:szCs w:val="20"/>
              </w:rPr>
            </w:pPr>
            <w:r w:rsidRPr="00A42C05">
              <w:rPr>
                <w:color w:val="000000" w:themeColor="text1"/>
                <w:sz w:val="20"/>
                <w:szCs w:val="20"/>
              </w:rPr>
              <w:t>223</w:t>
            </w:r>
          </w:p>
        </w:tc>
        <w:tc>
          <w:tcPr>
            <w:tcW w:w="916" w:type="dxa"/>
            <w:vAlign w:val="center"/>
          </w:tcPr>
          <w:p w14:paraId="7D9FEAEA" w14:textId="77777777" w:rsidR="00797DEA" w:rsidRPr="00A42C05" w:rsidRDefault="00797DEA" w:rsidP="00793715">
            <w:pPr>
              <w:jc w:val="right"/>
              <w:rPr>
                <w:color w:val="000000" w:themeColor="text1"/>
                <w:sz w:val="20"/>
                <w:szCs w:val="20"/>
              </w:rPr>
            </w:pPr>
            <w:r w:rsidRPr="00A42C05">
              <w:rPr>
                <w:color w:val="000000" w:themeColor="text1"/>
                <w:sz w:val="20"/>
                <w:szCs w:val="20"/>
              </w:rPr>
              <w:t>235</w:t>
            </w:r>
          </w:p>
        </w:tc>
        <w:tc>
          <w:tcPr>
            <w:tcW w:w="916" w:type="dxa"/>
            <w:vAlign w:val="center"/>
          </w:tcPr>
          <w:p w14:paraId="7B0415FB" w14:textId="77777777" w:rsidR="00797DEA" w:rsidRPr="00A42C05" w:rsidRDefault="00797DEA" w:rsidP="00793715">
            <w:pPr>
              <w:jc w:val="right"/>
              <w:rPr>
                <w:bCs/>
                <w:color w:val="000000" w:themeColor="text1"/>
                <w:sz w:val="20"/>
                <w:szCs w:val="20"/>
              </w:rPr>
            </w:pPr>
            <w:r w:rsidRPr="00A42C05">
              <w:rPr>
                <w:bCs/>
                <w:color w:val="000000" w:themeColor="text1"/>
                <w:sz w:val="20"/>
                <w:szCs w:val="20"/>
              </w:rPr>
              <w:t>233</w:t>
            </w:r>
          </w:p>
        </w:tc>
        <w:tc>
          <w:tcPr>
            <w:tcW w:w="1024" w:type="dxa"/>
            <w:tcBorders>
              <w:right w:val="single" w:sz="8" w:space="0" w:color="8DB3E2" w:themeColor="text2" w:themeTint="66"/>
            </w:tcBorders>
          </w:tcPr>
          <w:p w14:paraId="19D60101" w14:textId="30BCAD96" w:rsidR="00797DEA" w:rsidRPr="009504DB" w:rsidRDefault="00797DEA" w:rsidP="009504DB">
            <w:pPr>
              <w:jc w:val="right"/>
              <w:rPr>
                <w:bCs/>
                <w:color w:val="000000" w:themeColor="text1"/>
                <w:sz w:val="20"/>
                <w:szCs w:val="20"/>
              </w:rPr>
            </w:pPr>
            <w:r w:rsidRPr="009504DB">
              <w:rPr>
                <w:bCs/>
                <w:color w:val="000000" w:themeColor="text1"/>
                <w:sz w:val="20"/>
                <w:szCs w:val="20"/>
              </w:rPr>
              <w:t>221</w:t>
            </w:r>
          </w:p>
        </w:tc>
        <w:tc>
          <w:tcPr>
            <w:tcW w:w="1024" w:type="dxa"/>
            <w:tcBorders>
              <w:left w:val="single" w:sz="8" w:space="0" w:color="8DB3E2" w:themeColor="text2" w:themeTint="66"/>
              <w:right w:val="single" w:sz="8" w:space="0" w:color="8DB3E2" w:themeColor="text2" w:themeTint="66"/>
            </w:tcBorders>
          </w:tcPr>
          <w:p w14:paraId="15DDBE5B" w14:textId="3A773E0D" w:rsidR="00797DEA" w:rsidRPr="00793715" w:rsidRDefault="00797DEA" w:rsidP="00793715">
            <w:pPr>
              <w:jc w:val="right"/>
              <w:rPr>
                <w:bCs/>
                <w:color w:val="0000FF"/>
                <w:sz w:val="20"/>
                <w:szCs w:val="20"/>
              </w:rPr>
            </w:pPr>
            <w:r>
              <w:rPr>
                <w:bCs/>
                <w:color w:val="0000FF"/>
                <w:sz w:val="20"/>
                <w:szCs w:val="20"/>
              </w:rPr>
              <w:t>240</w:t>
            </w:r>
          </w:p>
        </w:tc>
      </w:tr>
      <w:tr w:rsidR="00797DEA" w:rsidRPr="00864359" w14:paraId="495CC09C" w14:textId="76DC5C4E" w:rsidTr="009504DB">
        <w:trPr>
          <w:trHeight w:val="255"/>
          <w:jc w:val="center"/>
        </w:trPr>
        <w:tc>
          <w:tcPr>
            <w:tcW w:w="2830" w:type="dxa"/>
            <w:shd w:val="clear" w:color="auto" w:fill="DFEBF5"/>
            <w:noWrap/>
            <w:vAlign w:val="center"/>
          </w:tcPr>
          <w:p w14:paraId="41ADCE4D" w14:textId="77777777" w:rsidR="00797DEA" w:rsidRPr="00A42C05" w:rsidRDefault="00797DEA" w:rsidP="00793715">
            <w:pPr>
              <w:jc w:val="left"/>
              <w:rPr>
                <w:b/>
                <w:bCs/>
                <w:color w:val="000000" w:themeColor="text1"/>
                <w:sz w:val="20"/>
                <w:szCs w:val="20"/>
              </w:rPr>
            </w:pPr>
            <w:r w:rsidRPr="00A42C05">
              <w:rPr>
                <w:b/>
                <w:bCs/>
                <w:color w:val="000000" w:themeColor="text1"/>
                <w:sz w:val="20"/>
                <w:szCs w:val="20"/>
              </w:rPr>
              <w:t>Huvikoolid kokku</w:t>
            </w:r>
          </w:p>
        </w:tc>
        <w:tc>
          <w:tcPr>
            <w:tcW w:w="916" w:type="dxa"/>
            <w:shd w:val="clear" w:color="auto" w:fill="DFEBF5"/>
            <w:vAlign w:val="center"/>
          </w:tcPr>
          <w:p w14:paraId="7D0561BC"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1 780</w:t>
            </w:r>
          </w:p>
        </w:tc>
        <w:tc>
          <w:tcPr>
            <w:tcW w:w="916" w:type="dxa"/>
            <w:shd w:val="clear" w:color="auto" w:fill="DFEBF5"/>
            <w:vAlign w:val="center"/>
          </w:tcPr>
          <w:p w14:paraId="5283659A"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1 797</w:t>
            </w:r>
          </w:p>
        </w:tc>
        <w:tc>
          <w:tcPr>
            <w:tcW w:w="916" w:type="dxa"/>
            <w:shd w:val="clear" w:color="auto" w:fill="DFEBF5"/>
            <w:vAlign w:val="center"/>
          </w:tcPr>
          <w:p w14:paraId="15DDABFA"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1 848</w:t>
            </w:r>
          </w:p>
        </w:tc>
        <w:tc>
          <w:tcPr>
            <w:tcW w:w="916" w:type="dxa"/>
            <w:shd w:val="clear" w:color="auto" w:fill="DFEBF5"/>
            <w:vAlign w:val="center"/>
          </w:tcPr>
          <w:p w14:paraId="741B3FED"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1 727</w:t>
            </w:r>
          </w:p>
        </w:tc>
        <w:tc>
          <w:tcPr>
            <w:tcW w:w="916" w:type="dxa"/>
            <w:shd w:val="clear" w:color="auto" w:fill="DFEBF5"/>
            <w:vAlign w:val="center"/>
          </w:tcPr>
          <w:p w14:paraId="54706A72"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1780</w:t>
            </w:r>
          </w:p>
        </w:tc>
        <w:tc>
          <w:tcPr>
            <w:tcW w:w="916" w:type="dxa"/>
            <w:shd w:val="clear" w:color="auto" w:fill="DFEBF5"/>
            <w:vAlign w:val="center"/>
          </w:tcPr>
          <w:p w14:paraId="77B08149" w14:textId="77777777" w:rsidR="00797DEA" w:rsidRPr="00A42C05" w:rsidRDefault="00797DEA" w:rsidP="00793715">
            <w:pPr>
              <w:jc w:val="right"/>
              <w:rPr>
                <w:b/>
                <w:bCs/>
                <w:color w:val="000000" w:themeColor="text1"/>
                <w:sz w:val="20"/>
                <w:szCs w:val="20"/>
              </w:rPr>
            </w:pPr>
            <w:r w:rsidRPr="00A42C05">
              <w:rPr>
                <w:b/>
                <w:bCs/>
                <w:color w:val="000000" w:themeColor="text1"/>
                <w:sz w:val="20"/>
                <w:szCs w:val="20"/>
              </w:rPr>
              <w:t>1 742</w:t>
            </w:r>
          </w:p>
        </w:tc>
        <w:tc>
          <w:tcPr>
            <w:tcW w:w="1024" w:type="dxa"/>
            <w:tcBorders>
              <w:right w:val="single" w:sz="8" w:space="0" w:color="8DB3E2" w:themeColor="text2" w:themeTint="66"/>
            </w:tcBorders>
            <w:shd w:val="clear" w:color="auto" w:fill="DFEBF5"/>
          </w:tcPr>
          <w:p w14:paraId="5EF9BA75" w14:textId="7B8A3CEF" w:rsidR="00797DEA" w:rsidRPr="009504DB" w:rsidRDefault="00797DEA" w:rsidP="009504DB">
            <w:pPr>
              <w:jc w:val="right"/>
              <w:rPr>
                <w:b/>
                <w:bCs/>
                <w:color w:val="000000" w:themeColor="text1"/>
                <w:sz w:val="20"/>
                <w:szCs w:val="20"/>
              </w:rPr>
            </w:pPr>
            <w:r w:rsidRPr="009504DB">
              <w:rPr>
                <w:b/>
                <w:bCs/>
                <w:color w:val="000000" w:themeColor="text1"/>
                <w:sz w:val="20"/>
                <w:szCs w:val="20"/>
              </w:rPr>
              <w:t>1 622</w:t>
            </w:r>
          </w:p>
        </w:tc>
        <w:tc>
          <w:tcPr>
            <w:tcW w:w="1024" w:type="dxa"/>
            <w:tcBorders>
              <w:left w:val="single" w:sz="8" w:space="0" w:color="8DB3E2" w:themeColor="text2" w:themeTint="66"/>
              <w:bottom w:val="single" w:sz="8" w:space="0" w:color="8DB3E2" w:themeColor="text2" w:themeTint="66"/>
              <w:right w:val="single" w:sz="8" w:space="0" w:color="8DB3E2" w:themeColor="text2" w:themeTint="66"/>
            </w:tcBorders>
            <w:shd w:val="clear" w:color="auto" w:fill="DFEBF5"/>
          </w:tcPr>
          <w:p w14:paraId="7ECE25D3" w14:textId="363C6359" w:rsidR="00797DEA" w:rsidRPr="00793715" w:rsidRDefault="00797DEA" w:rsidP="00793715">
            <w:pPr>
              <w:jc w:val="right"/>
              <w:rPr>
                <w:b/>
                <w:bCs/>
                <w:color w:val="0000FF"/>
                <w:sz w:val="20"/>
                <w:szCs w:val="20"/>
              </w:rPr>
            </w:pPr>
            <w:r>
              <w:rPr>
                <w:b/>
                <w:bCs/>
                <w:color w:val="0000FF"/>
                <w:sz w:val="20"/>
                <w:szCs w:val="20"/>
              </w:rPr>
              <w:t>1 713</w:t>
            </w:r>
          </w:p>
        </w:tc>
      </w:tr>
    </w:tbl>
    <w:p w14:paraId="0655FA84" w14:textId="77777777" w:rsidR="001F78E9" w:rsidRPr="007A30D4" w:rsidRDefault="001F78E9">
      <w:pPr>
        <w:jc w:val="left"/>
        <w:rPr>
          <w:sz w:val="10"/>
        </w:rPr>
      </w:pPr>
    </w:p>
    <w:p w14:paraId="2B784543" w14:textId="77777777" w:rsidR="00DF2895" w:rsidRPr="00FF5C2A" w:rsidRDefault="00DF2895" w:rsidP="00721D9E"/>
    <w:p w14:paraId="337B71D6" w14:textId="77777777" w:rsidR="00793715" w:rsidRDefault="00793715" w:rsidP="00793715">
      <w:r>
        <w:t xml:space="preserve">Septembris 2017 liideti Viljandi Lasteaed Mängupesa ja Viljandi Lasteaed Krõll, uue asutuse nimetus on Viljandi Lasteaed Krõllipesa. Septembris 2019 liideti Viljandi Lasteaed Mesimumm Viljandi Lasteaed </w:t>
      </w:r>
      <w:proofErr w:type="spellStart"/>
      <w:r>
        <w:t>Midrimaa</w:t>
      </w:r>
      <w:proofErr w:type="spellEnd"/>
      <w:r>
        <w:t>, uue asutuse nimetus on Viljandi Kesklinna Lasteaed.</w:t>
      </w:r>
    </w:p>
    <w:p w14:paraId="21CADD4F" w14:textId="77777777" w:rsidR="00793715" w:rsidRDefault="00793715" w:rsidP="00793715"/>
    <w:p w14:paraId="7E98ECDF" w14:textId="3BBF91EC" w:rsidR="00793715" w:rsidRDefault="00793715" w:rsidP="00793715">
      <w:r>
        <w:t>Teistest omavalitsustest käis 10.11.202</w:t>
      </w:r>
      <w:r w:rsidR="009504DB">
        <w:t>2</w:t>
      </w:r>
      <w:r>
        <w:t xml:space="preserve">. a seisuga linna üldhariduskoolides </w:t>
      </w:r>
      <w:r w:rsidR="009504DB">
        <w:t>715</w:t>
      </w:r>
      <w:r>
        <w:t xml:space="preserve"> õpilast, lasteaedades </w:t>
      </w:r>
      <w:r w:rsidR="009504DB">
        <w:t>38</w:t>
      </w:r>
      <w:r>
        <w:t xml:space="preserve"> ja huvikoolides 4</w:t>
      </w:r>
      <w:r w:rsidR="009504DB">
        <w:t xml:space="preserve">99 </w:t>
      </w:r>
      <w:r>
        <w:t>last.</w:t>
      </w:r>
    </w:p>
    <w:p w14:paraId="4BC42AA9" w14:textId="77777777" w:rsidR="00793715" w:rsidRDefault="00793715" w:rsidP="00793715"/>
    <w:p w14:paraId="23CC2727" w14:textId="6C246AD2" w:rsidR="00704676" w:rsidRPr="00704676" w:rsidRDefault="00793715" w:rsidP="00793715">
      <w:pPr>
        <w:rPr>
          <w:color w:val="FF0000"/>
        </w:rPr>
      </w:pPr>
      <w:r>
        <w:t xml:space="preserve">Viljandi linna registrisse kantud lastest käib Viljandi Gümnaasiumis </w:t>
      </w:r>
      <w:r w:rsidR="009504DB">
        <w:t>259</w:t>
      </w:r>
      <w:r>
        <w:t xml:space="preserve"> õpilast ja mujal üldhariduskoolides </w:t>
      </w:r>
      <w:r w:rsidR="009504DB">
        <w:t xml:space="preserve">189 </w:t>
      </w:r>
      <w:r>
        <w:t xml:space="preserve">õpilast, mujal huvikoolides </w:t>
      </w:r>
      <w:r w:rsidR="009504DB">
        <w:t>743</w:t>
      </w:r>
      <w:r>
        <w:t xml:space="preserve"> last (sh Viljandi Jalgpallikool Tulevik </w:t>
      </w:r>
      <w:r w:rsidR="009504DB">
        <w:t>193</w:t>
      </w:r>
      <w:r>
        <w:t xml:space="preserve"> last ja Ott </w:t>
      </w:r>
      <w:proofErr w:type="spellStart"/>
      <w:r>
        <w:t>Ahoneni</w:t>
      </w:r>
      <w:proofErr w:type="spellEnd"/>
      <w:r>
        <w:t xml:space="preserve"> Tennisekool </w:t>
      </w:r>
      <w:r w:rsidR="009504DB">
        <w:t>130</w:t>
      </w:r>
      <w:r>
        <w:t xml:space="preserve"> last). </w:t>
      </w:r>
      <w:proofErr w:type="spellStart"/>
      <w:r>
        <w:t>Waldorflasteaias</w:t>
      </w:r>
      <w:proofErr w:type="spellEnd"/>
      <w:r>
        <w:t xml:space="preserve"> käib linna registrisse kantud lastest </w:t>
      </w:r>
      <w:r w:rsidR="009504DB">
        <w:t xml:space="preserve">25 </w:t>
      </w:r>
      <w:r>
        <w:t xml:space="preserve">last ja mujal lasteaedades </w:t>
      </w:r>
      <w:r w:rsidR="009504DB">
        <w:t>41</w:t>
      </w:r>
      <w:r>
        <w:t xml:space="preserve"> last.</w:t>
      </w:r>
    </w:p>
    <w:p w14:paraId="6A06D8CF" w14:textId="23731E58" w:rsidR="00793588" w:rsidRDefault="00793588">
      <w:pPr>
        <w:jc w:val="left"/>
        <w:rPr>
          <w:b/>
          <w:sz w:val="24"/>
        </w:rPr>
      </w:pPr>
      <w:r>
        <w:rPr>
          <w:b/>
          <w:sz w:val="24"/>
        </w:rPr>
        <w:br w:type="page"/>
      </w:r>
    </w:p>
    <w:p w14:paraId="125FDAAE" w14:textId="77777777" w:rsidR="005B1A83" w:rsidRDefault="005B1A83" w:rsidP="00C43643">
      <w:pPr>
        <w:jc w:val="left"/>
        <w:rPr>
          <w:b/>
          <w:sz w:val="24"/>
        </w:rPr>
      </w:pPr>
    </w:p>
    <w:p w14:paraId="23B86EA5" w14:textId="77777777" w:rsidR="002D7BA9" w:rsidRPr="00C036B3" w:rsidRDefault="002D7BA9" w:rsidP="00DF2895">
      <w:pPr>
        <w:shd w:val="clear" w:color="auto" w:fill="DBE5F1" w:themeFill="accent1" w:themeFillTint="33"/>
        <w:jc w:val="left"/>
        <w:rPr>
          <w:b/>
          <w:sz w:val="24"/>
        </w:rPr>
      </w:pPr>
      <w:r w:rsidRPr="00C036B3">
        <w:rPr>
          <w:b/>
          <w:sz w:val="24"/>
        </w:rPr>
        <w:t>Omavahelised tehingud</w:t>
      </w:r>
    </w:p>
    <w:p w14:paraId="75796390" w14:textId="77777777" w:rsidR="00C036B3" w:rsidRDefault="00C036B3" w:rsidP="00C036B3"/>
    <w:p w14:paraId="4CED9149" w14:textId="5165C80F" w:rsidR="00F54A83" w:rsidRDefault="002D7BA9" w:rsidP="001A369B">
      <w:r>
        <w:t>V</w:t>
      </w:r>
      <w:r w:rsidR="001A369B">
        <w:t xml:space="preserve">olikogus vastu </w:t>
      </w:r>
      <w:r w:rsidR="001A369B" w:rsidRPr="001A369B">
        <w:t xml:space="preserve">võetavas eelarves </w:t>
      </w:r>
      <w:r w:rsidR="001A369B">
        <w:t xml:space="preserve">tuleb linna </w:t>
      </w:r>
      <w:r w:rsidR="001A369B" w:rsidRPr="001A369B">
        <w:t xml:space="preserve">asutuste </w:t>
      </w:r>
      <w:r w:rsidR="00AA1276">
        <w:t>oma</w:t>
      </w:r>
      <w:r w:rsidR="001A369B" w:rsidRPr="001A369B">
        <w:t>vahelised tehingud elimineerida</w:t>
      </w:r>
      <w:r w:rsidR="00AA1276">
        <w:t xml:space="preserve">. </w:t>
      </w:r>
      <w:r w:rsidR="00EF624E">
        <w:t>See tähendab</w:t>
      </w:r>
      <w:r w:rsidR="00AA1276">
        <w:t xml:space="preserve">, et kui </w:t>
      </w:r>
      <w:r w:rsidR="00EF624E">
        <w:t>näiteks</w:t>
      </w:r>
      <w:r w:rsidR="00AA1276">
        <w:t xml:space="preserve"> üks asutus rendib teisele ruume, siis volikogus vastuvõetavas </w:t>
      </w:r>
      <w:r w:rsidR="00D40EA1">
        <w:t>koond</w:t>
      </w:r>
      <w:r w:rsidR="00AA1276">
        <w:t xml:space="preserve">eelarves neid summasid ei kajastata, küll sisalduvad need linnavalitsuse poolt kinnitatavates alaeelarvetes. </w:t>
      </w:r>
      <w:r w:rsidR="00BF1C18">
        <w:t>Järgnevas tabelis on kajastatud omavaheliste tehingute tulud ja kulud ning vastavate eelarvete kogumaht.</w:t>
      </w:r>
    </w:p>
    <w:p w14:paraId="1C0385A3" w14:textId="77777777" w:rsidR="00793588" w:rsidRDefault="00793588" w:rsidP="00793588"/>
    <w:p w14:paraId="129080CF" w14:textId="1194FEE6" w:rsidR="00793588" w:rsidRDefault="00793588" w:rsidP="00793588">
      <w:r w:rsidRPr="00851047">
        <w:t>Lasteaedades käivate laste vanematele määratakse õppetasu ja toiduraha ning huvikoolides käivate laste vanematele ringitasu vabastusi, need summad kantakse lasteaedade eelarvetesse haridusameti vastavalt realt (selle tulemusena on vabastuste summa kuludes eraldi eelarvestatud ja vabastuste hulk ei vähenda lasteasutuse eelarvetulusid).</w:t>
      </w:r>
    </w:p>
    <w:p w14:paraId="4CAA52E6" w14:textId="77777777" w:rsidR="00793588" w:rsidRDefault="00793588" w:rsidP="00793588"/>
    <w:p w14:paraId="3DF51EAE" w14:textId="77777777" w:rsidR="002205A0" w:rsidRDefault="00793588" w:rsidP="001A369B">
      <w:pPr>
        <w:rPr>
          <w:color w:val="000000" w:themeColor="text1"/>
        </w:rPr>
      </w:pPr>
      <w:r w:rsidRPr="00BD1D93">
        <w:t xml:space="preserve">Olulises osas </w:t>
      </w:r>
      <w:r>
        <w:t>toimub</w:t>
      </w:r>
      <w:r w:rsidRPr="00BD1D93">
        <w:t xml:space="preserve"> omavaheli</w:t>
      </w:r>
      <w:r>
        <w:t>si</w:t>
      </w:r>
      <w:r w:rsidRPr="00BD1D93">
        <w:t xml:space="preserve"> </w:t>
      </w:r>
      <w:r>
        <w:t>tehinguid</w:t>
      </w:r>
      <w:r w:rsidRPr="00BD1D93">
        <w:t xml:space="preserve"> </w:t>
      </w:r>
      <w:r>
        <w:t xml:space="preserve">hallatavate asutuste poolt Viljandi Spordikeskuselt spordirajatiste rentimisega </w:t>
      </w:r>
      <w:r w:rsidRPr="007A30D4">
        <w:rPr>
          <w:color w:val="000000" w:themeColor="text1"/>
        </w:rPr>
        <w:t>seoses (</w:t>
      </w:r>
      <w:r w:rsidRPr="00793588">
        <w:t xml:space="preserve">157 080 </w:t>
      </w:r>
      <w:r w:rsidRPr="007A30D4">
        <w:rPr>
          <w:color w:val="000000" w:themeColor="text1"/>
        </w:rPr>
        <w:t xml:space="preserve">eurot). </w:t>
      </w:r>
    </w:p>
    <w:p w14:paraId="5A480BBD" w14:textId="77777777" w:rsidR="002205A0" w:rsidRDefault="002205A0" w:rsidP="001A369B">
      <w:pPr>
        <w:rPr>
          <w:color w:val="000000" w:themeColor="text1"/>
        </w:rPr>
      </w:pPr>
    </w:p>
    <w:p w14:paraId="50EB6EAB" w14:textId="4C0E75EA" w:rsidR="00CE11F3" w:rsidRDefault="00793588" w:rsidP="001A369B">
      <w:r>
        <w:t>Nii tuludes kui ka k</w:t>
      </w:r>
      <w:r w:rsidRPr="00BD1D93">
        <w:t>uludes kajastub õppetasude, toiduraha ja ringitasude vabastuste summa, mille osas arveldatakse linna haridusasutuste</w:t>
      </w:r>
      <w:r>
        <w:t xml:space="preserve"> ja haridus- ja kultuuriameti vahel</w:t>
      </w:r>
      <w:r w:rsidRPr="00BD1D93">
        <w:t>.</w:t>
      </w:r>
      <w:r>
        <w:t xml:space="preserve"> Lasteaedade osas on õppetasu vabastused </w:t>
      </w:r>
      <w:r w:rsidRPr="00793588">
        <w:t xml:space="preserve">kokku </w:t>
      </w:r>
      <w:r w:rsidR="0045053A">
        <w:t>60 600</w:t>
      </w:r>
      <w:r w:rsidRPr="00793588">
        <w:t xml:space="preserve"> eurot ja toiduraha vabastused summas 22 152 eurot, huvikoolide osas ringitasude vabastused </w:t>
      </w:r>
      <w:r w:rsidR="0045053A">
        <w:t>9 4</w:t>
      </w:r>
      <w:r w:rsidRPr="00793588">
        <w:t>00 eurot.</w:t>
      </w:r>
      <w:r>
        <w:t xml:space="preserve"> </w:t>
      </w:r>
    </w:p>
    <w:p w14:paraId="13418152" w14:textId="5CC0EF68" w:rsidR="00793588" w:rsidRDefault="00793588" w:rsidP="00110954"/>
    <w:tbl>
      <w:tblPr>
        <w:tblStyle w:val="Kontuurtabel"/>
        <w:tblW w:w="1030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327"/>
        <w:gridCol w:w="6465"/>
        <w:gridCol w:w="1145"/>
        <w:gridCol w:w="1372"/>
      </w:tblGrid>
      <w:tr w:rsidR="008C34E7" w:rsidRPr="008C34E7" w14:paraId="59DC6ED7" w14:textId="77777777" w:rsidTr="008C34E7">
        <w:trPr>
          <w:trHeight w:val="312"/>
        </w:trPr>
        <w:tc>
          <w:tcPr>
            <w:tcW w:w="1327" w:type="dxa"/>
            <w:shd w:val="clear" w:color="auto" w:fill="DBE5F1" w:themeFill="accent1" w:themeFillTint="33"/>
            <w:noWrap/>
            <w:vAlign w:val="center"/>
            <w:hideMark/>
          </w:tcPr>
          <w:p w14:paraId="5D55A874" w14:textId="77777777" w:rsidR="008C34E7" w:rsidRPr="008C34E7" w:rsidRDefault="008C34E7" w:rsidP="008C34E7">
            <w:pPr>
              <w:jc w:val="left"/>
              <w:rPr>
                <w:b/>
                <w:sz w:val="20"/>
                <w:szCs w:val="20"/>
              </w:rPr>
            </w:pPr>
            <w:r w:rsidRPr="008C34E7">
              <w:rPr>
                <w:b/>
                <w:sz w:val="20"/>
                <w:szCs w:val="20"/>
              </w:rPr>
              <w:t>Tunnus</w:t>
            </w:r>
          </w:p>
        </w:tc>
        <w:tc>
          <w:tcPr>
            <w:tcW w:w="6465" w:type="dxa"/>
            <w:shd w:val="clear" w:color="auto" w:fill="DBE5F1" w:themeFill="accent1" w:themeFillTint="33"/>
            <w:noWrap/>
            <w:vAlign w:val="center"/>
            <w:hideMark/>
          </w:tcPr>
          <w:p w14:paraId="3A2C5284" w14:textId="77777777" w:rsidR="008C34E7" w:rsidRPr="008C34E7" w:rsidRDefault="008C34E7" w:rsidP="008C34E7">
            <w:pPr>
              <w:jc w:val="left"/>
              <w:rPr>
                <w:b/>
                <w:sz w:val="20"/>
                <w:szCs w:val="20"/>
              </w:rPr>
            </w:pPr>
            <w:r w:rsidRPr="008C34E7">
              <w:rPr>
                <w:b/>
                <w:sz w:val="20"/>
                <w:szCs w:val="20"/>
              </w:rPr>
              <w:t>Osakond</w:t>
            </w:r>
          </w:p>
        </w:tc>
        <w:tc>
          <w:tcPr>
            <w:tcW w:w="1145" w:type="dxa"/>
            <w:shd w:val="clear" w:color="auto" w:fill="DBE5F1" w:themeFill="accent1" w:themeFillTint="33"/>
            <w:vAlign w:val="center"/>
            <w:hideMark/>
          </w:tcPr>
          <w:p w14:paraId="51666CC4" w14:textId="77777777" w:rsidR="008C34E7" w:rsidRPr="008C34E7" w:rsidRDefault="008C34E7" w:rsidP="008C34E7">
            <w:pPr>
              <w:jc w:val="center"/>
              <w:rPr>
                <w:b/>
                <w:sz w:val="20"/>
                <w:szCs w:val="20"/>
              </w:rPr>
            </w:pPr>
            <w:r w:rsidRPr="008C34E7">
              <w:rPr>
                <w:b/>
                <w:sz w:val="20"/>
                <w:szCs w:val="20"/>
              </w:rPr>
              <w:t>2023 eelarve kokku</w:t>
            </w:r>
          </w:p>
        </w:tc>
        <w:tc>
          <w:tcPr>
            <w:tcW w:w="1372" w:type="dxa"/>
            <w:shd w:val="clear" w:color="auto" w:fill="DBE5F1" w:themeFill="accent1" w:themeFillTint="33"/>
            <w:vAlign w:val="center"/>
            <w:hideMark/>
          </w:tcPr>
          <w:p w14:paraId="61677ABC" w14:textId="77777777" w:rsidR="008C34E7" w:rsidRPr="008C34E7" w:rsidRDefault="008C34E7" w:rsidP="008C34E7">
            <w:pPr>
              <w:jc w:val="center"/>
              <w:rPr>
                <w:b/>
                <w:color w:val="0000FF"/>
                <w:sz w:val="20"/>
                <w:szCs w:val="20"/>
              </w:rPr>
            </w:pPr>
            <w:r w:rsidRPr="008C34E7">
              <w:rPr>
                <w:b/>
                <w:color w:val="0000FF"/>
                <w:sz w:val="20"/>
                <w:szCs w:val="20"/>
              </w:rPr>
              <w:t>sh 2023 omavahelised tehingud</w:t>
            </w:r>
          </w:p>
        </w:tc>
      </w:tr>
      <w:tr w:rsidR="008C34E7" w:rsidRPr="008C34E7" w14:paraId="5AE67235" w14:textId="77777777" w:rsidTr="008C34E7">
        <w:trPr>
          <w:trHeight w:val="312"/>
        </w:trPr>
        <w:tc>
          <w:tcPr>
            <w:tcW w:w="7792" w:type="dxa"/>
            <w:gridSpan w:val="2"/>
            <w:shd w:val="clear" w:color="auto" w:fill="B8CCE4" w:themeFill="accent1" w:themeFillTint="66"/>
            <w:noWrap/>
            <w:vAlign w:val="center"/>
            <w:hideMark/>
          </w:tcPr>
          <w:p w14:paraId="075BEC3B" w14:textId="364D8598" w:rsidR="008C34E7" w:rsidRPr="008C34E7" w:rsidRDefault="008C34E7" w:rsidP="008C34E7">
            <w:pPr>
              <w:jc w:val="left"/>
              <w:rPr>
                <w:b/>
                <w:sz w:val="20"/>
                <w:szCs w:val="20"/>
              </w:rPr>
            </w:pPr>
            <w:r w:rsidRPr="008C34E7">
              <w:rPr>
                <w:b/>
                <w:sz w:val="20"/>
                <w:szCs w:val="20"/>
              </w:rPr>
              <w:t>Põhitegevuse tulud</w:t>
            </w:r>
          </w:p>
        </w:tc>
        <w:tc>
          <w:tcPr>
            <w:tcW w:w="1145" w:type="dxa"/>
            <w:shd w:val="clear" w:color="auto" w:fill="B8CCE4" w:themeFill="accent1" w:themeFillTint="66"/>
            <w:noWrap/>
            <w:vAlign w:val="center"/>
            <w:hideMark/>
          </w:tcPr>
          <w:p w14:paraId="6C8239B8" w14:textId="77777777" w:rsidR="008C34E7" w:rsidRPr="008C34E7" w:rsidRDefault="008C34E7" w:rsidP="008C34E7">
            <w:pPr>
              <w:jc w:val="right"/>
              <w:rPr>
                <w:b/>
                <w:sz w:val="20"/>
                <w:szCs w:val="20"/>
              </w:rPr>
            </w:pPr>
            <w:r w:rsidRPr="008C34E7">
              <w:rPr>
                <w:b/>
                <w:sz w:val="20"/>
                <w:szCs w:val="20"/>
              </w:rPr>
              <w:t> </w:t>
            </w:r>
          </w:p>
        </w:tc>
        <w:tc>
          <w:tcPr>
            <w:tcW w:w="1372" w:type="dxa"/>
            <w:shd w:val="clear" w:color="auto" w:fill="B8CCE4" w:themeFill="accent1" w:themeFillTint="66"/>
            <w:noWrap/>
            <w:vAlign w:val="center"/>
            <w:hideMark/>
          </w:tcPr>
          <w:p w14:paraId="5AED4114" w14:textId="77777777" w:rsidR="008C34E7" w:rsidRPr="008C34E7" w:rsidRDefault="008C34E7" w:rsidP="008C34E7">
            <w:pPr>
              <w:jc w:val="right"/>
              <w:rPr>
                <w:b/>
                <w:color w:val="0000FF"/>
                <w:sz w:val="20"/>
                <w:szCs w:val="20"/>
              </w:rPr>
            </w:pPr>
            <w:r w:rsidRPr="008C34E7">
              <w:rPr>
                <w:b/>
                <w:color w:val="0000FF"/>
                <w:sz w:val="20"/>
                <w:szCs w:val="20"/>
              </w:rPr>
              <w:t>377 741</w:t>
            </w:r>
          </w:p>
        </w:tc>
      </w:tr>
      <w:tr w:rsidR="008C34E7" w:rsidRPr="008C34E7" w14:paraId="1033D88E" w14:textId="77777777" w:rsidTr="008C34E7">
        <w:trPr>
          <w:trHeight w:val="312"/>
        </w:trPr>
        <w:tc>
          <w:tcPr>
            <w:tcW w:w="7792" w:type="dxa"/>
            <w:gridSpan w:val="2"/>
            <w:shd w:val="clear" w:color="auto" w:fill="DBE5F1" w:themeFill="accent1" w:themeFillTint="33"/>
            <w:noWrap/>
            <w:vAlign w:val="center"/>
            <w:hideMark/>
          </w:tcPr>
          <w:p w14:paraId="55B84234" w14:textId="77777777" w:rsidR="008C34E7" w:rsidRPr="008C34E7" w:rsidRDefault="008C34E7" w:rsidP="008C34E7">
            <w:pPr>
              <w:jc w:val="left"/>
              <w:rPr>
                <w:sz w:val="20"/>
                <w:szCs w:val="20"/>
              </w:rPr>
            </w:pPr>
            <w:r w:rsidRPr="008C34E7">
              <w:rPr>
                <w:sz w:val="20"/>
                <w:szCs w:val="20"/>
              </w:rPr>
              <w:t>32200 Ringitasud Huvikool, Kunstikool, Muusikakool – haridus- ja kultuuriametilt</w:t>
            </w:r>
          </w:p>
        </w:tc>
        <w:tc>
          <w:tcPr>
            <w:tcW w:w="1145" w:type="dxa"/>
            <w:shd w:val="clear" w:color="auto" w:fill="DBE5F1" w:themeFill="accent1" w:themeFillTint="33"/>
            <w:noWrap/>
            <w:vAlign w:val="center"/>
            <w:hideMark/>
          </w:tcPr>
          <w:p w14:paraId="18D0B4C3" w14:textId="77777777" w:rsidR="008C34E7" w:rsidRPr="008C34E7" w:rsidRDefault="008C34E7" w:rsidP="008C34E7">
            <w:pPr>
              <w:jc w:val="right"/>
              <w:rPr>
                <w:sz w:val="20"/>
                <w:szCs w:val="20"/>
              </w:rPr>
            </w:pPr>
            <w:r w:rsidRPr="008C34E7">
              <w:rPr>
                <w:sz w:val="20"/>
                <w:szCs w:val="20"/>
              </w:rPr>
              <w:t>238 745</w:t>
            </w:r>
          </w:p>
        </w:tc>
        <w:tc>
          <w:tcPr>
            <w:tcW w:w="1372" w:type="dxa"/>
            <w:shd w:val="clear" w:color="auto" w:fill="DBE5F1" w:themeFill="accent1" w:themeFillTint="33"/>
            <w:noWrap/>
            <w:vAlign w:val="center"/>
            <w:hideMark/>
          </w:tcPr>
          <w:p w14:paraId="19B35796" w14:textId="77777777" w:rsidR="008C34E7" w:rsidRPr="008C34E7" w:rsidRDefault="008C34E7" w:rsidP="008C34E7">
            <w:pPr>
              <w:jc w:val="right"/>
              <w:rPr>
                <w:b/>
                <w:color w:val="0000FF"/>
                <w:sz w:val="20"/>
                <w:szCs w:val="20"/>
              </w:rPr>
            </w:pPr>
            <w:r w:rsidRPr="008C34E7">
              <w:rPr>
                <w:b/>
                <w:color w:val="0000FF"/>
                <w:sz w:val="20"/>
                <w:szCs w:val="20"/>
              </w:rPr>
              <w:t>5 800</w:t>
            </w:r>
          </w:p>
        </w:tc>
      </w:tr>
      <w:tr w:rsidR="008C34E7" w:rsidRPr="008C34E7" w14:paraId="48897F23" w14:textId="77777777" w:rsidTr="008C34E7">
        <w:trPr>
          <w:trHeight w:val="312"/>
        </w:trPr>
        <w:tc>
          <w:tcPr>
            <w:tcW w:w="1327" w:type="dxa"/>
            <w:noWrap/>
            <w:vAlign w:val="center"/>
            <w:hideMark/>
          </w:tcPr>
          <w:p w14:paraId="300788DE"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C1A78DA" w14:textId="77777777" w:rsidR="008C34E7" w:rsidRPr="008C34E7" w:rsidRDefault="008C34E7" w:rsidP="008C34E7">
            <w:pPr>
              <w:jc w:val="left"/>
              <w:rPr>
                <w:sz w:val="20"/>
                <w:szCs w:val="20"/>
              </w:rPr>
            </w:pPr>
            <w:r w:rsidRPr="008C34E7">
              <w:rPr>
                <w:sz w:val="20"/>
                <w:szCs w:val="20"/>
              </w:rPr>
              <w:t>27 Viljandi Kunstikool</w:t>
            </w:r>
          </w:p>
        </w:tc>
        <w:tc>
          <w:tcPr>
            <w:tcW w:w="1145" w:type="dxa"/>
            <w:noWrap/>
            <w:vAlign w:val="center"/>
            <w:hideMark/>
          </w:tcPr>
          <w:p w14:paraId="0E9B129F" w14:textId="77777777" w:rsidR="008C34E7" w:rsidRPr="008C34E7" w:rsidRDefault="008C34E7" w:rsidP="008C34E7">
            <w:pPr>
              <w:jc w:val="right"/>
              <w:rPr>
                <w:sz w:val="20"/>
                <w:szCs w:val="20"/>
              </w:rPr>
            </w:pPr>
            <w:r w:rsidRPr="008C34E7">
              <w:rPr>
                <w:sz w:val="20"/>
                <w:szCs w:val="20"/>
              </w:rPr>
              <w:t>50 992</w:t>
            </w:r>
          </w:p>
        </w:tc>
        <w:tc>
          <w:tcPr>
            <w:tcW w:w="1372" w:type="dxa"/>
            <w:noWrap/>
            <w:vAlign w:val="center"/>
            <w:hideMark/>
          </w:tcPr>
          <w:p w14:paraId="6E2625EA" w14:textId="77777777" w:rsidR="008C34E7" w:rsidRPr="008C34E7" w:rsidRDefault="008C34E7" w:rsidP="008C34E7">
            <w:pPr>
              <w:jc w:val="right"/>
              <w:rPr>
                <w:b/>
                <w:color w:val="0000FF"/>
                <w:sz w:val="20"/>
                <w:szCs w:val="20"/>
              </w:rPr>
            </w:pPr>
            <w:r w:rsidRPr="008C34E7">
              <w:rPr>
                <w:b/>
                <w:color w:val="0000FF"/>
                <w:sz w:val="20"/>
                <w:szCs w:val="20"/>
              </w:rPr>
              <w:t>600</w:t>
            </w:r>
          </w:p>
        </w:tc>
      </w:tr>
      <w:tr w:rsidR="008C34E7" w:rsidRPr="008C34E7" w14:paraId="2BDE2093" w14:textId="77777777" w:rsidTr="008C34E7">
        <w:trPr>
          <w:trHeight w:val="312"/>
        </w:trPr>
        <w:tc>
          <w:tcPr>
            <w:tcW w:w="1327" w:type="dxa"/>
            <w:noWrap/>
            <w:vAlign w:val="center"/>
            <w:hideMark/>
          </w:tcPr>
          <w:p w14:paraId="5DDF48BD"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59F6717F" w14:textId="77777777" w:rsidR="008C34E7" w:rsidRPr="008C34E7" w:rsidRDefault="008C34E7" w:rsidP="008C34E7">
            <w:pPr>
              <w:jc w:val="left"/>
              <w:rPr>
                <w:sz w:val="20"/>
                <w:szCs w:val="20"/>
              </w:rPr>
            </w:pPr>
            <w:r w:rsidRPr="008C34E7">
              <w:rPr>
                <w:sz w:val="20"/>
                <w:szCs w:val="20"/>
              </w:rPr>
              <w:t>28 Viljandi Muusikakool</w:t>
            </w:r>
          </w:p>
        </w:tc>
        <w:tc>
          <w:tcPr>
            <w:tcW w:w="1145" w:type="dxa"/>
            <w:noWrap/>
            <w:vAlign w:val="center"/>
            <w:hideMark/>
          </w:tcPr>
          <w:p w14:paraId="5E6CF21F" w14:textId="77777777" w:rsidR="008C34E7" w:rsidRPr="008C34E7" w:rsidRDefault="008C34E7" w:rsidP="008C34E7">
            <w:pPr>
              <w:jc w:val="right"/>
              <w:rPr>
                <w:sz w:val="20"/>
                <w:szCs w:val="20"/>
              </w:rPr>
            </w:pPr>
            <w:r w:rsidRPr="008C34E7">
              <w:rPr>
                <w:sz w:val="20"/>
                <w:szCs w:val="20"/>
              </w:rPr>
              <w:t>97 162</w:t>
            </w:r>
          </w:p>
        </w:tc>
        <w:tc>
          <w:tcPr>
            <w:tcW w:w="1372" w:type="dxa"/>
            <w:noWrap/>
            <w:vAlign w:val="center"/>
            <w:hideMark/>
          </w:tcPr>
          <w:p w14:paraId="14917910" w14:textId="77777777" w:rsidR="008C34E7" w:rsidRPr="008C34E7" w:rsidRDefault="008C34E7" w:rsidP="008C34E7">
            <w:pPr>
              <w:jc w:val="right"/>
              <w:rPr>
                <w:b/>
                <w:color w:val="0000FF"/>
                <w:sz w:val="20"/>
                <w:szCs w:val="20"/>
              </w:rPr>
            </w:pPr>
            <w:r w:rsidRPr="008C34E7">
              <w:rPr>
                <w:b/>
                <w:color w:val="0000FF"/>
                <w:sz w:val="20"/>
                <w:szCs w:val="20"/>
              </w:rPr>
              <w:t>2 600</w:t>
            </w:r>
          </w:p>
        </w:tc>
      </w:tr>
      <w:tr w:rsidR="008C34E7" w:rsidRPr="008C34E7" w14:paraId="0E314CB0" w14:textId="77777777" w:rsidTr="008C34E7">
        <w:trPr>
          <w:trHeight w:val="312"/>
        </w:trPr>
        <w:tc>
          <w:tcPr>
            <w:tcW w:w="1327" w:type="dxa"/>
            <w:noWrap/>
            <w:vAlign w:val="center"/>
            <w:hideMark/>
          </w:tcPr>
          <w:p w14:paraId="03945F01"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6E0D544B" w14:textId="77777777" w:rsidR="008C34E7" w:rsidRPr="008C34E7" w:rsidRDefault="008C34E7" w:rsidP="008C34E7">
            <w:pPr>
              <w:jc w:val="left"/>
              <w:rPr>
                <w:sz w:val="20"/>
                <w:szCs w:val="20"/>
              </w:rPr>
            </w:pPr>
            <w:r w:rsidRPr="008C34E7">
              <w:rPr>
                <w:sz w:val="20"/>
                <w:szCs w:val="20"/>
              </w:rPr>
              <w:t>29 Viljandi Huvikool</w:t>
            </w:r>
          </w:p>
        </w:tc>
        <w:tc>
          <w:tcPr>
            <w:tcW w:w="1145" w:type="dxa"/>
            <w:noWrap/>
            <w:vAlign w:val="center"/>
            <w:hideMark/>
          </w:tcPr>
          <w:p w14:paraId="1067C486" w14:textId="77777777" w:rsidR="008C34E7" w:rsidRPr="008C34E7" w:rsidRDefault="008C34E7" w:rsidP="008C34E7">
            <w:pPr>
              <w:jc w:val="right"/>
              <w:rPr>
                <w:sz w:val="20"/>
                <w:szCs w:val="20"/>
              </w:rPr>
            </w:pPr>
            <w:r w:rsidRPr="008C34E7">
              <w:rPr>
                <w:sz w:val="20"/>
                <w:szCs w:val="20"/>
              </w:rPr>
              <w:t>90 591</w:t>
            </w:r>
          </w:p>
        </w:tc>
        <w:tc>
          <w:tcPr>
            <w:tcW w:w="1372" w:type="dxa"/>
            <w:noWrap/>
            <w:vAlign w:val="center"/>
            <w:hideMark/>
          </w:tcPr>
          <w:p w14:paraId="77EB0525" w14:textId="77777777" w:rsidR="008C34E7" w:rsidRPr="008C34E7" w:rsidRDefault="008C34E7" w:rsidP="008C34E7">
            <w:pPr>
              <w:jc w:val="right"/>
              <w:rPr>
                <w:b/>
                <w:color w:val="0000FF"/>
                <w:sz w:val="20"/>
                <w:szCs w:val="20"/>
              </w:rPr>
            </w:pPr>
            <w:r w:rsidRPr="008C34E7">
              <w:rPr>
                <w:b/>
                <w:color w:val="0000FF"/>
                <w:sz w:val="20"/>
                <w:szCs w:val="20"/>
              </w:rPr>
              <w:t>2 600</w:t>
            </w:r>
          </w:p>
        </w:tc>
      </w:tr>
      <w:tr w:rsidR="008C34E7" w:rsidRPr="008C34E7" w14:paraId="74CCC336" w14:textId="77777777" w:rsidTr="008C34E7">
        <w:trPr>
          <w:trHeight w:val="312"/>
        </w:trPr>
        <w:tc>
          <w:tcPr>
            <w:tcW w:w="7792" w:type="dxa"/>
            <w:gridSpan w:val="2"/>
            <w:shd w:val="clear" w:color="auto" w:fill="DBE5F1" w:themeFill="accent1" w:themeFillTint="33"/>
            <w:noWrap/>
            <w:vAlign w:val="center"/>
            <w:hideMark/>
          </w:tcPr>
          <w:p w14:paraId="1457B350" w14:textId="77777777" w:rsidR="008C34E7" w:rsidRPr="008C34E7" w:rsidRDefault="008C34E7" w:rsidP="008C34E7">
            <w:pPr>
              <w:jc w:val="left"/>
              <w:rPr>
                <w:sz w:val="20"/>
                <w:szCs w:val="20"/>
              </w:rPr>
            </w:pPr>
            <w:r w:rsidRPr="008C34E7">
              <w:rPr>
                <w:sz w:val="20"/>
                <w:szCs w:val="20"/>
              </w:rPr>
              <w:t>32221 Ringitasu Spordikoolis – haridus- ja kultuuriametilt</w:t>
            </w:r>
          </w:p>
        </w:tc>
        <w:tc>
          <w:tcPr>
            <w:tcW w:w="1145" w:type="dxa"/>
            <w:shd w:val="clear" w:color="auto" w:fill="DBE5F1" w:themeFill="accent1" w:themeFillTint="33"/>
            <w:noWrap/>
            <w:vAlign w:val="center"/>
            <w:hideMark/>
          </w:tcPr>
          <w:p w14:paraId="0386C075" w14:textId="77777777" w:rsidR="008C34E7" w:rsidRPr="008C34E7" w:rsidRDefault="008C34E7" w:rsidP="008C34E7">
            <w:pPr>
              <w:jc w:val="right"/>
              <w:rPr>
                <w:sz w:val="20"/>
                <w:szCs w:val="20"/>
              </w:rPr>
            </w:pPr>
            <w:r w:rsidRPr="008C34E7">
              <w:rPr>
                <w:sz w:val="20"/>
                <w:szCs w:val="20"/>
              </w:rPr>
              <w:t>210 555</w:t>
            </w:r>
          </w:p>
        </w:tc>
        <w:tc>
          <w:tcPr>
            <w:tcW w:w="1372" w:type="dxa"/>
            <w:shd w:val="clear" w:color="auto" w:fill="DBE5F1" w:themeFill="accent1" w:themeFillTint="33"/>
            <w:noWrap/>
            <w:vAlign w:val="center"/>
            <w:hideMark/>
          </w:tcPr>
          <w:p w14:paraId="63920B6A" w14:textId="77777777" w:rsidR="008C34E7" w:rsidRPr="008C34E7" w:rsidRDefault="008C34E7" w:rsidP="008C34E7">
            <w:pPr>
              <w:jc w:val="right"/>
              <w:rPr>
                <w:b/>
                <w:color w:val="0000FF"/>
                <w:sz w:val="20"/>
                <w:szCs w:val="20"/>
              </w:rPr>
            </w:pPr>
            <w:r w:rsidRPr="008C34E7">
              <w:rPr>
                <w:b/>
                <w:color w:val="0000FF"/>
                <w:sz w:val="20"/>
                <w:szCs w:val="20"/>
              </w:rPr>
              <w:t>3 600</w:t>
            </w:r>
          </w:p>
        </w:tc>
      </w:tr>
      <w:tr w:rsidR="008C34E7" w:rsidRPr="008C34E7" w14:paraId="6B7FCD8A" w14:textId="77777777" w:rsidTr="008C34E7">
        <w:trPr>
          <w:trHeight w:val="312"/>
        </w:trPr>
        <w:tc>
          <w:tcPr>
            <w:tcW w:w="1327" w:type="dxa"/>
            <w:noWrap/>
            <w:vAlign w:val="center"/>
            <w:hideMark/>
          </w:tcPr>
          <w:p w14:paraId="6E69E96C"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702CC958" w14:textId="77777777" w:rsidR="008C34E7" w:rsidRPr="008C34E7" w:rsidRDefault="008C34E7" w:rsidP="008C34E7">
            <w:pPr>
              <w:jc w:val="left"/>
              <w:rPr>
                <w:sz w:val="20"/>
                <w:szCs w:val="20"/>
              </w:rPr>
            </w:pPr>
            <w:r w:rsidRPr="008C34E7">
              <w:rPr>
                <w:sz w:val="20"/>
                <w:szCs w:val="20"/>
              </w:rPr>
              <w:t>26 Viljandi Spordikool</w:t>
            </w:r>
          </w:p>
        </w:tc>
        <w:tc>
          <w:tcPr>
            <w:tcW w:w="1145" w:type="dxa"/>
            <w:noWrap/>
            <w:vAlign w:val="center"/>
            <w:hideMark/>
          </w:tcPr>
          <w:p w14:paraId="01353194" w14:textId="77777777" w:rsidR="008C34E7" w:rsidRPr="008C34E7" w:rsidRDefault="008C34E7" w:rsidP="008C34E7">
            <w:pPr>
              <w:jc w:val="right"/>
              <w:rPr>
                <w:sz w:val="20"/>
                <w:szCs w:val="20"/>
              </w:rPr>
            </w:pPr>
            <w:r w:rsidRPr="008C34E7">
              <w:rPr>
                <w:sz w:val="20"/>
                <w:szCs w:val="20"/>
              </w:rPr>
              <w:t>210 555</w:t>
            </w:r>
          </w:p>
        </w:tc>
        <w:tc>
          <w:tcPr>
            <w:tcW w:w="1372" w:type="dxa"/>
            <w:noWrap/>
            <w:vAlign w:val="center"/>
            <w:hideMark/>
          </w:tcPr>
          <w:p w14:paraId="70BBB0F0" w14:textId="77777777" w:rsidR="008C34E7" w:rsidRPr="008C34E7" w:rsidRDefault="008C34E7" w:rsidP="008C34E7">
            <w:pPr>
              <w:jc w:val="right"/>
              <w:rPr>
                <w:b/>
                <w:color w:val="0000FF"/>
                <w:sz w:val="20"/>
                <w:szCs w:val="20"/>
              </w:rPr>
            </w:pPr>
            <w:r w:rsidRPr="008C34E7">
              <w:rPr>
                <w:b/>
                <w:color w:val="0000FF"/>
                <w:sz w:val="20"/>
                <w:szCs w:val="20"/>
              </w:rPr>
              <w:t>3 600</w:t>
            </w:r>
          </w:p>
        </w:tc>
      </w:tr>
      <w:tr w:rsidR="008C34E7" w:rsidRPr="008C34E7" w14:paraId="53C5DE27" w14:textId="77777777" w:rsidTr="008C34E7">
        <w:trPr>
          <w:trHeight w:val="312"/>
        </w:trPr>
        <w:tc>
          <w:tcPr>
            <w:tcW w:w="7792" w:type="dxa"/>
            <w:gridSpan w:val="2"/>
            <w:shd w:val="clear" w:color="auto" w:fill="DBE5F1" w:themeFill="accent1" w:themeFillTint="33"/>
            <w:noWrap/>
            <w:vAlign w:val="center"/>
            <w:hideMark/>
          </w:tcPr>
          <w:p w14:paraId="20FD1129" w14:textId="77777777" w:rsidR="008C34E7" w:rsidRPr="008C34E7" w:rsidRDefault="008C34E7" w:rsidP="008C34E7">
            <w:pPr>
              <w:jc w:val="left"/>
              <w:rPr>
                <w:sz w:val="20"/>
                <w:szCs w:val="20"/>
              </w:rPr>
            </w:pPr>
            <w:r w:rsidRPr="008C34E7">
              <w:rPr>
                <w:sz w:val="20"/>
                <w:szCs w:val="20"/>
              </w:rPr>
              <w:t>32201 Lasteaia kohatasu – haridus- ja kultuuriametilt</w:t>
            </w:r>
          </w:p>
        </w:tc>
        <w:tc>
          <w:tcPr>
            <w:tcW w:w="1145" w:type="dxa"/>
            <w:shd w:val="clear" w:color="auto" w:fill="DBE5F1" w:themeFill="accent1" w:themeFillTint="33"/>
            <w:noWrap/>
            <w:vAlign w:val="center"/>
            <w:hideMark/>
          </w:tcPr>
          <w:p w14:paraId="27880645" w14:textId="77777777" w:rsidR="008C34E7" w:rsidRPr="008C34E7" w:rsidRDefault="008C34E7" w:rsidP="008C34E7">
            <w:pPr>
              <w:jc w:val="right"/>
              <w:rPr>
                <w:sz w:val="20"/>
                <w:szCs w:val="20"/>
              </w:rPr>
            </w:pPr>
            <w:r w:rsidRPr="008C34E7">
              <w:rPr>
                <w:sz w:val="20"/>
                <w:szCs w:val="20"/>
              </w:rPr>
              <w:t>730 639</w:t>
            </w:r>
          </w:p>
        </w:tc>
        <w:tc>
          <w:tcPr>
            <w:tcW w:w="1372" w:type="dxa"/>
            <w:shd w:val="clear" w:color="auto" w:fill="DBE5F1" w:themeFill="accent1" w:themeFillTint="33"/>
            <w:noWrap/>
            <w:vAlign w:val="center"/>
            <w:hideMark/>
          </w:tcPr>
          <w:p w14:paraId="28655DA2" w14:textId="77777777" w:rsidR="008C34E7" w:rsidRPr="008C34E7" w:rsidRDefault="008C34E7" w:rsidP="008C34E7">
            <w:pPr>
              <w:jc w:val="right"/>
              <w:rPr>
                <w:b/>
                <w:color w:val="0000FF"/>
                <w:sz w:val="20"/>
                <w:szCs w:val="20"/>
              </w:rPr>
            </w:pPr>
            <w:r w:rsidRPr="008C34E7">
              <w:rPr>
                <w:b/>
                <w:color w:val="0000FF"/>
                <w:sz w:val="20"/>
                <w:szCs w:val="20"/>
              </w:rPr>
              <w:t>60 600</w:t>
            </w:r>
          </w:p>
        </w:tc>
      </w:tr>
      <w:tr w:rsidR="008C34E7" w:rsidRPr="008C34E7" w14:paraId="7CFD0A46" w14:textId="77777777" w:rsidTr="008C34E7">
        <w:trPr>
          <w:trHeight w:val="312"/>
        </w:trPr>
        <w:tc>
          <w:tcPr>
            <w:tcW w:w="1327" w:type="dxa"/>
            <w:noWrap/>
            <w:vAlign w:val="center"/>
            <w:hideMark/>
          </w:tcPr>
          <w:p w14:paraId="68E850E3"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337402AF" w14:textId="77777777" w:rsidR="008C34E7" w:rsidRPr="008C34E7" w:rsidRDefault="008C34E7" w:rsidP="008C34E7">
            <w:pPr>
              <w:jc w:val="left"/>
              <w:rPr>
                <w:sz w:val="20"/>
                <w:szCs w:val="20"/>
              </w:rPr>
            </w:pPr>
            <w:r w:rsidRPr="008C34E7">
              <w:rPr>
                <w:sz w:val="20"/>
                <w:szCs w:val="20"/>
              </w:rPr>
              <w:t>13 Viljandi Lasteaed Krõllipesa</w:t>
            </w:r>
          </w:p>
        </w:tc>
        <w:tc>
          <w:tcPr>
            <w:tcW w:w="1145" w:type="dxa"/>
            <w:noWrap/>
            <w:vAlign w:val="center"/>
            <w:hideMark/>
          </w:tcPr>
          <w:p w14:paraId="0497D4D6" w14:textId="77777777" w:rsidR="008C34E7" w:rsidRPr="008C34E7" w:rsidRDefault="008C34E7" w:rsidP="008C34E7">
            <w:pPr>
              <w:jc w:val="right"/>
              <w:rPr>
                <w:sz w:val="20"/>
                <w:szCs w:val="20"/>
              </w:rPr>
            </w:pPr>
            <w:r w:rsidRPr="008C34E7">
              <w:rPr>
                <w:sz w:val="20"/>
                <w:szCs w:val="20"/>
              </w:rPr>
              <w:t>248 875</w:t>
            </w:r>
          </w:p>
        </w:tc>
        <w:tc>
          <w:tcPr>
            <w:tcW w:w="1372" w:type="dxa"/>
            <w:noWrap/>
            <w:vAlign w:val="center"/>
            <w:hideMark/>
          </w:tcPr>
          <w:p w14:paraId="4FCCC060" w14:textId="77777777" w:rsidR="008C34E7" w:rsidRPr="008C34E7" w:rsidRDefault="008C34E7" w:rsidP="008C34E7">
            <w:pPr>
              <w:jc w:val="right"/>
              <w:rPr>
                <w:b/>
                <w:color w:val="0000FF"/>
                <w:sz w:val="20"/>
                <w:szCs w:val="20"/>
              </w:rPr>
            </w:pPr>
            <w:r w:rsidRPr="008C34E7">
              <w:rPr>
                <w:b/>
                <w:color w:val="0000FF"/>
                <w:sz w:val="20"/>
                <w:szCs w:val="20"/>
              </w:rPr>
              <w:t>16 530</w:t>
            </w:r>
          </w:p>
        </w:tc>
      </w:tr>
      <w:tr w:rsidR="008C34E7" w:rsidRPr="008C34E7" w14:paraId="4C23ECB1" w14:textId="77777777" w:rsidTr="008C34E7">
        <w:trPr>
          <w:trHeight w:val="312"/>
        </w:trPr>
        <w:tc>
          <w:tcPr>
            <w:tcW w:w="1327" w:type="dxa"/>
            <w:noWrap/>
            <w:vAlign w:val="center"/>
            <w:hideMark/>
          </w:tcPr>
          <w:p w14:paraId="128012BF"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565BF1D7" w14:textId="77777777" w:rsidR="008C34E7" w:rsidRPr="008C34E7" w:rsidRDefault="008C34E7" w:rsidP="008C34E7">
            <w:pPr>
              <w:jc w:val="left"/>
              <w:rPr>
                <w:sz w:val="20"/>
                <w:szCs w:val="20"/>
              </w:rPr>
            </w:pPr>
            <w:r w:rsidRPr="008C34E7">
              <w:rPr>
                <w:sz w:val="20"/>
                <w:szCs w:val="20"/>
              </w:rPr>
              <w:t xml:space="preserve">14 Viljandi Lasteaed </w:t>
            </w:r>
            <w:proofErr w:type="spellStart"/>
            <w:r w:rsidRPr="008C34E7">
              <w:rPr>
                <w:sz w:val="20"/>
                <w:szCs w:val="20"/>
              </w:rPr>
              <w:t>Karlsson</w:t>
            </w:r>
            <w:proofErr w:type="spellEnd"/>
          </w:p>
        </w:tc>
        <w:tc>
          <w:tcPr>
            <w:tcW w:w="1145" w:type="dxa"/>
            <w:noWrap/>
            <w:vAlign w:val="center"/>
            <w:hideMark/>
          </w:tcPr>
          <w:p w14:paraId="2059B7BF" w14:textId="77777777" w:rsidR="008C34E7" w:rsidRPr="008C34E7" w:rsidRDefault="008C34E7" w:rsidP="008C34E7">
            <w:pPr>
              <w:jc w:val="right"/>
              <w:rPr>
                <w:sz w:val="20"/>
                <w:szCs w:val="20"/>
              </w:rPr>
            </w:pPr>
            <w:r w:rsidRPr="008C34E7">
              <w:rPr>
                <w:sz w:val="20"/>
                <w:szCs w:val="20"/>
              </w:rPr>
              <w:t>117 117</w:t>
            </w:r>
          </w:p>
        </w:tc>
        <w:tc>
          <w:tcPr>
            <w:tcW w:w="1372" w:type="dxa"/>
            <w:noWrap/>
            <w:vAlign w:val="center"/>
            <w:hideMark/>
          </w:tcPr>
          <w:p w14:paraId="2CEAF0C8" w14:textId="77777777" w:rsidR="008C34E7" w:rsidRPr="008C34E7" w:rsidRDefault="008C34E7" w:rsidP="008C34E7">
            <w:pPr>
              <w:jc w:val="right"/>
              <w:rPr>
                <w:b/>
                <w:color w:val="0000FF"/>
                <w:sz w:val="20"/>
                <w:szCs w:val="20"/>
              </w:rPr>
            </w:pPr>
            <w:r w:rsidRPr="008C34E7">
              <w:rPr>
                <w:b/>
                <w:color w:val="0000FF"/>
                <w:sz w:val="20"/>
                <w:szCs w:val="20"/>
              </w:rPr>
              <w:t>5 387</w:t>
            </w:r>
          </w:p>
        </w:tc>
      </w:tr>
      <w:tr w:rsidR="008C34E7" w:rsidRPr="008C34E7" w14:paraId="719B7ACD" w14:textId="77777777" w:rsidTr="008C34E7">
        <w:trPr>
          <w:trHeight w:val="312"/>
        </w:trPr>
        <w:tc>
          <w:tcPr>
            <w:tcW w:w="1327" w:type="dxa"/>
            <w:noWrap/>
            <w:vAlign w:val="center"/>
            <w:hideMark/>
          </w:tcPr>
          <w:p w14:paraId="193C1972"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31A8E768" w14:textId="77777777" w:rsidR="008C34E7" w:rsidRPr="008C34E7" w:rsidRDefault="008C34E7" w:rsidP="008C34E7">
            <w:pPr>
              <w:jc w:val="left"/>
              <w:rPr>
                <w:sz w:val="20"/>
                <w:szCs w:val="20"/>
              </w:rPr>
            </w:pPr>
            <w:r w:rsidRPr="008C34E7">
              <w:rPr>
                <w:sz w:val="20"/>
                <w:szCs w:val="20"/>
              </w:rPr>
              <w:t>15 Viljandi Lasteaed Männimäe</w:t>
            </w:r>
          </w:p>
        </w:tc>
        <w:tc>
          <w:tcPr>
            <w:tcW w:w="1145" w:type="dxa"/>
            <w:noWrap/>
            <w:vAlign w:val="center"/>
            <w:hideMark/>
          </w:tcPr>
          <w:p w14:paraId="37C25514" w14:textId="77777777" w:rsidR="008C34E7" w:rsidRPr="008C34E7" w:rsidRDefault="008C34E7" w:rsidP="008C34E7">
            <w:pPr>
              <w:jc w:val="right"/>
              <w:rPr>
                <w:sz w:val="20"/>
                <w:szCs w:val="20"/>
              </w:rPr>
            </w:pPr>
            <w:r w:rsidRPr="008C34E7">
              <w:rPr>
                <w:sz w:val="20"/>
                <w:szCs w:val="20"/>
              </w:rPr>
              <w:t>170 215</w:t>
            </w:r>
          </w:p>
        </w:tc>
        <w:tc>
          <w:tcPr>
            <w:tcW w:w="1372" w:type="dxa"/>
            <w:noWrap/>
            <w:vAlign w:val="center"/>
            <w:hideMark/>
          </w:tcPr>
          <w:p w14:paraId="3546A101" w14:textId="77777777" w:rsidR="008C34E7" w:rsidRPr="008C34E7" w:rsidRDefault="008C34E7" w:rsidP="008C34E7">
            <w:pPr>
              <w:jc w:val="right"/>
              <w:rPr>
                <w:b/>
                <w:color w:val="0000FF"/>
                <w:sz w:val="20"/>
                <w:szCs w:val="20"/>
              </w:rPr>
            </w:pPr>
            <w:r w:rsidRPr="008C34E7">
              <w:rPr>
                <w:b/>
                <w:color w:val="0000FF"/>
                <w:sz w:val="20"/>
                <w:szCs w:val="20"/>
              </w:rPr>
              <w:t>23 692</w:t>
            </w:r>
          </w:p>
        </w:tc>
      </w:tr>
      <w:tr w:rsidR="008C34E7" w:rsidRPr="008C34E7" w14:paraId="6FB29B4E" w14:textId="77777777" w:rsidTr="008C34E7">
        <w:trPr>
          <w:trHeight w:val="312"/>
        </w:trPr>
        <w:tc>
          <w:tcPr>
            <w:tcW w:w="1327" w:type="dxa"/>
            <w:noWrap/>
            <w:vAlign w:val="center"/>
            <w:hideMark/>
          </w:tcPr>
          <w:p w14:paraId="74C309B3"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79580259" w14:textId="77777777" w:rsidR="008C34E7" w:rsidRPr="008C34E7" w:rsidRDefault="008C34E7" w:rsidP="008C34E7">
            <w:pPr>
              <w:jc w:val="left"/>
              <w:rPr>
                <w:sz w:val="20"/>
                <w:szCs w:val="20"/>
              </w:rPr>
            </w:pPr>
            <w:r w:rsidRPr="008C34E7">
              <w:rPr>
                <w:sz w:val="20"/>
                <w:szCs w:val="20"/>
              </w:rPr>
              <w:t>16 Viljandi Kesklinna Lasteaed</w:t>
            </w:r>
          </w:p>
        </w:tc>
        <w:tc>
          <w:tcPr>
            <w:tcW w:w="1145" w:type="dxa"/>
            <w:noWrap/>
            <w:vAlign w:val="center"/>
            <w:hideMark/>
          </w:tcPr>
          <w:p w14:paraId="405F06F2" w14:textId="77777777" w:rsidR="008C34E7" w:rsidRPr="008C34E7" w:rsidRDefault="008C34E7" w:rsidP="008C34E7">
            <w:pPr>
              <w:jc w:val="right"/>
              <w:rPr>
                <w:sz w:val="20"/>
                <w:szCs w:val="20"/>
              </w:rPr>
            </w:pPr>
            <w:r w:rsidRPr="008C34E7">
              <w:rPr>
                <w:sz w:val="20"/>
                <w:szCs w:val="20"/>
              </w:rPr>
              <w:t>194 432</w:t>
            </w:r>
          </w:p>
        </w:tc>
        <w:tc>
          <w:tcPr>
            <w:tcW w:w="1372" w:type="dxa"/>
            <w:noWrap/>
            <w:vAlign w:val="center"/>
            <w:hideMark/>
          </w:tcPr>
          <w:p w14:paraId="189A3A13" w14:textId="77777777" w:rsidR="008C34E7" w:rsidRPr="008C34E7" w:rsidRDefault="008C34E7" w:rsidP="008C34E7">
            <w:pPr>
              <w:jc w:val="right"/>
              <w:rPr>
                <w:b/>
                <w:color w:val="0000FF"/>
                <w:sz w:val="20"/>
                <w:szCs w:val="20"/>
              </w:rPr>
            </w:pPr>
            <w:r w:rsidRPr="008C34E7">
              <w:rPr>
                <w:b/>
                <w:color w:val="0000FF"/>
                <w:sz w:val="20"/>
                <w:szCs w:val="20"/>
              </w:rPr>
              <w:t>14 991</w:t>
            </w:r>
          </w:p>
        </w:tc>
      </w:tr>
      <w:tr w:rsidR="008C34E7" w:rsidRPr="008C34E7" w14:paraId="22048EA7" w14:textId="77777777" w:rsidTr="008C34E7">
        <w:trPr>
          <w:trHeight w:val="312"/>
        </w:trPr>
        <w:tc>
          <w:tcPr>
            <w:tcW w:w="7792" w:type="dxa"/>
            <w:gridSpan w:val="2"/>
            <w:shd w:val="clear" w:color="auto" w:fill="DBE5F1" w:themeFill="accent1" w:themeFillTint="33"/>
            <w:noWrap/>
            <w:vAlign w:val="center"/>
            <w:hideMark/>
          </w:tcPr>
          <w:p w14:paraId="31FCE637" w14:textId="77777777" w:rsidR="008C34E7" w:rsidRPr="008C34E7" w:rsidRDefault="008C34E7" w:rsidP="008C34E7">
            <w:pPr>
              <w:jc w:val="left"/>
              <w:rPr>
                <w:sz w:val="20"/>
                <w:szCs w:val="20"/>
              </w:rPr>
            </w:pPr>
            <w:r w:rsidRPr="008C34E7">
              <w:rPr>
                <w:sz w:val="20"/>
                <w:szCs w:val="20"/>
              </w:rPr>
              <w:t>32202 Lasteaia toiduraha - sotsiaalametilt</w:t>
            </w:r>
          </w:p>
        </w:tc>
        <w:tc>
          <w:tcPr>
            <w:tcW w:w="1145" w:type="dxa"/>
            <w:shd w:val="clear" w:color="auto" w:fill="DBE5F1" w:themeFill="accent1" w:themeFillTint="33"/>
            <w:noWrap/>
            <w:vAlign w:val="center"/>
            <w:hideMark/>
          </w:tcPr>
          <w:p w14:paraId="4E188E97" w14:textId="77777777" w:rsidR="008C34E7" w:rsidRPr="008C34E7" w:rsidRDefault="008C34E7" w:rsidP="008C34E7">
            <w:pPr>
              <w:jc w:val="right"/>
              <w:rPr>
                <w:sz w:val="20"/>
                <w:szCs w:val="20"/>
              </w:rPr>
            </w:pPr>
            <w:r w:rsidRPr="008C34E7">
              <w:rPr>
                <w:sz w:val="20"/>
                <w:szCs w:val="20"/>
              </w:rPr>
              <w:t>299 832</w:t>
            </w:r>
          </w:p>
        </w:tc>
        <w:tc>
          <w:tcPr>
            <w:tcW w:w="1372" w:type="dxa"/>
            <w:shd w:val="clear" w:color="auto" w:fill="DBE5F1" w:themeFill="accent1" w:themeFillTint="33"/>
            <w:noWrap/>
            <w:vAlign w:val="center"/>
            <w:hideMark/>
          </w:tcPr>
          <w:p w14:paraId="1F23230E" w14:textId="77777777" w:rsidR="008C34E7" w:rsidRPr="008C34E7" w:rsidRDefault="008C34E7" w:rsidP="008C34E7">
            <w:pPr>
              <w:jc w:val="right"/>
              <w:rPr>
                <w:b/>
                <w:color w:val="0000FF"/>
                <w:sz w:val="20"/>
                <w:szCs w:val="20"/>
              </w:rPr>
            </w:pPr>
            <w:r w:rsidRPr="008C34E7">
              <w:rPr>
                <w:b/>
                <w:color w:val="0000FF"/>
                <w:sz w:val="20"/>
                <w:szCs w:val="20"/>
              </w:rPr>
              <w:t>22 152</w:t>
            </w:r>
          </w:p>
        </w:tc>
      </w:tr>
      <w:tr w:rsidR="008C34E7" w:rsidRPr="008C34E7" w14:paraId="03262F79" w14:textId="77777777" w:rsidTr="008C34E7">
        <w:trPr>
          <w:trHeight w:val="312"/>
        </w:trPr>
        <w:tc>
          <w:tcPr>
            <w:tcW w:w="1327" w:type="dxa"/>
            <w:noWrap/>
            <w:vAlign w:val="center"/>
            <w:hideMark/>
          </w:tcPr>
          <w:p w14:paraId="23E169D9"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19A660C2" w14:textId="77777777" w:rsidR="008C34E7" w:rsidRPr="008C34E7" w:rsidRDefault="008C34E7" w:rsidP="008C34E7">
            <w:pPr>
              <w:jc w:val="left"/>
              <w:rPr>
                <w:sz w:val="20"/>
                <w:szCs w:val="20"/>
              </w:rPr>
            </w:pPr>
            <w:r w:rsidRPr="008C34E7">
              <w:rPr>
                <w:sz w:val="20"/>
                <w:szCs w:val="20"/>
              </w:rPr>
              <w:t>13 Viljandi Lasteaed Krõllipesa</w:t>
            </w:r>
          </w:p>
        </w:tc>
        <w:tc>
          <w:tcPr>
            <w:tcW w:w="1145" w:type="dxa"/>
            <w:noWrap/>
            <w:vAlign w:val="center"/>
            <w:hideMark/>
          </w:tcPr>
          <w:p w14:paraId="1EDAAB6D" w14:textId="77777777" w:rsidR="008C34E7" w:rsidRPr="008C34E7" w:rsidRDefault="008C34E7" w:rsidP="008C34E7">
            <w:pPr>
              <w:jc w:val="right"/>
              <w:rPr>
                <w:sz w:val="20"/>
                <w:szCs w:val="20"/>
              </w:rPr>
            </w:pPr>
            <w:r w:rsidRPr="008C34E7">
              <w:rPr>
                <w:sz w:val="20"/>
                <w:szCs w:val="20"/>
              </w:rPr>
              <w:t>106 217</w:t>
            </w:r>
          </w:p>
        </w:tc>
        <w:tc>
          <w:tcPr>
            <w:tcW w:w="1372" w:type="dxa"/>
            <w:noWrap/>
            <w:vAlign w:val="center"/>
            <w:hideMark/>
          </w:tcPr>
          <w:p w14:paraId="45EF29DF" w14:textId="77777777" w:rsidR="008C34E7" w:rsidRPr="008C34E7" w:rsidRDefault="008C34E7" w:rsidP="008C34E7">
            <w:pPr>
              <w:jc w:val="right"/>
              <w:rPr>
                <w:b/>
                <w:color w:val="0000FF"/>
                <w:sz w:val="20"/>
                <w:szCs w:val="20"/>
              </w:rPr>
            </w:pPr>
            <w:r w:rsidRPr="008C34E7">
              <w:rPr>
                <w:b/>
                <w:color w:val="0000FF"/>
                <w:sz w:val="20"/>
                <w:szCs w:val="20"/>
              </w:rPr>
              <w:t>8 162</w:t>
            </w:r>
          </w:p>
        </w:tc>
      </w:tr>
      <w:tr w:rsidR="008C34E7" w:rsidRPr="008C34E7" w14:paraId="7D45CC21" w14:textId="77777777" w:rsidTr="008C34E7">
        <w:trPr>
          <w:trHeight w:val="312"/>
        </w:trPr>
        <w:tc>
          <w:tcPr>
            <w:tcW w:w="1327" w:type="dxa"/>
            <w:noWrap/>
            <w:vAlign w:val="center"/>
            <w:hideMark/>
          </w:tcPr>
          <w:p w14:paraId="6AF7F82A"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45F860D7" w14:textId="77777777" w:rsidR="008C34E7" w:rsidRPr="008C34E7" w:rsidRDefault="008C34E7" w:rsidP="008C34E7">
            <w:pPr>
              <w:jc w:val="left"/>
              <w:rPr>
                <w:sz w:val="20"/>
                <w:szCs w:val="20"/>
              </w:rPr>
            </w:pPr>
            <w:r w:rsidRPr="008C34E7">
              <w:rPr>
                <w:sz w:val="20"/>
                <w:szCs w:val="20"/>
              </w:rPr>
              <w:t xml:space="preserve">14 Viljandi Lasteaed </w:t>
            </w:r>
            <w:proofErr w:type="spellStart"/>
            <w:r w:rsidRPr="008C34E7">
              <w:rPr>
                <w:sz w:val="20"/>
                <w:szCs w:val="20"/>
              </w:rPr>
              <w:t>Karlsson</w:t>
            </w:r>
            <w:proofErr w:type="spellEnd"/>
          </w:p>
        </w:tc>
        <w:tc>
          <w:tcPr>
            <w:tcW w:w="1145" w:type="dxa"/>
            <w:noWrap/>
            <w:vAlign w:val="center"/>
            <w:hideMark/>
          </w:tcPr>
          <w:p w14:paraId="64A7F324" w14:textId="77777777" w:rsidR="008C34E7" w:rsidRPr="008C34E7" w:rsidRDefault="008C34E7" w:rsidP="008C34E7">
            <w:pPr>
              <w:jc w:val="right"/>
              <w:rPr>
                <w:sz w:val="20"/>
                <w:szCs w:val="20"/>
              </w:rPr>
            </w:pPr>
            <w:r w:rsidRPr="008C34E7">
              <w:rPr>
                <w:sz w:val="20"/>
                <w:szCs w:val="20"/>
              </w:rPr>
              <w:t>72 566</w:t>
            </w:r>
          </w:p>
        </w:tc>
        <w:tc>
          <w:tcPr>
            <w:tcW w:w="1372" w:type="dxa"/>
            <w:noWrap/>
            <w:vAlign w:val="center"/>
            <w:hideMark/>
          </w:tcPr>
          <w:p w14:paraId="1A27A085" w14:textId="77777777" w:rsidR="008C34E7" w:rsidRPr="008C34E7" w:rsidRDefault="008C34E7" w:rsidP="008C34E7">
            <w:pPr>
              <w:jc w:val="right"/>
              <w:rPr>
                <w:b/>
                <w:color w:val="0000FF"/>
                <w:sz w:val="20"/>
                <w:szCs w:val="20"/>
              </w:rPr>
            </w:pPr>
            <w:r w:rsidRPr="008C34E7">
              <w:rPr>
                <w:b/>
                <w:color w:val="0000FF"/>
                <w:sz w:val="20"/>
                <w:szCs w:val="20"/>
              </w:rPr>
              <w:t>3 633</w:t>
            </w:r>
          </w:p>
        </w:tc>
      </w:tr>
      <w:tr w:rsidR="008C34E7" w:rsidRPr="008C34E7" w14:paraId="49A1ECEB" w14:textId="77777777" w:rsidTr="008C34E7">
        <w:trPr>
          <w:trHeight w:val="312"/>
        </w:trPr>
        <w:tc>
          <w:tcPr>
            <w:tcW w:w="1327" w:type="dxa"/>
            <w:noWrap/>
            <w:vAlign w:val="center"/>
            <w:hideMark/>
          </w:tcPr>
          <w:p w14:paraId="79B50891"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3116A92C" w14:textId="77777777" w:rsidR="008C34E7" w:rsidRPr="008C34E7" w:rsidRDefault="008C34E7" w:rsidP="008C34E7">
            <w:pPr>
              <w:jc w:val="left"/>
              <w:rPr>
                <w:sz w:val="20"/>
                <w:szCs w:val="20"/>
              </w:rPr>
            </w:pPr>
            <w:r w:rsidRPr="008C34E7">
              <w:rPr>
                <w:sz w:val="20"/>
                <w:szCs w:val="20"/>
              </w:rPr>
              <w:t>15 Viljandi Lasteaed Männimäe</w:t>
            </w:r>
          </w:p>
        </w:tc>
        <w:tc>
          <w:tcPr>
            <w:tcW w:w="1145" w:type="dxa"/>
            <w:noWrap/>
            <w:vAlign w:val="center"/>
            <w:hideMark/>
          </w:tcPr>
          <w:p w14:paraId="4D64D89F" w14:textId="77777777" w:rsidR="008C34E7" w:rsidRPr="008C34E7" w:rsidRDefault="008C34E7" w:rsidP="008C34E7">
            <w:pPr>
              <w:jc w:val="right"/>
              <w:rPr>
                <w:sz w:val="20"/>
                <w:szCs w:val="20"/>
              </w:rPr>
            </w:pPr>
            <w:r w:rsidRPr="008C34E7">
              <w:rPr>
                <w:sz w:val="20"/>
                <w:szCs w:val="20"/>
              </w:rPr>
              <w:t>60 755</w:t>
            </w:r>
          </w:p>
        </w:tc>
        <w:tc>
          <w:tcPr>
            <w:tcW w:w="1372" w:type="dxa"/>
            <w:noWrap/>
            <w:vAlign w:val="center"/>
            <w:hideMark/>
          </w:tcPr>
          <w:p w14:paraId="30D72B39" w14:textId="77777777" w:rsidR="008C34E7" w:rsidRPr="008C34E7" w:rsidRDefault="008C34E7" w:rsidP="008C34E7">
            <w:pPr>
              <w:jc w:val="right"/>
              <w:rPr>
                <w:b/>
                <w:color w:val="0000FF"/>
                <w:sz w:val="20"/>
                <w:szCs w:val="20"/>
              </w:rPr>
            </w:pPr>
            <w:r w:rsidRPr="008C34E7">
              <w:rPr>
                <w:b/>
                <w:color w:val="0000FF"/>
                <w:sz w:val="20"/>
                <w:szCs w:val="20"/>
              </w:rPr>
              <w:t>4 049</w:t>
            </w:r>
          </w:p>
        </w:tc>
      </w:tr>
      <w:tr w:rsidR="008C34E7" w:rsidRPr="008C34E7" w14:paraId="0F791FF2" w14:textId="77777777" w:rsidTr="008C34E7">
        <w:trPr>
          <w:trHeight w:val="312"/>
        </w:trPr>
        <w:tc>
          <w:tcPr>
            <w:tcW w:w="1327" w:type="dxa"/>
            <w:noWrap/>
            <w:vAlign w:val="center"/>
            <w:hideMark/>
          </w:tcPr>
          <w:p w14:paraId="640ACA96"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0D0AC6D2" w14:textId="77777777" w:rsidR="008C34E7" w:rsidRPr="008C34E7" w:rsidRDefault="008C34E7" w:rsidP="008C34E7">
            <w:pPr>
              <w:jc w:val="left"/>
              <w:rPr>
                <w:sz w:val="20"/>
                <w:szCs w:val="20"/>
              </w:rPr>
            </w:pPr>
            <w:r w:rsidRPr="008C34E7">
              <w:rPr>
                <w:sz w:val="20"/>
                <w:szCs w:val="20"/>
              </w:rPr>
              <w:t>16 Viljandi Kesklinna Lasteaed</w:t>
            </w:r>
          </w:p>
        </w:tc>
        <w:tc>
          <w:tcPr>
            <w:tcW w:w="1145" w:type="dxa"/>
            <w:noWrap/>
            <w:vAlign w:val="center"/>
            <w:hideMark/>
          </w:tcPr>
          <w:p w14:paraId="717A1019" w14:textId="77777777" w:rsidR="008C34E7" w:rsidRPr="008C34E7" w:rsidRDefault="008C34E7" w:rsidP="008C34E7">
            <w:pPr>
              <w:jc w:val="right"/>
              <w:rPr>
                <w:sz w:val="20"/>
                <w:szCs w:val="20"/>
              </w:rPr>
            </w:pPr>
            <w:r w:rsidRPr="008C34E7">
              <w:rPr>
                <w:sz w:val="20"/>
                <w:szCs w:val="20"/>
              </w:rPr>
              <w:t>60 294</w:t>
            </w:r>
          </w:p>
        </w:tc>
        <w:tc>
          <w:tcPr>
            <w:tcW w:w="1372" w:type="dxa"/>
            <w:noWrap/>
            <w:vAlign w:val="center"/>
            <w:hideMark/>
          </w:tcPr>
          <w:p w14:paraId="72C8768E" w14:textId="77777777" w:rsidR="008C34E7" w:rsidRPr="008C34E7" w:rsidRDefault="008C34E7" w:rsidP="008C34E7">
            <w:pPr>
              <w:jc w:val="right"/>
              <w:rPr>
                <w:b/>
                <w:color w:val="0000FF"/>
                <w:sz w:val="20"/>
                <w:szCs w:val="20"/>
              </w:rPr>
            </w:pPr>
            <w:r w:rsidRPr="008C34E7">
              <w:rPr>
                <w:b/>
                <w:color w:val="0000FF"/>
                <w:sz w:val="20"/>
                <w:szCs w:val="20"/>
              </w:rPr>
              <w:t>6 308</w:t>
            </w:r>
          </w:p>
        </w:tc>
      </w:tr>
      <w:tr w:rsidR="008C34E7" w:rsidRPr="008C34E7" w14:paraId="0CFB201D" w14:textId="77777777" w:rsidTr="008C34E7">
        <w:trPr>
          <w:trHeight w:val="312"/>
        </w:trPr>
        <w:tc>
          <w:tcPr>
            <w:tcW w:w="7792" w:type="dxa"/>
            <w:gridSpan w:val="2"/>
            <w:shd w:val="clear" w:color="auto" w:fill="DBE5F1" w:themeFill="accent1" w:themeFillTint="33"/>
            <w:noWrap/>
            <w:vAlign w:val="center"/>
            <w:hideMark/>
          </w:tcPr>
          <w:p w14:paraId="34CB5238" w14:textId="77777777" w:rsidR="008C34E7" w:rsidRPr="008C34E7" w:rsidRDefault="008C34E7" w:rsidP="008C34E7">
            <w:pPr>
              <w:jc w:val="left"/>
              <w:rPr>
                <w:sz w:val="20"/>
                <w:szCs w:val="20"/>
              </w:rPr>
            </w:pPr>
            <w:r w:rsidRPr="008C34E7">
              <w:rPr>
                <w:sz w:val="20"/>
                <w:szCs w:val="20"/>
              </w:rPr>
              <w:t>32206 Ruumide üür haridusasutustes – erinevatelt asutustelt</w:t>
            </w:r>
          </w:p>
        </w:tc>
        <w:tc>
          <w:tcPr>
            <w:tcW w:w="1145" w:type="dxa"/>
            <w:shd w:val="clear" w:color="auto" w:fill="DBE5F1" w:themeFill="accent1" w:themeFillTint="33"/>
            <w:noWrap/>
            <w:vAlign w:val="center"/>
            <w:hideMark/>
          </w:tcPr>
          <w:p w14:paraId="771DF6DF" w14:textId="77777777" w:rsidR="008C34E7" w:rsidRPr="008C34E7" w:rsidRDefault="008C34E7" w:rsidP="008C34E7">
            <w:pPr>
              <w:jc w:val="right"/>
              <w:rPr>
                <w:sz w:val="20"/>
                <w:szCs w:val="20"/>
              </w:rPr>
            </w:pPr>
            <w:r w:rsidRPr="008C34E7">
              <w:rPr>
                <w:sz w:val="20"/>
                <w:szCs w:val="20"/>
              </w:rPr>
              <w:t>129 586</w:t>
            </w:r>
          </w:p>
        </w:tc>
        <w:tc>
          <w:tcPr>
            <w:tcW w:w="1372" w:type="dxa"/>
            <w:shd w:val="clear" w:color="auto" w:fill="DBE5F1" w:themeFill="accent1" w:themeFillTint="33"/>
            <w:noWrap/>
            <w:vAlign w:val="center"/>
            <w:hideMark/>
          </w:tcPr>
          <w:p w14:paraId="5394C29F" w14:textId="77777777" w:rsidR="008C34E7" w:rsidRPr="008C34E7" w:rsidRDefault="008C34E7" w:rsidP="008C34E7">
            <w:pPr>
              <w:jc w:val="right"/>
              <w:rPr>
                <w:b/>
                <w:color w:val="0000FF"/>
                <w:sz w:val="20"/>
                <w:szCs w:val="20"/>
              </w:rPr>
            </w:pPr>
            <w:r w:rsidRPr="008C34E7">
              <w:rPr>
                <w:b/>
                <w:color w:val="0000FF"/>
                <w:sz w:val="20"/>
                <w:szCs w:val="20"/>
              </w:rPr>
              <w:t>90 388</w:t>
            </w:r>
          </w:p>
        </w:tc>
      </w:tr>
      <w:tr w:rsidR="008C34E7" w:rsidRPr="008C34E7" w14:paraId="0FAE93EF" w14:textId="77777777" w:rsidTr="008C34E7">
        <w:trPr>
          <w:trHeight w:val="312"/>
        </w:trPr>
        <w:tc>
          <w:tcPr>
            <w:tcW w:w="1327" w:type="dxa"/>
            <w:noWrap/>
            <w:vAlign w:val="center"/>
            <w:hideMark/>
          </w:tcPr>
          <w:p w14:paraId="190B9D8D"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6DA7F9B8" w14:textId="77777777" w:rsidR="008C34E7" w:rsidRPr="008C34E7" w:rsidRDefault="008C34E7" w:rsidP="008C34E7">
            <w:pPr>
              <w:jc w:val="left"/>
              <w:rPr>
                <w:sz w:val="20"/>
                <w:szCs w:val="20"/>
              </w:rPr>
            </w:pPr>
            <w:r w:rsidRPr="008C34E7">
              <w:rPr>
                <w:sz w:val="20"/>
                <w:szCs w:val="20"/>
              </w:rPr>
              <w:t>13 Viljandi Lasteaed Krõllipesa</w:t>
            </w:r>
          </w:p>
        </w:tc>
        <w:tc>
          <w:tcPr>
            <w:tcW w:w="1145" w:type="dxa"/>
            <w:noWrap/>
            <w:vAlign w:val="center"/>
            <w:hideMark/>
          </w:tcPr>
          <w:p w14:paraId="6023FD54" w14:textId="77777777" w:rsidR="008C34E7" w:rsidRPr="008C34E7" w:rsidRDefault="008C34E7" w:rsidP="008C34E7">
            <w:pPr>
              <w:jc w:val="right"/>
              <w:rPr>
                <w:sz w:val="20"/>
                <w:szCs w:val="20"/>
              </w:rPr>
            </w:pPr>
            <w:r w:rsidRPr="008C34E7">
              <w:rPr>
                <w:sz w:val="20"/>
                <w:szCs w:val="20"/>
              </w:rPr>
              <w:t>3 504</w:t>
            </w:r>
          </w:p>
        </w:tc>
        <w:tc>
          <w:tcPr>
            <w:tcW w:w="1372" w:type="dxa"/>
            <w:noWrap/>
            <w:vAlign w:val="center"/>
            <w:hideMark/>
          </w:tcPr>
          <w:p w14:paraId="5FBA7886" w14:textId="77777777" w:rsidR="008C34E7" w:rsidRPr="008C34E7" w:rsidRDefault="008C34E7" w:rsidP="008C34E7">
            <w:pPr>
              <w:jc w:val="right"/>
              <w:rPr>
                <w:b/>
                <w:color w:val="0000FF"/>
                <w:sz w:val="20"/>
                <w:szCs w:val="20"/>
              </w:rPr>
            </w:pPr>
            <w:r w:rsidRPr="008C34E7">
              <w:rPr>
                <w:b/>
                <w:color w:val="0000FF"/>
                <w:sz w:val="20"/>
                <w:szCs w:val="20"/>
              </w:rPr>
              <w:t>2 910</w:t>
            </w:r>
          </w:p>
        </w:tc>
      </w:tr>
      <w:tr w:rsidR="008C34E7" w:rsidRPr="008C34E7" w14:paraId="5F9EF263" w14:textId="77777777" w:rsidTr="008C34E7">
        <w:trPr>
          <w:trHeight w:val="312"/>
        </w:trPr>
        <w:tc>
          <w:tcPr>
            <w:tcW w:w="1327" w:type="dxa"/>
            <w:noWrap/>
            <w:vAlign w:val="center"/>
            <w:hideMark/>
          </w:tcPr>
          <w:p w14:paraId="376DF6D7"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10A366BB" w14:textId="77777777" w:rsidR="008C34E7" w:rsidRPr="008C34E7" w:rsidRDefault="008C34E7" w:rsidP="008C34E7">
            <w:pPr>
              <w:jc w:val="left"/>
              <w:rPr>
                <w:sz w:val="20"/>
                <w:szCs w:val="20"/>
              </w:rPr>
            </w:pPr>
            <w:r w:rsidRPr="008C34E7">
              <w:rPr>
                <w:sz w:val="20"/>
                <w:szCs w:val="20"/>
              </w:rPr>
              <w:t xml:space="preserve">14 Viljandi Lasteaed </w:t>
            </w:r>
            <w:proofErr w:type="spellStart"/>
            <w:r w:rsidRPr="008C34E7">
              <w:rPr>
                <w:sz w:val="20"/>
                <w:szCs w:val="20"/>
              </w:rPr>
              <w:t>Karlsson</w:t>
            </w:r>
            <w:proofErr w:type="spellEnd"/>
          </w:p>
        </w:tc>
        <w:tc>
          <w:tcPr>
            <w:tcW w:w="1145" w:type="dxa"/>
            <w:noWrap/>
            <w:vAlign w:val="center"/>
            <w:hideMark/>
          </w:tcPr>
          <w:p w14:paraId="67A8D87E" w14:textId="77777777" w:rsidR="008C34E7" w:rsidRPr="008C34E7" w:rsidRDefault="008C34E7" w:rsidP="008C34E7">
            <w:pPr>
              <w:jc w:val="right"/>
              <w:rPr>
                <w:sz w:val="20"/>
                <w:szCs w:val="20"/>
              </w:rPr>
            </w:pPr>
            <w:r w:rsidRPr="008C34E7">
              <w:rPr>
                <w:sz w:val="20"/>
                <w:szCs w:val="20"/>
              </w:rPr>
              <w:t>150</w:t>
            </w:r>
          </w:p>
        </w:tc>
        <w:tc>
          <w:tcPr>
            <w:tcW w:w="1372" w:type="dxa"/>
            <w:noWrap/>
            <w:vAlign w:val="center"/>
            <w:hideMark/>
          </w:tcPr>
          <w:p w14:paraId="53863B54" w14:textId="77777777" w:rsidR="008C34E7" w:rsidRPr="008C34E7" w:rsidRDefault="008C34E7" w:rsidP="008C34E7">
            <w:pPr>
              <w:jc w:val="right"/>
              <w:rPr>
                <w:b/>
                <w:color w:val="0000FF"/>
                <w:sz w:val="20"/>
                <w:szCs w:val="20"/>
              </w:rPr>
            </w:pPr>
            <w:r w:rsidRPr="008C34E7">
              <w:rPr>
                <w:b/>
                <w:color w:val="0000FF"/>
                <w:sz w:val="20"/>
                <w:szCs w:val="20"/>
              </w:rPr>
              <w:t>150</w:t>
            </w:r>
          </w:p>
        </w:tc>
      </w:tr>
      <w:tr w:rsidR="008C34E7" w:rsidRPr="008C34E7" w14:paraId="3E0E5C87" w14:textId="77777777" w:rsidTr="008C34E7">
        <w:trPr>
          <w:trHeight w:val="312"/>
        </w:trPr>
        <w:tc>
          <w:tcPr>
            <w:tcW w:w="1327" w:type="dxa"/>
            <w:noWrap/>
            <w:vAlign w:val="center"/>
            <w:hideMark/>
          </w:tcPr>
          <w:p w14:paraId="6FC596E1"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0A3A2A8E" w14:textId="77777777" w:rsidR="008C34E7" w:rsidRPr="008C34E7" w:rsidRDefault="008C34E7" w:rsidP="008C34E7">
            <w:pPr>
              <w:jc w:val="left"/>
              <w:rPr>
                <w:sz w:val="20"/>
                <w:szCs w:val="20"/>
              </w:rPr>
            </w:pPr>
            <w:r w:rsidRPr="008C34E7">
              <w:rPr>
                <w:sz w:val="20"/>
                <w:szCs w:val="20"/>
              </w:rPr>
              <w:t>15 Viljandi Lasteaed Männimäe</w:t>
            </w:r>
          </w:p>
        </w:tc>
        <w:tc>
          <w:tcPr>
            <w:tcW w:w="1145" w:type="dxa"/>
            <w:noWrap/>
            <w:vAlign w:val="center"/>
            <w:hideMark/>
          </w:tcPr>
          <w:p w14:paraId="747F43F4" w14:textId="77777777" w:rsidR="008C34E7" w:rsidRPr="008C34E7" w:rsidRDefault="008C34E7" w:rsidP="008C34E7">
            <w:pPr>
              <w:jc w:val="right"/>
              <w:rPr>
                <w:sz w:val="20"/>
                <w:szCs w:val="20"/>
              </w:rPr>
            </w:pPr>
            <w:r w:rsidRPr="008C34E7">
              <w:rPr>
                <w:sz w:val="20"/>
                <w:szCs w:val="20"/>
              </w:rPr>
              <w:t>712</w:t>
            </w:r>
          </w:p>
        </w:tc>
        <w:tc>
          <w:tcPr>
            <w:tcW w:w="1372" w:type="dxa"/>
            <w:noWrap/>
            <w:vAlign w:val="center"/>
            <w:hideMark/>
          </w:tcPr>
          <w:p w14:paraId="515ED496" w14:textId="77777777" w:rsidR="008C34E7" w:rsidRPr="008C34E7" w:rsidRDefault="008C34E7" w:rsidP="008C34E7">
            <w:pPr>
              <w:jc w:val="right"/>
              <w:rPr>
                <w:b/>
                <w:color w:val="0000FF"/>
                <w:sz w:val="20"/>
                <w:szCs w:val="20"/>
              </w:rPr>
            </w:pPr>
            <w:r w:rsidRPr="008C34E7">
              <w:rPr>
                <w:b/>
                <w:color w:val="0000FF"/>
                <w:sz w:val="20"/>
                <w:szCs w:val="20"/>
              </w:rPr>
              <w:t>712</w:t>
            </w:r>
          </w:p>
        </w:tc>
      </w:tr>
      <w:tr w:rsidR="008C34E7" w:rsidRPr="008C34E7" w14:paraId="4EA6CA75" w14:textId="77777777" w:rsidTr="008C34E7">
        <w:trPr>
          <w:trHeight w:val="312"/>
        </w:trPr>
        <w:tc>
          <w:tcPr>
            <w:tcW w:w="1327" w:type="dxa"/>
            <w:noWrap/>
            <w:vAlign w:val="center"/>
            <w:hideMark/>
          </w:tcPr>
          <w:p w14:paraId="48007F4F"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5620D27D" w14:textId="77777777" w:rsidR="008C34E7" w:rsidRPr="008C34E7" w:rsidRDefault="008C34E7" w:rsidP="008C34E7">
            <w:pPr>
              <w:jc w:val="left"/>
              <w:rPr>
                <w:sz w:val="20"/>
                <w:szCs w:val="20"/>
              </w:rPr>
            </w:pPr>
            <w:r w:rsidRPr="008C34E7">
              <w:rPr>
                <w:sz w:val="20"/>
                <w:szCs w:val="20"/>
              </w:rPr>
              <w:t>16 Viljandi Kesklinna Lasteaed</w:t>
            </w:r>
          </w:p>
        </w:tc>
        <w:tc>
          <w:tcPr>
            <w:tcW w:w="1145" w:type="dxa"/>
            <w:noWrap/>
            <w:vAlign w:val="center"/>
            <w:hideMark/>
          </w:tcPr>
          <w:p w14:paraId="4437E89E" w14:textId="77777777" w:rsidR="008C34E7" w:rsidRPr="008C34E7" w:rsidRDefault="008C34E7" w:rsidP="008C34E7">
            <w:pPr>
              <w:jc w:val="right"/>
              <w:rPr>
                <w:sz w:val="20"/>
                <w:szCs w:val="20"/>
              </w:rPr>
            </w:pPr>
            <w:r w:rsidRPr="008C34E7">
              <w:rPr>
                <w:sz w:val="20"/>
                <w:szCs w:val="20"/>
              </w:rPr>
              <w:t>1 404</w:t>
            </w:r>
          </w:p>
        </w:tc>
        <w:tc>
          <w:tcPr>
            <w:tcW w:w="1372" w:type="dxa"/>
            <w:noWrap/>
            <w:vAlign w:val="center"/>
            <w:hideMark/>
          </w:tcPr>
          <w:p w14:paraId="2FE3BBC2" w14:textId="77777777" w:rsidR="008C34E7" w:rsidRPr="008C34E7" w:rsidRDefault="008C34E7" w:rsidP="008C34E7">
            <w:pPr>
              <w:jc w:val="right"/>
              <w:rPr>
                <w:b/>
                <w:color w:val="0000FF"/>
                <w:sz w:val="20"/>
                <w:szCs w:val="20"/>
              </w:rPr>
            </w:pPr>
            <w:r w:rsidRPr="008C34E7">
              <w:rPr>
                <w:b/>
                <w:color w:val="0000FF"/>
                <w:sz w:val="20"/>
                <w:szCs w:val="20"/>
              </w:rPr>
              <w:t>1 404</w:t>
            </w:r>
          </w:p>
        </w:tc>
      </w:tr>
      <w:tr w:rsidR="008C34E7" w:rsidRPr="008C34E7" w14:paraId="3711AD0B" w14:textId="77777777" w:rsidTr="008C34E7">
        <w:trPr>
          <w:trHeight w:val="312"/>
        </w:trPr>
        <w:tc>
          <w:tcPr>
            <w:tcW w:w="1327" w:type="dxa"/>
            <w:noWrap/>
            <w:vAlign w:val="center"/>
            <w:hideMark/>
          </w:tcPr>
          <w:p w14:paraId="6FB1C131"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114D7B13" w14:textId="77777777" w:rsidR="008C34E7" w:rsidRPr="008C34E7" w:rsidRDefault="008C34E7" w:rsidP="008C34E7">
            <w:pPr>
              <w:jc w:val="left"/>
              <w:rPr>
                <w:sz w:val="20"/>
                <w:szCs w:val="20"/>
              </w:rPr>
            </w:pPr>
            <w:r w:rsidRPr="008C34E7">
              <w:rPr>
                <w:sz w:val="20"/>
                <w:szCs w:val="20"/>
              </w:rPr>
              <w:t>20 Viljandi Kaare Kool</w:t>
            </w:r>
          </w:p>
        </w:tc>
        <w:tc>
          <w:tcPr>
            <w:tcW w:w="1145" w:type="dxa"/>
            <w:noWrap/>
            <w:vAlign w:val="center"/>
            <w:hideMark/>
          </w:tcPr>
          <w:p w14:paraId="64774E8F" w14:textId="77777777" w:rsidR="008C34E7" w:rsidRPr="008C34E7" w:rsidRDefault="008C34E7" w:rsidP="008C34E7">
            <w:pPr>
              <w:jc w:val="right"/>
              <w:rPr>
                <w:sz w:val="20"/>
                <w:szCs w:val="20"/>
              </w:rPr>
            </w:pPr>
            <w:r w:rsidRPr="008C34E7">
              <w:rPr>
                <w:sz w:val="20"/>
                <w:szCs w:val="20"/>
              </w:rPr>
              <w:t>53 253</w:t>
            </w:r>
          </w:p>
        </w:tc>
        <w:tc>
          <w:tcPr>
            <w:tcW w:w="1372" w:type="dxa"/>
            <w:noWrap/>
            <w:vAlign w:val="center"/>
            <w:hideMark/>
          </w:tcPr>
          <w:p w14:paraId="500DA8CD" w14:textId="77777777" w:rsidR="008C34E7" w:rsidRPr="008C34E7" w:rsidRDefault="008C34E7" w:rsidP="008C34E7">
            <w:pPr>
              <w:jc w:val="right"/>
              <w:rPr>
                <w:b/>
                <w:color w:val="0000FF"/>
                <w:sz w:val="20"/>
                <w:szCs w:val="20"/>
              </w:rPr>
            </w:pPr>
            <w:r w:rsidRPr="008C34E7">
              <w:rPr>
                <w:b/>
                <w:color w:val="0000FF"/>
                <w:sz w:val="20"/>
                <w:szCs w:val="20"/>
              </w:rPr>
              <w:t>53 253</w:t>
            </w:r>
          </w:p>
        </w:tc>
      </w:tr>
      <w:tr w:rsidR="008C34E7" w:rsidRPr="008C34E7" w14:paraId="2C3DA76C" w14:textId="77777777" w:rsidTr="008C34E7">
        <w:trPr>
          <w:trHeight w:val="312"/>
        </w:trPr>
        <w:tc>
          <w:tcPr>
            <w:tcW w:w="1327" w:type="dxa"/>
            <w:noWrap/>
            <w:vAlign w:val="center"/>
            <w:hideMark/>
          </w:tcPr>
          <w:p w14:paraId="3C286067"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74072E59" w14:textId="77777777" w:rsidR="008C34E7" w:rsidRPr="008C34E7" w:rsidRDefault="008C34E7" w:rsidP="008C34E7">
            <w:pPr>
              <w:jc w:val="left"/>
              <w:rPr>
                <w:sz w:val="20"/>
                <w:szCs w:val="20"/>
              </w:rPr>
            </w:pPr>
            <w:r w:rsidRPr="008C34E7">
              <w:rPr>
                <w:sz w:val="20"/>
                <w:szCs w:val="20"/>
              </w:rPr>
              <w:t>47 Viljandi Jakobsoni Kool</w:t>
            </w:r>
          </w:p>
        </w:tc>
        <w:tc>
          <w:tcPr>
            <w:tcW w:w="1145" w:type="dxa"/>
            <w:noWrap/>
            <w:vAlign w:val="center"/>
            <w:hideMark/>
          </w:tcPr>
          <w:p w14:paraId="528A11DA" w14:textId="77777777" w:rsidR="008C34E7" w:rsidRPr="008C34E7" w:rsidRDefault="008C34E7" w:rsidP="008C34E7">
            <w:pPr>
              <w:jc w:val="right"/>
              <w:rPr>
                <w:sz w:val="20"/>
                <w:szCs w:val="20"/>
              </w:rPr>
            </w:pPr>
            <w:r w:rsidRPr="008C34E7">
              <w:rPr>
                <w:sz w:val="20"/>
                <w:szCs w:val="20"/>
              </w:rPr>
              <w:t>61 388</w:t>
            </w:r>
          </w:p>
        </w:tc>
        <w:tc>
          <w:tcPr>
            <w:tcW w:w="1372" w:type="dxa"/>
            <w:noWrap/>
            <w:vAlign w:val="center"/>
            <w:hideMark/>
          </w:tcPr>
          <w:p w14:paraId="15DBCC69" w14:textId="77777777" w:rsidR="008C34E7" w:rsidRPr="008C34E7" w:rsidRDefault="008C34E7" w:rsidP="008C34E7">
            <w:pPr>
              <w:jc w:val="right"/>
              <w:rPr>
                <w:b/>
                <w:color w:val="0000FF"/>
                <w:sz w:val="20"/>
                <w:szCs w:val="20"/>
              </w:rPr>
            </w:pPr>
            <w:r w:rsidRPr="008C34E7">
              <w:rPr>
                <w:b/>
                <w:color w:val="0000FF"/>
                <w:sz w:val="20"/>
                <w:szCs w:val="20"/>
              </w:rPr>
              <w:t>28 423</w:t>
            </w:r>
          </w:p>
        </w:tc>
      </w:tr>
      <w:tr w:rsidR="008C34E7" w:rsidRPr="008C34E7" w14:paraId="3623F17F" w14:textId="77777777" w:rsidTr="008C34E7">
        <w:trPr>
          <w:trHeight w:val="312"/>
        </w:trPr>
        <w:tc>
          <w:tcPr>
            <w:tcW w:w="1327" w:type="dxa"/>
            <w:noWrap/>
            <w:vAlign w:val="center"/>
            <w:hideMark/>
          </w:tcPr>
          <w:p w14:paraId="544C9474"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18E80527" w14:textId="77777777" w:rsidR="008C34E7" w:rsidRPr="008C34E7" w:rsidRDefault="008C34E7" w:rsidP="008C34E7">
            <w:pPr>
              <w:jc w:val="left"/>
              <w:rPr>
                <w:sz w:val="20"/>
                <w:szCs w:val="20"/>
              </w:rPr>
            </w:pPr>
            <w:r w:rsidRPr="008C34E7">
              <w:rPr>
                <w:sz w:val="20"/>
                <w:szCs w:val="20"/>
              </w:rPr>
              <w:t xml:space="preserve">49 Viljandi </w:t>
            </w:r>
            <w:proofErr w:type="spellStart"/>
            <w:r w:rsidRPr="008C34E7">
              <w:rPr>
                <w:sz w:val="20"/>
                <w:szCs w:val="20"/>
              </w:rPr>
              <w:t>Paalalinna</w:t>
            </w:r>
            <w:proofErr w:type="spellEnd"/>
            <w:r w:rsidRPr="008C34E7">
              <w:rPr>
                <w:sz w:val="20"/>
                <w:szCs w:val="20"/>
              </w:rPr>
              <w:t xml:space="preserve"> Kool</w:t>
            </w:r>
          </w:p>
        </w:tc>
        <w:tc>
          <w:tcPr>
            <w:tcW w:w="1145" w:type="dxa"/>
            <w:noWrap/>
            <w:vAlign w:val="center"/>
            <w:hideMark/>
          </w:tcPr>
          <w:p w14:paraId="181A68EF" w14:textId="77777777" w:rsidR="008C34E7" w:rsidRPr="008C34E7" w:rsidRDefault="008C34E7" w:rsidP="008C34E7">
            <w:pPr>
              <w:jc w:val="right"/>
              <w:rPr>
                <w:sz w:val="20"/>
                <w:szCs w:val="20"/>
              </w:rPr>
            </w:pPr>
            <w:r w:rsidRPr="008C34E7">
              <w:rPr>
                <w:sz w:val="20"/>
                <w:szCs w:val="20"/>
              </w:rPr>
              <w:t>3 536</w:t>
            </w:r>
          </w:p>
        </w:tc>
        <w:tc>
          <w:tcPr>
            <w:tcW w:w="1372" w:type="dxa"/>
            <w:noWrap/>
            <w:vAlign w:val="center"/>
            <w:hideMark/>
          </w:tcPr>
          <w:p w14:paraId="48386267" w14:textId="77777777" w:rsidR="008C34E7" w:rsidRPr="008C34E7" w:rsidRDefault="008C34E7" w:rsidP="008C34E7">
            <w:pPr>
              <w:jc w:val="right"/>
              <w:rPr>
                <w:b/>
                <w:color w:val="0000FF"/>
                <w:sz w:val="20"/>
                <w:szCs w:val="20"/>
              </w:rPr>
            </w:pPr>
            <w:r w:rsidRPr="008C34E7">
              <w:rPr>
                <w:b/>
                <w:color w:val="0000FF"/>
                <w:sz w:val="20"/>
                <w:szCs w:val="20"/>
              </w:rPr>
              <w:t>3 536</w:t>
            </w:r>
          </w:p>
        </w:tc>
      </w:tr>
      <w:tr w:rsidR="008C34E7" w:rsidRPr="008C34E7" w14:paraId="68B03DB0" w14:textId="77777777" w:rsidTr="008C34E7">
        <w:trPr>
          <w:trHeight w:val="312"/>
        </w:trPr>
        <w:tc>
          <w:tcPr>
            <w:tcW w:w="7792" w:type="dxa"/>
            <w:gridSpan w:val="2"/>
            <w:shd w:val="clear" w:color="auto" w:fill="DBE5F1" w:themeFill="accent1" w:themeFillTint="33"/>
            <w:noWrap/>
            <w:vAlign w:val="center"/>
            <w:hideMark/>
          </w:tcPr>
          <w:p w14:paraId="1BF45414" w14:textId="77777777" w:rsidR="008C34E7" w:rsidRPr="008C34E7" w:rsidRDefault="008C34E7" w:rsidP="008C34E7">
            <w:pPr>
              <w:jc w:val="left"/>
              <w:rPr>
                <w:sz w:val="20"/>
                <w:szCs w:val="20"/>
              </w:rPr>
            </w:pPr>
            <w:r w:rsidRPr="008C34E7">
              <w:rPr>
                <w:sz w:val="20"/>
                <w:szCs w:val="20"/>
              </w:rPr>
              <w:t>32216 Ruumide üür kultuuriasutustes – Linnaraamatukogult ja Päevakeskuselt</w:t>
            </w:r>
          </w:p>
        </w:tc>
        <w:tc>
          <w:tcPr>
            <w:tcW w:w="1145" w:type="dxa"/>
            <w:shd w:val="clear" w:color="auto" w:fill="DBE5F1" w:themeFill="accent1" w:themeFillTint="33"/>
            <w:noWrap/>
            <w:vAlign w:val="center"/>
            <w:hideMark/>
          </w:tcPr>
          <w:p w14:paraId="074A4CED" w14:textId="77777777" w:rsidR="008C34E7" w:rsidRPr="008C34E7" w:rsidRDefault="008C34E7" w:rsidP="008C34E7">
            <w:pPr>
              <w:jc w:val="right"/>
              <w:rPr>
                <w:sz w:val="20"/>
                <w:szCs w:val="20"/>
              </w:rPr>
            </w:pPr>
            <w:r w:rsidRPr="008C34E7">
              <w:rPr>
                <w:sz w:val="20"/>
                <w:szCs w:val="20"/>
              </w:rPr>
              <w:t>75 543</w:t>
            </w:r>
          </w:p>
        </w:tc>
        <w:tc>
          <w:tcPr>
            <w:tcW w:w="1372" w:type="dxa"/>
            <w:shd w:val="clear" w:color="auto" w:fill="DBE5F1" w:themeFill="accent1" w:themeFillTint="33"/>
            <w:noWrap/>
            <w:vAlign w:val="center"/>
            <w:hideMark/>
          </w:tcPr>
          <w:p w14:paraId="4875C26A" w14:textId="77777777" w:rsidR="008C34E7" w:rsidRPr="008C34E7" w:rsidRDefault="008C34E7" w:rsidP="008C34E7">
            <w:pPr>
              <w:jc w:val="right"/>
              <w:rPr>
                <w:b/>
                <w:color w:val="0000FF"/>
                <w:sz w:val="20"/>
                <w:szCs w:val="20"/>
              </w:rPr>
            </w:pPr>
            <w:r w:rsidRPr="008C34E7">
              <w:rPr>
                <w:b/>
                <w:color w:val="0000FF"/>
                <w:sz w:val="20"/>
                <w:szCs w:val="20"/>
              </w:rPr>
              <w:t>18 121</w:t>
            </w:r>
          </w:p>
        </w:tc>
      </w:tr>
      <w:tr w:rsidR="008C34E7" w:rsidRPr="008C34E7" w14:paraId="710B3E3A" w14:textId="77777777" w:rsidTr="008C34E7">
        <w:trPr>
          <w:trHeight w:val="312"/>
        </w:trPr>
        <w:tc>
          <w:tcPr>
            <w:tcW w:w="1327" w:type="dxa"/>
            <w:noWrap/>
            <w:vAlign w:val="center"/>
            <w:hideMark/>
          </w:tcPr>
          <w:p w14:paraId="4C3B7954"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0AA770A" w14:textId="77777777" w:rsidR="008C34E7" w:rsidRPr="008C34E7" w:rsidRDefault="008C34E7" w:rsidP="008C34E7">
            <w:pPr>
              <w:jc w:val="left"/>
              <w:rPr>
                <w:sz w:val="20"/>
                <w:szCs w:val="20"/>
              </w:rPr>
            </w:pPr>
            <w:r w:rsidRPr="008C34E7">
              <w:rPr>
                <w:sz w:val="20"/>
                <w:szCs w:val="20"/>
              </w:rPr>
              <w:t>54 SAKALA KESKUS - Kultuuritöö</w:t>
            </w:r>
          </w:p>
        </w:tc>
        <w:tc>
          <w:tcPr>
            <w:tcW w:w="1145" w:type="dxa"/>
            <w:noWrap/>
            <w:vAlign w:val="center"/>
            <w:hideMark/>
          </w:tcPr>
          <w:p w14:paraId="46A58736" w14:textId="77777777" w:rsidR="008C34E7" w:rsidRPr="008C34E7" w:rsidRDefault="008C34E7" w:rsidP="008C34E7">
            <w:pPr>
              <w:jc w:val="right"/>
              <w:rPr>
                <w:sz w:val="20"/>
                <w:szCs w:val="20"/>
              </w:rPr>
            </w:pPr>
            <w:r w:rsidRPr="008C34E7">
              <w:rPr>
                <w:sz w:val="20"/>
                <w:szCs w:val="20"/>
              </w:rPr>
              <w:t>58 921</w:t>
            </w:r>
          </w:p>
        </w:tc>
        <w:tc>
          <w:tcPr>
            <w:tcW w:w="1372" w:type="dxa"/>
            <w:noWrap/>
            <w:vAlign w:val="center"/>
            <w:hideMark/>
          </w:tcPr>
          <w:p w14:paraId="5740EE85" w14:textId="77777777" w:rsidR="008C34E7" w:rsidRPr="008C34E7" w:rsidRDefault="008C34E7" w:rsidP="008C34E7">
            <w:pPr>
              <w:jc w:val="right"/>
              <w:rPr>
                <w:b/>
                <w:color w:val="0000FF"/>
                <w:sz w:val="20"/>
                <w:szCs w:val="20"/>
              </w:rPr>
            </w:pPr>
            <w:r w:rsidRPr="008C34E7">
              <w:rPr>
                <w:b/>
                <w:color w:val="0000FF"/>
                <w:sz w:val="20"/>
                <w:szCs w:val="20"/>
              </w:rPr>
              <w:t>18 121</w:t>
            </w:r>
          </w:p>
        </w:tc>
      </w:tr>
      <w:tr w:rsidR="008C34E7" w:rsidRPr="008C34E7" w14:paraId="7E6B66C3" w14:textId="77777777" w:rsidTr="008C34E7">
        <w:trPr>
          <w:trHeight w:val="312"/>
        </w:trPr>
        <w:tc>
          <w:tcPr>
            <w:tcW w:w="7792" w:type="dxa"/>
            <w:gridSpan w:val="2"/>
            <w:shd w:val="clear" w:color="auto" w:fill="DBE5F1" w:themeFill="accent1" w:themeFillTint="33"/>
            <w:noWrap/>
            <w:vAlign w:val="center"/>
            <w:hideMark/>
          </w:tcPr>
          <w:p w14:paraId="575F3613" w14:textId="77777777" w:rsidR="008C34E7" w:rsidRPr="008C34E7" w:rsidRDefault="008C34E7" w:rsidP="008C34E7">
            <w:pPr>
              <w:jc w:val="left"/>
              <w:rPr>
                <w:sz w:val="20"/>
                <w:szCs w:val="20"/>
              </w:rPr>
            </w:pPr>
            <w:r w:rsidRPr="008C34E7">
              <w:rPr>
                <w:sz w:val="20"/>
                <w:szCs w:val="20"/>
              </w:rPr>
              <w:t>32224 Ruumide üür spordiasutustes – Paalinna Koolilt ja Kesklinna Koolilt, Spordikoolilt</w:t>
            </w:r>
          </w:p>
        </w:tc>
        <w:tc>
          <w:tcPr>
            <w:tcW w:w="1145" w:type="dxa"/>
            <w:shd w:val="clear" w:color="auto" w:fill="DBE5F1" w:themeFill="accent1" w:themeFillTint="33"/>
            <w:noWrap/>
            <w:vAlign w:val="center"/>
            <w:hideMark/>
          </w:tcPr>
          <w:p w14:paraId="7AAA4C3E" w14:textId="77777777" w:rsidR="008C34E7" w:rsidRPr="008C34E7" w:rsidRDefault="008C34E7" w:rsidP="008C34E7">
            <w:pPr>
              <w:jc w:val="right"/>
              <w:rPr>
                <w:sz w:val="20"/>
                <w:szCs w:val="20"/>
              </w:rPr>
            </w:pPr>
            <w:r w:rsidRPr="008C34E7">
              <w:rPr>
                <w:sz w:val="20"/>
                <w:szCs w:val="20"/>
              </w:rPr>
              <w:t>289 394</w:t>
            </w:r>
          </w:p>
        </w:tc>
        <w:tc>
          <w:tcPr>
            <w:tcW w:w="1372" w:type="dxa"/>
            <w:shd w:val="clear" w:color="auto" w:fill="DBE5F1" w:themeFill="accent1" w:themeFillTint="33"/>
            <w:noWrap/>
            <w:vAlign w:val="center"/>
            <w:hideMark/>
          </w:tcPr>
          <w:p w14:paraId="723BE274" w14:textId="77777777" w:rsidR="008C34E7" w:rsidRPr="008C34E7" w:rsidRDefault="008C34E7" w:rsidP="008C34E7">
            <w:pPr>
              <w:jc w:val="right"/>
              <w:rPr>
                <w:b/>
                <w:color w:val="0000FF"/>
                <w:sz w:val="20"/>
                <w:szCs w:val="20"/>
              </w:rPr>
            </w:pPr>
            <w:r w:rsidRPr="008C34E7">
              <w:rPr>
                <w:b/>
                <w:color w:val="0000FF"/>
                <w:sz w:val="20"/>
                <w:szCs w:val="20"/>
              </w:rPr>
              <w:t>157 080</w:t>
            </w:r>
          </w:p>
        </w:tc>
      </w:tr>
      <w:tr w:rsidR="008C34E7" w:rsidRPr="008C34E7" w14:paraId="3726FEE2" w14:textId="77777777" w:rsidTr="008C34E7">
        <w:trPr>
          <w:trHeight w:val="312"/>
        </w:trPr>
        <w:tc>
          <w:tcPr>
            <w:tcW w:w="1327" w:type="dxa"/>
            <w:noWrap/>
            <w:vAlign w:val="center"/>
            <w:hideMark/>
          </w:tcPr>
          <w:p w14:paraId="795232F5"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6179E567" w14:textId="77777777" w:rsidR="008C34E7" w:rsidRPr="008C34E7" w:rsidRDefault="008C34E7" w:rsidP="008C34E7">
            <w:pPr>
              <w:jc w:val="left"/>
              <w:rPr>
                <w:sz w:val="20"/>
                <w:szCs w:val="20"/>
              </w:rPr>
            </w:pPr>
            <w:r w:rsidRPr="008C34E7">
              <w:rPr>
                <w:sz w:val="20"/>
                <w:szCs w:val="20"/>
              </w:rPr>
              <w:t>58 Viljandi Spordikeskus</w:t>
            </w:r>
          </w:p>
        </w:tc>
        <w:tc>
          <w:tcPr>
            <w:tcW w:w="1145" w:type="dxa"/>
            <w:noWrap/>
            <w:vAlign w:val="center"/>
            <w:hideMark/>
          </w:tcPr>
          <w:p w14:paraId="1C6278C3" w14:textId="77777777" w:rsidR="008C34E7" w:rsidRPr="008C34E7" w:rsidRDefault="008C34E7" w:rsidP="008C34E7">
            <w:pPr>
              <w:jc w:val="right"/>
              <w:rPr>
                <w:sz w:val="20"/>
                <w:szCs w:val="20"/>
              </w:rPr>
            </w:pPr>
            <w:r w:rsidRPr="008C34E7">
              <w:rPr>
                <w:sz w:val="20"/>
                <w:szCs w:val="20"/>
              </w:rPr>
              <w:t>289 394</w:t>
            </w:r>
          </w:p>
        </w:tc>
        <w:tc>
          <w:tcPr>
            <w:tcW w:w="1372" w:type="dxa"/>
            <w:noWrap/>
            <w:vAlign w:val="center"/>
            <w:hideMark/>
          </w:tcPr>
          <w:p w14:paraId="08BF8A3D" w14:textId="77777777" w:rsidR="008C34E7" w:rsidRPr="008C34E7" w:rsidRDefault="008C34E7" w:rsidP="008C34E7">
            <w:pPr>
              <w:jc w:val="right"/>
              <w:rPr>
                <w:b/>
                <w:color w:val="0000FF"/>
                <w:sz w:val="20"/>
                <w:szCs w:val="20"/>
              </w:rPr>
            </w:pPr>
            <w:r w:rsidRPr="008C34E7">
              <w:rPr>
                <w:b/>
                <w:color w:val="0000FF"/>
                <w:sz w:val="20"/>
                <w:szCs w:val="20"/>
              </w:rPr>
              <w:t>157 080</w:t>
            </w:r>
          </w:p>
        </w:tc>
      </w:tr>
      <w:tr w:rsidR="008C34E7" w:rsidRPr="008C34E7" w14:paraId="73747579" w14:textId="77777777" w:rsidTr="008C34E7">
        <w:trPr>
          <w:trHeight w:val="312"/>
        </w:trPr>
        <w:tc>
          <w:tcPr>
            <w:tcW w:w="7792" w:type="dxa"/>
            <w:gridSpan w:val="2"/>
            <w:shd w:val="clear" w:color="auto" w:fill="DBE5F1" w:themeFill="accent1" w:themeFillTint="33"/>
            <w:noWrap/>
            <w:vAlign w:val="center"/>
            <w:hideMark/>
          </w:tcPr>
          <w:p w14:paraId="6E0CEAD5" w14:textId="77777777" w:rsidR="008C34E7" w:rsidRPr="008C34E7" w:rsidRDefault="008C34E7" w:rsidP="008C34E7">
            <w:pPr>
              <w:jc w:val="left"/>
              <w:rPr>
                <w:sz w:val="20"/>
                <w:szCs w:val="20"/>
              </w:rPr>
            </w:pPr>
            <w:r w:rsidRPr="008C34E7">
              <w:rPr>
                <w:sz w:val="20"/>
                <w:szCs w:val="20"/>
              </w:rPr>
              <w:t>32321 Tulu teenuste müügist – väliheakord haldusametilt, Sakala Keskuselt, Spordikeskuselt</w:t>
            </w:r>
          </w:p>
        </w:tc>
        <w:tc>
          <w:tcPr>
            <w:tcW w:w="1145" w:type="dxa"/>
            <w:shd w:val="clear" w:color="auto" w:fill="DBE5F1" w:themeFill="accent1" w:themeFillTint="33"/>
            <w:noWrap/>
            <w:vAlign w:val="center"/>
            <w:hideMark/>
          </w:tcPr>
          <w:p w14:paraId="0099D934" w14:textId="77777777" w:rsidR="008C34E7" w:rsidRPr="008C34E7" w:rsidRDefault="008C34E7" w:rsidP="008C34E7">
            <w:pPr>
              <w:jc w:val="right"/>
              <w:rPr>
                <w:sz w:val="20"/>
                <w:szCs w:val="20"/>
              </w:rPr>
            </w:pPr>
            <w:r w:rsidRPr="008C34E7">
              <w:rPr>
                <w:sz w:val="20"/>
                <w:szCs w:val="20"/>
              </w:rPr>
              <w:t>20 000</w:t>
            </w:r>
          </w:p>
        </w:tc>
        <w:tc>
          <w:tcPr>
            <w:tcW w:w="1372" w:type="dxa"/>
            <w:shd w:val="clear" w:color="auto" w:fill="DBE5F1" w:themeFill="accent1" w:themeFillTint="33"/>
            <w:noWrap/>
            <w:vAlign w:val="center"/>
            <w:hideMark/>
          </w:tcPr>
          <w:p w14:paraId="292E620E" w14:textId="77777777" w:rsidR="008C34E7" w:rsidRPr="008C34E7" w:rsidRDefault="008C34E7" w:rsidP="008C34E7">
            <w:pPr>
              <w:jc w:val="right"/>
              <w:rPr>
                <w:b/>
                <w:color w:val="0000FF"/>
                <w:sz w:val="20"/>
                <w:szCs w:val="20"/>
              </w:rPr>
            </w:pPr>
            <w:r w:rsidRPr="008C34E7">
              <w:rPr>
                <w:b/>
                <w:color w:val="0000FF"/>
                <w:sz w:val="20"/>
                <w:szCs w:val="20"/>
              </w:rPr>
              <w:t>20 000</w:t>
            </w:r>
          </w:p>
        </w:tc>
      </w:tr>
      <w:tr w:rsidR="008C34E7" w:rsidRPr="008C34E7" w14:paraId="07324639" w14:textId="77777777" w:rsidTr="008C34E7">
        <w:trPr>
          <w:trHeight w:val="312"/>
        </w:trPr>
        <w:tc>
          <w:tcPr>
            <w:tcW w:w="1327" w:type="dxa"/>
            <w:noWrap/>
            <w:vAlign w:val="center"/>
            <w:hideMark/>
          </w:tcPr>
          <w:p w14:paraId="55CB85C0"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7BD6F070" w14:textId="77777777" w:rsidR="008C34E7" w:rsidRPr="008C34E7" w:rsidRDefault="008C34E7" w:rsidP="008C34E7">
            <w:pPr>
              <w:jc w:val="left"/>
              <w:rPr>
                <w:sz w:val="20"/>
                <w:szCs w:val="20"/>
              </w:rPr>
            </w:pPr>
            <w:r w:rsidRPr="008C34E7">
              <w:rPr>
                <w:sz w:val="20"/>
                <w:szCs w:val="20"/>
              </w:rPr>
              <w:t>82 Viljandi Linnahooldus</w:t>
            </w:r>
          </w:p>
        </w:tc>
        <w:tc>
          <w:tcPr>
            <w:tcW w:w="1145" w:type="dxa"/>
            <w:noWrap/>
            <w:vAlign w:val="center"/>
            <w:hideMark/>
          </w:tcPr>
          <w:p w14:paraId="7FD2E2C8" w14:textId="77777777" w:rsidR="008C34E7" w:rsidRPr="008C34E7" w:rsidRDefault="008C34E7" w:rsidP="008C34E7">
            <w:pPr>
              <w:jc w:val="right"/>
              <w:rPr>
                <w:sz w:val="20"/>
                <w:szCs w:val="20"/>
              </w:rPr>
            </w:pPr>
            <w:r w:rsidRPr="008C34E7">
              <w:rPr>
                <w:sz w:val="20"/>
                <w:szCs w:val="20"/>
              </w:rPr>
              <w:t>20 000</w:t>
            </w:r>
          </w:p>
        </w:tc>
        <w:tc>
          <w:tcPr>
            <w:tcW w:w="1372" w:type="dxa"/>
            <w:noWrap/>
            <w:vAlign w:val="center"/>
            <w:hideMark/>
          </w:tcPr>
          <w:p w14:paraId="58531AA6" w14:textId="77777777" w:rsidR="008C34E7" w:rsidRPr="008C34E7" w:rsidRDefault="008C34E7" w:rsidP="008C34E7">
            <w:pPr>
              <w:jc w:val="right"/>
              <w:rPr>
                <w:b/>
                <w:color w:val="0000FF"/>
                <w:sz w:val="20"/>
                <w:szCs w:val="20"/>
              </w:rPr>
            </w:pPr>
            <w:r w:rsidRPr="008C34E7">
              <w:rPr>
                <w:b/>
                <w:color w:val="0000FF"/>
                <w:sz w:val="20"/>
                <w:szCs w:val="20"/>
              </w:rPr>
              <w:t>20 000</w:t>
            </w:r>
          </w:p>
        </w:tc>
      </w:tr>
      <w:tr w:rsidR="008C34E7" w:rsidRPr="008C34E7" w14:paraId="3062F2B4" w14:textId="77777777" w:rsidTr="008C34E7">
        <w:trPr>
          <w:trHeight w:val="312"/>
        </w:trPr>
        <w:tc>
          <w:tcPr>
            <w:tcW w:w="7792" w:type="dxa"/>
            <w:gridSpan w:val="2"/>
            <w:shd w:val="clear" w:color="auto" w:fill="B8CCE4" w:themeFill="accent1" w:themeFillTint="66"/>
            <w:noWrap/>
            <w:vAlign w:val="center"/>
            <w:hideMark/>
          </w:tcPr>
          <w:p w14:paraId="172378E1" w14:textId="74D718CF" w:rsidR="008C34E7" w:rsidRPr="008C34E7" w:rsidRDefault="008C34E7" w:rsidP="008C34E7">
            <w:pPr>
              <w:jc w:val="left"/>
              <w:rPr>
                <w:b/>
                <w:sz w:val="20"/>
                <w:szCs w:val="20"/>
              </w:rPr>
            </w:pPr>
            <w:r w:rsidRPr="008C34E7">
              <w:rPr>
                <w:b/>
                <w:sz w:val="20"/>
                <w:szCs w:val="20"/>
              </w:rPr>
              <w:lastRenderedPageBreak/>
              <w:t>Põhitegevuse kulud</w:t>
            </w:r>
          </w:p>
        </w:tc>
        <w:tc>
          <w:tcPr>
            <w:tcW w:w="1145" w:type="dxa"/>
            <w:shd w:val="clear" w:color="auto" w:fill="B8CCE4" w:themeFill="accent1" w:themeFillTint="66"/>
            <w:noWrap/>
            <w:vAlign w:val="center"/>
            <w:hideMark/>
          </w:tcPr>
          <w:p w14:paraId="46E106E3" w14:textId="77777777" w:rsidR="008C34E7" w:rsidRPr="008C34E7" w:rsidRDefault="008C34E7" w:rsidP="008C34E7">
            <w:pPr>
              <w:jc w:val="right"/>
              <w:rPr>
                <w:b/>
                <w:sz w:val="20"/>
                <w:szCs w:val="20"/>
              </w:rPr>
            </w:pPr>
            <w:r w:rsidRPr="008C34E7">
              <w:rPr>
                <w:b/>
                <w:sz w:val="20"/>
                <w:szCs w:val="20"/>
              </w:rPr>
              <w:t>33 175 440</w:t>
            </w:r>
          </w:p>
        </w:tc>
        <w:tc>
          <w:tcPr>
            <w:tcW w:w="1372" w:type="dxa"/>
            <w:shd w:val="clear" w:color="auto" w:fill="B8CCE4" w:themeFill="accent1" w:themeFillTint="66"/>
            <w:noWrap/>
            <w:vAlign w:val="center"/>
            <w:hideMark/>
          </w:tcPr>
          <w:p w14:paraId="41D20051" w14:textId="77777777" w:rsidR="008C34E7" w:rsidRPr="008C34E7" w:rsidRDefault="008C34E7" w:rsidP="008C34E7">
            <w:pPr>
              <w:jc w:val="right"/>
              <w:rPr>
                <w:b/>
                <w:color w:val="0000FF"/>
                <w:sz w:val="20"/>
                <w:szCs w:val="20"/>
              </w:rPr>
            </w:pPr>
            <w:r w:rsidRPr="008C34E7">
              <w:rPr>
                <w:b/>
                <w:color w:val="0000FF"/>
                <w:sz w:val="20"/>
                <w:szCs w:val="20"/>
              </w:rPr>
              <w:t>377 741</w:t>
            </w:r>
          </w:p>
        </w:tc>
      </w:tr>
      <w:tr w:rsidR="008C34E7" w:rsidRPr="008C34E7" w14:paraId="78F4D042" w14:textId="77777777" w:rsidTr="008C34E7">
        <w:trPr>
          <w:trHeight w:val="312"/>
        </w:trPr>
        <w:tc>
          <w:tcPr>
            <w:tcW w:w="7792" w:type="dxa"/>
            <w:gridSpan w:val="2"/>
            <w:shd w:val="clear" w:color="auto" w:fill="DBE5F1" w:themeFill="accent1" w:themeFillTint="33"/>
            <w:noWrap/>
            <w:vAlign w:val="center"/>
            <w:hideMark/>
          </w:tcPr>
          <w:p w14:paraId="5F059D9C" w14:textId="77777777" w:rsidR="008C34E7" w:rsidRPr="008C34E7" w:rsidRDefault="008C34E7" w:rsidP="008C34E7">
            <w:pPr>
              <w:jc w:val="left"/>
              <w:rPr>
                <w:sz w:val="20"/>
                <w:szCs w:val="20"/>
              </w:rPr>
            </w:pPr>
            <w:r w:rsidRPr="008C34E7">
              <w:rPr>
                <w:sz w:val="20"/>
                <w:szCs w:val="20"/>
              </w:rPr>
              <w:t>551180 Üüri- ja rendimaksed</w:t>
            </w:r>
          </w:p>
        </w:tc>
        <w:tc>
          <w:tcPr>
            <w:tcW w:w="1145" w:type="dxa"/>
            <w:shd w:val="clear" w:color="auto" w:fill="DBE5F1" w:themeFill="accent1" w:themeFillTint="33"/>
            <w:noWrap/>
            <w:vAlign w:val="center"/>
            <w:hideMark/>
          </w:tcPr>
          <w:p w14:paraId="757C48AE" w14:textId="77777777" w:rsidR="008C34E7" w:rsidRPr="008C34E7" w:rsidRDefault="008C34E7" w:rsidP="008C34E7">
            <w:pPr>
              <w:jc w:val="right"/>
              <w:rPr>
                <w:sz w:val="20"/>
                <w:szCs w:val="20"/>
              </w:rPr>
            </w:pPr>
            <w:r w:rsidRPr="008C34E7">
              <w:rPr>
                <w:sz w:val="20"/>
                <w:szCs w:val="20"/>
              </w:rPr>
              <w:t>398 775</w:t>
            </w:r>
          </w:p>
        </w:tc>
        <w:tc>
          <w:tcPr>
            <w:tcW w:w="1372" w:type="dxa"/>
            <w:shd w:val="clear" w:color="auto" w:fill="DBE5F1" w:themeFill="accent1" w:themeFillTint="33"/>
            <w:noWrap/>
            <w:vAlign w:val="center"/>
            <w:hideMark/>
          </w:tcPr>
          <w:p w14:paraId="3BFD2157" w14:textId="77777777" w:rsidR="008C34E7" w:rsidRPr="008C34E7" w:rsidRDefault="008C34E7" w:rsidP="008C34E7">
            <w:pPr>
              <w:jc w:val="right"/>
              <w:rPr>
                <w:b/>
                <w:color w:val="0000FF"/>
                <w:sz w:val="20"/>
                <w:szCs w:val="20"/>
              </w:rPr>
            </w:pPr>
            <w:r w:rsidRPr="008C34E7">
              <w:rPr>
                <w:b/>
                <w:color w:val="0000FF"/>
                <w:sz w:val="20"/>
                <w:szCs w:val="20"/>
              </w:rPr>
              <w:t>253 793</w:t>
            </w:r>
          </w:p>
        </w:tc>
      </w:tr>
      <w:tr w:rsidR="008C34E7" w:rsidRPr="008C34E7" w14:paraId="1CAFA329" w14:textId="77777777" w:rsidTr="008C34E7">
        <w:trPr>
          <w:trHeight w:val="312"/>
        </w:trPr>
        <w:tc>
          <w:tcPr>
            <w:tcW w:w="1327" w:type="dxa"/>
            <w:noWrap/>
            <w:vAlign w:val="center"/>
            <w:hideMark/>
          </w:tcPr>
          <w:p w14:paraId="62E66305"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3B719826" w14:textId="77777777" w:rsidR="008C34E7" w:rsidRPr="008C34E7" w:rsidRDefault="008C34E7" w:rsidP="008C34E7">
            <w:pPr>
              <w:jc w:val="left"/>
              <w:rPr>
                <w:sz w:val="20"/>
                <w:szCs w:val="20"/>
              </w:rPr>
            </w:pPr>
            <w:r w:rsidRPr="008C34E7">
              <w:rPr>
                <w:sz w:val="20"/>
                <w:szCs w:val="20"/>
              </w:rPr>
              <w:t xml:space="preserve">14 Viljandi Lasteaed </w:t>
            </w:r>
            <w:proofErr w:type="spellStart"/>
            <w:r w:rsidRPr="008C34E7">
              <w:rPr>
                <w:sz w:val="20"/>
                <w:szCs w:val="20"/>
              </w:rPr>
              <w:t>Karlsson</w:t>
            </w:r>
            <w:proofErr w:type="spellEnd"/>
            <w:r w:rsidRPr="008C34E7">
              <w:rPr>
                <w:sz w:val="20"/>
                <w:szCs w:val="20"/>
              </w:rPr>
              <w:t xml:space="preserve"> – üür Kaare Koolile</w:t>
            </w:r>
          </w:p>
        </w:tc>
        <w:tc>
          <w:tcPr>
            <w:tcW w:w="1145" w:type="dxa"/>
            <w:noWrap/>
            <w:vAlign w:val="center"/>
            <w:hideMark/>
          </w:tcPr>
          <w:p w14:paraId="0FE6C1C6" w14:textId="77777777" w:rsidR="008C34E7" w:rsidRPr="008C34E7" w:rsidRDefault="008C34E7" w:rsidP="008C34E7">
            <w:pPr>
              <w:jc w:val="right"/>
              <w:rPr>
                <w:sz w:val="20"/>
                <w:szCs w:val="20"/>
              </w:rPr>
            </w:pPr>
            <w:r w:rsidRPr="008C34E7">
              <w:rPr>
                <w:sz w:val="20"/>
                <w:szCs w:val="20"/>
              </w:rPr>
              <w:t>13 000</w:t>
            </w:r>
          </w:p>
        </w:tc>
        <w:tc>
          <w:tcPr>
            <w:tcW w:w="1372" w:type="dxa"/>
            <w:noWrap/>
            <w:vAlign w:val="center"/>
            <w:hideMark/>
          </w:tcPr>
          <w:p w14:paraId="22A485D9" w14:textId="77777777" w:rsidR="008C34E7" w:rsidRPr="008C34E7" w:rsidRDefault="008C34E7" w:rsidP="008C34E7">
            <w:pPr>
              <w:jc w:val="right"/>
              <w:rPr>
                <w:b/>
                <w:color w:val="0000FF"/>
                <w:sz w:val="20"/>
                <w:szCs w:val="20"/>
              </w:rPr>
            </w:pPr>
            <w:r w:rsidRPr="008C34E7">
              <w:rPr>
                <w:b/>
                <w:color w:val="0000FF"/>
                <w:sz w:val="20"/>
                <w:szCs w:val="20"/>
              </w:rPr>
              <w:t>13 000</w:t>
            </w:r>
          </w:p>
        </w:tc>
      </w:tr>
      <w:tr w:rsidR="008C34E7" w:rsidRPr="008C34E7" w14:paraId="493641DD" w14:textId="77777777" w:rsidTr="008C34E7">
        <w:trPr>
          <w:trHeight w:val="312"/>
        </w:trPr>
        <w:tc>
          <w:tcPr>
            <w:tcW w:w="1327" w:type="dxa"/>
            <w:noWrap/>
            <w:vAlign w:val="center"/>
            <w:hideMark/>
          </w:tcPr>
          <w:p w14:paraId="191320C2"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0DDC632F" w14:textId="77777777" w:rsidR="008C34E7" w:rsidRPr="008C34E7" w:rsidRDefault="008C34E7" w:rsidP="008C34E7">
            <w:pPr>
              <w:jc w:val="left"/>
              <w:rPr>
                <w:sz w:val="20"/>
                <w:szCs w:val="20"/>
              </w:rPr>
            </w:pPr>
            <w:r w:rsidRPr="008C34E7">
              <w:rPr>
                <w:sz w:val="20"/>
                <w:szCs w:val="20"/>
              </w:rPr>
              <w:t>26 Viljandi Spordikool – üür Spordikeskusele, lasteaedadele, koolidele</w:t>
            </w:r>
          </w:p>
        </w:tc>
        <w:tc>
          <w:tcPr>
            <w:tcW w:w="1145" w:type="dxa"/>
            <w:noWrap/>
            <w:vAlign w:val="center"/>
            <w:hideMark/>
          </w:tcPr>
          <w:p w14:paraId="5AD5B819" w14:textId="77777777" w:rsidR="008C34E7" w:rsidRPr="008C34E7" w:rsidRDefault="008C34E7" w:rsidP="008C34E7">
            <w:pPr>
              <w:jc w:val="right"/>
              <w:rPr>
                <w:sz w:val="20"/>
                <w:szCs w:val="20"/>
              </w:rPr>
            </w:pPr>
            <w:r w:rsidRPr="008C34E7">
              <w:rPr>
                <w:sz w:val="20"/>
                <w:szCs w:val="20"/>
              </w:rPr>
              <w:t>177 559</w:t>
            </w:r>
          </w:p>
        </w:tc>
        <w:tc>
          <w:tcPr>
            <w:tcW w:w="1372" w:type="dxa"/>
            <w:noWrap/>
            <w:vAlign w:val="center"/>
            <w:hideMark/>
          </w:tcPr>
          <w:p w14:paraId="54046F7F" w14:textId="77777777" w:rsidR="008C34E7" w:rsidRPr="008C34E7" w:rsidRDefault="008C34E7" w:rsidP="008C34E7">
            <w:pPr>
              <w:jc w:val="right"/>
              <w:rPr>
                <w:b/>
                <w:color w:val="0000FF"/>
                <w:sz w:val="20"/>
                <w:szCs w:val="20"/>
              </w:rPr>
            </w:pPr>
            <w:r w:rsidRPr="008C34E7">
              <w:rPr>
                <w:b/>
                <w:color w:val="0000FF"/>
                <w:sz w:val="20"/>
                <w:szCs w:val="20"/>
              </w:rPr>
              <w:t>152 737</w:t>
            </w:r>
          </w:p>
        </w:tc>
      </w:tr>
      <w:tr w:rsidR="008C34E7" w:rsidRPr="008C34E7" w14:paraId="14138C5C" w14:textId="77777777" w:rsidTr="008C34E7">
        <w:trPr>
          <w:trHeight w:val="312"/>
        </w:trPr>
        <w:tc>
          <w:tcPr>
            <w:tcW w:w="1327" w:type="dxa"/>
            <w:noWrap/>
            <w:vAlign w:val="center"/>
            <w:hideMark/>
          </w:tcPr>
          <w:p w14:paraId="41899640"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5655DC5B" w14:textId="77777777" w:rsidR="008C34E7" w:rsidRPr="008C34E7" w:rsidRDefault="008C34E7" w:rsidP="008C34E7">
            <w:pPr>
              <w:jc w:val="left"/>
              <w:rPr>
                <w:sz w:val="20"/>
                <w:szCs w:val="20"/>
              </w:rPr>
            </w:pPr>
            <w:r w:rsidRPr="008C34E7">
              <w:rPr>
                <w:sz w:val="20"/>
                <w:szCs w:val="20"/>
              </w:rPr>
              <w:t>27 Viljandi Kunstikool – üür lasteaiale ja koolidele</w:t>
            </w:r>
          </w:p>
        </w:tc>
        <w:tc>
          <w:tcPr>
            <w:tcW w:w="1145" w:type="dxa"/>
            <w:noWrap/>
            <w:vAlign w:val="center"/>
            <w:hideMark/>
          </w:tcPr>
          <w:p w14:paraId="36F3775C" w14:textId="77777777" w:rsidR="008C34E7" w:rsidRPr="008C34E7" w:rsidRDefault="008C34E7" w:rsidP="008C34E7">
            <w:pPr>
              <w:jc w:val="right"/>
              <w:rPr>
                <w:sz w:val="20"/>
                <w:szCs w:val="20"/>
              </w:rPr>
            </w:pPr>
            <w:r w:rsidRPr="008C34E7">
              <w:rPr>
                <w:sz w:val="20"/>
                <w:szCs w:val="20"/>
              </w:rPr>
              <w:t>36 776</w:t>
            </w:r>
          </w:p>
        </w:tc>
        <w:tc>
          <w:tcPr>
            <w:tcW w:w="1372" w:type="dxa"/>
            <w:noWrap/>
            <w:vAlign w:val="center"/>
            <w:hideMark/>
          </w:tcPr>
          <w:p w14:paraId="3536D845" w14:textId="77777777" w:rsidR="008C34E7" w:rsidRPr="008C34E7" w:rsidRDefault="008C34E7" w:rsidP="008C34E7">
            <w:pPr>
              <w:jc w:val="right"/>
              <w:rPr>
                <w:b/>
                <w:color w:val="0000FF"/>
                <w:sz w:val="20"/>
                <w:szCs w:val="20"/>
              </w:rPr>
            </w:pPr>
            <w:r w:rsidRPr="008C34E7">
              <w:rPr>
                <w:b/>
                <w:color w:val="0000FF"/>
                <w:sz w:val="20"/>
                <w:szCs w:val="20"/>
              </w:rPr>
              <w:t>1 776</w:t>
            </w:r>
          </w:p>
        </w:tc>
      </w:tr>
      <w:tr w:rsidR="008C34E7" w:rsidRPr="008C34E7" w14:paraId="5918206E" w14:textId="77777777" w:rsidTr="008C34E7">
        <w:trPr>
          <w:trHeight w:val="312"/>
        </w:trPr>
        <w:tc>
          <w:tcPr>
            <w:tcW w:w="1327" w:type="dxa"/>
            <w:noWrap/>
            <w:vAlign w:val="center"/>
            <w:hideMark/>
          </w:tcPr>
          <w:p w14:paraId="4CFC6F3A"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0B43DAB1" w14:textId="7C041171" w:rsidR="008C34E7" w:rsidRPr="008C34E7" w:rsidRDefault="008C34E7" w:rsidP="008C34E7">
            <w:pPr>
              <w:jc w:val="left"/>
              <w:rPr>
                <w:sz w:val="20"/>
                <w:szCs w:val="20"/>
              </w:rPr>
            </w:pPr>
            <w:r w:rsidRPr="008C34E7">
              <w:rPr>
                <w:sz w:val="20"/>
                <w:szCs w:val="20"/>
              </w:rPr>
              <w:t xml:space="preserve">28 </w:t>
            </w:r>
            <w:r w:rsidRPr="00E83F93">
              <w:rPr>
                <w:sz w:val="20"/>
                <w:szCs w:val="20"/>
              </w:rPr>
              <w:t xml:space="preserve">Viljandi Muusikakool </w:t>
            </w:r>
            <w:r w:rsidR="009E127F">
              <w:rPr>
                <w:sz w:val="20"/>
                <w:szCs w:val="20"/>
              </w:rPr>
              <w:t>–</w:t>
            </w:r>
            <w:r w:rsidRPr="00E83F93">
              <w:rPr>
                <w:sz w:val="20"/>
                <w:szCs w:val="20"/>
              </w:rPr>
              <w:t xml:space="preserve"> üür</w:t>
            </w:r>
            <w:r w:rsidR="009E127F">
              <w:rPr>
                <w:sz w:val="20"/>
                <w:szCs w:val="20"/>
              </w:rPr>
              <w:t xml:space="preserve"> lasteaiale</w:t>
            </w:r>
          </w:p>
        </w:tc>
        <w:tc>
          <w:tcPr>
            <w:tcW w:w="1145" w:type="dxa"/>
            <w:noWrap/>
            <w:vAlign w:val="center"/>
            <w:hideMark/>
          </w:tcPr>
          <w:p w14:paraId="45296AE1" w14:textId="77777777" w:rsidR="008C34E7" w:rsidRPr="008C34E7" w:rsidRDefault="008C34E7" w:rsidP="008C34E7">
            <w:pPr>
              <w:jc w:val="right"/>
              <w:rPr>
                <w:sz w:val="20"/>
                <w:szCs w:val="20"/>
              </w:rPr>
            </w:pPr>
            <w:r w:rsidRPr="008C34E7">
              <w:rPr>
                <w:sz w:val="20"/>
                <w:szCs w:val="20"/>
              </w:rPr>
              <w:t>210</w:t>
            </w:r>
          </w:p>
        </w:tc>
        <w:tc>
          <w:tcPr>
            <w:tcW w:w="1372" w:type="dxa"/>
            <w:noWrap/>
            <w:vAlign w:val="center"/>
            <w:hideMark/>
          </w:tcPr>
          <w:p w14:paraId="60F60484" w14:textId="77777777" w:rsidR="008C34E7" w:rsidRPr="008C34E7" w:rsidRDefault="008C34E7" w:rsidP="008C34E7">
            <w:pPr>
              <w:jc w:val="right"/>
              <w:rPr>
                <w:b/>
                <w:color w:val="0000FF"/>
                <w:sz w:val="20"/>
                <w:szCs w:val="20"/>
              </w:rPr>
            </w:pPr>
            <w:r w:rsidRPr="008C34E7">
              <w:rPr>
                <w:b/>
                <w:color w:val="0000FF"/>
                <w:sz w:val="20"/>
                <w:szCs w:val="20"/>
              </w:rPr>
              <w:t>210</w:t>
            </w:r>
          </w:p>
        </w:tc>
      </w:tr>
      <w:tr w:rsidR="008C34E7" w:rsidRPr="008C34E7" w14:paraId="0C621266" w14:textId="77777777" w:rsidTr="008C34E7">
        <w:trPr>
          <w:trHeight w:val="312"/>
        </w:trPr>
        <w:tc>
          <w:tcPr>
            <w:tcW w:w="1327" w:type="dxa"/>
            <w:noWrap/>
            <w:vAlign w:val="center"/>
            <w:hideMark/>
          </w:tcPr>
          <w:p w14:paraId="0DA10C0F"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765844BB" w14:textId="77777777" w:rsidR="008C34E7" w:rsidRPr="008C34E7" w:rsidRDefault="008C34E7" w:rsidP="008C34E7">
            <w:pPr>
              <w:jc w:val="left"/>
              <w:rPr>
                <w:sz w:val="20"/>
                <w:szCs w:val="20"/>
              </w:rPr>
            </w:pPr>
            <w:r w:rsidRPr="008C34E7">
              <w:rPr>
                <w:sz w:val="20"/>
                <w:szCs w:val="20"/>
              </w:rPr>
              <w:t>29 Viljandi Huvikool – üür lasteaedadele ja koolidele</w:t>
            </w:r>
          </w:p>
        </w:tc>
        <w:tc>
          <w:tcPr>
            <w:tcW w:w="1145" w:type="dxa"/>
            <w:noWrap/>
            <w:vAlign w:val="center"/>
            <w:hideMark/>
          </w:tcPr>
          <w:p w14:paraId="3351BD5C" w14:textId="77777777" w:rsidR="008C34E7" w:rsidRPr="008C34E7" w:rsidRDefault="008C34E7" w:rsidP="008C34E7">
            <w:pPr>
              <w:jc w:val="right"/>
              <w:rPr>
                <w:sz w:val="20"/>
                <w:szCs w:val="20"/>
              </w:rPr>
            </w:pPr>
            <w:r w:rsidRPr="008C34E7">
              <w:rPr>
                <w:sz w:val="20"/>
                <w:szCs w:val="20"/>
              </w:rPr>
              <w:t>5 216</w:t>
            </w:r>
          </w:p>
        </w:tc>
        <w:tc>
          <w:tcPr>
            <w:tcW w:w="1372" w:type="dxa"/>
            <w:noWrap/>
            <w:vAlign w:val="center"/>
            <w:hideMark/>
          </w:tcPr>
          <w:p w14:paraId="61DA3CF9" w14:textId="77777777" w:rsidR="008C34E7" w:rsidRPr="008C34E7" w:rsidRDefault="008C34E7" w:rsidP="008C34E7">
            <w:pPr>
              <w:jc w:val="right"/>
              <w:rPr>
                <w:b/>
                <w:color w:val="0000FF"/>
                <w:sz w:val="20"/>
                <w:szCs w:val="20"/>
              </w:rPr>
            </w:pPr>
            <w:r w:rsidRPr="008C34E7">
              <w:rPr>
                <w:b/>
                <w:color w:val="0000FF"/>
                <w:sz w:val="20"/>
                <w:szCs w:val="20"/>
              </w:rPr>
              <w:t>5 216</w:t>
            </w:r>
          </w:p>
        </w:tc>
      </w:tr>
      <w:tr w:rsidR="008C34E7" w:rsidRPr="008C34E7" w14:paraId="0660CB49" w14:textId="77777777" w:rsidTr="008C34E7">
        <w:trPr>
          <w:trHeight w:val="312"/>
        </w:trPr>
        <w:tc>
          <w:tcPr>
            <w:tcW w:w="1327" w:type="dxa"/>
            <w:noWrap/>
            <w:vAlign w:val="center"/>
            <w:hideMark/>
          </w:tcPr>
          <w:p w14:paraId="296882C9"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96E278C" w14:textId="77777777" w:rsidR="008C34E7" w:rsidRPr="008C34E7" w:rsidRDefault="008C34E7" w:rsidP="008C34E7">
            <w:pPr>
              <w:jc w:val="left"/>
              <w:rPr>
                <w:sz w:val="20"/>
                <w:szCs w:val="20"/>
              </w:rPr>
            </w:pPr>
            <w:r w:rsidRPr="008C34E7">
              <w:rPr>
                <w:sz w:val="20"/>
                <w:szCs w:val="20"/>
              </w:rPr>
              <w:t>30 Viljandi Täiskasvanute Gümnaasium – üür Kaare Koolile</w:t>
            </w:r>
          </w:p>
        </w:tc>
        <w:tc>
          <w:tcPr>
            <w:tcW w:w="1145" w:type="dxa"/>
            <w:noWrap/>
            <w:vAlign w:val="center"/>
            <w:hideMark/>
          </w:tcPr>
          <w:p w14:paraId="01EFE720" w14:textId="77777777" w:rsidR="008C34E7" w:rsidRPr="008C34E7" w:rsidRDefault="008C34E7" w:rsidP="008C34E7">
            <w:pPr>
              <w:jc w:val="right"/>
              <w:rPr>
                <w:sz w:val="20"/>
                <w:szCs w:val="20"/>
              </w:rPr>
            </w:pPr>
            <w:r w:rsidRPr="008C34E7">
              <w:rPr>
                <w:sz w:val="20"/>
                <w:szCs w:val="20"/>
              </w:rPr>
              <w:t>32 153</w:t>
            </w:r>
          </w:p>
        </w:tc>
        <w:tc>
          <w:tcPr>
            <w:tcW w:w="1372" w:type="dxa"/>
            <w:noWrap/>
            <w:vAlign w:val="center"/>
            <w:hideMark/>
          </w:tcPr>
          <w:p w14:paraId="6B82721E" w14:textId="77777777" w:rsidR="008C34E7" w:rsidRPr="008C34E7" w:rsidRDefault="008C34E7" w:rsidP="008C34E7">
            <w:pPr>
              <w:jc w:val="right"/>
              <w:rPr>
                <w:b/>
                <w:color w:val="0000FF"/>
                <w:sz w:val="20"/>
                <w:szCs w:val="20"/>
              </w:rPr>
            </w:pPr>
            <w:r w:rsidRPr="008C34E7">
              <w:rPr>
                <w:b/>
                <w:color w:val="0000FF"/>
                <w:sz w:val="20"/>
                <w:szCs w:val="20"/>
              </w:rPr>
              <w:t>32 153</w:t>
            </w:r>
          </w:p>
        </w:tc>
      </w:tr>
      <w:tr w:rsidR="008C34E7" w:rsidRPr="008C34E7" w14:paraId="5DD51B97" w14:textId="77777777" w:rsidTr="008C34E7">
        <w:trPr>
          <w:trHeight w:val="312"/>
        </w:trPr>
        <w:tc>
          <w:tcPr>
            <w:tcW w:w="1327" w:type="dxa"/>
            <w:noWrap/>
            <w:vAlign w:val="center"/>
            <w:hideMark/>
          </w:tcPr>
          <w:p w14:paraId="4A636697"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62639C19" w14:textId="77777777" w:rsidR="008C34E7" w:rsidRPr="008C34E7" w:rsidRDefault="008C34E7" w:rsidP="008C34E7">
            <w:pPr>
              <w:jc w:val="left"/>
              <w:rPr>
                <w:sz w:val="20"/>
                <w:szCs w:val="20"/>
              </w:rPr>
            </w:pPr>
            <w:r w:rsidRPr="008C34E7">
              <w:rPr>
                <w:sz w:val="20"/>
                <w:szCs w:val="20"/>
              </w:rPr>
              <w:t>42 Viljandi Päevakeskus – üür Sakala Keskusele</w:t>
            </w:r>
          </w:p>
        </w:tc>
        <w:tc>
          <w:tcPr>
            <w:tcW w:w="1145" w:type="dxa"/>
            <w:noWrap/>
            <w:vAlign w:val="center"/>
            <w:hideMark/>
          </w:tcPr>
          <w:p w14:paraId="226864D8" w14:textId="77777777" w:rsidR="008C34E7" w:rsidRPr="008C34E7" w:rsidRDefault="008C34E7" w:rsidP="008C34E7">
            <w:pPr>
              <w:jc w:val="right"/>
              <w:rPr>
                <w:sz w:val="20"/>
                <w:szCs w:val="20"/>
              </w:rPr>
            </w:pPr>
            <w:r w:rsidRPr="008C34E7">
              <w:rPr>
                <w:sz w:val="20"/>
                <w:szCs w:val="20"/>
              </w:rPr>
              <w:t>45 000</w:t>
            </w:r>
          </w:p>
        </w:tc>
        <w:tc>
          <w:tcPr>
            <w:tcW w:w="1372" w:type="dxa"/>
            <w:noWrap/>
            <w:vAlign w:val="center"/>
            <w:hideMark/>
          </w:tcPr>
          <w:p w14:paraId="19F16C51" w14:textId="77777777" w:rsidR="008C34E7" w:rsidRPr="008C34E7" w:rsidRDefault="008C34E7" w:rsidP="008C34E7">
            <w:pPr>
              <w:jc w:val="right"/>
              <w:rPr>
                <w:b/>
                <w:color w:val="0000FF"/>
                <w:sz w:val="20"/>
                <w:szCs w:val="20"/>
              </w:rPr>
            </w:pPr>
            <w:r w:rsidRPr="008C34E7">
              <w:rPr>
                <w:b/>
                <w:color w:val="0000FF"/>
                <w:sz w:val="20"/>
                <w:szCs w:val="20"/>
              </w:rPr>
              <w:t>16 000</w:t>
            </w:r>
          </w:p>
        </w:tc>
      </w:tr>
      <w:tr w:rsidR="008C34E7" w:rsidRPr="008C34E7" w14:paraId="03D86A03" w14:textId="77777777" w:rsidTr="008C34E7">
        <w:trPr>
          <w:trHeight w:val="312"/>
        </w:trPr>
        <w:tc>
          <w:tcPr>
            <w:tcW w:w="1327" w:type="dxa"/>
            <w:noWrap/>
            <w:vAlign w:val="center"/>
            <w:hideMark/>
          </w:tcPr>
          <w:p w14:paraId="53906A96"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6655EA8F" w14:textId="77777777" w:rsidR="008C34E7" w:rsidRPr="008C34E7" w:rsidRDefault="008C34E7" w:rsidP="008C34E7">
            <w:pPr>
              <w:jc w:val="left"/>
              <w:rPr>
                <w:sz w:val="20"/>
                <w:szCs w:val="20"/>
              </w:rPr>
            </w:pPr>
            <w:r w:rsidRPr="008C34E7">
              <w:rPr>
                <w:sz w:val="20"/>
                <w:szCs w:val="20"/>
              </w:rPr>
              <w:t>48 Viljandi Kesklinna Kool – võimla üür Spordikeskusele</w:t>
            </w:r>
          </w:p>
        </w:tc>
        <w:tc>
          <w:tcPr>
            <w:tcW w:w="1145" w:type="dxa"/>
            <w:noWrap/>
            <w:vAlign w:val="center"/>
            <w:hideMark/>
          </w:tcPr>
          <w:p w14:paraId="091469A3" w14:textId="77777777" w:rsidR="008C34E7" w:rsidRPr="008C34E7" w:rsidRDefault="008C34E7" w:rsidP="008C34E7">
            <w:pPr>
              <w:jc w:val="right"/>
              <w:rPr>
                <w:sz w:val="20"/>
                <w:szCs w:val="20"/>
              </w:rPr>
            </w:pPr>
            <w:r w:rsidRPr="008C34E7">
              <w:rPr>
                <w:sz w:val="20"/>
                <w:szCs w:val="20"/>
              </w:rPr>
              <w:t>17 200</w:t>
            </w:r>
          </w:p>
        </w:tc>
        <w:tc>
          <w:tcPr>
            <w:tcW w:w="1372" w:type="dxa"/>
            <w:noWrap/>
            <w:vAlign w:val="center"/>
            <w:hideMark/>
          </w:tcPr>
          <w:p w14:paraId="6F254517" w14:textId="77777777" w:rsidR="008C34E7" w:rsidRPr="008C34E7" w:rsidRDefault="008C34E7" w:rsidP="008C34E7">
            <w:pPr>
              <w:jc w:val="right"/>
              <w:rPr>
                <w:b/>
                <w:color w:val="0000FF"/>
                <w:sz w:val="20"/>
                <w:szCs w:val="20"/>
              </w:rPr>
            </w:pPr>
            <w:r w:rsidRPr="008C34E7">
              <w:rPr>
                <w:b/>
                <w:color w:val="0000FF"/>
                <w:sz w:val="20"/>
                <w:szCs w:val="20"/>
              </w:rPr>
              <w:t>17 200</w:t>
            </w:r>
          </w:p>
        </w:tc>
      </w:tr>
      <w:tr w:rsidR="008C34E7" w:rsidRPr="008C34E7" w14:paraId="44A75408" w14:textId="77777777" w:rsidTr="008C34E7">
        <w:trPr>
          <w:trHeight w:val="312"/>
        </w:trPr>
        <w:tc>
          <w:tcPr>
            <w:tcW w:w="1327" w:type="dxa"/>
            <w:noWrap/>
            <w:vAlign w:val="center"/>
            <w:hideMark/>
          </w:tcPr>
          <w:p w14:paraId="2067A2E0"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42E01E2D" w14:textId="77777777" w:rsidR="008C34E7" w:rsidRPr="008C34E7" w:rsidRDefault="008C34E7" w:rsidP="008C34E7">
            <w:pPr>
              <w:jc w:val="left"/>
              <w:rPr>
                <w:sz w:val="20"/>
                <w:szCs w:val="20"/>
              </w:rPr>
            </w:pPr>
            <w:r w:rsidRPr="008C34E7">
              <w:rPr>
                <w:sz w:val="20"/>
                <w:szCs w:val="20"/>
              </w:rPr>
              <w:t xml:space="preserve">49 Viljandi </w:t>
            </w:r>
            <w:proofErr w:type="spellStart"/>
            <w:r w:rsidRPr="008C34E7">
              <w:rPr>
                <w:sz w:val="20"/>
                <w:szCs w:val="20"/>
              </w:rPr>
              <w:t>Paalalinna</w:t>
            </w:r>
            <w:proofErr w:type="spellEnd"/>
            <w:r w:rsidRPr="008C34E7">
              <w:rPr>
                <w:sz w:val="20"/>
                <w:szCs w:val="20"/>
              </w:rPr>
              <w:t xml:space="preserve"> Kool – üür Spordikeskusele</w:t>
            </w:r>
          </w:p>
        </w:tc>
        <w:tc>
          <w:tcPr>
            <w:tcW w:w="1145" w:type="dxa"/>
            <w:noWrap/>
            <w:vAlign w:val="center"/>
            <w:hideMark/>
          </w:tcPr>
          <w:p w14:paraId="2AF28408" w14:textId="77777777" w:rsidR="008C34E7" w:rsidRPr="008C34E7" w:rsidRDefault="008C34E7" w:rsidP="008C34E7">
            <w:pPr>
              <w:jc w:val="right"/>
              <w:rPr>
                <w:sz w:val="20"/>
                <w:szCs w:val="20"/>
              </w:rPr>
            </w:pPr>
            <w:r w:rsidRPr="008C34E7">
              <w:rPr>
                <w:sz w:val="20"/>
                <w:szCs w:val="20"/>
              </w:rPr>
              <w:t>13 380</w:t>
            </w:r>
          </w:p>
        </w:tc>
        <w:tc>
          <w:tcPr>
            <w:tcW w:w="1372" w:type="dxa"/>
            <w:noWrap/>
            <w:vAlign w:val="center"/>
            <w:hideMark/>
          </w:tcPr>
          <w:p w14:paraId="34BFFF06" w14:textId="77777777" w:rsidR="008C34E7" w:rsidRPr="008C34E7" w:rsidRDefault="008C34E7" w:rsidP="008C34E7">
            <w:pPr>
              <w:jc w:val="right"/>
              <w:rPr>
                <w:b/>
                <w:color w:val="0000FF"/>
                <w:sz w:val="20"/>
                <w:szCs w:val="20"/>
              </w:rPr>
            </w:pPr>
            <w:r w:rsidRPr="008C34E7">
              <w:rPr>
                <w:b/>
                <w:color w:val="0000FF"/>
                <w:sz w:val="20"/>
                <w:szCs w:val="20"/>
              </w:rPr>
              <w:t>13 380</w:t>
            </w:r>
          </w:p>
        </w:tc>
      </w:tr>
      <w:tr w:rsidR="008C34E7" w:rsidRPr="008C34E7" w14:paraId="5B8C0758" w14:textId="77777777" w:rsidTr="008C34E7">
        <w:trPr>
          <w:trHeight w:val="312"/>
        </w:trPr>
        <w:tc>
          <w:tcPr>
            <w:tcW w:w="1327" w:type="dxa"/>
            <w:noWrap/>
            <w:vAlign w:val="center"/>
            <w:hideMark/>
          </w:tcPr>
          <w:p w14:paraId="624FA25A"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41442AB" w14:textId="77777777" w:rsidR="008C34E7" w:rsidRPr="008C34E7" w:rsidRDefault="008C34E7" w:rsidP="008C34E7">
            <w:pPr>
              <w:jc w:val="left"/>
              <w:rPr>
                <w:sz w:val="20"/>
                <w:szCs w:val="20"/>
              </w:rPr>
            </w:pPr>
            <w:r w:rsidRPr="008C34E7">
              <w:rPr>
                <w:sz w:val="20"/>
                <w:szCs w:val="20"/>
              </w:rPr>
              <w:t>53 Viljandi Linnaraamatukogu – üür Sakala Keskusele</w:t>
            </w:r>
          </w:p>
        </w:tc>
        <w:tc>
          <w:tcPr>
            <w:tcW w:w="1145" w:type="dxa"/>
            <w:noWrap/>
            <w:vAlign w:val="center"/>
            <w:hideMark/>
          </w:tcPr>
          <w:p w14:paraId="384E6A25" w14:textId="77777777" w:rsidR="008C34E7" w:rsidRPr="008C34E7" w:rsidRDefault="008C34E7" w:rsidP="008C34E7">
            <w:pPr>
              <w:jc w:val="right"/>
              <w:rPr>
                <w:sz w:val="20"/>
                <w:szCs w:val="20"/>
              </w:rPr>
            </w:pPr>
            <w:r w:rsidRPr="008C34E7">
              <w:rPr>
                <w:sz w:val="20"/>
                <w:szCs w:val="20"/>
              </w:rPr>
              <w:t>2 121</w:t>
            </w:r>
          </w:p>
        </w:tc>
        <w:tc>
          <w:tcPr>
            <w:tcW w:w="1372" w:type="dxa"/>
            <w:noWrap/>
            <w:vAlign w:val="center"/>
            <w:hideMark/>
          </w:tcPr>
          <w:p w14:paraId="334AE6FB" w14:textId="77777777" w:rsidR="008C34E7" w:rsidRPr="008C34E7" w:rsidRDefault="008C34E7" w:rsidP="008C34E7">
            <w:pPr>
              <w:jc w:val="right"/>
              <w:rPr>
                <w:b/>
                <w:color w:val="0000FF"/>
                <w:sz w:val="20"/>
                <w:szCs w:val="20"/>
              </w:rPr>
            </w:pPr>
            <w:r w:rsidRPr="008C34E7">
              <w:rPr>
                <w:b/>
                <w:color w:val="0000FF"/>
                <w:sz w:val="20"/>
                <w:szCs w:val="20"/>
              </w:rPr>
              <w:t>2 121</w:t>
            </w:r>
          </w:p>
        </w:tc>
      </w:tr>
      <w:tr w:rsidR="008C34E7" w:rsidRPr="008C34E7" w14:paraId="34E3E709" w14:textId="77777777" w:rsidTr="008C34E7">
        <w:trPr>
          <w:trHeight w:val="312"/>
        </w:trPr>
        <w:tc>
          <w:tcPr>
            <w:tcW w:w="7792" w:type="dxa"/>
            <w:gridSpan w:val="2"/>
            <w:shd w:val="clear" w:color="auto" w:fill="DBE5F1" w:themeFill="accent1" w:themeFillTint="33"/>
            <w:noWrap/>
            <w:vAlign w:val="center"/>
            <w:hideMark/>
          </w:tcPr>
          <w:p w14:paraId="2602A4D8" w14:textId="77777777" w:rsidR="008C34E7" w:rsidRPr="008C34E7" w:rsidRDefault="008C34E7" w:rsidP="008C34E7">
            <w:pPr>
              <w:jc w:val="left"/>
              <w:rPr>
                <w:sz w:val="20"/>
                <w:szCs w:val="20"/>
              </w:rPr>
            </w:pPr>
            <w:r w:rsidRPr="008C34E7">
              <w:rPr>
                <w:sz w:val="20"/>
                <w:szCs w:val="20"/>
              </w:rPr>
              <w:t>55124 Kulud korrashoiule</w:t>
            </w:r>
          </w:p>
        </w:tc>
        <w:tc>
          <w:tcPr>
            <w:tcW w:w="1145" w:type="dxa"/>
            <w:shd w:val="clear" w:color="auto" w:fill="DBE5F1" w:themeFill="accent1" w:themeFillTint="33"/>
            <w:noWrap/>
            <w:vAlign w:val="center"/>
            <w:hideMark/>
          </w:tcPr>
          <w:p w14:paraId="4E7ABF32" w14:textId="77777777" w:rsidR="008C34E7" w:rsidRPr="008C34E7" w:rsidRDefault="008C34E7" w:rsidP="008C34E7">
            <w:pPr>
              <w:jc w:val="right"/>
              <w:rPr>
                <w:sz w:val="20"/>
                <w:szCs w:val="20"/>
              </w:rPr>
            </w:pPr>
            <w:r w:rsidRPr="008C34E7">
              <w:rPr>
                <w:sz w:val="20"/>
                <w:szCs w:val="20"/>
              </w:rPr>
              <w:t>1 607 650</w:t>
            </w:r>
          </w:p>
        </w:tc>
        <w:tc>
          <w:tcPr>
            <w:tcW w:w="1372" w:type="dxa"/>
            <w:shd w:val="clear" w:color="auto" w:fill="DBE5F1" w:themeFill="accent1" w:themeFillTint="33"/>
            <w:noWrap/>
            <w:vAlign w:val="center"/>
            <w:hideMark/>
          </w:tcPr>
          <w:p w14:paraId="5605BB01" w14:textId="77777777" w:rsidR="008C34E7" w:rsidRPr="008C34E7" w:rsidRDefault="008C34E7" w:rsidP="008C34E7">
            <w:pPr>
              <w:jc w:val="right"/>
              <w:rPr>
                <w:b/>
                <w:color w:val="0000FF"/>
                <w:sz w:val="20"/>
                <w:szCs w:val="20"/>
              </w:rPr>
            </w:pPr>
            <w:r w:rsidRPr="008C34E7">
              <w:rPr>
                <w:b/>
                <w:color w:val="0000FF"/>
                <w:sz w:val="20"/>
                <w:szCs w:val="20"/>
              </w:rPr>
              <w:t>12 000</w:t>
            </w:r>
          </w:p>
        </w:tc>
      </w:tr>
      <w:tr w:rsidR="008C34E7" w:rsidRPr="008C34E7" w14:paraId="2DD81B58" w14:textId="77777777" w:rsidTr="008C34E7">
        <w:trPr>
          <w:trHeight w:val="312"/>
        </w:trPr>
        <w:tc>
          <w:tcPr>
            <w:tcW w:w="1327" w:type="dxa"/>
            <w:noWrap/>
            <w:vAlign w:val="center"/>
            <w:hideMark/>
          </w:tcPr>
          <w:p w14:paraId="26231DA9"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C35AA9F" w14:textId="77777777" w:rsidR="008C34E7" w:rsidRPr="008C34E7" w:rsidRDefault="008C34E7" w:rsidP="008C34E7">
            <w:pPr>
              <w:jc w:val="left"/>
              <w:rPr>
                <w:sz w:val="20"/>
                <w:szCs w:val="20"/>
              </w:rPr>
            </w:pPr>
            <w:r w:rsidRPr="008C34E7">
              <w:rPr>
                <w:sz w:val="20"/>
                <w:szCs w:val="20"/>
              </w:rPr>
              <w:t>58 Viljandi Spordikeskus – teenused Linnahoolduselt</w:t>
            </w:r>
          </w:p>
        </w:tc>
        <w:tc>
          <w:tcPr>
            <w:tcW w:w="1145" w:type="dxa"/>
            <w:noWrap/>
            <w:vAlign w:val="center"/>
            <w:hideMark/>
          </w:tcPr>
          <w:p w14:paraId="21DF6184" w14:textId="77777777" w:rsidR="008C34E7" w:rsidRPr="008C34E7" w:rsidRDefault="008C34E7" w:rsidP="008C34E7">
            <w:pPr>
              <w:jc w:val="right"/>
              <w:rPr>
                <w:sz w:val="20"/>
                <w:szCs w:val="20"/>
              </w:rPr>
            </w:pPr>
            <w:r w:rsidRPr="008C34E7">
              <w:rPr>
                <w:sz w:val="20"/>
                <w:szCs w:val="20"/>
              </w:rPr>
              <w:t>50 000</w:t>
            </w:r>
          </w:p>
        </w:tc>
        <w:tc>
          <w:tcPr>
            <w:tcW w:w="1372" w:type="dxa"/>
            <w:noWrap/>
            <w:vAlign w:val="center"/>
            <w:hideMark/>
          </w:tcPr>
          <w:p w14:paraId="11ACD0EF" w14:textId="77777777" w:rsidR="008C34E7" w:rsidRPr="008C34E7" w:rsidRDefault="008C34E7" w:rsidP="008C34E7">
            <w:pPr>
              <w:jc w:val="right"/>
              <w:rPr>
                <w:b/>
                <w:color w:val="0000FF"/>
                <w:sz w:val="20"/>
                <w:szCs w:val="20"/>
              </w:rPr>
            </w:pPr>
            <w:r w:rsidRPr="008C34E7">
              <w:rPr>
                <w:b/>
                <w:color w:val="0000FF"/>
                <w:sz w:val="20"/>
                <w:szCs w:val="20"/>
              </w:rPr>
              <w:t>10 000</w:t>
            </w:r>
          </w:p>
        </w:tc>
      </w:tr>
      <w:tr w:rsidR="008C34E7" w:rsidRPr="008C34E7" w14:paraId="6C379D3C" w14:textId="77777777" w:rsidTr="008C34E7">
        <w:trPr>
          <w:trHeight w:val="312"/>
        </w:trPr>
        <w:tc>
          <w:tcPr>
            <w:tcW w:w="1327" w:type="dxa"/>
            <w:noWrap/>
            <w:vAlign w:val="center"/>
            <w:hideMark/>
          </w:tcPr>
          <w:p w14:paraId="569DD37D"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7FC7380D" w14:textId="77777777" w:rsidR="008C34E7" w:rsidRPr="008C34E7" w:rsidRDefault="008C34E7" w:rsidP="008C34E7">
            <w:pPr>
              <w:jc w:val="left"/>
              <w:rPr>
                <w:sz w:val="20"/>
                <w:szCs w:val="20"/>
              </w:rPr>
            </w:pPr>
            <w:r w:rsidRPr="008C34E7">
              <w:rPr>
                <w:sz w:val="20"/>
                <w:szCs w:val="20"/>
              </w:rPr>
              <w:t>82 Viljandi Linnahooldus – väliheakorra teenus haldusametilt</w:t>
            </w:r>
          </w:p>
        </w:tc>
        <w:tc>
          <w:tcPr>
            <w:tcW w:w="1145" w:type="dxa"/>
            <w:noWrap/>
            <w:vAlign w:val="center"/>
            <w:hideMark/>
          </w:tcPr>
          <w:p w14:paraId="18BE3C2B" w14:textId="77777777" w:rsidR="008C34E7" w:rsidRPr="008C34E7" w:rsidRDefault="008C34E7" w:rsidP="008C34E7">
            <w:pPr>
              <w:jc w:val="right"/>
              <w:rPr>
                <w:sz w:val="20"/>
                <w:szCs w:val="20"/>
              </w:rPr>
            </w:pPr>
            <w:r w:rsidRPr="008C34E7">
              <w:rPr>
                <w:sz w:val="20"/>
                <w:szCs w:val="20"/>
              </w:rPr>
              <w:t>931 695</w:t>
            </w:r>
          </w:p>
        </w:tc>
        <w:tc>
          <w:tcPr>
            <w:tcW w:w="1372" w:type="dxa"/>
            <w:noWrap/>
            <w:vAlign w:val="center"/>
            <w:hideMark/>
          </w:tcPr>
          <w:p w14:paraId="5516F165" w14:textId="77777777" w:rsidR="008C34E7" w:rsidRPr="008C34E7" w:rsidRDefault="008C34E7" w:rsidP="008C34E7">
            <w:pPr>
              <w:jc w:val="right"/>
              <w:rPr>
                <w:b/>
                <w:color w:val="0000FF"/>
                <w:sz w:val="20"/>
                <w:szCs w:val="20"/>
              </w:rPr>
            </w:pPr>
            <w:r w:rsidRPr="008C34E7">
              <w:rPr>
                <w:b/>
                <w:color w:val="0000FF"/>
                <w:sz w:val="20"/>
                <w:szCs w:val="20"/>
              </w:rPr>
              <w:t>2 000</w:t>
            </w:r>
          </w:p>
        </w:tc>
      </w:tr>
      <w:tr w:rsidR="008C34E7" w:rsidRPr="008C34E7" w14:paraId="4484FAAA" w14:textId="77777777" w:rsidTr="008C34E7">
        <w:trPr>
          <w:trHeight w:val="312"/>
        </w:trPr>
        <w:tc>
          <w:tcPr>
            <w:tcW w:w="7792" w:type="dxa"/>
            <w:gridSpan w:val="2"/>
            <w:shd w:val="clear" w:color="auto" w:fill="DBE5F1" w:themeFill="accent1" w:themeFillTint="33"/>
            <w:noWrap/>
            <w:vAlign w:val="center"/>
            <w:hideMark/>
          </w:tcPr>
          <w:p w14:paraId="2C97F611" w14:textId="77777777" w:rsidR="008C34E7" w:rsidRPr="008C34E7" w:rsidRDefault="008C34E7" w:rsidP="008C34E7">
            <w:pPr>
              <w:jc w:val="left"/>
              <w:rPr>
                <w:sz w:val="20"/>
                <w:szCs w:val="20"/>
              </w:rPr>
            </w:pPr>
            <w:r w:rsidRPr="008C34E7">
              <w:rPr>
                <w:sz w:val="20"/>
                <w:szCs w:val="20"/>
              </w:rPr>
              <w:t>55126 Kulud jooksvale remondile</w:t>
            </w:r>
          </w:p>
        </w:tc>
        <w:tc>
          <w:tcPr>
            <w:tcW w:w="1145" w:type="dxa"/>
            <w:shd w:val="clear" w:color="auto" w:fill="DBE5F1" w:themeFill="accent1" w:themeFillTint="33"/>
            <w:noWrap/>
            <w:vAlign w:val="center"/>
            <w:hideMark/>
          </w:tcPr>
          <w:p w14:paraId="5CC7B9F9" w14:textId="77777777" w:rsidR="008C34E7" w:rsidRPr="008C34E7" w:rsidRDefault="008C34E7" w:rsidP="008C34E7">
            <w:pPr>
              <w:jc w:val="right"/>
              <w:rPr>
                <w:sz w:val="20"/>
                <w:szCs w:val="20"/>
              </w:rPr>
            </w:pPr>
            <w:r w:rsidRPr="008C34E7">
              <w:rPr>
                <w:sz w:val="20"/>
                <w:szCs w:val="20"/>
              </w:rPr>
              <w:t>17 950</w:t>
            </w:r>
          </w:p>
        </w:tc>
        <w:tc>
          <w:tcPr>
            <w:tcW w:w="1372" w:type="dxa"/>
            <w:shd w:val="clear" w:color="auto" w:fill="DBE5F1" w:themeFill="accent1" w:themeFillTint="33"/>
            <w:noWrap/>
            <w:vAlign w:val="center"/>
            <w:hideMark/>
          </w:tcPr>
          <w:p w14:paraId="75367074" w14:textId="77777777" w:rsidR="008C34E7" w:rsidRPr="008C34E7" w:rsidRDefault="008C34E7" w:rsidP="008C34E7">
            <w:pPr>
              <w:jc w:val="right"/>
              <w:rPr>
                <w:b/>
                <w:color w:val="0000FF"/>
                <w:sz w:val="20"/>
                <w:szCs w:val="20"/>
              </w:rPr>
            </w:pPr>
            <w:r w:rsidRPr="008C34E7">
              <w:rPr>
                <w:b/>
                <w:color w:val="0000FF"/>
                <w:sz w:val="20"/>
                <w:szCs w:val="20"/>
              </w:rPr>
              <w:t>7 500</w:t>
            </w:r>
          </w:p>
        </w:tc>
      </w:tr>
      <w:tr w:rsidR="008C34E7" w:rsidRPr="008C34E7" w14:paraId="7E3CD167" w14:textId="77777777" w:rsidTr="008C34E7">
        <w:trPr>
          <w:trHeight w:val="312"/>
        </w:trPr>
        <w:tc>
          <w:tcPr>
            <w:tcW w:w="1327" w:type="dxa"/>
            <w:noWrap/>
            <w:vAlign w:val="center"/>
            <w:hideMark/>
          </w:tcPr>
          <w:p w14:paraId="3C913495"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99B1664" w14:textId="77777777" w:rsidR="008C34E7" w:rsidRPr="008C34E7" w:rsidRDefault="008C34E7" w:rsidP="008C34E7">
            <w:pPr>
              <w:jc w:val="left"/>
              <w:rPr>
                <w:sz w:val="20"/>
                <w:szCs w:val="20"/>
              </w:rPr>
            </w:pPr>
            <w:r w:rsidRPr="008C34E7">
              <w:rPr>
                <w:sz w:val="20"/>
                <w:szCs w:val="20"/>
              </w:rPr>
              <w:t>58 Viljandi Spordikeskus – teenused Linnahoolduselt</w:t>
            </w:r>
          </w:p>
        </w:tc>
        <w:tc>
          <w:tcPr>
            <w:tcW w:w="1145" w:type="dxa"/>
            <w:noWrap/>
            <w:vAlign w:val="center"/>
            <w:hideMark/>
          </w:tcPr>
          <w:p w14:paraId="3DB6C123" w14:textId="77777777" w:rsidR="008C34E7" w:rsidRPr="008C34E7" w:rsidRDefault="008C34E7" w:rsidP="008C34E7">
            <w:pPr>
              <w:jc w:val="right"/>
              <w:rPr>
                <w:sz w:val="20"/>
                <w:szCs w:val="20"/>
              </w:rPr>
            </w:pPr>
            <w:r w:rsidRPr="008C34E7">
              <w:rPr>
                <w:sz w:val="20"/>
                <w:szCs w:val="20"/>
              </w:rPr>
              <w:t>17 000</w:t>
            </w:r>
          </w:p>
        </w:tc>
        <w:tc>
          <w:tcPr>
            <w:tcW w:w="1372" w:type="dxa"/>
            <w:noWrap/>
            <w:vAlign w:val="center"/>
            <w:hideMark/>
          </w:tcPr>
          <w:p w14:paraId="271C2825" w14:textId="77777777" w:rsidR="008C34E7" w:rsidRPr="008C34E7" w:rsidRDefault="008C34E7" w:rsidP="008C34E7">
            <w:pPr>
              <w:jc w:val="right"/>
              <w:rPr>
                <w:b/>
                <w:color w:val="0000FF"/>
                <w:sz w:val="20"/>
                <w:szCs w:val="20"/>
              </w:rPr>
            </w:pPr>
            <w:r w:rsidRPr="008C34E7">
              <w:rPr>
                <w:b/>
                <w:color w:val="0000FF"/>
                <w:sz w:val="20"/>
                <w:szCs w:val="20"/>
              </w:rPr>
              <w:t>7 500</w:t>
            </w:r>
          </w:p>
        </w:tc>
      </w:tr>
      <w:tr w:rsidR="008C34E7" w:rsidRPr="008C34E7" w14:paraId="7B60BCDD" w14:textId="77777777" w:rsidTr="008C34E7">
        <w:trPr>
          <w:trHeight w:val="312"/>
        </w:trPr>
        <w:tc>
          <w:tcPr>
            <w:tcW w:w="7792" w:type="dxa"/>
            <w:gridSpan w:val="2"/>
            <w:shd w:val="clear" w:color="auto" w:fill="DBE5F1" w:themeFill="accent1" w:themeFillTint="33"/>
            <w:noWrap/>
            <w:vAlign w:val="center"/>
            <w:hideMark/>
          </w:tcPr>
          <w:p w14:paraId="7E3A64EF" w14:textId="77777777" w:rsidR="008C34E7" w:rsidRPr="008C34E7" w:rsidRDefault="008C34E7" w:rsidP="008C34E7">
            <w:pPr>
              <w:jc w:val="left"/>
              <w:rPr>
                <w:sz w:val="20"/>
                <w:szCs w:val="20"/>
              </w:rPr>
            </w:pPr>
            <w:r w:rsidRPr="008C34E7">
              <w:rPr>
                <w:sz w:val="20"/>
                <w:szCs w:val="20"/>
              </w:rPr>
              <w:t>55129 Muud majandamiskulud</w:t>
            </w:r>
          </w:p>
        </w:tc>
        <w:tc>
          <w:tcPr>
            <w:tcW w:w="1145" w:type="dxa"/>
            <w:shd w:val="clear" w:color="auto" w:fill="DBE5F1" w:themeFill="accent1" w:themeFillTint="33"/>
            <w:noWrap/>
            <w:vAlign w:val="center"/>
            <w:hideMark/>
          </w:tcPr>
          <w:p w14:paraId="213F233B" w14:textId="77777777" w:rsidR="008C34E7" w:rsidRPr="008C34E7" w:rsidRDefault="008C34E7" w:rsidP="008C34E7">
            <w:pPr>
              <w:jc w:val="right"/>
              <w:rPr>
                <w:sz w:val="20"/>
                <w:szCs w:val="20"/>
              </w:rPr>
            </w:pPr>
            <w:r w:rsidRPr="008C34E7">
              <w:rPr>
                <w:sz w:val="20"/>
                <w:szCs w:val="20"/>
              </w:rPr>
              <w:t>53 239</w:t>
            </w:r>
          </w:p>
        </w:tc>
        <w:tc>
          <w:tcPr>
            <w:tcW w:w="1372" w:type="dxa"/>
            <w:shd w:val="clear" w:color="auto" w:fill="DBE5F1" w:themeFill="accent1" w:themeFillTint="33"/>
            <w:noWrap/>
            <w:vAlign w:val="center"/>
            <w:hideMark/>
          </w:tcPr>
          <w:p w14:paraId="0E375266" w14:textId="77777777" w:rsidR="008C34E7" w:rsidRPr="008C34E7" w:rsidRDefault="008C34E7" w:rsidP="008C34E7">
            <w:pPr>
              <w:jc w:val="right"/>
              <w:rPr>
                <w:b/>
                <w:color w:val="0000FF"/>
                <w:sz w:val="20"/>
                <w:szCs w:val="20"/>
              </w:rPr>
            </w:pPr>
            <w:r w:rsidRPr="008C34E7">
              <w:rPr>
                <w:b/>
                <w:color w:val="0000FF"/>
                <w:sz w:val="20"/>
                <w:szCs w:val="20"/>
              </w:rPr>
              <w:t>500</w:t>
            </w:r>
          </w:p>
        </w:tc>
      </w:tr>
      <w:tr w:rsidR="008C34E7" w:rsidRPr="008C34E7" w14:paraId="27F43A2F" w14:textId="77777777" w:rsidTr="008C34E7">
        <w:trPr>
          <w:trHeight w:val="312"/>
        </w:trPr>
        <w:tc>
          <w:tcPr>
            <w:tcW w:w="1327" w:type="dxa"/>
            <w:noWrap/>
            <w:vAlign w:val="center"/>
            <w:hideMark/>
          </w:tcPr>
          <w:p w14:paraId="493A51C3"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5D5F79D5" w14:textId="77777777" w:rsidR="008C34E7" w:rsidRPr="008C34E7" w:rsidRDefault="008C34E7" w:rsidP="008C34E7">
            <w:pPr>
              <w:jc w:val="left"/>
              <w:rPr>
                <w:sz w:val="20"/>
                <w:szCs w:val="20"/>
              </w:rPr>
            </w:pPr>
            <w:r w:rsidRPr="008C34E7">
              <w:rPr>
                <w:sz w:val="20"/>
                <w:szCs w:val="20"/>
              </w:rPr>
              <w:t>54 SAKALA KESKUS – Kultuuritöö – teenused Linnahoolduselt</w:t>
            </w:r>
          </w:p>
        </w:tc>
        <w:tc>
          <w:tcPr>
            <w:tcW w:w="1145" w:type="dxa"/>
            <w:noWrap/>
            <w:vAlign w:val="center"/>
            <w:hideMark/>
          </w:tcPr>
          <w:p w14:paraId="32D1D1F9" w14:textId="77777777" w:rsidR="008C34E7" w:rsidRPr="008C34E7" w:rsidRDefault="008C34E7" w:rsidP="008C34E7">
            <w:pPr>
              <w:jc w:val="right"/>
              <w:rPr>
                <w:sz w:val="20"/>
                <w:szCs w:val="20"/>
              </w:rPr>
            </w:pPr>
            <w:r w:rsidRPr="008C34E7">
              <w:rPr>
                <w:sz w:val="20"/>
                <w:szCs w:val="20"/>
              </w:rPr>
              <w:t>3 445</w:t>
            </w:r>
          </w:p>
        </w:tc>
        <w:tc>
          <w:tcPr>
            <w:tcW w:w="1372" w:type="dxa"/>
            <w:noWrap/>
            <w:vAlign w:val="center"/>
            <w:hideMark/>
          </w:tcPr>
          <w:p w14:paraId="3670FF05" w14:textId="77777777" w:rsidR="008C34E7" w:rsidRPr="008C34E7" w:rsidRDefault="008C34E7" w:rsidP="008C34E7">
            <w:pPr>
              <w:jc w:val="right"/>
              <w:rPr>
                <w:b/>
                <w:color w:val="0000FF"/>
                <w:sz w:val="20"/>
                <w:szCs w:val="20"/>
              </w:rPr>
            </w:pPr>
            <w:r w:rsidRPr="008C34E7">
              <w:rPr>
                <w:b/>
                <w:color w:val="0000FF"/>
                <w:sz w:val="20"/>
                <w:szCs w:val="20"/>
              </w:rPr>
              <w:t>500</w:t>
            </w:r>
          </w:p>
        </w:tc>
      </w:tr>
      <w:tr w:rsidR="008C34E7" w:rsidRPr="008C34E7" w14:paraId="5165A8AD" w14:textId="77777777" w:rsidTr="008C34E7">
        <w:trPr>
          <w:trHeight w:val="312"/>
        </w:trPr>
        <w:tc>
          <w:tcPr>
            <w:tcW w:w="7792" w:type="dxa"/>
            <w:gridSpan w:val="2"/>
            <w:shd w:val="clear" w:color="auto" w:fill="DBE5F1" w:themeFill="accent1" w:themeFillTint="33"/>
            <w:noWrap/>
            <w:vAlign w:val="center"/>
            <w:hideMark/>
          </w:tcPr>
          <w:p w14:paraId="5F68EEF8" w14:textId="77777777" w:rsidR="008C34E7" w:rsidRPr="008C34E7" w:rsidRDefault="008C34E7" w:rsidP="008C34E7">
            <w:pPr>
              <w:jc w:val="left"/>
              <w:rPr>
                <w:sz w:val="20"/>
                <w:szCs w:val="20"/>
              </w:rPr>
            </w:pPr>
            <w:r w:rsidRPr="008C34E7">
              <w:rPr>
                <w:sz w:val="20"/>
                <w:szCs w:val="20"/>
              </w:rPr>
              <w:t>55248 Koolitusteenused õppekava täitmiseks</w:t>
            </w:r>
          </w:p>
        </w:tc>
        <w:tc>
          <w:tcPr>
            <w:tcW w:w="1145" w:type="dxa"/>
            <w:shd w:val="clear" w:color="auto" w:fill="DBE5F1" w:themeFill="accent1" w:themeFillTint="33"/>
            <w:noWrap/>
            <w:vAlign w:val="center"/>
            <w:hideMark/>
          </w:tcPr>
          <w:p w14:paraId="57A48E63" w14:textId="77777777" w:rsidR="008C34E7" w:rsidRPr="008C34E7" w:rsidRDefault="008C34E7" w:rsidP="008C34E7">
            <w:pPr>
              <w:jc w:val="right"/>
              <w:rPr>
                <w:sz w:val="20"/>
                <w:szCs w:val="20"/>
              </w:rPr>
            </w:pPr>
            <w:r w:rsidRPr="008C34E7">
              <w:rPr>
                <w:sz w:val="20"/>
                <w:szCs w:val="20"/>
              </w:rPr>
              <w:t>18 526</w:t>
            </w:r>
          </w:p>
        </w:tc>
        <w:tc>
          <w:tcPr>
            <w:tcW w:w="1372" w:type="dxa"/>
            <w:shd w:val="clear" w:color="auto" w:fill="DBE5F1" w:themeFill="accent1" w:themeFillTint="33"/>
            <w:noWrap/>
            <w:vAlign w:val="center"/>
            <w:hideMark/>
          </w:tcPr>
          <w:p w14:paraId="5EF75430" w14:textId="77777777" w:rsidR="008C34E7" w:rsidRPr="008C34E7" w:rsidRDefault="008C34E7" w:rsidP="008C34E7">
            <w:pPr>
              <w:jc w:val="right"/>
              <w:rPr>
                <w:b/>
                <w:color w:val="0000FF"/>
                <w:sz w:val="20"/>
                <w:szCs w:val="20"/>
              </w:rPr>
            </w:pPr>
            <w:r w:rsidRPr="008C34E7">
              <w:rPr>
                <w:b/>
                <w:color w:val="0000FF"/>
                <w:sz w:val="20"/>
                <w:szCs w:val="20"/>
              </w:rPr>
              <w:t>11 796</w:t>
            </w:r>
          </w:p>
        </w:tc>
      </w:tr>
      <w:tr w:rsidR="008C34E7" w:rsidRPr="008C34E7" w14:paraId="16465705" w14:textId="77777777" w:rsidTr="008C34E7">
        <w:trPr>
          <w:trHeight w:val="312"/>
        </w:trPr>
        <w:tc>
          <w:tcPr>
            <w:tcW w:w="1327" w:type="dxa"/>
            <w:noWrap/>
            <w:vAlign w:val="center"/>
            <w:hideMark/>
          </w:tcPr>
          <w:p w14:paraId="4404DCA0"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0990AF8F" w14:textId="77777777" w:rsidR="008C34E7" w:rsidRPr="008C34E7" w:rsidRDefault="008C34E7" w:rsidP="008C34E7">
            <w:pPr>
              <w:jc w:val="left"/>
              <w:rPr>
                <w:sz w:val="20"/>
                <w:szCs w:val="20"/>
              </w:rPr>
            </w:pPr>
            <w:r w:rsidRPr="008C34E7">
              <w:rPr>
                <w:sz w:val="20"/>
                <w:szCs w:val="20"/>
              </w:rPr>
              <w:t>20 Viljandi Kaare Kool - Jakobsoni Kool laste ujumise algõpetuse kulud</w:t>
            </w:r>
          </w:p>
        </w:tc>
        <w:tc>
          <w:tcPr>
            <w:tcW w:w="1145" w:type="dxa"/>
            <w:noWrap/>
            <w:vAlign w:val="center"/>
            <w:hideMark/>
          </w:tcPr>
          <w:p w14:paraId="0EABB4BA" w14:textId="77777777" w:rsidR="008C34E7" w:rsidRPr="008C34E7" w:rsidRDefault="008C34E7" w:rsidP="008C34E7">
            <w:pPr>
              <w:jc w:val="right"/>
              <w:rPr>
                <w:sz w:val="20"/>
                <w:szCs w:val="20"/>
              </w:rPr>
            </w:pPr>
            <w:r w:rsidRPr="008C34E7">
              <w:rPr>
                <w:sz w:val="20"/>
                <w:szCs w:val="20"/>
              </w:rPr>
              <w:t>1 860</w:t>
            </w:r>
          </w:p>
        </w:tc>
        <w:tc>
          <w:tcPr>
            <w:tcW w:w="1372" w:type="dxa"/>
            <w:noWrap/>
            <w:vAlign w:val="center"/>
            <w:hideMark/>
          </w:tcPr>
          <w:p w14:paraId="6C410AC0" w14:textId="77777777" w:rsidR="008C34E7" w:rsidRPr="008C34E7" w:rsidRDefault="008C34E7" w:rsidP="008C34E7">
            <w:pPr>
              <w:jc w:val="right"/>
              <w:rPr>
                <w:b/>
                <w:color w:val="0000FF"/>
                <w:sz w:val="20"/>
                <w:szCs w:val="20"/>
              </w:rPr>
            </w:pPr>
            <w:r w:rsidRPr="008C34E7">
              <w:rPr>
                <w:b/>
                <w:color w:val="0000FF"/>
                <w:sz w:val="20"/>
                <w:szCs w:val="20"/>
              </w:rPr>
              <w:t>930</w:t>
            </w:r>
          </w:p>
        </w:tc>
      </w:tr>
      <w:tr w:rsidR="008C34E7" w:rsidRPr="008C34E7" w14:paraId="69132868" w14:textId="77777777" w:rsidTr="008C34E7">
        <w:trPr>
          <w:trHeight w:val="312"/>
        </w:trPr>
        <w:tc>
          <w:tcPr>
            <w:tcW w:w="1327" w:type="dxa"/>
            <w:noWrap/>
            <w:vAlign w:val="center"/>
            <w:hideMark/>
          </w:tcPr>
          <w:p w14:paraId="23852A9E"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46C0B408" w14:textId="77777777" w:rsidR="008C34E7" w:rsidRPr="008C34E7" w:rsidRDefault="008C34E7" w:rsidP="008C34E7">
            <w:pPr>
              <w:jc w:val="left"/>
              <w:rPr>
                <w:sz w:val="20"/>
                <w:szCs w:val="20"/>
              </w:rPr>
            </w:pPr>
            <w:r w:rsidRPr="008C34E7">
              <w:rPr>
                <w:sz w:val="20"/>
                <w:szCs w:val="20"/>
              </w:rPr>
              <w:t>48 Viljandi Kesklinna Kool - Jakobsoni Kool laste ujumise algõpetuse kulud</w:t>
            </w:r>
          </w:p>
        </w:tc>
        <w:tc>
          <w:tcPr>
            <w:tcW w:w="1145" w:type="dxa"/>
            <w:noWrap/>
            <w:vAlign w:val="center"/>
            <w:hideMark/>
          </w:tcPr>
          <w:p w14:paraId="69C77F6E" w14:textId="77777777" w:rsidR="008C34E7" w:rsidRPr="008C34E7" w:rsidRDefault="008C34E7" w:rsidP="008C34E7">
            <w:pPr>
              <w:jc w:val="right"/>
              <w:rPr>
                <w:sz w:val="20"/>
                <w:szCs w:val="20"/>
              </w:rPr>
            </w:pPr>
            <w:r w:rsidRPr="008C34E7">
              <w:rPr>
                <w:sz w:val="20"/>
                <w:szCs w:val="20"/>
              </w:rPr>
              <w:t>10 310</w:t>
            </w:r>
          </w:p>
        </w:tc>
        <w:tc>
          <w:tcPr>
            <w:tcW w:w="1372" w:type="dxa"/>
            <w:noWrap/>
            <w:vAlign w:val="center"/>
            <w:hideMark/>
          </w:tcPr>
          <w:p w14:paraId="257087B6" w14:textId="77777777" w:rsidR="008C34E7" w:rsidRPr="008C34E7" w:rsidRDefault="008C34E7" w:rsidP="008C34E7">
            <w:pPr>
              <w:jc w:val="right"/>
              <w:rPr>
                <w:b/>
                <w:color w:val="0000FF"/>
                <w:sz w:val="20"/>
                <w:szCs w:val="20"/>
              </w:rPr>
            </w:pPr>
            <w:r w:rsidRPr="008C34E7">
              <w:rPr>
                <w:b/>
                <w:color w:val="0000FF"/>
                <w:sz w:val="20"/>
                <w:szCs w:val="20"/>
              </w:rPr>
              <w:t>6 510</w:t>
            </w:r>
          </w:p>
        </w:tc>
      </w:tr>
      <w:tr w:rsidR="008C34E7" w:rsidRPr="008C34E7" w14:paraId="0197C302" w14:textId="77777777" w:rsidTr="008C34E7">
        <w:trPr>
          <w:trHeight w:val="312"/>
        </w:trPr>
        <w:tc>
          <w:tcPr>
            <w:tcW w:w="1327" w:type="dxa"/>
            <w:noWrap/>
            <w:vAlign w:val="center"/>
            <w:hideMark/>
          </w:tcPr>
          <w:p w14:paraId="1F020F13"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2D0917F5" w14:textId="77777777" w:rsidR="008C34E7" w:rsidRPr="008C34E7" w:rsidRDefault="008C34E7" w:rsidP="008C34E7">
            <w:pPr>
              <w:jc w:val="left"/>
              <w:rPr>
                <w:sz w:val="20"/>
                <w:szCs w:val="20"/>
              </w:rPr>
            </w:pPr>
            <w:r w:rsidRPr="008C34E7">
              <w:rPr>
                <w:sz w:val="20"/>
                <w:szCs w:val="20"/>
              </w:rPr>
              <w:t xml:space="preserve">49 Viljandi </w:t>
            </w:r>
            <w:proofErr w:type="spellStart"/>
            <w:r w:rsidRPr="008C34E7">
              <w:rPr>
                <w:sz w:val="20"/>
                <w:szCs w:val="20"/>
              </w:rPr>
              <w:t>Paalalinna</w:t>
            </w:r>
            <w:proofErr w:type="spellEnd"/>
            <w:r w:rsidRPr="008C34E7">
              <w:rPr>
                <w:sz w:val="20"/>
                <w:szCs w:val="20"/>
              </w:rPr>
              <w:t xml:space="preserve"> Kool - Jakobsoni Kool laste ujumise algõpetuse kulud</w:t>
            </w:r>
          </w:p>
        </w:tc>
        <w:tc>
          <w:tcPr>
            <w:tcW w:w="1145" w:type="dxa"/>
            <w:noWrap/>
            <w:vAlign w:val="center"/>
            <w:hideMark/>
          </w:tcPr>
          <w:p w14:paraId="50E8D37E" w14:textId="77777777" w:rsidR="008C34E7" w:rsidRPr="008C34E7" w:rsidRDefault="008C34E7" w:rsidP="008C34E7">
            <w:pPr>
              <w:jc w:val="right"/>
              <w:rPr>
                <w:sz w:val="20"/>
                <w:szCs w:val="20"/>
              </w:rPr>
            </w:pPr>
            <w:r w:rsidRPr="008C34E7">
              <w:rPr>
                <w:sz w:val="20"/>
                <w:szCs w:val="20"/>
              </w:rPr>
              <w:t>6 356</w:t>
            </w:r>
          </w:p>
        </w:tc>
        <w:tc>
          <w:tcPr>
            <w:tcW w:w="1372" w:type="dxa"/>
            <w:noWrap/>
            <w:vAlign w:val="center"/>
            <w:hideMark/>
          </w:tcPr>
          <w:p w14:paraId="0F06592D" w14:textId="77777777" w:rsidR="008C34E7" w:rsidRPr="008C34E7" w:rsidRDefault="008C34E7" w:rsidP="008C34E7">
            <w:pPr>
              <w:jc w:val="right"/>
              <w:rPr>
                <w:b/>
                <w:color w:val="0000FF"/>
                <w:sz w:val="20"/>
                <w:szCs w:val="20"/>
              </w:rPr>
            </w:pPr>
            <w:r w:rsidRPr="008C34E7">
              <w:rPr>
                <w:b/>
                <w:color w:val="0000FF"/>
                <w:sz w:val="20"/>
                <w:szCs w:val="20"/>
              </w:rPr>
              <w:t>4 356</w:t>
            </w:r>
          </w:p>
        </w:tc>
      </w:tr>
      <w:tr w:rsidR="008C34E7" w:rsidRPr="008C34E7" w14:paraId="39C96A5B" w14:textId="77777777" w:rsidTr="008C34E7">
        <w:trPr>
          <w:trHeight w:val="312"/>
        </w:trPr>
        <w:tc>
          <w:tcPr>
            <w:tcW w:w="7792" w:type="dxa"/>
            <w:gridSpan w:val="2"/>
            <w:shd w:val="clear" w:color="auto" w:fill="DBE5F1" w:themeFill="accent1" w:themeFillTint="33"/>
            <w:noWrap/>
            <w:vAlign w:val="center"/>
            <w:hideMark/>
          </w:tcPr>
          <w:p w14:paraId="3620C4EC" w14:textId="77777777" w:rsidR="008C34E7" w:rsidRPr="008C34E7" w:rsidRDefault="008C34E7" w:rsidP="008C34E7">
            <w:pPr>
              <w:jc w:val="left"/>
              <w:rPr>
                <w:sz w:val="20"/>
                <w:szCs w:val="20"/>
              </w:rPr>
            </w:pPr>
            <w:r w:rsidRPr="008C34E7">
              <w:rPr>
                <w:sz w:val="20"/>
                <w:szCs w:val="20"/>
              </w:rPr>
              <w:t>5526 SOTSIAALTEENUSED</w:t>
            </w:r>
          </w:p>
        </w:tc>
        <w:tc>
          <w:tcPr>
            <w:tcW w:w="1145" w:type="dxa"/>
            <w:shd w:val="clear" w:color="auto" w:fill="DBE5F1" w:themeFill="accent1" w:themeFillTint="33"/>
            <w:noWrap/>
            <w:vAlign w:val="center"/>
            <w:hideMark/>
          </w:tcPr>
          <w:p w14:paraId="222F571F" w14:textId="77777777" w:rsidR="008C34E7" w:rsidRPr="008C34E7" w:rsidRDefault="008C34E7" w:rsidP="008C34E7">
            <w:pPr>
              <w:jc w:val="right"/>
              <w:rPr>
                <w:sz w:val="20"/>
                <w:szCs w:val="20"/>
              </w:rPr>
            </w:pPr>
            <w:r w:rsidRPr="008C34E7">
              <w:rPr>
                <w:sz w:val="20"/>
                <w:szCs w:val="20"/>
              </w:rPr>
              <w:t>610 852</w:t>
            </w:r>
          </w:p>
        </w:tc>
        <w:tc>
          <w:tcPr>
            <w:tcW w:w="1372" w:type="dxa"/>
            <w:shd w:val="clear" w:color="auto" w:fill="DBE5F1" w:themeFill="accent1" w:themeFillTint="33"/>
            <w:noWrap/>
            <w:vAlign w:val="center"/>
            <w:hideMark/>
          </w:tcPr>
          <w:p w14:paraId="0D2E06D9" w14:textId="77777777" w:rsidR="008C34E7" w:rsidRPr="008C34E7" w:rsidRDefault="008C34E7" w:rsidP="008C34E7">
            <w:pPr>
              <w:jc w:val="right"/>
              <w:rPr>
                <w:b/>
                <w:color w:val="0000FF"/>
                <w:sz w:val="20"/>
                <w:szCs w:val="20"/>
              </w:rPr>
            </w:pPr>
            <w:r w:rsidRPr="008C34E7">
              <w:rPr>
                <w:b/>
                <w:color w:val="0000FF"/>
                <w:sz w:val="20"/>
                <w:szCs w:val="20"/>
              </w:rPr>
              <w:t>92 152</w:t>
            </w:r>
          </w:p>
        </w:tc>
      </w:tr>
      <w:tr w:rsidR="008C34E7" w:rsidRPr="008C34E7" w14:paraId="107C36FC" w14:textId="77777777" w:rsidTr="008C34E7">
        <w:trPr>
          <w:trHeight w:val="312"/>
        </w:trPr>
        <w:tc>
          <w:tcPr>
            <w:tcW w:w="1327" w:type="dxa"/>
            <w:noWrap/>
            <w:vAlign w:val="center"/>
            <w:hideMark/>
          </w:tcPr>
          <w:p w14:paraId="7F01EF62"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08498A00" w14:textId="77777777" w:rsidR="008C34E7" w:rsidRPr="008C34E7" w:rsidRDefault="008C34E7" w:rsidP="008C34E7">
            <w:pPr>
              <w:jc w:val="left"/>
              <w:rPr>
                <w:sz w:val="20"/>
                <w:szCs w:val="20"/>
              </w:rPr>
            </w:pPr>
            <w:r w:rsidRPr="008C34E7">
              <w:rPr>
                <w:sz w:val="20"/>
                <w:szCs w:val="20"/>
              </w:rPr>
              <w:t>L1150 Haridus- ja kultuuriameti juhataja – õppe- ja ringitasude vabastused</w:t>
            </w:r>
          </w:p>
        </w:tc>
        <w:tc>
          <w:tcPr>
            <w:tcW w:w="1145" w:type="dxa"/>
            <w:noWrap/>
            <w:vAlign w:val="center"/>
            <w:hideMark/>
          </w:tcPr>
          <w:p w14:paraId="083FDE2C" w14:textId="77777777" w:rsidR="008C34E7" w:rsidRPr="008C34E7" w:rsidRDefault="008C34E7" w:rsidP="008C34E7">
            <w:pPr>
              <w:jc w:val="right"/>
              <w:rPr>
                <w:sz w:val="20"/>
                <w:szCs w:val="20"/>
              </w:rPr>
            </w:pPr>
            <w:r w:rsidRPr="008C34E7">
              <w:rPr>
                <w:sz w:val="20"/>
                <w:szCs w:val="20"/>
              </w:rPr>
              <w:t>70 000</w:t>
            </w:r>
          </w:p>
        </w:tc>
        <w:tc>
          <w:tcPr>
            <w:tcW w:w="1372" w:type="dxa"/>
            <w:noWrap/>
            <w:vAlign w:val="center"/>
            <w:hideMark/>
          </w:tcPr>
          <w:p w14:paraId="153AEBFE" w14:textId="77777777" w:rsidR="008C34E7" w:rsidRPr="008C34E7" w:rsidRDefault="008C34E7" w:rsidP="008C34E7">
            <w:pPr>
              <w:jc w:val="right"/>
              <w:rPr>
                <w:b/>
                <w:color w:val="0000FF"/>
                <w:sz w:val="20"/>
                <w:szCs w:val="20"/>
              </w:rPr>
            </w:pPr>
            <w:r w:rsidRPr="008C34E7">
              <w:rPr>
                <w:b/>
                <w:color w:val="0000FF"/>
                <w:sz w:val="20"/>
                <w:szCs w:val="20"/>
              </w:rPr>
              <w:t>70 000</w:t>
            </w:r>
          </w:p>
        </w:tc>
      </w:tr>
      <w:tr w:rsidR="008C34E7" w:rsidRPr="008C34E7" w14:paraId="0427B17F" w14:textId="77777777" w:rsidTr="008C34E7">
        <w:trPr>
          <w:trHeight w:val="312"/>
        </w:trPr>
        <w:tc>
          <w:tcPr>
            <w:tcW w:w="1327" w:type="dxa"/>
            <w:noWrap/>
            <w:vAlign w:val="center"/>
            <w:hideMark/>
          </w:tcPr>
          <w:p w14:paraId="08560E82" w14:textId="77777777" w:rsidR="008C34E7" w:rsidRPr="008C34E7" w:rsidRDefault="008C34E7" w:rsidP="008C34E7">
            <w:pPr>
              <w:jc w:val="left"/>
              <w:rPr>
                <w:sz w:val="20"/>
                <w:szCs w:val="20"/>
              </w:rPr>
            </w:pPr>
            <w:r w:rsidRPr="008C34E7">
              <w:rPr>
                <w:sz w:val="20"/>
                <w:szCs w:val="20"/>
              </w:rPr>
              <w:t> </w:t>
            </w:r>
          </w:p>
        </w:tc>
        <w:tc>
          <w:tcPr>
            <w:tcW w:w="6465" w:type="dxa"/>
            <w:noWrap/>
            <w:vAlign w:val="center"/>
            <w:hideMark/>
          </w:tcPr>
          <w:p w14:paraId="6877441A" w14:textId="77777777" w:rsidR="008C34E7" w:rsidRPr="008C34E7" w:rsidRDefault="008C34E7" w:rsidP="008C34E7">
            <w:pPr>
              <w:jc w:val="left"/>
              <w:rPr>
                <w:sz w:val="20"/>
                <w:szCs w:val="20"/>
              </w:rPr>
            </w:pPr>
            <w:r w:rsidRPr="008C34E7">
              <w:rPr>
                <w:sz w:val="20"/>
                <w:szCs w:val="20"/>
              </w:rPr>
              <w:t>L1220 Sotsiaalameti juhataja – toiduraha vabastused, Päevakeskuse teenused</w:t>
            </w:r>
          </w:p>
        </w:tc>
        <w:tc>
          <w:tcPr>
            <w:tcW w:w="1145" w:type="dxa"/>
            <w:noWrap/>
            <w:vAlign w:val="center"/>
            <w:hideMark/>
          </w:tcPr>
          <w:p w14:paraId="427C8019" w14:textId="77777777" w:rsidR="008C34E7" w:rsidRPr="008C34E7" w:rsidRDefault="008C34E7" w:rsidP="008C34E7">
            <w:pPr>
              <w:jc w:val="right"/>
              <w:rPr>
                <w:sz w:val="20"/>
                <w:szCs w:val="20"/>
              </w:rPr>
            </w:pPr>
            <w:r w:rsidRPr="008C34E7">
              <w:rPr>
                <w:sz w:val="20"/>
                <w:szCs w:val="20"/>
              </w:rPr>
              <w:t>540 852</w:t>
            </w:r>
          </w:p>
        </w:tc>
        <w:tc>
          <w:tcPr>
            <w:tcW w:w="1372" w:type="dxa"/>
            <w:noWrap/>
            <w:vAlign w:val="center"/>
            <w:hideMark/>
          </w:tcPr>
          <w:p w14:paraId="3D4B1314" w14:textId="77777777" w:rsidR="008C34E7" w:rsidRPr="008C34E7" w:rsidRDefault="008C34E7" w:rsidP="008C34E7">
            <w:pPr>
              <w:jc w:val="right"/>
              <w:rPr>
                <w:b/>
                <w:color w:val="0000FF"/>
                <w:sz w:val="20"/>
                <w:szCs w:val="20"/>
              </w:rPr>
            </w:pPr>
            <w:r w:rsidRPr="008C34E7">
              <w:rPr>
                <w:b/>
                <w:color w:val="0000FF"/>
                <w:sz w:val="20"/>
                <w:szCs w:val="20"/>
              </w:rPr>
              <w:t>22 152</w:t>
            </w:r>
          </w:p>
        </w:tc>
      </w:tr>
    </w:tbl>
    <w:p w14:paraId="795B6122" w14:textId="77777777" w:rsidR="00E52EEE" w:rsidRDefault="00E52EEE" w:rsidP="00851047"/>
    <w:p w14:paraId="41AA3F13" w14:textId="77777777" w:rsidR="00DF2895" w:rsidRDefault="00DF2895" w:rsidP="00BA15DE">
      <w:pPr>
        <w:jc w:val="left"/>
        <w:rPr>
          <w:b/>
          <w:sz w:val="24"/>
        </w:rPr>
      </w:pPr>
    </w:p>
    <w:p w14:paraId="3B42A122" w14:textId="77777777" w:rsidR="006734F6" w:rsidRPr="00BA15DE" w:rsidRDefault="00DF2895" w:rsidP="00DF2895">
      <w:pPr>
        <w:shd w:val="clear" w:color="auto" w:fill="DBE5F1" w:themeFill="accent1" w:themeFillTint="33"/>
        <w:jc w:val="left"/>
        <w:rPr>
          <w:b/>
          <w:sz w:val="24"/>
        </w:rPr>
      </w:pPr>
      <w:r>
        <w:rPr>
          <w:b/>
          <w:sz w:val="24"/>
        </w:rPr>
        <w:t>Eelnõu m</w:t>
      </w:r>
      <w:r w:rsidR="00BA15DE" w:rsidRPr="00BA15DE">
        <w:rPr>
          <w:b/>
          <w:sz w:val="24"/>
        </w:rPr>
        <w:t>enetlemine</w:t>
      </w:r>
    </w:p>
    <w:p w14:paraId="062C580B" w14:textId="77777777" w:rsidR="00BA15DE" w:rsidRDefault="00BA15DE" w:rsidP="001A369B"/>
    <w:p w14:paraId="6E3A446F" w14:textId="7C76554B" w:rsidR="00D556E1" w:rsidRPr="00793588" w:rsidRDefault="003A185C" w:rsidP="001A369B">
      <w:r>
        <w:t xml:space="preserve">Seletuskirjale on </w:t>
      </w:r>
      <w:r w:rsidR="00B86536">
        <w:t xml:space="preserve">vastavalt Rahandusministeeriumi </w:t>
      </w:r>
      <w:r w:rsidR="00B86536" w:rsidRPr="00793588">
        <w:t xml:space="preserve">soovitustele </w:t>
      </w:r>
      <w:r w:rsidRPr="00793588">
        <w:t xml:space="preserve">lisatud </w:t>
      </w:r>
      <w:r w:rsidR="00F97F72" w:rsidRPr="00793588">
        <w:t xml:space="preserve">ka </w:t>
      </w:r>
      <w:hyperlink r:id="rId38" w:history="1">
        <w:r w:rsidR="00F97F72" w:rsidRPr="00793588">
          <w:rPr>
            <w:rStyle w:val="Hperlink"/>
            <w:color w:val="auto"/>
          </w:rPr>
          <w:t>linna veebilehel avalikustatud</w:t>
        </w:r>
      </w:hyperlink>
      <w:r w:rsidR="00F97F72" w:rsidRPr="00793588">
        <w:t xml:space="preserve"> </w:t>
      </w:r>
      <w:r w:rsidRPr="00793588">
        <w:t>eelarve lühiülevaade</w:t>
      </w:r>
      <w:r w:rsidR="00BA15DE" w:rsidRPr="00793588">
        <w:t>.</w:t>
      </w:r>
    </w:p>
    <w:p w14:paraId="4C603722" w14:textId="77777777" w:rsidR="00BA15DE" w:rsidRDefault="00BA15DE" w:rsidP="001A369B"/>
    <w:p w14:paraId="222FE0E8" w14:textId="5C9266AE" w:rsidR="00D556E1" w:rsidRDefault="00C745E0" w:rsidP="001A369B">
      <w:r>
        <w:t>20</w:t>
      </w:r>
      <w:r w:rsidR="00721D9E">
        <w:t>2</w:t>
      </w:r>
      <w:r w:rsidR="00F26325">
        <w:t>3</w:t>
      </w:r>
      <w:r>
        <w:t>. aasta l</w:t>
      </w:r>
      <w:r w:rsidR="00D556E1">
        <w:t>innaeelarve eelnõu II lugemine võiks toimuda jaanuaris 20</w:t>
      </w:r>
      <w:r w:rsidR="00721D9E">
        <w:t>2</w:t>
      </w:r>
      <w:r w:rsidR="00F26325">
        <w:t>3</w:t>
      </w:r>
      <w:r w:rsidR="00D556E1">
        <w:t xml:space="preserve">, selleks ajaks on selgunud aastavahetuse </w:t>
      </w:r>
      <w:r w:rsidR="00BA15DE">
        <w:t>raha</w:t>
      </w:r>
      <w:r w:rsidR="00D556E1">
        <w:t xml:space="preserve">jääk, </w:t>
      </w:r>
      <w:r w:rsidR="00B86536">
        <w:t xml:space="preserve">täpsustunud </w:t>
      </w:r>
      <w:r w:rsidR="00D556E1">
        <w:t xml:space="preserve">pooleliolevate objektide ja tööde üleminevad summad </w:t>
      </w:r>
      <w:r w:rsidR="00783904">
        <w:t>ning</w:t>
      </w:r>
      <w:r w:rsidR="00D556E1">
        <w:t xml:space="preserve"> loodetavasti </w:t>
      </w:r>
      <w:r w:rsidR="00B86536">
        <w:t>on Rahandusministeerium kinnitanud tasandus- ja toetusfondi eraldised.</w:t>
      </w:r>
      <w:r w:rsidR="002205A0">
        <w:t xml:space="preserve"> Linnaval</w:t>
      </w:r>
      <w:r w:rsidR="003A5F57">
        <w:t>itsus esitab linnavolikogule eelarve II lugemise eelnõu</w:t>
      </w:r>
      <w:r w:rsidR="002205A0">
        <w:t xml:space="preserve"> sel juhul </w:t>
      </w:r>
      <w:r w:rsidR="00F26325">
        <w:t>9</w:t>
      </w:r>
      <w:r w:rsidR="002205A0">
        <w:t>. jaanuaril 202</w:t>
      </w:r>
      <w:r w:rsidR="00F26325">
        <w:t>3</w:t>
      </w:r>
      <w:r w:rsidR="002205A0">
        <w:t>. a.</w:t>
      </w:r>
    </w:p>
    <w:p w14:paraId="21D3D7AF" w14:textId="77777777" w:rsidR="00D556E1" w:rsidRDefault="00D556E1" w:rsidP="001A369B"/>
    <w:p w14:paraId="57061F47" w14:textId="7E8961B0" w:rsidR="00C766BE" w:rsidRPr="002205A0" w:rsidRDefault="002205A0" w:rsidP="00C766BE">
      <w:pPr>
        <w:rPr>
          <w:rStyle w:val="Hperlink"/>
        </w:rPr>
      </w:pPr>
      <w:r>
        <w:fldChar w:fldCharType="begin"/>
      </w:r>
      <w:r>
        <w:instrText xml:space="preserve"> HYPERLINK "https://www.riigiteataja.ee/akt/429092017021" </w:instrText>
      </w:r>
      <w:r>
        <w:fldChar w:fldCharType="separate"/>
      </w:r>
      <w:r w:rsidR="00C766BE" w:rsidRPr="002205A0">
        <w:rPr>
          <w:rStyle w:val="Hperlink"/>
        </w:rPr>
        <w:t>Volikogu töökorra § 35 alusel:</w:t>
      </w:r>
    </w:p>
    <w:p w14:paraId="20EAC44E" w14:textId="556569EC" w:rsidR="00C766BE" w:rsidRDefault="002205A0" w:rsidP="00C766BE">
      <w:r>
        <w:fldChar w:fldCharType="end"/>
      </w:r>
      <w:r w:rsidR="00C766BE">
        <w:t xml:space="preserve"> (1) Eelarve eelnõu muudatusettepanekule lisab selle algataja põhjendused ja arvestused kavandatavate muudatustega kaasnevate väljaminekute ja nende katteallikate kohta. Eelarve menetlemise käigus ei pea arvestama neid muudatusettepanekuid, mis suurendavad eelarve kulude kogusummat ja millele pole näidatud katteallikaid.</w:t>
      </w:r>
    </w:p>
    <w:p w14:paraId="6979B22F" w14:textId="77777777" w:rsidR="00C766BE" w:rsidRDefault="00C766BE" w:rsidP="00C766BE">
      <w:r>
        <w:t xml:space="preserve"> (2) Eelarve esimese lugemise lõpetamisel määrab volikogu esimees eelnõule muudatusettepanekute esitamise tähtpäeva, mis on hiljemalt üks tööpäev enne eelarve eelnõud teisel lugemisel menetleva volikogu istungi toimumise aega.</w:t>
      </w:r>
    </w:p>
    <w:p w14:paraId="7CB5AAB5" w14:textId="77777777" w:rsidR="00C766BE" w:rsidRDefault="00C766BE" w:rsidP="00C766BE">
      <w:r>
        <w:t xml:space="preserve"> (3) Eelarve eelnõu teisel lugemisel volikogu istungi päeval muudatusettepanekuid ei tehta.</w:t>
      </w:r>
    </w:p>
    <w:p w14:paraId="6062E8B3" w14:textId="77777777" w:rsidR="00A017B3" w:rsidRDefault="00A017B3" w:rsidP="001A369B"/>
    <w:p w14:paraId="4D85FA1C" w14:textId="77777777" w:rsidR="003B75DE" w:rsidRPr="00F4692E" w:rsidRDefault="002D7BA9" w:rsidP="001A369B">
      <w:r w:rsidRPr="00F4692E">
        <w:t>Seletuskirja koostaja</w:t>
      </w:r>
      <w:r w:rsidR="00C036B3" w:rsidRPr="00F4692E">
        <w:t xml:space="preserve"> </w:t>
      </w:r>
    </w:p>
    <w:p w14:paraId="27D8F145" w14:textId="77777777" w:rsidR="004A1DA5" w:rsidRPr="00F4692E" w:rsidRDefault="004A1DA5" w:rsidP="001A369B"/>
    <w:p w14:paraId="48ACA986" w14:textId="77777777" w:rsidR="00715D73" w:rsidRPr="00704676" w:rsidRDefault="00A568B3" w:rsidP="001A369B">
      <w:pPr>
        <w:rPr>
          <w:i/>
        </w:rPr>
      </w:pPr>
      <w:r>
        <w:rPr>
          <w:i/>
        </w:rPr>
        <w:t>(allkirjastatud digitaalselt)</w:t>
      </w:r>
    </w:p>
    <w:p w14:paraId="22F06222" w14:textId="383D5480" w:rsidR="002D7BA9" w:rsidRPr="00F4692E" w:rsidRDefault="00F26325" w:rsidP="001A369B">
      <w:r>
        <w:t>Meelis Aru</w:t>
      </w:r>
    </w:p>
    <w:p w14:paraId="7AF16DC4" w14:textId="42009BC9" w:rsidR="00BF2531" w:rsidRPr="00F4692E" w:rsidRDefault="008B7FBE">
      <w:r>
        <w:t>r</w:t>
      </w:r>
      <w:r w:rsidR="002D7BA9" w:rsidRPr="00F4692E">
        <w:t>ahandusameti juhataja</w:t>
      </w:r>
      <w:r w:rsidR="00857CDC">
        <w:t xml:space="preserve">, </w:t>
      </w:r>
      <w:r w:rsidR="00864359">
        <w:t>29</w:t>
      </w:r>
      <w:r w:rsidR="002D7BA9" w:rsidRPr="00F4692E">
        <w:t xml:space="preserve">. </w:t>
      </w:r>
      <w:r w:rsidR="00A568B3">
        <w:t>novembril</w:t>
      </w:r>
      <w:r w:rsidR="006A5C0D" w:rsidRPr="00F4692E">
        <w:t xml:space="preserve"> 20</w:t>
      </w:r>
      <w:r w:rsidR="005B1A83">
        <w:t>2</w:t>
      </w:r>
      <w:r w:rsidR="00F26325">
        <w:t>2</w:t>
      </w:r>
      <w:r w:rsidR="003B75DE" w:rsidRPr="00F4692E">
        <w:t>. a</w:t>
      </w:r>
    </w:p>
    <w:sectPr w:rsidR="00BF2531" w:rsidRPr="00F4692E" w:rsidSect="00AB5986">
      <w:endnotePr>
        <w:numFmt w:val="decimal"/>
      </w:endnotePr>
      <w:type w:val="continuous"/>
      <w:pgSz w:w="11906" w:h="16838" w:code="9"/>
      <w:pgMar w:top="709" w:right="567" w:bottom="567" w:left="709" w:header="22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F3868" w14:textId="77777777" w:rsidR="005276ED" w:rsidRDefault="005276ED" w:rsidP="00332CF1">
      <w:r>
        <w:separator/>
      </w:r>
    </w:p>
  </w:endnote>
  <w:endnote w:type="continuationSeparator" w:id="0">
    <w:p w14:paraId="0896A6C1" w14:textId="77777777" w:rsidR="005276ED" w:rsidRDefault="005276ED" w:rsidP="0033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altName w:val="Calisto MT"/>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4C3C5" w14:textId="76425E3A" w:rsidR="005276ED" w:rsidRPr="00332CF1" w:rsidRDefault="005276ED" w:rsidP="00332CF1">
    <w:pPr>
      <w:pStyle w:val="Jalus"/>
      <w:ind w:right="-425"/>
      <w:jc w:val="right"/>
      <w:rPr>
        <w:sz w:val="20"/>
        <w:szCs w:val="20"/>
      </w:rPr>
    </w:pPr>
    <w:r w:rsidRPr="00332CF1">
      <w:rPr>
        <w:sz w:val="20"/>
        <w:szCs w:val="20"/>
      </w:rPr>
      <w:t xml:space="preserve">Lk </w:t>
    </w:r>
    <w:r w:rsidRPr="00332CF1">
      <w:rPr>
        <w:sz w:val="20"/>
        <w:szCs w:val="20"/>
      </w:rPr>
      <w:fldChar w:fldCharType="begin"/>
    </w:r>
    <w:r w:rsidRPr="00332CF1">
      <w:rPr>
        <w:sz w:val="20"/>
        <w:szCs w:val="20"/>
      </w:rPr>
      <w:instrText>PAGE   \* MERGEFORMAT</w:instrText>
    </w:r>
    <w:r w:rsidRPr="00332CF1">
      <w:rPr>
        <w:sz w:val="20"/>
        <w:szCs w:val="20"/>
      </w:rPr>
      <w:fldChar w:fldCharType="separate"/>
    </w:r>
    <w:r w:rsidR="00896BFB">
      <w:rPr>
        <w:noProof/>
        <w:sz w:val="20"/>
        <w:szCs w:val="20"/>
      </w:rPr>
      <w:t>46</w:t>
    </w:r>
    <w:r w:rsidRPr="00332CF1">
      <w:rPr>
        <w:sz w:val="20"/>
        <w:szCs w:val="20"/>
      </w:rPr>
      <w:fldChar w:fldCharType="end"/>
    </w:r>
    <w:r>
      <w:rPr>
        <w:sz w:val="20"/>
        <w:szCs w:val="20"/>
      </w:rPr>
      <w:t xml:space="preserve"> / </w:t>
    </w:r>
    <w:r>
      <w:rPr>
        <w:sz w:val="20"/>
        <w:szCs w:val="20"/>
      </w:rPr>
      <w:fldChar w:fldCharType="begin"/>
    </w:r>
    <w:r>
      <w:rPr>
        <w:sz w:val="20"/>
        <w:szCs w:val="20"/>
      </w:rPr>
      <w:instrText xml:space="preserve"> NUMPAGES   \* MERGEFORMAT </w:instrText>
    </w:r>
    <w:r>
      <w:rPr>
        <w:sz w:val="20"/>
        <w:szCs w:val="20"/>
      </w:rPr>
      <w:fldChar w:fldCharType="separate"/>
    </w:r>
    <w:r w:rsidR="00896BFB">
      <w:rPr>
        <w:noProof/>
        <w:sz w:val="20"/>
        <w:szCs w:val="20"/>
      </w:rPr>
      <w:t>48</w:t>
    </w:r>
    <w:r>
      <w:rPr>
        <w:sz w:val="20"/>
        <w:szCs w:val="20"/>
      </w:rPr>
      <w:fldChar w:fldCharType="end"/>
    </w:r>
  </w:p>
  <w:p w14:paraId="4ED72ACA" w14:textId="77777777" w:rsidR="005276ED" w:rsidRDefault="005276ED">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AE3C" w14:textId="6F3AD57D" w:rsidR="005276ED" w:rsidRDefault="005276ED">
    <w:pPr>
      <w:pStyle w:val="Jalus"/>
      <w:jc w:val="right"/>
    </w:pPr>
    <w:r>
      <w:t xml:space="preserve">Lk </w:t>
    </w:r>
    <w:sdt>
      <w:sdtPr>
        <w:id w:val="6888782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96BFB">
          <w:rPr>
            <w:noProof/>
          </w:rPr>
          <w:t>11</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sidR="00896BFB">
          <w:rPr>
            <w:noProof/>
          </w:rPr>
          <w:t>48</w:t>
        </w:r>
        <w:r>
          <w:rPr>
            <w:noProof/>
          </w:rPr>
          <w:fldChar w:fldCharType="end"/>
        </w:r>
      </w:sdtContent>
    </w:sdt>
  </w:p>
  <w:p w14:paraId="6CF2087D" w14:textId="77777777" w:rsidR="005276ED" w:rsidRDefault="005276E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0FAE0" w14:textId="77777777" w:rsidR="005276ED" w:rsidRDefault="005276ED" w:rsidP="00332CF1">
      <w:r>
        <w:separator/>
      </w:r>
    </w:p>
  </w:footnote>
  <w:footnote w:type="continuationSeparator" w:id="0">
    <w:p w14:paraId="53AF03E3" w14:textId="77777777" w:rsidR="005276ED" w:rsidRDefault="005276ED" w:rsidP="00332CF1">
      <w:r>
        <w:continuationSeparator/>
      </w:r>
    </w:p>
  </w:footnote>
  <w:footnote w:id="1">
    <w:p w14:paraId="21D98A2F" w14:textId="77777777" w:rsidR="005276ED" w:rsidRDefault="005276ED" w:rsidP="00975489">
      <w:pPr>
        <w:pStyle w:val="Allmrkusetekst"/>
      </w:pPr>
      <w:r>
        <w:rPr>
          <w:rStyle w:val="Allmrkuseviide"/>
        </w:rPr>
        <w:footnoteRef/>
      </w:r>
      <w:r>
        <w:t xml:space="preserve"> Andmed seisuga 10.11.2022, täpsem tabel on toodud </w:t>
      </w:r>
      <w:hyperlink w:anchor="_MUU_TÄIENDAV_INFORMATSIOON" w:history="1">
        <w:r w:rsidRPr="0011174C">
          <w:rPr>
            <w:rStyle w:val="Hperlink"/>
          </w:rPr>
          <w:t>seletuskirja 13. peatükis.</w:t>
        </w:r>
      </w:hyperlink>
    </w:p>
  </w:footnote>
  <w:footnote w:id="2">
    <w:p w14:paraId="52892B7C" w14:textId="77777777" w:rsidR="005276ED" w:rsidRPr="000C1C1B" w:rsidRDefault="005276ED">
      <w:pPr>
        <w:pStyle w:val="Allmrkusetekst"/>
      </w:pPr>
      <w:r w:rsidRPr="000C1C1B">
        <w:rPr>
          <w:rStyle w:val="Allmrkuseviide"/>
          <w:color w:val="0070C0"/>
        </w:rPr>
        <w:footnoteRef/>
      </w:r>
      <w:r w:rsidRPr="000C1C1B">
        <w:rPr>
          <w:color w:val="0070C0"/>
        </w:rPr>
        <w:t xml:space="preserve"> </w:t>
      </w:r>
      <w:hyperlink r:id="rId1" w:history="1">
        <w:r w:rsidRPr="00A54033">
          <w:rPr>
            <w:rStyle w:val="Hperlink"/>
          </w:rPr>
          <w:t xml:space="preserve">Kohaliku omavalitsuse üksuse finantsjuhtimise seadus  </w:t>
        </w:r>
      </w:hyperlink>
      <w:r w:rsidRPr="000603B8">
        <w:rPr>
          <w:rStyle w:val="Hperlink"/>
          <w:color w:val="0070C0"/>
          <w:u w:val="none"/>
        </w:rPr>
        <w:t xml:space="preserve"> </w:t>
      </w:r>
      <w:r w:rsidRPr="00A54033">
        <w:rPr>
          <w:rStyle w:val="Hperlink"/>
          <w:color w:val="0070C0"/>
        </w:rPr>
        <w:t>https://www.riigiteataja.ee/akt/123122011008?leiaKehtiv</w:t>
      </w:r>
    </w:p>
  </w:footnote>
  <w:footnote w:id="3">
    <w:p w14:paraId="3059C0A0" w14:textId="71588BF7" w:rsidR="005276ED" w:rsidRDefault="005276ED">
      <w:pPr>
        <w:pStyle w:val="Allmrkusetekst"/>
      </w:pPr>
      <w:r>
        <w:rPr>
          <w:rStyle w:val="Allmrkuseviide"/>
        </w:rPr>
        <w:footnoteRef/>
      </w:r>
      <w:r>
        <w:t xml:space="preserve"> </w:t>
      </w:r>
      <w:hyperlink r:id="rId2" w:history="1">
        <w:r w:rsidRPr="000A08F1">
          <w:rPr>
            <w:rStyle w:val="Hperlink"/>
          </w:rPr>
          <w:t>https://www.eestipank.ee/press/prognoos-hinnatousu-vastu-vaja-samme-nii-keskpangalt-kui-ka-valitsuselt-20092022</w:t>
        </w:r>
      </w:hyperlink>
      <w:r>
        <w:t xml:space="preserve"> </w:t>
      </w:r>
    </w:p>
  </w:footnote>
  <w:footnote w:id="4">
    <w:p w14:paraId="75EF75A5" w14:textId="396B92F1" w:rsidR="005276ED" w:rsidRDefault="005276ED">
      <w:pPr>
        <w:pStyle w:val="Allmrkusetekst"/>
      </w:pPr>
      <w:r>
        <w:rPr>
          <w:rStyle w:val="Allmrkuseviide"/>
        </w:rPr>
        <w:footnoteRef/>
      </w:r>
      <w:r>
        <w:t xml:space="preserve"> </w:t>
      </w:r>
      <w:hyperlink r:id="rId3" w:tgtFrame="_blank" w:history="1">
        <w:r w:rsidRPr="00B23482">
          <w:rPr>
            <w:rStyle w:val="Hperlink"/>
          </w:rPr>
          <w:t>https://www.bloomberg.com/news/articles/2022-11-16/ecb-officials-may-favor-slower-rate-hiking-with-half-point-move</w:t>
        </w:r>
      </w:hyperlink>
      <w:r w:rsidRPr="00B23482">
        <w:t> </w:t>
      </w:r>
    </w:p>
  </w:footnote>
  <w:footnote w:id="5">
    <w:p w14:paraId="735610A8" w14:textId="1FA9AD92" w:rsidR="005276ED" w:rsidRDefault="005276ED" w:rsidP="00F36317">
      <w:pPr>
        <w:pStyle w:val="Allmrkusetekst"/>
      </w:pPr>
      <w:r>
        <w:rPr>
          <w:rStyle w:val="Allmrkuseviide"/>
        </w:rPr>
        <w:footnoteRef/>
      </w:r>
      <w:r>
        <w:t xml:space="preserve"> Viljandi Linnavolikogu 27.11.2014 määrus nr 46 „</w:t>
      </w:r>
      <w:hyperlink r:id="rId4" w:history="1">
        <w:r w:rsidRPr="00614BCE">
          <w:rPr>
            <w:rStyle w:val="Hperlink"/>
          </w:rPr>
          <w:t>Vanema poolt kaetava õppekulu suuruse kehtestamine Viljandi linna koolieelses lasteasutuses</w:t>
        </w:r>
      </w:hyperlink>
      <w:r>
        <w:t>“. Soodustused kajastuvad määruse §-s 3.</w:t>
      </w:r>
      <w:r w:rsidRPr="00351C41">
        <w:t xml:space="preserve"> </w:t>
      </w:r>
    </w:p>
    <w:p w14:paraId="47C9EA5A" w14:textId="77777777" w:rsidR="005276ED" w:rsidRDefault="005276ED" w:rsidP="00F36317">
      <w:pPr>
        <w:pStyle w:val="Allmrkusetekst"/>
      </w:pPr>
      <w:r>
        <w:t>Viljandi Linnavalitsuse 05.11.2018 määrus nr 22 „</w:t>
      </w:r>
      <w:hyperlink r:id="rId5" w:history="1">
        <w:r w:rsidRPr="0041567C">
          <w:rPr>
            <w:rStyle w:val="Hperlink"/>
          </w:rPr>
          <w:t>Koolieelse lasteasutuse toidu- ja õppekulu arvestamise, maksmise ja soodustuse taotlemise kord</w:t>
        </w:r>
      </w:hyperlink>
      <w:r>
        <w:t>“.</w:t>
      </w:r>
    </w:p>
  </w:footnote>
  <w:footnote w:id="6">
    <w:p w14:paraId="28305923" w14:textId="5EF9BD6E" w:rsidR="005276ED" w:rsidRDefault="005276ED">
      <w:pPr>
        <w:pStyle w:val="Allmrkusetekst"/>
      </w:pPr>
      <w:r>
        <w:rPr>
          <w:rStyle w:val="Allmrkuseviide"/>
        </w:rPr>
        <w:footnoteRef/>
      </w:r>
      <w:r>
        <w:t xml:space="preserve"> </w:t>
      </w:r>
      <w:r w:rsidRPr="004250E5">
        <w:t>Viljandi Linnavolikogu</w:t>
      </w:r>
      <w:r>
        <w:t xml:space="preserve"> 29.09.2022 määrus „</w:t>
      </w:r>
      <w:r w:rsidRPr="004250E5">
        <w:t>Viljandi linna arengustrateegia 2030+ ja Viljandi linna arengukava aastateks 202</w:t>
      </w:r>
      <w:r>
        <w:t>2</w:t>
      </w:r>
      <w:r w:rsidRPr="004250E5">
        <w:t>–202</w:t>
      </w:r>
      <w:r>
        <w:t>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0E3E" w14:textId="215B6EDF" w:rsidR="005276ED" w:rsidRPr="00332CF1" w:rsidRDefault="005276ED" w:rsidP="00DF715E">
    <w:pPr>
      <w:pStyle w:val="Pis"/>
      <w:jc w:val="right"/>
      <w:rPr>
        <w:sz w:val="20"/>
        <w:szCs w:val="20"/>
      </w:rPr>
    </w:pPr>
    <w:r w:rsidRPr="00332CF1">
      <w:rPr>
        <w:sz w:val="20"/>
        <w:szCs w:val="20"/>
      </w:rPr>
      <w:t>Viljandi linna 20</w:t>
    </w:r>
    <w:r>
      <w:rPr>
        <w:sz w:val="20"/>
        <w:szCs w:val="20"/>
      </w:rPr>
      <w:t>23</w:t>
    </w:r>
    <w:r w:rsidRPr="00332CF1">
      <w:rPr>
        <w:sz w:val="20"/>
        <w:szCs w:val="20"/>
      </w:rPr>
      <w:t xml:space="preserve">. aasta eelarve seletuskiri </w:t>
    </w:r>
    <w:r>
      <w:rPr>
        <w:sz w:val="20"/>
        <w:szCs w:val="20"/>
      </w:rPr>
      <w:t>I</w:t>
    </w:r>
    <w:r w:rsidRPr="00332CF1">
      <w:rPr>
        <w:sz w:val="20"/>
        <w:szCs w:val="20"/>
      </w:rPr>
      <w:t xml:space="preserve"> lugemiseks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3C7"/>
    <w:multiLevelType w:val="hybridMultilevel"/>
    <w:tmpl w:val="5CACA9D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374389B"/>
    <w:multiLevelType w:val="multilevel"/>
    <w:tmpl w:val="A3E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53E8C"/>
    <w:multiLevelType w:val="hybridMultilevel"/>
    <w:tmpl w:val="6F2EBDA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B270EF4"/>
    <w:multiLevelType w:val="multilevel"/>
    <w:tmpl w:val="D80C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A06BF"/>
    <w:multiLevelType w:val="hybridMultilevel"/>
    <w:tmpl w:val="A6ACC252"/>
    <w:lvl w:ilvl="0" w:tplc="74289C62">
      <w:start w:val="1"/>
      <w:numFmt w:val="decimal"/>
      <w:pStyle w:val="Pealkiri"/>
      <w:lvlText w:val="%1."/>
      <w:lvlJc w:val="left"/>
      <w:pPr>
        <w:ind w:left="360" w:hanging="360"/>
      </w:pPr>
      <w:rPr>
        <w:rFonts w:cs="Times New Roman"/>
      </w:rPr>
    </w:lvl>
    <w:lvl w:ilvl="1" w:tplc="10B2DF38">
      <w:start w:val="1"/>
      <w:numFmt w:val="lowerLetter"/>
      <w:lvlText w:val="%2."/>
      <w:lvlJc w:val="left"/>
      <w:pPr>
        <w:ind w:left="1080" w:hanging="360"/>
      </w:pPr>
      <w:rPr>
        <w:rFonts w:cs="Times New Roman" w:hint="default"/>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5" w15:restartNumberingAfterBreak="0">
    <w:nsid w:val="2A23461C"/>
    <w:multiLevelType w:val="multilevel"/>
    <w:tmpl w:val="D5722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C113DC"/>
    <w:multiLevelType w:val="hybridMultilevel"/>
    <w:tmpl w:val="6052966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FC606EA"/>
    <w:multiLevelType w:val="hybridMultilevel"/>
    <w:tmpl w:val="C1D45F7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3520151"/>
    <w:multiLevelType w:val="hybridMultilevel"/>
    <w:tmpl w:val="50D6A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6324AC9"/>
    <w:multiLevelType w:val="hybridMultilevel"/>
    <w:tmpl w:val="6DB678A8"/>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74F0D42"/>
    <w:multiLevelType w:val="hybridMultilevel"/>
    <w:tmpl w:val="9D8EEEBA"/>
    <w:lvl w:ilvl="0" w:tplc="0425000F">
      <w:start w:val="1"/>
      <w:numFmt w:val="bullet"/>
      <w:lvlText w:val=""/>
      <w:lvlJc w:val="left"/>
      <w:pPr>
        <w:tabs>
          <w:tab w:val="num" w:pos="720"/>
        </w:tabs>
        <w:ind w:left="720" w:hanging="360"/>
      </w:pPr>
      <w:rPr>
        <w:rFonts w:ascii="Symbol" w:hAnsi="Symbol" w:hint="default"/>
      </w:rPr>
    </w:lvl>
    <w:lvl w:ilvl="1" w:tplc="04250019" w:tentative="1">
      <w:start w:val="1"/>
      <w:numFmt w:val="bullet"/>
      <w:lvlText w:val="o"/>
      <w:lvlJc w:val="left"/>
      <w:pPr>
        <w:tabs>
          <w:tab w:val="num" w:pos="1440"/>
        </w:tabs>
        <w:ind w:left="1440" w:hanging="360"/>
      </w:pPr>
      <w:rPr>
        <w:rFonts w:ascii="Courier New" w:hAnsi="Courier New" w:hint="default"/>
      </w:rPr>
    </w:lvl>
    <w:lvl w:ilvl="2" w:tplc="0425001B" w:tentative="1">
      <w:start w:val="1"/>
      <w:numFmt w:val="bullet"/>
      <w:lvlText w:val=""/>
      <w:lvlJc w:val="left"/>
      <w:pPr>
        <w:tabs>
          <w:tab w:val="num" w:pos="2160"/>
        </w:tabs>
        <w:ind w:left="2160" w:hanging="360"/>
      </w:pPr>
      <w:rPr>
        <w:rFonts w:ascii="Wingdings" w:hAnsi="Wingdings" w:hint="default"/>
      </w:rPr>
    </w:lvl>
    <w:lvl w:ilvl="3" w:tplc="0425000F" w:tentative="1">
      <w:start w:val="1"/>
      <w:numFmt w:val="bullet"/>
      <w:lvlText w:val=""/>
      <w:lvlJc w:val="left"/>
      <w:pPr>
        <w:tabs>
          <w:tab w:val="num" w:pos="2880"/>
        </w:tabs>
        <w:ind w:left="2880" w:hanging="360"/>
      </w:pPr>
      <w:rPr>
        <w:rFonts w:ascii="Symbol" w:hAnsi="Symbol" w:hint="default"/>
      </w:rPr>
    </w:lvl>
    <w:lvl w:ilvl="4" w:tplc="04250019" w:tentative="1">
      <w:start w:val="1"/>
      <w:numFmt w:val="bullet"/>
      <w:lvlText w:val="o"/>
      <w:lvlJc w:val="left"/>
      <w:pPr>
        <w:tabs>
          <w:tab w:val="num" w:pos="3600"/>
        </w:tabs>
        <w:ind w:left="3600" w:hanging="360"/>
      </w:pPr>
      <w:rPr>
        <w:rFonts w:ascii="Courier New" w:hAnsi="Courier New" w:hint="default"/>
      </w:rPr>
    </w:lvl>
    <w:lvl w:ilvl="5" w:tplc="0425001B" w:tentative="1">
      <w:start w:val="1"/>
      <w:numFmt w:val="bullet"/>
      <w:lvlText w:val=""/>
      <w:lvlJc w:val="left"/>
      <w:pPr>
        <w:tabs>
          <w:tab w:val="num" w:pos="4320"/>
        </w:tabs>
        <w:ind w:left="4320" w:hanging="360"/>
      </w:pPr>
      <w:rPr>
        <w:rFonts w:ascii="Wingdings" w:hAnsi="Wingdings" w:hint="default"/>
      </w:rPr>
    </w:lvl>
    <w:lvl w:ilvl="6" w:tplc="0425000F" w:tentative="1">
      <w:start w:val="1"/>
      <w:numFmt w:val="bullet"/>
      <w:lvlText w:val=""/>
      <w:lvlJc w:val="left"/>
      <w:pPr>
        <w:tabs>
          <w:tab w:val="num" w:pos="5040"/>
        </w:tabs>
        <w:ind w:left="5040" w:hanging="360"/>
      </w:pPr>
      <w:rPr>
        <w:rFonts w:ascii="Symbol" w:hAnsi="Symbol" w:hint="default"/>
      </w:rPr>
    </w:lvl>
    <w:lvl w:ilvl="7" w:tplc="04250019" w:tentative="1">
      <w:start w:val="1"/>
      <w:numFmt w:val="bullet"/>
      <w:lvlText w:val="o"/>
      <w:lvlJc w:val="left"/>
      <w:pPr>
        <w:tabs>
          <w:tab w:val="num" w:pos="5760"/>
        </w:tabs>
        <w:ind w:left="5760" w:hanging="360"/>
      </w:pPr>
      <w:rPr>
        <w:rFonts w:ascii="Courier New" w:hAnsi="Courier New" w:hint="default"/>
      </w:rPr>
    </w:lvl>
    <w:lvl w:ilvl="8" w:tplc="0425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A76E9C"/>
    <w:multiLevelType w:val="hybridMultilevel"/>
    <w:tmpl w:val="5EFAF156"/>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12027A1"/>
    <w:multiLevelType w:val="multilevel"/>
    <w:tmpl w:val="218E9BFC"/>
    <w:lvl w:ilvl="0">
      <w:start w:val="1"/>
      <w:numFmt w:val="decimal"/>
      <w:pStyle w:val="Lisatekst"/>
      <w:suff w:val="space"/>
      <w:lvlText w:val="%1."/>
      <w:lvlJc w:val="left"/>
      <w:rPr>
        <w:rFonts w:ascii="Times New Roman" w:hAnsi="Times New Roman" w:cs="Times New Roman" w:hint="default"/>
        <w:b w:val="0"/>
        <w:i w:val="0"/>
        <w:caps w:val="0"/>
        <w:smallCaps w:val="0"/>
        <w:strike w:val="0"/>
        <w:vanish w:val="0"/>
        <w:color w:val="000000"/>
      </w:rPr>
    </w:lvl>
    <w:lvl w:ilvl="1">
      <w:start w:val="1"/>
      <w:numFmt w:val="decimal"/>
      <w:suff w:val="space"/>
      <w:lvlText w:val="%1.%2"/>
      <w:lvlJc w:val="left"/>
      <w:rPr>
        <w:rFonts w:ascii="Times New Roman" w:hAnsi="Times New Roman" w:cs="Times New Roman" w:hint="default"/>
        <w:b w:val="0"/>
        <w:i w:val="0"/>
        <w:caps w:val="0"/>
        <w:smallCaps w:val="0"/>
        <w:strike w:val="0"/>
        <w:vanish w:val="0"/>
        <w:color w:val="000000"/>
      </w:rPr>
    </w:lvl>
    <w:lvl w:ilvl="2">
      <w:start w:val="1"/>
      <w:numFmt w:val="decimal"/>
      <w:suff w:val="space"/>
      <w:lvlText w:val="%1.%2.%3"/>
      <w:lvlJc w:val="left"/>
      <w:rPr>
        <w:rFonts w:ascii="Times New Roman" w:hAnsi="Times New Roman" w:cs="Times New Roman" w:hint="default"/>
        <w:b w:val="0"/>
        <w:i w:val="0"/>
        <w:caps w:val="0"/>
        <w:smallCaps w:val="0"/>
        <w:strike w:val="0"/>
        <w:vanish w:val="0"/>
        <w:color w:val="000000"/>
      </w:rPr>
    </w:lvl>
    <w:lvl w:ilvl="3">
      <w:start w:val="1"/>
      <w:numFmt w:val="decimal"/>
      <w:suff w:val="space"/>
      <w:lvlText w:val="%1.%2.%3.%4"/>
      <w:lvlJc w:val="left"/>
      <w:rPr>
        <w:rFonts w:ascii="Times New Roman" w:hAnsi="Times New Roman" w:cs="Times New Roman" w:hint="default"/>
        <w:b w:val="0"/>
        <w:i w:val="0"/>
        <w:caps w:val="0"/>
        <w:smallCaps w:val="0"/>
        <w:strike w:val="0"/>
        <w:vanish w:val="0"/>
        <w:color w:val="000000"/>
      </w:rPr>
    </w:lvl>
    <w:lvl w:ilvl="4">
      <w:start w:val="1"/>
      <w:numFmt w:val="decimal"/>
      <w:suff w:val="space"/>
      <w:lvlText w:val="%1.%2.%3.%4.%5"/>
      <w:lvlJc w:val="left"/>
      <w:rPr>
        <w:rFonts w:ascii="Times New Roman" w:hAnsi="Times New Roman" w:cs="Times New Roman" w:hint="default"/>
        <w:b w:val="0"/>
        <w:i w:val="0"/>
        <w:caps w:val="0"/>
        <w:smallCaps w:val="0"/>
        <w:strike w:val="0"/>
        <w:vanish w:val="0"/>
        <w:color w:val="000000"/>
      </w:rPr>
    </w:lvl>
    <w:lvl w:ilvl="5">
      <w:start w:val="1"/>
      <w:numFmt w:val="decimal"/>
      <w:suff w:val="space"/>
      <w:lvlText w:val="%1.%2.%3.%4.%5.%6"/>
      <w:lvlJc w:val="left"/>
      <w:rPr>
        <w:rFonts w:ascii="Times New Roman" w:hAnsi="Times New Roman" w:cs="Times New Roman" w:hint="default"/>
        <w:b w:val="0"/>
        <w:i w:val="0"/>
        <w:caps w:val="0"/>
        <w:smallCaps w:val="0"/>
        <w:strike w:val="0"/>
        <w:vanish w:val="0"/>
        <w:color w:val="000000"/>
      </w:rPr>
    </w:lvl>
    <w:lvl w:ilvl="6">
      <w:start w:val="1"/>
      <w:numFmt w:val="decimal"/>
      <w:lvlText w:val="%1.%2.%3.%4.%5.%6.%7"/>
      <w:lvlJc w:val="left"/>
      <w:pPr>
        <w:tabs>
          <w:tab w:val="num" w:pos="4415"/>
        </w:tabs>
        <w:ind w:left="4415" w:hanging="1296"/>
      </w:pPr>
      <w:rPr>
        <w:rFonts w:ascii="Times New Roman" w:hAnsi="Times New Roman" w:cs="Times New Roman" w:hint="default"/>
        <w:b w:val="0"/>
        <w:i w:val="0"/>
        <w:caps w:val="0"/>
        <w:smallCaps w:val="0"/>
        <w:strike w:val="0"/>
        <w:vanish w:val="0"/>
        <w:color w:val="000000"/>
      </w:rPr>
    </w:lvl>
    <w:lvl w:ilvl="7">
      <w:start w:val="1"/>
      <w:numFmt w:val="decimal"/>
      <w:lvlText w:val="%1.%2.%3.%4.%5.%6.%7.%8"/>
      <w:lvlJc w:val="left"/>
      <w:pPr>
        <w:tabs>
          <w:tab w:val="num" w:pos="4559"/>
        </w:tabs>
        <w:ind w:left="4559" w:hanging="1440"/>
      </w:pPr>
      <w:rPr>
        <w:rFonts w:ascii="Times New Roman" w:hAnsi="Times New Roman" w:cs="Times New Roman" w:hint="default"/>
        <w:b w:val="0"/>
        <w:i w:val="0"/>
        <w:caps w:val="0"/>
        <w:smallCaps w:val="0"/>
        <w:strike w:val="0"/>
        <w:vanish w:val="0"/>
        <w:color w:val="000000"/>
      </w:rPr>
    </w:lvl>
    <w:lvl w:ilvl="8">
      <w:start w:val="1"/>
      <w:numFmt w:val="decimal"/>
      <w:lvlText w:val="%1.%2.%3.%4.%5.%6.%7.%8.%9"/>
      <w:lvlJc w:val="left"/>
      <w:pPr>
        <w:tabs>
          <w:tab w:val="num" w:pos="4703"/>
        </w:tabs>
        <w:ind w:left="4703" w:hanging="1584"/>
      </w:pPr>
      <w:rPr>
        <w:rFonts w:ascii="Times New Roman" w:hAnsi="Times New Roman" w:cs="Times New Roman" w:hint="default"/>
        <w:b w:val="0"/>
        <w:i w:val="0"/>
        <w:caps w:val="0"/>
        <w:smallCaps w:val="0"/>
        <w:strike w:val="0"/>
        <w:vanish w:val="0"/>
        <w:color w:val="000000"/>
      </w:rPr>
    </w:lvl>
  </w:abstractNum>
  <w:abstractNum w:abstractNumId="13" w15:restartNumberingAfterBreak="0">
    <w:nsid w:val="4B8A39B3"/>
    <w:multiLevelType w:val="hybridMultilevel"/>
    <w:tmpl w:val="70B8C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88A61A3"/>
    <w:multiLevelType w:val="multilevel"/>
    <w:tmpl w:val="41DE6790"/>
    <w:lvl w:ilvl="0">
      <w:start w:val="1"/>
      <w:numFmt w:val="decimal"/>
      <w:lvlText w:val="%1."/>
      <w:lvlJc w:val="left"/>
      <w:pPr>
        <w:ind w:left="360" w:hanging="360"/>
      </w:pPr>
    </w:lvl>
    <w:lvl w:ilvl="1">
      <w:start w:val="1"/>
      <w:numFmt w:val="decimal"/>
      <w:lvlText w:val="%1.%2."/>
      <w:lvlJc w:val="left"/>
      <w:pPr>
        <w:ind w:left="1000" w:hanging="432"/>
      </w:pPr>
      <w:rPr>
        <w:color w:val="002060"/>
      </w:rPr>
    </w:lvl>
    <w:lvl w:ilvl="2">
      <w:start w:val="1"/>
      <w:numFmt w:val="decimal"/>
      <w:lvlText w:val="%1.%2.%3."/>
      <w:lvlJc w:val="left"/>
      <w:pPr>
        <w:ind w:left="1224" w:hanging="504"/>
      </w:pPr>
    </w:lvl>
    <w:lvl w:ilvl="3">
      <w:start w:val="1"/>
      <w:numFmt w:val="decimal"/>
      <w:pStyle w:val="4tasemealapealkiri"/>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FA2567"/>
    <w:multiLevelType w:val="multilevel"/>
    <w:tmpl w:val="17BC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DF2887"/>
    <w:multiLevelType w:val="hybridMultilevel"/>
    <w:tmpl w:val="D48C9A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BED3B12"/>
    <w:multiLevelType w:val="hybridMultilevel"/>
    <w:tmpl w:val="DDBAA9B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DFA53B1"/>
    <w:multiLevelType w:val="hybridMultilevel"/>
    <w:tmpl w:val="095C7DE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9" w15:restartNumberingAfterBreak="0">
    <w:nsid w:val="77263A5B"/>
    <w:multiLevelType w:val="hybridMultilevel"/>
    <w:tmpl w:val="D19A8A4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2"/>
  </w:num>
  <w:num w:numId="4">
    <w:abstractNumId w:val="14"/>
  </w:num>
  <w:num w:numId="5">
    <w:abstractNumId w:val="11"/>
  </w:num>
  <w:num w:numId="6">
    <w:abstractNumId w:val="2"/>
  </w:num>
  <w:num w:numId="7">
    <w:abstractNumId w:val="19"/>
  </w:num>
  <w:num w:numId="8">
    <w:abstractNumId w:val="9"/>
  </w:num>
  <w:num w:numId="9">
    <w:abstractNumId w:val="8"/>
  </w:num>
  <w:num w:numId="10">
    <w:abstractNumId w:val="17"/>
  </w:num>
  <w:num w:numId="11">
    <w:abstractNumId w:val="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6"/>
  </w:num>
  <w:num w:numId="15">
    <w:abstractNumId w:val="7"/>
  </w:num>
  <w:num w:numId="16">
    <w:abstractNumId w:val="6"/>
  </w:num>
  <w:num w:numId="17">
    <w:abstractNumId w:val="15"/>
  </w:num>
  <w:num w:numId="18">
    <w:abstractNumId w:val="3"/>
  </w:num>
  <w:num w:numId="19">
    <w:abstractNumId w:val="1"/>
  </w:num>
  <w:num w:numId="2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BFA"/>
    <w:rsid w:val="0000064A"/>
    <w:rsid w:val="00000B39"/>
    <w:rsid w:val="000026C3"/>
    <w:rsid w:val="00002E7E"/>
    <w:rsid w:val="00003007"/>
    <w:rsid w:val="00003011"/>
    <w:rsid w:val="00004AF5"/>
    <w:rsid w:val="000057C7"/>
    <w:rsid w:val="000058F5"/>
    <w:rsid w:val="00006A39"/>
    <w:rsid w:val="00007D3F"/>
    <w:rsid w:val="00007F72"/>
    <w:rsid w:val="0001341A"/>
    <w:rsid w:val="00015037"/>
    <w:rsid w:val="00015B02"/>
    <w:rsid w:val="00016363"/>
    <w:rsid w:val="00016510"/>
    <w:rsid w:val="00016F66"/>
    <w:rsid w:val="00017DFF"/>
    <w:rsid w:val="00021749"/>
    <w:rsid w:val="00021FBE"/>
    <w:rsid w:val="00022623"/>
    <w:rsid w:val="00022D2F"/>
    <w:rsid w:val="00022F75"/>
    <w:rsid w:val="00024418"/>
    <w:rsid w:val="00024713"/>
    <w:rsid w:val="000251B0"/>
    <w:rsid w:val="00025CEB"/>
    <w:rsid w:val="000261E6"/>
    <w:rsid w:val="000303D4"/>
    <w:rsid w:val="00030E51"/>
    <w:rsid w:val="00031410"/>
    <w:rsid w:val="000315AD"/>
    <w:rsid w:val="00032318"/>
    <w:rsid w:val="00034234"/>
    <w:rsid w:val="0003453F"/>
    <w:rsid w:val="000345DF"/>
    <w:rsid w:val="000369B1"/>
    <w:rsid w:val="00036A4D"/>
    <w:rsid w:val="00036F3E"/>
    <w:rsid w:val="00041AC3"/>
    <w:rsid w:val="000430B6"/>
    <w:rsid w:val="00043E51"/>
    <w:rsid w:val="000452E9"/>
    <w:rsid w:val="00045901"/>
    <w:rsid w:val="00046053"/>
    <w:rsid w:val="00046724"/>
    <w:rsid w:val="000478EC"/>
    <w:rsid w:val="00050235"/>
    <w:rsid w:val="0005056E"/>
    <w:rsid w:val="00051769"/>
    <w:rsid w:val="00051C68"/>
    <w:rsid w:val="00054E9B"/>
    <w:rsid w:val="000556CF"/>
    <w:rsid w:val="0005589B"/>
    <w:rsid w:val="00057D09"/>
    <w:rsid w:val="000601DA"/>
    <w:rsid w:val="000603B8"/>
    <w:rsid w:val="00060441"/>
    <w:rsid w:val="000605CB"/>
    <w:rsid w:val="000605E8"/>
    <w:rsid w:val="00061EBD"/>
    <w:rsid w:val="0006201E"/>
    <w:rsid w:val="00064014"/>
    <w:rsid w:val="000645D6"/>
    <w:rsid w:val="00064866"/>
    <w:rsid w:val="000650D2"/>
    <w:rsid w:val="0006547D"/>
    <w:rsid w:val="000667FD"/>
    <w:rsid w:val="000702D7"/>
    <w:rsid w:val="000710E3"/>
    <w:rsid w:val="0007162C"/>
    <w:rsid w:val="0007170C"/>
    <w:rsid w:val="00073B72"/>
    <w:rsid w:val="00073CB3"/>
    <w:rsid w:val="00073E3D"/>
    <w:rsid w:val="000761E2"/>
    <w:rsid w:val="000765D7"/>
    <w:rsid w:val="00076864"/>
    <w:rsid w:val="00077105"/>
    <w:rsid w:val="00077B26"/>
    <w:rsid w:val="00077DF5"/>
    <w:rsid w:val="00081359"/>
    <w:rsid w:val="00081934"/>
    <w:rsid w:val="00081B11"/>
    <w:rsid w:val="00081E77"/>
    <w:rsid w:val="00082D28"/>
    <w:rsid w:val="000842F7"/>
    <w:rsid w:val="0008611D"/>
    <w:rsid w:val="00087C17"/>
    <w:rsid w:val="00090B15"/>
    <w:rsid w:val="00091325"/>
    <w:rsid w:val="00091930"/>
    <w:rsid w:val="000922B3"/>
    <w:rsid w:val="00092888"/>
    <w:rsid w:val="0009514D"/>
    <w:rsid w:val="000951CD"/>
    <w:rsid w:val="00095226"/>
    <w:rsid w:val="000966EB"/>
    <w:rsid w:val="000971E5"/>
    <w:rsid w:val="00097283"/>
    <w:rsid w:val="000A0AFC"/>
    <w:rsid w:val="000A14A4"/>
    <w:rsid w:val="000A4332"/>
    <w:rsid w:val="000A4951"/>
    <w:rsid w:val="000A5069"/>
    <w:rsid w:val="000A5B95"/>
    <w:rsid w:val="000A5FC4"/>
    <w:rsid w:val="000B05FF"/>
    <w:rsid w:val="000B2EED"/>
    <w:rsid w:val="000B3639"/>
    <w:rsid w:val="000B38B4"/>
    <w:rsid w:val="000B43B3"/>
    <w:rsid w:val="000B495B"/>
    <w:rsid w:val="000B4CB1"/>
    <w:rsid w:val="000B543C"/>
    <w:rsid w:val="000B638E"/>
    <w:rsid w:val="000B6E15"/>
    <w:rsid w:val="000B72B3"/>
    <w:rsid w:val="000B78D7"/>
    <w:rsid w:val="000C0B79"/>
    <w:rsid w:val="000C1C1B"/>
    <w:rsid w:val="000C2A6F"/>
    <w:rsid w:val="000C2CFB"/>
    <w:rsid w:val="000C503B"/>
    <w:rsid w:val="000C7CBC"/>
    <w:rsid w:val="000D1E2C"/>
    <w:rsid w:val="000D1FB6"/>
    <w:rsid w:val="000D2B61"/>
    <w:rsid w:val="000D398F"/>
    <w:rsid w:val="000D49A8"/>
    <w:rsid w:val="000D4F1F"/>
    <w:rsid w:val="000D5080"/>
    <w:rsid w:val="000D5A5C"/>
    <w:rsid w:val="000D723A"/>
    <w:rsid w:val="000D7733"/>
    <w:rsid w:val="000E116B"/>
    <w:rsid w:val="000E1CC1"/>
    <w:rsid w:val="000E2B7D"/>
    <w:rsid w:val="000E2DB1"/>
    <w:rsid w:val="000E3520"/>
    <w:rsid w:val="000E4C70"/>
    <w:rsid w:val="000E5BE1"/>
    <w:rsid w:val="000E6D4E"/>
    <w:rsid w:val="000E701A"/>
    <w:rsid w:val="000E71CD"/>
    <w:rsid w:val="000E7971"/>
    <w:rsid w:val="000F0459"/>
    <w:rsid w:val="000F1FDA"/>
    <w:rsid w:val="000F22D7"/>
    <w:rsid w:val="000F4837"/>
    <w:rsid w:val="000F4FFD"/>
    <w:rsid w:val="000F57F1"/>
    <w:rsid w:val="000F5B28"/>
    <w:rsid w:val="000F5C87"/>
    <w:rsid w:val="000F6838"/>
    <w:rsid w:val="000F6C65"/>
    <w:rsid w:val="000F72C1"/>
    <w:rsid w:val="000F7DFA"/>
    <w:rsid w:val="0010016F"/>
    <w:rsid w:val="0010033B"/>
    <w:rsid w:val="00100A6C"/>
    <w:rsid w:val="00101683"/>
    <w:rsid w:val="001018E4"/>
    <w:rsid w:val="0010294E"/>
    <w:rsid w:val="00102D8E"/>
    <w:rsid w:val="001034D9"/>
    <w:rsid w:val="0010396A"/>
    <w:rsid w:val="00103F5D"/>
    <w:rsid w:val="00105253"/>
    <w:rsid w:val="001053BF"/>
    <w:rsid w:val="00105A75"/>
    <w:rsid w:val="001072AF"/>
    <w:rsid w:val="00107E9D"/>
    <w:rsid w:val="00110954"/>
    <w:rsid w:val="001110B6"/>
    <w:rsid w:val="00111729"/>
    <w:rsid w:val="0011174C"/>
    <w:rsid w:val="00112ACB"/>
    <w:rsid w:val="0011566E"/>
    <w:rsid w:val="00115744"/>
    <w:rsid w:val="00115CE7"/>
    <w:rsid w:val="00115FCA"/>
    <w:rsid w:val="0011715E"/>
    <w:rsid w:val="0012082E"/>
    <w:rsid w:val="0012163E"/>
    <w:rsid w:val="0012268D"/>
    <w:rsid w:val="00127B96"/>
    <w:rsid w:val="00130FC7"/>
    <w:rsid w:val="001317F9"/>
    <w:rsid w:val="001326DE"/>
    <w:rsid w:val="001326E8"/>
    <w:rsid w:val="001332FB"/>
    <w:rsid w:val="00134345"/>
    <w:rsid w:val="0013580F"/>
    <w:rsid w:val="00135A9A"/>
    <w:rsid w:val="0013773B"/>
    <w:rsid w:val="001437DF"/>
    <w:rsid w:val="0014506F"/>
    <w:rsid w:val="0014582A"/>
    <w:rsid w:val="00145E8E"/>
    <w:rsid w:val="001460AD"/>
    <w:rsid w:val="001460EA"/>
    <w:rsid w:val="001465ED"/>
    <w:rsid w:val="00146BD4"/>
    <w:rsid w:val="001473C1"/>
    <w:rsid w:val="00147A09"/>
    <w:rsid w:val="00150F57"/>
    <w:rsid w:val="00151A38"/>
    <w:rsid w:val="00152968"/>
    <w:rsid w:val="00156FE2"/>
    <w:rsid w:val="0015798E"/>
    <w:rsid w:val="0016177D"/>
    <w:rsid w:val="00162AE5"/>
    <w:rsid w:val="00164510"/>
    <w:rsid w:val="00164B91"/>
    <w:rsid w:val="00164F70"/>
    <w:rsid w:val="00165045"/>
    <w:rsid w:val="00165065"/>
    <w:rsid w:val="00165243"/>
    <w:rsid w:val="0016604E"/>
    <w:rsid w:val="0016614E"/>
    <w:rsid w:val="0016746D"/>
    <w:rsid w:val="00167691"/>
    <w:rsid w:val="0017075E"/>
    <w:rsid w:val="001709A5"/>
    <w:rsid w:val="00170CA9"/>
    <w:rsid w:val="00172D75"/>
    <w:rsid w:val="00172F81"/>
    <w:rsid w:val="001736D7"/>
    <w:rsid w:val="00174254"/>
    <w:rsid w:val="00175087"/>
    <w:rsid w:val="001764BB"/>
    <w:rsid w:val="00176EF1"/>
    <w:rsid w:val="00180066"/>
    <w:rsid w:val="00180F83"/>
    <w:rsid w:val="00181701"/>
    <w:rsid w:val="00181B01"/>
    <w:rsid w:val="00181EF9"/>
    <w:rsid w:val="00181F7E"/>
    <w:rsid w:val="001825D0"/>
    <w:rsid w:val="00183381"/>
    <w:rsid w:val="00183A38"/>
    <w:rsid w:val="001843E0"/>
    <w:rsid w:val="0018567F"/>
    <w:rsid w:val="00185A69"/>
    <w:rsid w:val="00185F7F"/>
    <w:rsid w:val="001861F3"/>
    <w:rsid w:val="0018737D"/>
    <w:rsid w:val="00187FC4"/>
    <w:rsid w:val="0019093E"/>
    <w:rsid w:val="00191154"/>
    <w:rsid w:val="0019208D"/>
    <w:rsid w:val="00192B90"/>
    <w:rsid w:val="00192E14"/>
    <w:rsid w:val="00194EEA"/>
    <w:rsid w:val="00197BCC"/>
    <w:rsid w:val="00197CE6"/>
    <w:rsid w:val="001A1398"/>
    <w:rsid w:val="001A1709"/>
    <w:rsid w:val="001A17CB"/>
    <w:rsid w:val="001A2D3B"/>
    <w:rsid w:val="001A369B"/>
    <w:rsid w:val="001A4640"/>
    <w:rsid w:val="001A4A53"/>
    <w:rsid w:val="001A4BA9"/>
    <w:rsid w:val="001A5702"/>
    <w:rsid w:val="001A5AE3"/>
    <w:rsid w:val="001A728B"/>
    <w:rsid w:val="001A7F10"/>
    <w:rsid w:val="001B0A05"/>
    <w:rsid w:val="001B0AA2"/>
    <w:rsid w:val="001B0CB7"/>
    <w:rsid w:val="001B0F5F"/>
    <w:rsid w:val="001B1603"/>
    <w:rsid w:val="001B2009"/>
    <w:rsid w:val="001B4316"/>
    <w:rsid w:val="001B4DDA"/>
    <w:rsid w:val="001B522E"/>
    <w:rsid w:val="001B7796"/>
    <w:rsid w:val="001B7B1A"/>
    <w:rsid w:val="001C2244"/>
    <w:rsid w:val="001C2468"/>
    <w:rsid w:val="001C31F6"/>
    <w:rsid w:val="001C34A4"/>
    <w:rsid w:val="001C548D"/>
    <w:rsid w:val="001D0065"/>
    <w:rsid w:val="001D044C"/>
    <w:rsid w:val="001D06EC"/>
    <w:rsid w:val="001D2671"/>
    <w:rsid w:val="001D3D04"/>
    <w:rsid w:val="001D42D4"/>
    <w:rsid w:val="001D5D3C"/>
    <w:rsid w:val="001D5F4F"/>
    <w:rsid w:val="001D5F6F"/>
    <w:rsid w:val="001D778F"/>
    <w:rsid w:val="001E204B"/>
    <w:rsid w:val="001E333F"/>
    <w:rsid w:val="001E3DEE"/>
    <w:rsid w:val="001E43E4"/>
    <w:rsid w:val="001E48D5"/>
    <w:rsid w:val="001E4CE5"/>
    <w:rsid w:val="001E6D0B"/>
    <w:rsid w:val="001E7F24"/>
    <w:rsid w:val="001F019A"/>
    <w:rsid w:val="001F0311"/>
    <w:rsid w:val="001F1B2B"/>
    <w:rsid w:val="001F32D5"/>
    <w:rsid w:val="001F6142"/>
    <w:rsid w:val="001F65FB"/>
    <w:rsid w:val="001F6A96"/>
    <w:rsid w:val="001F6F53"/>
    <w:rsid w:val="001F7733"/>
    <w:rsid w:val="001F78E9"/>
    <w:rsid w:val="00200B67"/>
    <w:rsid w:val="00201CB2"/>
    <w:rsid w:val="00203245"/>
    <w:rsid w:val="002040C5"/>
    <w:rsid w:val="002041F4"/>
    <w:rsid w:val="002047C8"/>
    <w:rsid w:val="00205F89"/>
    <w:rsid w:val="002067A2"/>
    <w:rsid w:val="00206B5A"/>
    <w:rsid w:val="00210685"/>
    <w:rsid w:val="002110B8"/>
    <w:rsid w:val="00211325"/>
    <w:rsid w:val="002114F2"/>
    <w:rsid w:val="002143BE"/>
    <w:rsid w:val="00217B7D"/>
    <w:rsid w:val="00217F55"/>
    <w:rsid w:val="002205A0"/>
    <w:rsid w:val="002208E8"/>
    <w:rsid w:val="00220F15"/>
    <w:rsid w:val="00221C53"/>
    <w:rsid w:val="0022303F"/>
    <w:rsid w:val="002230CB"/>
    <w:rsid w:val="0022472C"/>
    <w:rsid w:val="00226680"/>
    <w:rsid w:val="002266A6"/>
    <w:rsid w:val="002268BE"/>
    <w:rsid w:val="002271BF"/>
    <w:rsid w:val="0023177B"/>
    <w:rsid w:val="00232214"/>
    <w:rsid w:val="002324EF"/>
    <w:rsid w:val="00232DFB"/>
    <w:rsid w:val="0023301C"/>
    <w:rsid w:val="00233D0F"/>
    <w:rsid w:val="00235D57"/>
    <w:rsid w:val="00236200"/>
    <w:rsid w:val="002368A7"/>
    <w:rsid w:val="002370A8"/>
    <w:rsid w:val="0023754C"/>
    <w:rsid w:val="00240241"/>
    <w:rsid w:val="00240487"/>
    <w:rsid w:val="00240751"/>
    <w:rsid w:val="0024121A"/>
    <w:rsid w:val="00242130"/>
    <w:rsid w:val="00242709"/>
    <w:rsid w:val="002438A0"/>
    <w:rsid w:val="0024425A"/>
    <w:rsid w:val="00244828"/>
    <w:rsid w:val="00244FE1"/>
    <w:rsid w:val="00245F82"/>
    <w:rsid w:val="00247630"/>
    <w:rsid w:val="00247AD1"/>
    <w:rsid w:val="0025049C"/>
    <w:rsid w:val="0025058D"/>
    <w:rsid w:val="00250887"/>
    <w:rsid w:val="0025122E"/>
    <w:rsid w:val="0025442A"/>
    <w:rsid w:val="00255847"/>
    <w:rsid w:val="00260913"/>
    <w:rsid w:val="00260BB2"/>
    <w:rsid w:val="00262178"/>
    <w:rsid w:val="00262969"/>
    <w:rsid w:val="00262C82"/>
    <w:rsid w:val="0026353A"/>
    <w:rsid w:val="0026374E"/>
    <w:rsid w:val="00265B08"/>
    <w:rsid w:val="00266318"/>
    <w:rsid w:val="00270361"/>
    <w:rsid w:val="00271D4E"/>
    <w:rsid w:val="00273888"/>
    <w:rsid w:val="00274832"/>
    <w:rsid w:val="00274D10"/>
    <w:rsid w:val="00275EE9"/>
    <w:rsid w:val="0027772C"/>
    <w:rsid w:val="0028035D"/>
    <w:rsid w:val="00280D8D"/>
    <w:rsid w:val="00281B30"/>
    <w:rsid w:val="00283E2D"/>
    <w:rsid w:val="0028490E"/>
    <w:rsid w:val="00285E10"/>
    <w:rsid w:val="0028636D"/>
    <w:rsid w:val="00286812"/>
    <w:rsid w:val="00287C49"/>
    <w:rsid w:val="00287CE8"/>
    <w:rsid w:val="00287FC6"/>
    <w:rsid w:val="00287FE1"/>
    <w:rsid w:val="002900AA"/>
    <w:rsid w:val="00290510"/>
    <w:rsid w:val="00290B05"/>
    <w:rsid w:val="00292D11"/>
    <w:rsid w:val="00295420"/>
    <w:rsid w:val="00296F57"/>
    <w:rsid w:val="002979E1"/>
    <w:rsid w:val="00297C00"/>
    <w:rsid w:val="00297C8A"/>
    <w:rsid w:val="002A1030"/>
    <w:rsid w:val="002A33D0"/>
    <w:rsid w:val="002A4BDA"/>
    <w:rsid w:val="002A4DA2"/>
    <w:rsid w:val="002A6387"/>
    <w:rsid w:val="002A6779"/>
    <w:rsid w:val="002B016A"/>
    <w:rsid w:val="002B0654"/>
    <w:rsid w:val="002B101F"/>
    <w:rsid w:val="002B3B6F"/>
    <w:rsid w:val="002B3C9D"/>
    <w:rsid w:val="002B4D7D"/>
    <w:rsid w:val="002B571A"/>
    <w:rsid w:val="002B66DF"/>
    <w:rsid w:val="002B6A1F"/>
    <w:rsid w:val="002C00BA"/>
    <w:rsid w:val="002C036E"/>
    <w:rsid w:val="002C2402"/>
    <w:rsid w:val="002C278B"/>
    <w:rsid w:val="002C4CD6"/>
    <w:rsid w:val="002C54DD"/>
    <w:rsid w:val="002C60C4"/>
    <w:rsid w:val="002C6CE1"/>
    <w:rsid w:val="002D1987"/>
    <w:rsid w:val="002D1A77"/>
    <w:rsid w:val="002D2EEC"/>
    <w:rsid w:val="002D2EF1"/>
    <w:rsid w:val="002D31EC"/>
    <w:rsid w:val="002D39F1"/>
    <w:rsid w:val="002D4457"/>
    <w:rsid w:val="002D5547"/>
    <w:rsid w:val="002D5FF1"/>
    <w:rsid w:val="002D6712"/>
    <w:rsid w:val="002D7BA9"/>
    <w:rsid w:val="002E0F4F"/>
    <w:rsid w:val="002E0FB8"/>
    <w:rsid w:val="002E1C72"/>
    <w:rsid w:val="002E2567"/>
    <w:rsid w:val="002E2C0D"/>
    <w:rsid w:val="002E332C"/>
    <w:rsid w:val="002E3F38"/>
    <w:rsid w:val="002E44A6"/>
    <w:rsid w:val="002E60C7"/>
    <w:rsid w:val="002E65AB"/>
    <w:rsid w:val="002E67FA"/>
    <w:rsid w:val="002E7232"/>
    <w:rsid w:val="002E79C2"/>
    <w:rsid w:val="002E7A3A"/>
    <w:rsid w:val="002F0E6A"/>
    <w:rsid w:val="002F1359"/>
    <w:rsid w:val="002F3AE4"/>
    <w:rsid w:val="002F3C01"/>
    <w:rsid w:val="002F3E47"/>
    <w:rsid w:val="002F4D01"/>
    <w:rsid w:val="002F5F04"/>
    <w:rsid w:val="002F6517"/>
    <w:rsid w:val="00300032"/>
    <w:rsid w:val="00300B3F"/>
    <w:rsid w:val="00301420"/>
    <w:rsid w:val="00301842"/>
    <w:rsid w:val="00301F6A"/>
    <w:rsid w:val="00304B6A"/>
    <w:rsid w:val="00304BCE"/>
    <w:rsid w:val="00304C0D"/>
    <w:rsid w:val="00304F87"/>
    <w:rsid w:val="00306819"/>
    <w:rsid w:val="00307D60"/>
    <w:rsid w:val="00310105"/>
    <w:rsid w:val="00311CDB"/>
    <w:rsid w:val="003128B3"/>
    <w:rsid w:val="003146F8"/>
    <w:rsid w:val="0031570A"/>
    <w:rsid w:val="00315913"/>
    <w:rsid w:val="00315B91"/>
    <w:rsid w:val="00315D7B"/>
    <w:rsid w:val="00317177"/>
    <w:rsid w:val="00317FA3"/>
    <w:rsid w:val="00320551"/>
    <w:rsid w:val="00320617"/>
    <w:rsid w:val="00320D2D"/>
    <w:rsid w:val="00320F32"/>
    <w:rsid w:val="00321F9E"/>
    <w:rsid w:val="00324937"/>
    <w:rsid w:val="00326417"/>
    <w:rsid w:val="00327737"/>
    <w:rsid w:val="003300EF"/>
    <w:rsid w:val="0033106F"/>
    <w:rsid w:val="00332CF1"/>
    <w:rsid w:val="003334DC"/>
    <w:rsid w:val="00333BFB"/>
    <w:rsid w:val="00337CD3"/>
    <w:rsid w:val="00340072"/>
    <w:rsid w:val="0034043D"/>
    <w:rsid w:val="00340776"/>
    <w:rsid w:val="0034081B"/>
    <w:rsid w:val="00340C0A"/>
    <w:rsid w:val="0034128E"/>
    <w:rsid w:val="00341963"/>
    <w:rsid w:val="00342BEB"/>
    <w:rsid w:val="00342E01"/>
    <w:rsid w:val="0034315C"/>
    <w:rsid w:val="00344A3E"/>
    <w:rsid w:val="0034589F"/>
    <w:rsid w:val="00345A0F"/>
    <w:rsid w:val="00345E9C"/>
    <w:rsid w:val="003461BE"/>
    <w:rsid w:val="0034625B"/>
    <w:rsid w:val="00346683"/>
    <w:rsid w:val="00346DA1"/>
    <w:rsid w:val="00346F81"/>
    <w:rsid w:val="003472DA"/>
    <w:rsid w:val="0035071E"/>
    <w:rsid w:val="003508E5"/>
    <w:rsid w:val="00351C41"/>
    <w:rsid w:val="00352806"/>
    <w:rsid w:val="003528DD"/>
    <w:rsid w:val="00353285"/>
    <w:rsid w:val="00353BD7"/>
    <w:rsid w:val="00353FE9"/>
    <w:rsid w:val="00354449"/>
    <w:rsid w:val="00355102"/>
    <w:rsid w:val="00355943"/>
    <w:rsid w:val="00355B3A"/>
    <w:rsid w:val="00356048"/>
    <w:rsid w:val="00356246"/>
    <w:rsid w:val="00357402"/>
    <w:rsid w:val="003607CB"/>
    <w:rsid w:val="00362394"/>
    <w:rsid w:val="003637DA"/>
    <w:rsid w:val="0036401B"/>
    <w:rsid w:val="00364071"/>
    <w:rsid w:val="003645C5"/>
    <w:rsid w:val="00364E7D"/>
    <w:rsid w:val="00365B2F"/>
    <w:rsid w:val="0036612A"/>
    <w:rsid w:val="00367DCC"/>
    <w:rsid w:val="003719DE"/>
    <w:rsid w:val="00371F0E"/>
    <w:rsid w:val="00372118"/>
    <w:rsid w:val="00372697"/>
    <w:rsid w:val="003728A3"/>
    <w:rsid w:val="00373905"/>
    <w:rsid w:val="00373D6B"/>
    <w:rsid w:val="00373F56"/>
    <w:rsid w:val="0037427B"/>
    <w:rsid w:val="003749FA"/>
    <w:rsid w:val="00374E5C"/>
    <w:rsid w:val="00375448"/>
    <w:rsid w:val="003757D4"/>
    <w:rsid w:val="00376226"/>
    <w:rsid w:val="003764D1"/>
    <w:rsid w:val="00376C52"/>
    <w:rsid w:val="00376FA3"/>
    <w:rsid w:val="0037790E"/>
    <w:rsid w:val="0038000C"/>
    <w:rsid w:val="00381067"/>
    <w:rsid w:val="0038128E"/>
    <w:rsid w:val="0038335C"/>
    <w:rsid w:val="00385E8B"/>
    <w:rsid w:val="00386455"/>
    <w:rsid w:val="0038740F"/>
    <w:rsid w:val="00390E33"/>
    <w:rsid w:val="003911E4"/>
    <w:rsid w:val="003913A1"/>
    <w:rsid w:val="003913F4"/>
    <w:rsid w:val="00391BFA"/>
    <w:rsid w:val="00393E6B"/>
    <w:rsid w:val="00395957"/>
    <w:rsid w:val="003959B5"/>
    <w:rsid w:val="00395D2B"/>
    <w:rsid w:val="00396994"/>
    <w:rsid w:val="00396E0D"/>
    <w:rsid w:val="00397783"/>
    <w:rsid w:val="00397845"/>
    <w:rsid w:val="00397D6E"/>
    <w:rsid w:val="003A12DE"/>
    <w:rsid w:val="003A185C"/>
    <w:rsid w:val="003A1BC4"/>
    <w:rsid w:val="003A1FB4"/>
    <w:rsid w:val="003A28B9"/>
    <w:rsid w:val="003A2E2C"/>
    <w:rsid w:val="003A33C5"/>
    <w:rsid w:val="003A391F"/>
    <w:rsid w:val="003A4F86"/>
    <w:rsid w:val="003A5F57"/>
    <w:rsid w:val="003A6B78"/>
    <w:rsid w:val="003A6E76"/>
    <w:rsid w:val="003A7619"/>
    <w:rsid w:val="003A7FAF"/>
    <w:rsid w:val="003B055E"/>
    <w:rsid w:val="003B08AD"/>
    <w:rsid w:val="003B1DD3"/>
    <w:rsid w:val="003B215F"/>
    <w:rsid w:val="003B2675"/>
    <w:rsid w:val="003B2E9E"/>
    <w:rsid w:val="003B2F31"/>
    <w:rsid w:val="003B3412"/>
    <w:rsid w:val="003B4338"/>
    <w:rsid w:val="003B4771"/>
    <w:rsid w:val="003B5B6D"/>
    <w:rsid w:val="003B5EE4"/>
    <w:rsid w:val="003B65AF"/>
    <w:rsid w:val="003B6827"/>
    <w:rsid w:val="003B7227"/>
    <w:rsid w:val="003B75DE"/>
    <w:rsid w:val="003B77B0"/>
    <w:rsid w:val="003C1998"/>
    <w:rsid w:val="003C202D"/>
    <w:rsid w:val="003C2F12"/>
    <w:rsid w:val="003C2F1B"/>
    <w:rsid w:val="003C5668"/>
    <w:rsid w:val="003C66CE"/>
    <w:rsid w:val="003D1E1F"/>
    <w:rsid w:val="003D4B46"/>
    <w:rsid w:val="003D562D"/>
    <w:rsid w:val="003D613E"/>
    <w:rsid w:val="003D65ED"/>
    <w:rsid w:val="003D6D6D"/>
    <w:rsid w:val="003D7D4F"/>
    <w:rsid w:val="003E06A9"/>
    <w:rsid w:val="003E1124"/>
    <w:rsid w:val="003E2F1D"/>
    <w:rsid w:val="003E3B40"/>
    <w:rsid w:val="003E4741"/>
    <w:rsid w:val="003E55BA"/>
    <w:rsid w:val="003E6907"/>
    <w:rsid w:val="003E73C1"/>
    <w:rsid w:val="003F0C7B"/>
    <w:rsid w:val="003F1C9E"/>
    <w:rsid w:val="003F1CE2"/>
    <w:rsid w:val="003F221E"/>
    <w:rsid w:val="003F2564"/>
    <w:rsid w:val="003F2C31"/>
    <w:rsid w:val="003F2DF2"/>
    <w:rsid w:val="003F2E22"/>
    <w:rsid w:val="003F40CE"/>
    <w:rsid w:val="003F482E"/>
    <w:rsid w:val="003F4E68"/>
    <w:rsid w:val="003F5F86"/>
    <w:rsid w:val="003F6D2F"/>
    <w:rsid w:val="003F74DC"/>
    <w:rsid w:val="0040020A"/>
    <w:rsid w:val="00401869"/>
    <w:rsid w:val="004021C3"/>
    <w:rsid w:val="004033AB"/>
    <w:rsid w:val="0040388F"/>
    <w:rsid w:val="00403B81"/>
    <w:rsid w:val="004056D8"/>
    <w:rsid w:val="00406117"/>
    <w:rsid w:val="004069F3"/>
    <w:rsid w:val="00406F9F"/>
    <w:rsid w:val="00407A2F"/>
    <w:rsid w:val="0041127E"/>
    <w:rsid w:val="00411E84"/>
    <w:rsid w:val="00412350"/>
    <w:rsid w:val="00413010"/>
    <w:rsid w:val="0041426F"/>
    <w:rsid w:val="004146C6"/>
    <w:rsid w:val="004153CC"/>
    <w:rsid w:val="0041567C"/>
    <w:rsid w:val="00416BA6"/>
    <w:rsid w:val="00417329"/>
    <w:rsid w:val="00420613"/>
    <w:rsid w:val="00420D45"/>
    <w:rsid w:val="004211CD"/>
    <w:rsid w:val="00421A5B"/>
    <w:rsid w:val="004225C3"/>
    <w:rsid w:val="0042297E"/>
    <w:rsid w:val="00423736"/>
    <w:rsid w:val="00423F5B"/>
    <w:rsid w:val="0042487B"/>
    <w:rsid w:val="004250E5"/>
    <w:rsid w:val="0042587E"/>
    <w:rsid w:val="00426291"/>
    <w:rsid w:val="004277F0"/>
    <w:rsid w:val="00427FFB"/>
    <w:rsid w:val="00430974"/>
    <w:rsid w:val="0043132C"/>
    <w:rsid w:val="00431C65"/>
    <w:rsid w:val="0043274F"/>
    <w:rsid w:val="00432AAA"/>
    <w:rsid w:val="00432ABE"/>
    <w:rsid w:val="00433FDC"/>
    <w:rsid w:val="0043418D"/>
    <w:rsid w:val="004342F0"/>
    <w:rsid w:val="004345C0"/>
    <w:rsid w:val="004347FE"/>
    <w:rsid w:val="00434EA1"/>
    <w:rsid w:val="00436356"/>
    <w:rsid w:val="004370A6"/>
    <w:rsid w:val="00437C97"/>
    <w:rsid w:val="00440B2F"/>
    <w:rsid w:val="0044157F"/>
    <w:rsid w:val="00442598"/>
    <w:rsid w:val="00442A5A"/>
    <w:rsid w:val="00443A47"/>
    <w:rsid w:val="0044434B"/>
    <w:rsid w:val="00444ECF"/>
    <w:rsid w:val="004454DD"/>
    <w:rsid w:val="00446DBA"/>
    <w:rsid w:val="004477FD"/>
    <w:rsid w:val="00447C58"/>
    <w:rsid w:val="00450371"/>
    <w:rsid w:val="0045053A"/>
    <w:rsid w:val="00451020"/>
    <w:rsid w:val="00452682"/>
    <w:rsid w:val="004532EC"/>
    <w:rsid w:val="0046073B"/>
    <w:rsid w:val="004610DF"/>
    <w:rsid w:val="00461CDE"/>
    <w:rsid w:val="00463BDE"/>
    <w:rsid w:val="00463F7A"/>
    <w:rsid w:val="004646AF"/>
    <w:rsid w:val="004651A6"/>
    <w:rsid w:val="00465723"/>
    <w:rsid w:val="00473210"/>
    <w:rsid w:val="00474643"/>
    <w:rsid w:val="00476C1D"/>
    <w:rsid w:val="004779AA"/>
    <w:rsid w:val="00477BBA"/>
    <w:rsid w:val="0048328E"/>
    <w:rsid w:val="00484158"/>
    <w:rsid w:val="00485BB4"/>
    <w:rsid w:val="0048661C"/>
    <w:rsid w:val="00486D09"/>
    <w:rsid w:val="00490B58"/>
    <w:rsid w:val="00493DB7"/>
    <w:rsid w:val="004A0DEC"/>
    <w:rsid w:val="004A126C"/>
    <w:rsid w:val="004A1DA5"/>
    <w:rsid w:val="004A1E5C"/>
    <w:rsid w:val="004A29DF"/>
    <w:rsid w:val="004A2A0C"/>
    <w:rsid w:val="004A5452"/>
    <w:rsid w:val="004A5B6C"/>
    <w:rsid w:val="004A5F16"/>
    <w:rsid w:val="004A6370"/>
    <w:rsid w:val="004A6DC6"/>
    <w:rsid w:val="004A72B7"/>
    <w:rsid w:val="004A770A"/>
    <w:rsid w:val="004B3174"/>
    <w:rsid w:val="004B34B8"/>
    <w:rsid w:val="004B37DA"/>
    <w:rsid w:val="004B4819"/>
    <w:rsid w:val="004B4BDF"/>
    <w:rsid w:val="004B4F26"/>
    <w:rsid w:val="004B5C18"/>
    <w:rsid w:val="004B6080"/>
    <w:rsid w:val="004B700E"/>
    <w:rsid w:val="004B7699"/>
    <w:rsid w:val="004B7AF7"/>
    <w:rsid w:val="004B7D00"/>
    <w:rsid w:val="004C3110"/>
    <w:rsid w:val="004C6FB3"/>
    <w:rsid w:val="004C71BD"/>
    <w:rsid w:val="004C7CE7"/>
    <w:rsid w:val="004D01CD"/>
    <w:rsid w:val="004D0233"/>
    <w:rsid w:val="004D025F"/>
    <w:rsid w:val="004D060F"/>
    <w:rsid w:val="004D20E4"/>
    <w:rsid w:val="004D42D6"/>
    <w:rsid w:val="004D505F"/>
    <w:rsid w:val="004D50FB"/>
    <w:rsid w:val="004D55DB"/>
    <w:rsid w:val="004D55EF"/>
    <w:rsid w:val="004D685B"/>
    <w:rsid w:val="004E0240"/>
    <w:rsid w:val="004E162C"/>
    <w:rsid w:val="004E2D16"/>
    <w:rsid w:val="004E2E05"/>
    <w:rsid w:val="004E4884"/>
    <w:rsid w:val="004E52EA"/>
    <w:rsid w:val="004E78F1"/>
    <w:rsid w:val="004E7E10"/>
    <w:rsid w:val="004E7EB4"/>
    <w:rsid w:val="004F1929"/>
    <w:rsid w:val="004F2EB2"/>
    <w:rsid w:val="004F3A6C"/>
    <w:rsid w:val="004F3DB9"/>
    <w:rsid w:val="004F4C6B"/>
    <w:rsid w:val="004F61BF"/>
    <w:rsid w:val="004F6565"/>
    <w:rsid w:val="004F6878"/>
    <w:rsid w:val="004F6D52"/>
    <w:rsid w:val="004F77AE"/>
    <w:rsid w:val="004F79C3"/>
    <w:rsid w:val="005006CC"/>
    <w:rsid w:val="00500886"/>
    <w:rsid w:val="00500F55"/>
    <w:rsid w:val="005016A7"/>
    <w:rsid w:val="00501A84"/>
    <w:rsid w:val="005025CF"/>
    <w:rsid w:val="00502AEE"/>
    <w:rsid w:val="0050388D"/>
    <w:rsid w:val="00504E6E"/>
    <w:rsid w:val="0051102E"/>
    <w:rsid w:val="00513872"/>
    <w:rsid w:val="0051473D"/>
    <w:rsid w:val="00515224"/>
    <w:rsid w:val="005152F6"/>
    <w:rsid w:val="00515346"/>
    <w:rsid w:val="0051552B"/>
    <w:rsid w:val="0051653E"/>
    <w:rsid w:val="005176AE"/>
    <w:rsid w:val="00520FE1"/>
    <w:rsid w:val="00521E8B"/>
    <w:rsid w:val="00523540"/>
    <w:rsid w:val="0052483C"/>
    <w:rsid w:val="00524C95"/>
    <w:rsid w:val="00524F3F"/>
    <w:rsid w:val="005251DB"/>
    <w:rsid w:val="005261F7"/>
    <w:rsid w:val="0052623F"/>
    <w:rsid w:val="00526DE0"/>
    <w:rsid w:val="005276ED"/>
    <w:rsid w:val="00530A43"/>
    <w:rsid w:val="005319C9"/>
    <w:rsid w:val="00531B37"/>
    <w:rsid w:val="005322DB"/>
    <w:rsid w:val="0053340B"/>
    <w:rsid w:val="00533B10"/>
    <w:rsid w:val="00533D97"/>
    <w:rsid w:val="005350BC"/>
    <w:rsid w:val="005362D4"/>
    <w:rsid w:val="00536528"/>
    <w:rsid w:val="0053670F"/>
    <w:rsid w:val="00537119"/>
    <w:rsid w:val="00537B7F"/>
    <w:rsid w:val="00540F0F"/>
    <w:rsid w:val="00541470"/>
    <w:rsid w:val="0054252A"/>
    <w:rsid w:val="005425E8"/>
    <w:rsid w:val="00544FCD"/>
    <w:rsid w:val="00545286"/>
    <w:rsid w:val="00551CDD"/>
    <w:rsid w:val="005523AD"/>
    <w:rsid w:val="005527AD"/>
    <w:rsid w:val="00554910"/>
    <w:rsid w:val="00554B9A"/>
    <w:rsid w:val="005550BE"/>
    <w:rsid w:val="00555A9A"/>
    <w:rsid w:val="005571D9"/>
    <w:rsid w:val="005574CC"/>
    <w:rsid w:val="00560B9E"/>
    <w:rsid w:val="00561A18"/>
    <w:rsid w:val="00561BE7"/>
    <w:rsid w:val="00561DCA"/>
    <w:rsid w:val="0056225D"/>
    <w:rsid w:val="00562482"/>
    <w:rsid w:val="005664BB"/>
    <w:rsid w:val="0056710A"/>
    <w:rsid w:val="00567DA4"/>
    <w:rsid w:val="00572339"/>
    <w:rsid w:val="00572519"/>
    <w:rsid w:val="00573238"/>
    <w:rsid w:val="00573324"/>
    <w:rsid w:val="005738F8"/>
    <w:rsid w:val="00573C89"/>
    <w:rsid w:val="00573DE7"/>
    <w:rsid w:val="0057429C"/>
    <w:rsid w:val="005745ED"/>
    <w:rsid w:val="00574860"/>
    <w:rsid w:val="005764BB"/>
    <w:rsid w:val="00577735"/>
    <w:rsid w:val="005800BB"/>
    <w:rsid w:val="005807E0"/>
    <w:rsid w:val="005813FE"/>
    <w:rsid w:val="00582883"/>
    <w:rsid w:val="00583B7D"/>
    <w:rsid w:val="00586569"/>
    <w:rsid w:val="0058658F"/>
    <w:rsid w:val="00587ADC"/>
    <w:rsid w:val="0059151B"/>
    <w:rsid w:val="005917F0"/>
    <w:rsid w:val="00591B01"/>
    <w:rsid w:val="00591BDF"/>
    <w:rsid w:val="00595EB2"/>
    <w:rsid w:val="00595F36"/>
    <w:rsid w:val="0059732A"/>
    <w:rsid w:val="005974E2"/>
    <w:rsid w:val="005A2C91"/>
    <w:rsid w:val="005A369A"/>
    <w:rsid w:val="005A3861"/>
    <w:rsid w:val="005A405F"/>
    <w:rsid w:val="005A5609"/>
    <w:rsid w:val="005B1065"/>
    <w:rsid w:val="005B1A83"/>
    <w:rsid w:val="005B7018"/>
    <w:rsid w:val="005C06E1"/>
    <w:rsid w:val="005C0B73"/>
    <w:rsid w:val="005C1019"/>
    <w:rsid w:val="005C1C1D"/>
    <w:rsid w:val="005C2328"/>
    <w:rsid w:val="005C2459"/>
    <w:rsid w:val="005C4657"/>
    <w:rsid w:val="005C50DC"/>
    <w:rsid w:val="005C6647"/>
    <w:rsid w:val="005C6A60"/>
    <w:rsid w:val="005C7D18"/>
    <w:rsid w:val="005C7ED4"/>
    <w:rsid w:val="005D0509"/>
    <w:rsid w:val="005D15CF"/>
    <w:rsid w:val="005D3B54"/>
    <w:rsid w:val="005D3C50"/>
    <w:rsid w:val="005D47BE"/>
    <w:rsid w:val="005D4A65"/>
    <w:rsid w:val="005D5091"/>
    <w:rsid w:val="005D50EB"/>
    <w:rsid w:val="005D5B32"/>
    <w:rsid w:val="005D69FC"/>
    <w:rsid w:val="005E0446"/>
    <w:rsid w:val="005E07B3"/>
    <w:rsid w:val="005E0D64"/>
    <w:rsid w:val="005E1CDE"/>
    <w:rsid w:val="005E3A51"/>
    <w:rsid w:val="005E439F"/>
    <w:rsid w:val="005E4DE4"/>
    <w:rsid w:val="005E5998"/>
    <w:rsid w:val="005E7225"/>
    <w:rsid w:val="005E750A"/>
    <w:rsid w:val="005F08E6"/>
    <w:rsid w:val="005F0BB7"/>
    <w:rsid w:val="005F1BE6"/>
    <w:rsid w:val="005F2634"/>
    <w:rsid w:val="005F347D"/>
    <w:rsid w:val="005F3B74"/>
    <w:rsid w:val="005F6053"/>
    <w:rsid w:val="005F7648"/>
    <w:rsid w:val="00600E64"/>
    <w:rsid w:val="006025E2"/>
    <w:rsid w:val="006026F9"/>
    <w:rsid w:val="006034ED"/>
    <w:rsid w:val="00603F6C"/>
    <w:rsid w:val="006049A0"/>
    <w:rsid w:val="00606FE9"/>
    <w:rsid w:val="00607665"/>
    <w:rsid w:val="00611C67"/>
    <w:rsid w:val="00611EBF"/>
    <w:rsid w:val="00611FFC"/>
    <w:rsid w:val="00612B71"/>
    <w:rsid w:val="006146E1"/>
    <w:rsid w:val="00614BCE"/>
    <w:rsid w:val="00616FBA"/>
    <w:rsid w:val="006179E2"/>
    <w:rsid w:val="00617E36"/>
    <w:rsid w:val="00620E77"/>
    <w:rsid w:val="0062120A"/>
    <w:rsid w:val="0062121C"/>
    <w:rsid w:val="00621441"/>
    <w:rsid w:val="00621928"/>
    <w:rsid w:val="006237CD"/>
    <w:rsid w:val="00623EC4"/>
    <w:rsid w:val="00626B39"/>
    <w:rsid w:val="00627AB0"/>
    <w:rsid w:val="00630AB9"/>
    <w:rsid w:val="00631628"/>
    <w:rsid w:val="006317A5"/>
    <w:rsid w:val="00631C39"/>
    <w:rsid w:val="00632462"/>
    <w:rsid w:val="00632A62"/>
    <w:rsid w:val="00632B6A"/>
    <w:rsid w:val="006336F5"/>
    <w:rsid w:val="00633C38"/>
    <w:rsid w:val="006343B5"/>
    <w:rsid w:val="006346B3"/>
    <w:rsid w:val="00637684"/>
    <w:rsid w:val="00637D6F"/>
    <w:rsid w:val="00637EB6"/>
    <w:rsid w:val="00640B6C"/>
    <w:rsid w:val="00642EC1"/>
    <w:rsid w:val="006440FF"/>
    <w:rsid w:val="0065086B"/>
    <w:rsid w:val="0065107D"/>
    <w:rsid w:val="00652BF2"/>
    <w:rsid w:val="00655227"/>
    <w:rsid w:val="006564B3"/>
    <w:rsid w:val="00656618"/>
    <w:rsid w:val="0065710D"/>
    <w:rsid w:val="006573D4"/>
    <w:rsid w:val="00657A7E"/>
    <w:rsid w:val="006601DF"/>
    <w:rsid w:val="00662A15"/>
    <w:rsid w:val="00662EA1"/>
    <w:rsid w:val="006633A6"/>
    <w:rsid w:val="0066427C"/>
    <w:rsid w:val="006646C4"/>
    <w:rsid w:val="00664E55"/>
    <w:rsid w:val="0066533C"/>
    <w:rsid w:val="00665B49"/>
    <w:rsid w:val="00666420"/>
    <w:rsid w:val="00666CE0"/>
    <w:rsid w:val="006672C1"/>
    <w:rsid w:val="00670036"/>
    <w:rsid w:val="0067197F"/>
    <w:rsid w:val="00672233"/>
    <w:rsid w:val="00672ADB"/>
    <w:rsid w:val="00672C27"/>
    <w:rsid w:val="00672C48"/>
    <w:rsid w:val="006734F6"/>
    <w:rsid w:val="006736B0"/>
    <w:rsid w:val="00674C85"/>
    <w:rsid w:val="00675425"/>
    <w:rsid w:val="00675BF7"/>
    <w:rsid w:val="0067614C"/>
    <w:rsid w:val="006768EC"/>
    <w:rsid w:val="006769E6"/>
    <w:rsid w:val="00676EB9"/>
    <w:rsid w:val="00677E13"/>
    <w:rsid w:val="00680A81"/>
    <w:rsid w:val="00680ECA"/>
    <w:rsid w:val="0068219C"/>
    <w:rsid w:val="00682EC7"/>
    <w:rsid w:val="00683C77"/>
    <w:rsid w:val="006856FE"/>
    <w:rsid w:val="0068596C"/>
    <w:rsid w:val="006860B1"/>
    <w:rsid w:val="006867CA"/>
    <w:rsid w:val="00687CCF"/>
    <w:rsid w:val="006910C7"/>
    <w:rsid w:val="00691499"/>
    <w:rsid w:val="006918C4"/>
    <w:rsid w:val="00691C93"/>
    <w:rsid w:val="00692FAC"/>
    <w:rsid w:val="0069592C"/>
    <w:rsid w:val="00695A75"/>
    <w:rsid w:val="00695DD0"/>
    <w:rsid w:val="00696D33"/>
    <w:rsid w:val="006A161F"/>
    <w:rsid w:val="006A27D7"/>
    <w:rsid w:val="006A5486"/>
    <w:rsid w:val="006A5860"/>
    <w:rsid w:val="006A5C0D"/>
    <w:rsid w:val="006A68AC"/>
    <w:rsid w:val="006A78F7"/>
    <w:rsid w:val="006A7F10"/>
    <w:rsid w:val="006B14FA"/>
    <w:rsid w:val="006B23EC"/>
    <w:rsid w:val="006B3328"/>
    <w:rsid w:val="006B4588"/>
    <w:rsid w:val="006B520D"/>
    <w:rsid w:val="006B5563"/>
    <w:rsid w:val="006B5C56"/>
    <w:rsid w:val="006B691A"/>
    <w:rsid w:val="006B6EC9"/>
    <w:rsid w:val="006C1B0F"/>
    <w:rsid w:val="006C34F3"/>
    <w:rsid w:val="006C3D3D"/>
    <w:rsid w:val="006C4EE6"/>
    <w:rsid w:val="006D11FB"/>
    <w:rsid w:val="006D21E8"/>
    <w:rsid w:val="006D259F"/>
    <w:rsid w:val="006D30F0"/>
    <w:rsid w:val="006D3CA1"/>
    <w:rsid w:val="006D45CC"/>
    <w:rsid w:val="006D55A6"/>
    <w:rsid w:val="006D61EA"/>
    <w:rsid w:val="006D733D"/>
    <w:rsid w:val="006D74CB"/>
    <w:rsid w:val="006D7BD9"/>
    <w:rsid w:val="006D7F47"/>
    <w:rsid w:val="006E0746"/>
    <w:rsid w:val="006E1498"/>
    <w:rsid w:val="006E18C4"/>
    <w:rsid w:val="006E3C29"/>
    <w:rsid w:val="006E43EC"/>
    <w:rsid w:val="006E4672"/>
    <w:rsid w:val="006E5A1E"/>
    <w:rsid w:val="006E6FB0"/>
    <w:rsid w:val="006E71D3"/>
    <w:rsid w:val="006E78C8"/>
    <w:rsid w:val="006F047C"/>
    <w:rsid w:val="006F0722"/>
    <w:rsid w:val="006F193D"/>
    <w:rsid w:val="006F35FC"/>
    <w:rsid w:val="006F4708"/>
    <w:rsid w:val="006F47A7"/>
    <w:rsid w:val="006F5D9A"/>
    <w:rsid w:val="006F61D9"/>
    <w:rsid w:val="006F78FC"/>
    <w:rsid w:val="00701852"/>
    <w:rsid w:val="0070313A"/>
    <w:rsid w:val="00703828"/>
    <w:rsid w:val="00704208"/>
    <w:rsid w:val="00704676"/>
    <w:rsid w:val="00704EFF"/>
    <w:rsid w:val="00706461"/>
    <w:rsid w:val="0071103D"/>
    <w:rsid w:val="0071116C"/>
    <w:rsid w:val="00712096"/>
    <w:rsid w:val="00712A92"/>
    <w:rsid w:val="00714DA5"/>
    <w:rsid w:val="00715B81"/>
    <w:rsid w:val="00715D73"/>
    <w:rsid w:val="00716828"/>
    <w:rsid w:val="00716BB8"/>
    <w:rsid w:val="007171C2"/>
    <w:rsid w:val="007175BD"/>
    <w:rsid w:val="00720731"/>
    <w:rsid w:val="00721D9E"/>
    <w:rsid w:val="00722659"/>
    <w:rsid w:val="00722869"/>
    <w:rsid w:val="0072314D"/>
    <w:rsid w:val="00723CA9"/>
    <w:rsid w:val="00724FA2"/>
    <w:rsid w:val="00725DC7"/>
    <w:rsid w:val="007261F5"/>
    <w:rsid w:val="00726973"/>
    <w:rsid w:val="00726C9A"/>
    <w:rsid w:val="00727DFB"/>
    <w:rsid w:val="0073002D"/>
    <w:rsid w:val="00730FB0"/>
    <w:rsid w:val="00731083"/>
    <w:rsid w:val="007323C5"/>
    <w:rsid w:val="00734238"/>
    <w:rsid w:val="00734863"/>
    <w:rsid w:val="00734C70"/>
    <w:rsid w:val="00735DF1"/>
    <w:rsid w:val="00736451"/>
    <w:rsid w:val="00736862"/>
    <w:rsid w:val="007373A5"/>
    <w:rsid w:val="00740ABA"/>
    <w:rsid w:val="00741778"/>
    <w:rsid w:val="007422DC"/>
    <w:rsid w:val="007428E5"/>
    <w:rsid w:val="00743AA4"/>
    <w:rsid w:val="00750C6D"/>
    <w:rsid w:val="00752C1F"/>
    <w:rsid w:val="007557A9"/>
    <w:rsid w:val="00755B0C"/>
    <w:rsid w:val="00757490"/>
    <w:rsid w:val="007617DA"/>
    <w:rsid w:val="007632B2"/>
    <w:rsid w:val="0076521A"/>
    <w:rsid w:val="007661EF"/>
    <w:rsid w:val="0076713E"/>
    <w:rsid w:val="00767705"/>
    <w:rsid w:val="00770E32"/>
    <w:rsid w:val="007717E3"/>
    <w:rsid w:val="007721B8"/>
    <w:rsid w:val="00772397"/>
    <w:rsid w:val="00772512"/>
    <w:rsid w:val="007734F6"/>
    <w:rsid w:val="00774505"/>
    <w:rsid w:val="007751E4"/>
    <w:rsid w:val="007764A0"/>
    <w:rsid w:val="00776F27"/>
    <w:rsid w:val="00781251"/>
    <w:rsid w:val="00781A6B"/>
    <w:rsid w:val="007831B1"/>
    <w:rsid w:val="00783904"/>
    <w:rsid w:val="00787BFB"/>
    <w:rsid w:val="00787C17"/>
    <w:rsid w:val="00787D3F"/>
    <w:rsid w:val="007907D6"/>
    <w:rsid w:val="00790EFC"/>
    <w:rsid w:val="007923A5"/>
    <w:rsid w:val="00793588"/>
    <w:rsid w:val="00793715"/>
    <w:rsid w:val="00793A20"/>
    <w:rsid w:val="00793C3C"/>
    <w:rsid w:val="00794039"/>
    <w:rsid w:val="0079515C"/>
    <w:rsid w:val="00797592"/>
    <w:rsid w:val="00797B77"/>
    <w:rsid w:val="00797DEA"/>
    <w:rsid w:val="00797DF5"/>
    <w:rsid w:val="007A0955"/>
    <w:rsid w:val="007A25DD"/>
    <w:rsid w:val="007A2D3B"/>
    <w:rsid w:val="007A30D4"/>
    <w:rsid w:val="007A4013"/>
    <w:rsid w:val="007A44C1"/>
    <w:rsid w:val="007A4C95"/>
    <w:rsid w:val="007A519C"/>
    <w:rsid w:val="007A52D0"/>
    <w:rsid w:val="007A6C8B"/>
    <w:rsid w:val="007A70E1"/>
    <w:rsid w:val="007B00C6"/>
    <w:rsid w:val="007B12D1"/>
    <w:rsid w:val="007B288E"/>
    <w:rsid w:val="007B4A3A"/>
    <w:rsid w:val="007B5240"/>
    <w:rsid w:val="007B643E"/>
    <w:rsid w:val="007B7A0D"/>
    <w:rsid w:val="007C168C"/>
    <w:rsid w:val="007C181D"/>
    <w:rsid w:val="007C1A27"/>
    <w:rsid w:val="007C4749"/>
    <w:rsid w:val="007C6872"/>
    <w:rsid w:val="007C6C45"/>
    <w:rsid w:val="007D00CE"/>
    <w:rsid w:val="007D0250"/>
    <w:rsid w:val="007D0D16"/>
    <w:rsid w:val="007D0F8E"/>
    <w:rsid w:val="007D1C18"/>
    <w:rsid w:val="007D21BE"/>
    <w:rsid w:val="007D286B"/>
    <w:rsid w:val="007D3CF3"/>
    <w:rsid w:val="007D3E78"/>
    <w:rsid w:val="007D6492"/>
    <w:rsid w:val="007D75FE"/>
    <w:rsid w:val="007E01C7"/>
    <w:rsid w:val="007E029A"/>
    <w:rsid w:val="007E0388"/>
    <w:rsid w:val="007E114D"/>
    <w:rsid w:val="007E1262"/>
    <w:rsid w:val="007E3EB3"/>
    <w:rsid w:val="007E57FF"/>
    <w:rsid w:val="007F028D"/>
    <w:rsid w:val="007F0605"/>
    <w:rsid w:val="007F2961"/>
    <w:rsid w:val="007F2E16"/>
    <w:rsid w:val="007F33C9"/>
    <w:rsid w:val="007F5134"/>
    <w:rsid w:val="007F56CC"/>
    <w:rsid w:val="00800722"/>
    <w:rsid w:val="008007F3"/>
    <w:rsid w:val="00800A18"/>
    <w:rsid w:val="0080127D"/>
    <w:rsid w:val="0080448E"/>
    <w:rsid w:val="008048C8"/>
    <w:rsid w:val="008106EC"/>
    <w:rsid w:val="008109D4"/>
    <w:rsid w:val="00810F62"/>
    <w:rsid w:val="0081243A"/>
    <w:rsid w:val="008138D1"/>
    <w:rsid w:val="00814A7E"/>
    <w:rsid w:val="00815D55"/>
    <w:rsid w:val="00820030"/>
    <w:rsid w:val="00821BF6"/>
    <w:rsid w:val="00821CA5"/>
    <w:rsid w:val="00822A13"/>
    <w:rsid w:val="00822A5D"/>
    <w:rsid w:val="0082329E"/>
    <w:rsid w:val="00825E13"/>
    <w:rsid w:val="00825ED1"/>
    <w:rsid w:val="0082756E"/>
    <w:rsid w:val="00827B57"/>
    <w:rsid w:val="00827C3A"/>
    <w:rsid w:val="00827C48"/>
    <w:rsid w:val="00830C31"/>
    <w:rsid w:val="0083147B"/>
    <w:rsid w:val="00832582"/>
    <w:rsid w:val="0083299E"/>
    <w:rsid w:val="00832E5B"/>
    <w:rsid w:val="00834694"/>
    <w:rsid w:val="00834851"/>
    <w:rsid w:val="00834D62"/>
    <w:rsid w:val="00834E75"/>
    <w:rsid w:val="008353AE"/>
    <w:rsid w:val="00836B1A"/>
    <w:rsid w:val="00840F07"/>
    <w:rsid w:val="0084381A"/>
    <w:rsid w:val="00844C05"/>
    <w:rsid w:val="00844E60"/>
    <w:rsid w:val="00846099"/>
    <w:rsid w:val="00846337"/>
    <w:rsid w:val="0084757C"/>
    <w:rsid w:val="00851047"/>
    <w:rsid w:val="00851B49"/>
    <w:rsid w:val="00852470"/>
    <w:rsid w:val="00852C31"/>
    <w:rsid w:val="00852F78"/>
    <w:rsid w:val="00853592"/>
    <w:rsid w:val="00853B07"/>
    <w:rsid w:val="00853E6A"/>
    <w:rsid w:val="008544BE"/>
    <w:rsid w:val="0085539B"/>
    <w:rsid w:val="00855F62"/>
    <w:rsid w:val="0085635A"/>
    <w:rsid w:val="00857CDC"/>
    <w:rsid w:val="00862190"/>
    <w:rsid w:val="00862505"/>
    <w:rsid w:val="008633D9"/>
    <w:rsid w:val="00863439"/>
    <w:rsid w:val="00864359"/>
    <w:rsid w:val="008646D8"/>
    <w:rsid w:val="00864ED7"/>
    <w:rsid w:val="00871651"/>
    <w:rsid w:val="00871836"/>
    <w:rsid w:val="00872063"/>
    <w:rsid w:val="008723D6"/>
    <w:rsid w:val="00872A6A"/>
    <w:rsid w:val="00874D4C"/>
    <w:rsid w:val="00874EA7"/>
    <w:rsid w:val="00874F5A"/>
    <w:rsid w:val="0087593F"/>
    <w:rsid w:val="00876B11"/>
    <w:rsid w:val="00876E70"/>
    <w:rsid w:val="00880C9D"/>
    <w:rsid w:val="008829B4"/>
    <w:rsid w:val="008839A7"/>
    <w:rsid w:val="00884F1D"/>
    <w:rsid w:val="0088507A"/>
    <w:rsid w:val="008856D8"/>
    <w:rsid w:val="00886617"/>
    <w:rsid w:val="0088681D"/>
    <w:rsid w:val="00886D18"/>
    <w:rsid w:val="00887E2C"/>
    <w:rsid w:val="00887ECE"/>
    <w:rsid w:val="0089025C"/>
    <w:rsid w:val="00892955"/>
    <w:rsid w:val="00895B69"/>
    <w:rsid w:val="00896BFB"/>
    <w:rsid w:val="008A0F33"/>
    <w:rsid w:val="008A133B"/>
    <w:rsid w:val="008A3AB5"/>
    <w:rsid w:val="008A4901"/>
    <w:rsid w:val="008B0361"/>
    <w:rsid w:val="008B06BD"/>
    <w:rsid w:val="008B2C0E"/>
    <w:rsid w:val="008B4011"/>
    <w:rsid w:val="008B5D70"/>
    <w:rsid w:val="008B61FD"/>
    <w:rsid w:val="008B7D3F"/>
    <w:rsid w:val="008B7FBE"/>
    <w:rsid w:val="008C05D1"/>
    <w:rsid w:val="008C2CBD"/>
    <w:rsid w:val="008C34E7"/>
    <w:rsid w:val="008C395F"/>
    <w:rsid w:val="008C3D31"/>
    <w:rsid w:val="008C4CB9"/>
    <w:rsid w:val="008C5186"/>
    <w:rsid w:val="008C5DFE"/>
    <w:rsid w:val="008C61C0"/>
    <w:rsid w:val="008C6E3C"/>
    <w:rsid w:val="008C7255"/>
    <w:rsid w:val="008C7651"/>
    <w:rsid w:val="008C7B0C"/>
    <w:rsid w:val="008D0A14"/>
    <w:rsid w:val="008D1653"/>
    <w:rsid w:val="008D1D27"/>
    <w:rsid w:val="008D2076"/>
    <w:rsid w:val="008D252C"/>
    <w:rsid w:val="008D34A6"/>
    <w:rsid w:val="008D35A9"/>
    <w:rsid w:val="008D4653"/>
    <w:rsid w:val="008D489C"/>
    <w:rsid w:val="008D621B"/>
    <w:rsid w:val="008D7301"/>
    <w:rsid w:val="008E0247"/>
    <w:rsid w:val="008E1632"/>
    <w:rsid w:val="008E1D07"/>
    <w:rsid w:val="008E429A"/>
    <w:rsid w:val="008E5213"/>
    <w:rsid w:val="008E54C8"/>
    <w:rsid w:val="008E6914"/>
    <w:rsid w:val="008E6A98"/>
    <w:rsid w:val="008E7920"/>
    <w:rsid w:val="008E7B84"/>
    <w:rsid w:val="008F0CEF"/>
    <w:rsid w:val="008F2AA9"/>
    <w:rsid w:val="008F3C60"/>
    <w:rsid w:val="008F4BAA"/>
    <w:rsid w:val="008F5559"/>
    <w:rsid w:val="008F560D"/>
    <w:rsid w:val="008F5D95"/>
    <w:rsid w:val="008F65EB"/>
    <w:rsid w:val="008F7C65"/>
    <w:rsid w:val="0090078A"/>
    <w:rsid w:val="0090140A"/>
    <w:rsid w:val="00901FC5"/>
    <w:rsid w:val="00903E45"/>
    <w:rsid w:val="009047FA"/>
    <w:rsid w:val="00904CA1"/>
    <w:rsid w:val="009050B7"/>
    <w:rsid w:val="00905BD9"/>
    <w:rsid w:val="00905EDC"/>
    <w:rsid w:val="009065C6"/>
    <w:rsid w:val="00910A78"/>
    <w:rsid w:val="00911102"/>
    <w:rsid w:val="009118C8"/>
    <w:rsid w:val="009123D6"/>
    <w:rsid w:val="009133C4"/>
    <w:rsid w:val="00913AC7"/>
    <w:rsid w:val="00916095"/>
    <w:rsid w:val="00917452"/>
    <w:rsid w:val="00917883"/>
    <w:rsid w:val="00920706"/>
    <w:rsid w:val="00921213"/>
    <w:rsid w:val="009219AB"/>
    <w:rsid w:val="00923FF4"/>
    <w:rsid w:val="00925642"/>
    <w:rsid w:val="0092594C"/>
    <w:rsid w:val="0092666C"/>
    <w:rsid w:val="009275F3"/>
    <w:rsid w:val="009277B7"/>
    <w:rsid w:val="00927EA7"/>
    <w:rsid w:val="009313B8"/>
    <w:rsid w:val="00933A11"/>
    <w:rsid w:val="00933BA1"/>
    <w:rsid w:val="00934156"/>
    <w:rsid w:val="0093547C"/>
    <w:rsid w:val="0093609A"/>
    <w:rsid w:val="00936145"/>
    <w:rsid w:val="00936B88"/>
    <w:rsid w:val="009413E5"/>
    <w:rsid w:val="009422F1"/>
    <w:rsid w:val="009429EE"/>
    <w:rsid w:val="00942BC1"/>
    <w:rsid w:val="009452DA"/>
    <w:rsid w:val="00947480"/>
    <w:rsid w:val="009478EB"/>
    <w:rsid w:val="009504DB"/>
    <w:rsid w:val="00950A03"/>
    <w:rsid w:val="00951173"/>
    <w:rsid w:val="00953F88"/>
    <w:rsid w:val="0095540C"/>
    <w:rsid w:val="00957BC1"/>
    <w:rsid w:val="00960DB0"/>
    <w:rsid w:val="00961A8E"/>
    <w:rsid w:val="009638B1"/>
    <w:rsid w:val="00963E9E"/>
    <w:rsid w:val="009643D5"/>
    <w:rsid w:val="0096463C"/>
    <w:rsid w:val="00965030"/>
    <w:rsid w:val="00965D86"/>
    <w:rsid w:val="009671E0"/>
    <w:rsid w:val="009677C6"/>
    <w:rsid w:val="009701B0"/>
    <w:rsid w:val="00971140"/>
    <w:rsid w:val="00972063"/>
    <w:rsid w:val="009734A3"/>
    <w:rsid w:val="00974DC7"/>
    <w:rsid w:val="00975191"/>
    <w:rsid w:val="00975489"/>
    <w:rsid w:val="00980BB2"/>
    <w:rsid w:val="00981C3A"/>
    <w:rsid w:val="0098272E"/>
    <w:rsid w:val="00982892"/>
    <w:rsid w:val="00983457"/>
    <w:rsid w:val="00985AB2"/>
    <w:rsid w:val="009863C3"/>
    <w:rsid w:val="009907D5"/>
    <w:rsid w:val="009937CC"/>
    <w:rsid w:val="009946D7"/>
    <w:rsid w:val="0099477F"/>
    <w:rsid w:val="00995D9C"/>
    <w:rsid w:val="00996F5B"/>
    <w:rsid w:val="009A06F5"/>
    <w:rsid w:val="009A11C8"/>
    <w:rsid w:val="009A2133"/>
    <w:rsid w:val="009A55FA"/>
    <w:rsid w:val="009A7EEA"/>
    <w:rsid w:val="009B08C9"/>
    <w:rsid w:val="009B1E84"/>
    <w:rsid w:val="009B29CC"/>
    <w:rsid w:val="009B2B57"/>
    <w:rsid w:val="009B55FE"/>
    <w:rsid w:val="009B608D"/>
    <w:rsid w:val="009B6236"/>
    <w:rsid w:val="009B7EDE"/>
    <w:rsid w:val="009C0CE3"/>
    <w:rsid w:val="009C10CE"/>
    <w:rsid w:val="009C3806"/>
    <w:rsid w:val="009C3BDA"/>
    <w:rsid w:val="009C4D7B"/>
    <w:rsid w:val="009C51CD"/>
    <w:rsid w:val="009C6FC5"/>
    <w:rsid w:val="009C75A1"/>
    <w:rsid w:val="009D00A3"/>
    <w:rsid w:val="009D0F76"/>
    <w:rsid w:val="009D1139"/>
    <w:rsid w:val="009D169D"/>
    <w:rsid w:val="009D1D14"/>
    <w:rsid w:val="009D2132"/>
    <w:rsid w:val="009D2EFD"/>
    <w:rsid w:val="009D2FFB"/>
    <w:rsid w:val="009D303C"/>
    <w:rsid w:val="009D48A9"/>
    <w:rsid w:val="009D4C98"/>
    <w:rsid w:val="009D5D41"/>
    <w:rsid w:val="009D62D6"/>
    <w:rsid w:val="009D7BAC"/>
    <w:rsid w:val="009E05E9"/>
    <w:rsid w:val="009E127F"/>
    <w:rsid w:val="009E3B27"/>
    <w:rsid w:val="009E3D43"/>
    <w:rsid w:val="009E4FAE"/>
    <w:rsid w:val="009E6BDA"/>
    <w:rsid w:val="009E7E45"/>
    <w:rsid w:val="009E7E88"/>
    <w:rsid w:val="009E7F7D"/>
    <w:rsid w:val="009F0923"/>
    <w:rsid w:val="009F0B84"/>
    <w:rsid w:val="009F1324"/>
    <w:rsid w:val="009F1FAE"/>
    <w:rsid w:val="009F3DED"/>
    <w:rsid w:val="009F570F"/>
    <w:rsid w:val="009F7A2F"/>
    <w:rsid w:val="009F7B28"/>
    <w:rsid w:val="009F7E52"/>
    <w:rsid w:val="00A0043A"/>
    <w:rsid w:val="00A017B3"/>
    <w:rsid w:val="00A023F4"/>
    <w:rsid w:val="00A060F6"/>
    <w:rsid w:val="00A07583"/>
    <w:rsid w:val="00A113A0"/>
    <w:rsid w:val="00A11848"/>
    <w:rsid w:val="00A1301C"/>
    <w:rsid w:val="00A13C02"/>
    <w:rsid w:val="00A14F5E"/>
    <w:rsid w:val="00A163D4"/>
    <w:rsid w:val="00A170CD"/>
    <w:rsid w:val="00A17E63"/>
    <w:rsid w:val="00A17EAC"/>
    <w:rsid w:val="00A205C2"/>
    <w:rsid w:val="00A207F8"/>
    <w:rsid w:val="00A2082B"/>
    <w:rsid w:val="00A2132C"/>
    <w:rsid w:val="00A229E0"/>
    <w:rsid w:val="00A23D2B"/>
    <w:rsid w:val="00A24070"/>
    <w:rsid w:val="00A24BE2"/>
    <w:rsid w:val="00A26567"/>
    <w:rsid w:val="00A2677A"/>
    <w:rsid w:val="00A27DC8"/>
    <w:rsid w:val="00A3180A"/>
    <w:rsid w:val="00A32739"/>
    <w:rsid w:val="00A334A1"/>
    <w:rsid w:val="00A33C71"/>
    <w:rsid w:val="00A36164"/>
    <w:rsid w:val="00A36D63"/>
    <w:rsid w:val="00A406F5"/>
    <w:rsid w:val="00A40A50"/>
    <w:rsid w:val="00A42C05"/>
    <w:rsid w:val="00A42E90"/>
    <w:rsid w:val="00A42F2A"/>
    <w:rsid w:val="00A437A8"/>
    <w:rsid w:val="00A43E21"/>
    <w:rsid w:val="00A4478B"/>
    <w:rsid w:val="00A44E1A"/>
    <w:rsid w:val="00A453DD"/>
    <w:rsid w:val="00A45C81"/>
    <w:rsid w:val="00A4781D"/>
    <w:rsid w:val="00A47FEF"/>
    <w:rsid w:val="00A514A3"/>
    <w:rsid w:val="00A528A4"/>
    <w:rsid w:val="00A52D5C"/>
    <w:rsid w:val="00A53CEA"/>
    <w:rsid w:val="00A54033"/>
    <w:rsid w:val="00A542F1"/>
    <w:rsid w:val="00A549F6"/>
    <w:rsid w:val="00A54BA9"/>
    <w:rsid w:val="00A568B3"/>
    <w:rsid w:val="00A56C0E"/>
    <w:rsid w:val="00A572D4"/>
    <w:rsid w:val="00A57558"/>
    <w:rsid w:val="00A5786E"/>
    <w:rsid w:val="00A60230"/>
    <w:rsid w:val="00A61107"/>
    <w:rsid w:val="00A613E9"/>
    <w:rsid w:val="00A61C66"/>
    <w:rsid w:val="00A62374"/>
    <w:rsid w:val="00A6363C"/>
    <w:rsid w:val="00A63855"/>
    <w:rsid w:val="00A63FCB"/>
    <w:rsid w:val="00A648FE"/>
    <w:rsid w:val="00A649A3"/>
    <w:rsid w:val="00A64B81"/>
    <w:rsid w:val="00A66670"/>
    <w:rsid w:val="00A67275"/>
    <w:rsid w:val="00A71518"/>
    <w:rsid w:val="00A72FA2"/>
    <w:rsid w:val="00A73562"/>
    <w:rsid w:val="00A74E33"/>
    <w:rsid w:val="00A76AEB"/>
    <w:rsid w:val="00A776F0"/>
    <w:rsid w:val="00A77B5A"/>
    <w:rsid w:val="00A77F0F"/>
    <w:rsid w:val="00A80866"/>
    <w:rsid w:val="00A82474"/>
    <w:rsid w:val="00A83BE6"/>
    <w:rsid w:val="00A84022"/>
    <w:rsid w:val="00A85A1D"/>
    <w:rsid w:val="00A85EE8"/>
    <w:rsid w:val="00A864FD"/>
    <w:rsid w:val="00A8655F"/>
    <w:rsid w:val="00A8707E"/>
    <w:rsid w:val="00A876C9"/>
    <w:rsid w:val="00A90F12"/>
    <w:rsid w:val="00A951EA"/>
    <w:rsid w:val="00A9683D"/>
    <w:rsid w:val="00A96B57"/>
    <w:rsid w:val="00A97332"/>
    <w:rsid w:val="00A97D75"/>
    <w:rsid w:val="00A97EF7"/>
    <w:rsid w:val="00AA03A3"/>
    <w:rsid w:val="00AA1276"/>
    <w:rsid w:val="00AA1C1F"/>
    <w:rsid w:val="00AA26C3"/>
    <w:rsid w:val="00AA3A49"/>
    <w:rsid w:val="00AA450A"/>
    <w:rsid w:val="00AA5FBC"/>
    <w:rsid w:val="00AA6BC7"/>
    <w:rsid w:val="00AA7BEE"/>
    <w:rsid w:val="00AB0127"/>
    <w:rsid w:val="00AB0767"/>
    <w:rsid w:val="00AB12D6"/>
    <w:rsid w:val="00AB1BA9"/>
    <w:rsid w:val="00AB38E9"/>
    <w:rsid w:val="00AB435E"/>
    <w:rsid w:val="00AB4E0E"/>
    <w:rsid w:val="00AB5367"/>
    <w:rsid w:val="00AB5986"/>
    <w:rsid w:val="00AB5E64"/>
    <w:rsid w:val="00AB7095"/>
    <w:rsid w:val="00AC0645"/>
    <w:rsid w:val="00AC10BE"/>
    <w:rsid w:val="00AC4463"/>
    <w:rsid w:val="00AC52A5"/>
    <w:rsid w:val="00AC61D1"/>
    <w:rsid w:val="00AC63F3"/>
    <w:rsid w:val="00AC708C"/>
    <w:rsid w:val="00AD0599"/>
    <w:rsid w:val="00AD0E02"/>
    <w:rsid w:val="00AD0E1A"/>
    <w:rsid w:val="00AD18A6"/>
    <w:rsid w:val="00AD47A8"/>
    <w:rsid w:val="00AD7612"/>
    <w:rsid w:val="00AD7882"/>
    <w:rsid w:val="00AE069F"/>
    <w:rsid w:val="00AE13EC"/>
    <w:rsid w:val="00AE2472"/>
    <w:rsid w:val="00AE326A"/>
    <w:rsid w:val="00AE40DF"/>
    <w:rsid w:val="00AE4C31"/>
    <w:rsid w:val="00AE4F1B"/>
    <w:rsid w:val="00AE51B6"/>
    <w:rsid w:val="00AE6276"/>
    <w:rsid w:val="00AE64A4"/>
    <w:rsid w:val="00AF0D41"/>
    <w:rsid w:val="00AF1727"/>
    <w:rsid w:val="00AF1C8B"/>
    <w:rsid w:val="00AF2BC7"/>
    <w:rsid w:val="00AF41CA"/>
    <w:rsid w:val="00AF6C0B"/>
    <w:rsid w:val="00B006F1"/>
    <w:rsid w:val="00B017A1"/>
    <w:rsid w:val="00B02939"/>
    <w:rsid w:val="00B02F7A"/>
    <w:rsid w:val="00B02FE0"/>
    <w:rsid w:val="00B040B6"/>
    <w:rsid w:val="00B04284"/>
    <w:rsid w:val="00B04A11"/>
    <w:rsid w:val="00B0518D"/>
    <w:rsid w:val="00B06024"/>
    <w:rsid w:val="00B06084"/>
    <w:rsid w:val="00B0719F"/>
    <w:rsid w:val="00B0739E"/>
    <w:rsid w:val="00B0785E"/>
    <w:rsid w:val="00B102C4"/>
    <w:rsid w:val="00B12240"/>
    <w:rsid w:val="00B13097"/>
    <w:rsid w:val="00B14951"/>
    <w:rsid w:val="00B15C2D"/>
    <w:rsid w:val="00B16036"/>
    <w:rsid w:val="00B17F8C"/>
    <w:rsid w:val="00B210DF"/>
    <w:rsid w:val="00B21993"/>
    <w:rsid w:val="00B223D2"/>
    <w:rsid w:val="00B22DB9"/>
    <w:rsid w:val="00B23482"/>
    <w:rsid w:val="00B2377C"/>
    <w:rsid w:val="00B243E7"/>
    <w:rsid w:val="00B243F8"/>
    <w:rsid w:val="00B2488F"/>
    <w:rsid w:val="00B2498E"/>
    <w:rsid w:val="00B256D5"/>
    <w:rsid w:val="00B25F70"/>
    <w:rsid w:val="00B265F0"/>
    <w:rsid w:val="00B26D41"/>
    <w:rsid w:val="00B26F97"/>
    <w:rsid w:val="00B26FF7"/>
    <w:rsid w:val="00B313ED"/>
    <w:rsid w:val="00B32159"/>
    <w:rsid w:val="00B32E29"/>
    <w:rsid w:val="00B33E97"/>
    <w:rsid w:val="00B35EDC"/>
    <w:rsid w:val="00B3638D"/>
    <w:rsid w:val="00B363AB"/>
    <w:rsid w:val="00B37108"/>
    <w:rsid w:val="00B37624"/>
    <w:rsid w:val="00B37B42"/>
    <w:rsid w:val="00B37D03"/>
    <w:rsid w:val="00B37D16"/>
    <w:rsid w:val="00B37D2A"/>
    <w:rsid w:val="00B37FCB"/>
    <w:rsid w:val="00B424EB"/>
    <w:rsid w:val="00B428E7"/>
    <w:rsid w:val="00B42E5A"/>
    <w:rsid w:val="00B430ED"/>
    <w:rsid w:val="00B44267"/>
    <w:rsid w:val="00B44BC8"/>
    <w:rsid w:val="00B45DF1"/>
    <w:rsid w:val="00B46BCD"/>
    <w:rsid w:val="00B510EE"/>
    <w:rsid w:val="00B5128D"/>
    <w:rsid w:val="00B51507"/>
    <w:rsid w:val="00B518C8"/>
    <w:rsid w:val="00B53447"/>
    <w:rsid w:val="00B53D62"/>
    <w:rsid w:val="00B54159"/>
    <w:rsid w:val="00B549B8"/>
    <w:rsid w:val="00B57B9F"/>
    <w:rsid w:val="00B57DB3"/>
    <w:rsid w:val="00B6042A"/>
    <w:rsid w:val="00B62262"/>
    <w:rsid w:val="00B62546"/>
    <w:rsid w:val="00B62DCE"/>
    <w:rsid w:val="00B62E88"/>
    <w:rsid w:val="00B63081"/>
    <w:rsid w:val="00B6446F"/>
    <w:rsid w:val="00B64DE8"/>
    <w:rsid w:val="00B658C9"/>
    <w:rsid w:val="00B66A94"/>
    <w:rsid w:val="00B674FB"/>
    <w:rsid w:val="00B67AAE"/>
    <w:rsid w:val="00B67C5C"/>
    <w:rsid w:val="00B70040"/>
    <w:rsid w:val="00B70CCA"/>
    <w:rsid w:val="00B70E07"/>
    <w:rsid w:val="00B71A9E"/>
    <w:rsid w:val="00B71BBB"/>
    <w:rsid w:val="00B7250D"/>
    <w:rsid w:val="00B727CD"/>
    <w:rsid w:val="00B72C2F"/>
    <w:rsid w:val="00B72E06"/>
    <w:rsid w:val="00B73622"/>
    <w:rsid w:val="00B73BE8"/>
    <w:rsid w:val="00B74109"/>
    <w:rsid w:val="00B74D8B"/>
    <w:rsid w:val="00B7759F"/>
    <w:rsid w:val="00B80CBE"/>
    <w:rsid w:val="00B80EF8"/>
    <w:rsid w:val="00B82389"/>
    <w:rsid w:val="00B82CB7"/>
    <w:rsid w:val="00B84778"/>
    <w:rsid w:val="00B85485"/>
    <w:rsid w:val="00B85BCC"/>
    <w:rsid w:val="00B86536"/>
    <w:rsid w:val="00B87CB1"/>
    <w:rsid w:val="00B90CAE"/>
    <w:rsid w:val="00B90F43"/>
    <w:rsid w:val="00B92A96"/>
    <w:rsid w:val="00B9339B"/>
    <w:rsid w:val="00B943BB"/>
    <w:rsid w:val="00B946AF"/>
    <w:rsid w:val="00B948BE"/>
    <w:rsid w:val="00B95568"/>
    <w:rsid w:val="00B95F3B"/>
    <w:rsid w:val="00BA1205"/>
    <w:rsid w:val="00BA15DE"/>
    <w:rsid w:val="00BA3707"/>
    <w:rsid w:val="00BA3BE1"/>
    <w:rsid w:val="00BA406B"/>
    <w:rsid w:val="00BA432E"/>
    <w:rsid w:val="00BA5837"/>
    <w:rsid w:val="00BA6BE7"/>
    <w:rsid w:val="00BA7D1C"/>
    <w:rsid w:val="00BB18C7"/>
    <w:rsid w:val="00BB1C7E"/>
    <w:rsid w:val="00BB268C"/>
    <w:rsid w:val="00BB3331"/>
    <w:rsid w:val="00BB4326"/>
    <w:rsid w:val="00BB5506"/>
    <w:rsid w:val="00BB7058"/>
    <w:rsid w:val="00BB7869"/>
    <w:rsid w:val="00BC001B"/>
    <w:rsid w:val="00BC00C3"/>
    <w:rsid w:val="00BC1426"/>
    <w:rsid w:val="00BC26E7"/>
    <w:rsid w:val="00BC2CA1"/>
    <w:rsid w:val="00BC35AE"/>
    <w:rsid w:val="00BC54BD"/>
    <w:rsid w:val="00BC6004"/>
    <w:rsid w:val="00BC659C"/>
    <w:rsid w:val="00BC6FD4"/>
    <w:rsid w:val="00BD11D3"/>
    <w:rsid w:val="00BD14FA"/>
    <w:rsid w:val="00BD1D93"/>
    <w:rsid w:val="00BD35BB"/>
    <w:rsid w:val="00BD4DF8"/>
    <w:rsid w:val="00BD61F6"/>
    <w:rsid w:val="00BD649A"/>
    <w:rsid w:val="00BD75BE"/>
    <w:rsid w:val="00BE0562"/>
    <w:rsid w:val="00BE1698"/>
    <w:rsid w:val="00BE3DFF"/>
    <w:rsid w:val="00BE4183"/>
    <w:rsid w:val="00BE54D9"/>
    <w:rsid w:val="00BF0D09"/>
    <w:rsid w:val="00BF133B"/>
    <w:rsid w:val="00BF1A0D"/>
    <w:rsid w:val="00BF1C18"/>
    <w:rsid w:val="00BF2180"/>
    <w:rsid w:val="00BF2531"/>
    <w:rsid w:val="00BF31AA"/>
    <w:rsid w:val="00BF3E41"/>
    <w:rsid w:val="00BF580D"/>
    <w:rsid w:val="00BF61B9"/>
    <w:rsid w:val="00BF6971"/>
    <w:rsid w:val="00C000D7"/>
    <w:rsid w:val="00C0077B"/>
    <w:rsid w:val="00C01836"/>
    <w:rsid w:val="00C01F65"/>
    <w:rsid w:val="00C01FFD"/>
    <w:rsid w:val="00C0245D"/>
    <w:rsid w:val="00C036B3"/>
    <w:rsid w:val="00C0489B"/>
    <w:rsid w:val="00C0509F"/>
    <w:rsid w:val="00C054AC"/>
    <w:rsid w:val="00C0570F"/>
    <w:rsid w:val="00C06C40"/>
    <w:rsid w:val="00C10BD4"/>
    <w:rsid w:val="00C11862"/>
    <w:rsid w:val="00C12317"/>
    <w:rsid w:val="00C1231E"/>
    <w:rsid w:val="00C13910"/>
    <w:rsid w:val="00C13A40"/>
    <w:rsid w:val="00C14CF1"/>
    <w:rsid w:val="00C15263"/>
    <w:rsid w:val="00C15CB1"/>
    <w:rsid w:val="00C15EA9"/>
    <w:rsid w:val="00C15F33"/>
    <w:rsid w:val="00C16231"/>
    <w:rsid w:val="00C16DB8"/>
    <w:rsid w:val="00C17003"/>
    <w:rsid w:val="00C23E66"/>
    <w:rsid w:val="00C248A1"/>
    <w:rsid w:val="00C260D2"/>
    <w:rsid w:val="00C31E56"/>
    <w:rsid w:val="00C320A8"/>
    <w:rsid w:val="00C32D65"/>
    <w:rsid w:val="00C32F38"/>
    <w:rsid w:val="00C345A5"/>
    <w:rsid w:val="00C35165"/>
    <w:rsid w:val="00C36224"/>
    <w:rsid w:val="00C40024"/>
    <w:rsid w:val="00C40FC5"/>
    <w:rsid w:val="00C428CB"/>
    <w:rsid w:val="00C430E0"/>
    <w:rsid w:val="00C43643"/>
    <w:rsid w:val="00C43780"/>
    <w:rsid w:val="00C44DA7"/>
    <w:rsid w:val="00C4621D"/>
    <w:rsid w:val="00C468FD"/>
    <w:rsid w:val="00C47530"/>
    <w:rsid w:val="00C50610"/>
    <w:rsid w:val="00C511CE"/>
    <w:rsid w:val="00C5141D"/>
    <w:rsid w:val="00C52193"/>
    <w:rsid w:val="00C52A33"/>
    <w:rsid w:val="00C52F59"/>
    <w:rsid w:val="00C53135"/>
    <w:rsid w:val="00C5383D"/>
    <w:rsid w:val="00C54A33"/>
    <w:rsid w:val="00C55C9D"/>
    <w:rsid w:val="00C5669C"/>
    <w:rsid w:val="00C56EFE"/>
    <w:rsid w:val="00C56F1C"/>
    <w:rsid w:val="00C57CD1"/>
    <w:rsid w:val="00C57E75"/>
    <w:rsid w:val="00C6000B"/>
    <w:rsid w:val="00C601A2"/>
    <w:rsid w:val="00C60760"/>
    <w:rsid w:val="00C60779"/>
    <w:rsid w:val="00C63849"/>
    <w:rsid w:val="00C66B0A"/>
    <w:rsid w:val="00C66E5B"/>
    <w:rsid w:val="00C6712E"/>
    <w:rsid w:val="00C6756E"/>
    <w:rsid w:val="00C67674"/>
    <w:rsid w:val="00C67AF2"/>
    <w:rsid w:val="00C70646"/>
    <w:rsid w:val="00C716C7"/>
    <w:rsid w:val="00C71F6E"/>
    <w:rsid w:val="00C72F4C"/>
    <w:rsid w:val="00C745E0"/>
    <w:rsid w:val="00C74750"/>
    <w:rsid w:val="00C74CEA"/>
    <w:rsid w:val="00C766BE"/>
    <w:rsid w:val="00C80663"/>
    <w:rsid w:val="00C80E63"/>
    <w:rsid w:val="00C8247B"/>
    <w:rsid w:val="00C830E1"/>
    <w:rsid w:val="00C84270"/>
    <w:rsid w:val="00C845CE"/>
    <w:rsid w:val="00C86B43"/>
    <w:rsid w:val="00C8742F"/>
    <w:rsid w:val="00C90E25"/>
    <w:rsid w:val="00C94160"/>
    <w:rsid w:val="00C963AB"/>
    <w:rsid w:val="00C966DF"/>
    <w:rsid w:val="00C96FF5"/>
    <w:rsid w:val="00C976AA"/>
    <w:rsid w:val="00CA05D2"/>
    <w:rsid w:val="00CA099F"/>
    <w:rsid w:val="00CA0E60"/>
    <w:rsid w:val="00CA13CD"/>
    <w:rsid w:val="00CA3473"/>
    <w:rsid w:val="00CA36FD"/>
    <w:rsid w:val="00CA4351"/>
    <w:rsid w:val="00CA7174"/>
    <w:rsid w:val="00CA7CD7"/>
    <w:rsid w:val="00CB13B3"/>
    <w:rsid w:val="00CB1E38"/>
    <w:rsid w:val="00CB236F"/>
    <w:rsid w:val="00CB6A03"/>
    <w:rsid w:val="00CB7518"/>
    <w:rsid w:val="00CC042C"/>
    <w:rsid w:val="00CC1D59"/>
    <w:rsid w:val="00CC354E"/>
    <w:rsid w:val="00CC44F5"/>
    <w:rsid w:val="00CC4B8F"/>
    <w:rsid w:val="00CC57AB"/>
    <w:rsid w:val="00CC665E"/>
    <w:rsid w:val="00CC78C5"/>
    <w:rsid w:val="00CC7A92"/>
    <w:rsid w:val="00CD0692"/>
    <w:rsid w:val="00CD06BE"/>
    <w:rsid w:val="00CD14E2"/>
    <w:rsid w:val="00CD258A"/>
    <w:rsid w:val="00CD33BB"/>
    <w:rsid w:val="00CD413B"/>
    <w:rsid w:val="00CD55EB"/>
    <w:rsid w:val="00CE09FB"/>
    <w:rsid w:val="00CE11F3"/>
    <w:rsid w:val="00CE17AE"/>
    <w:rsid w:val="00CE239B"/>
    <w:rsid w:val="00CE2717"/>
    <w:rsid w:val="00CE3EE2"/>
    <w:rsid w:val="00CE466A"/>
    <w:rsid w:val="00CE4688"/>
    <w:rsid w:val="00CE4AFD"/>
    <w:rsid w:val="00CE55AB"/>
    <w:rsid w:val="00CE763E"/>
    <w:rsid w:val="00CF08EB"/>
    <w:rsid w:val="00CF0ECB"/>
    <w:rsid w:val="00CF526D"/>
    <w:rsid w:val="00CF615B"/>
    <w:rsid w:val="00D00C10"/>
    <w:rsid w:val="00D01357"/>
    <w:rsid w:val="00D01532"/>
    <w:rsid w:val="00D0304D"/>
    <w:rsid w:val="00D0387C"/>
    <w:rsid w:val="00D07148"/>
    <w:rsid w:val="00D11685"/>
    <w:rsid w:val="00D11ED2"/>
    <w:rsid w:val="00D125F2"/>
    <w:rsid w:val="00D12C91"/>
    <w:rsid w:val="00D12EC1"/>
    <w:rsid w:val="00D137E7"/>
    <w:rsid w:val="00D14D8F"/>
    <w:rsid w:val="00D16065"/>
    <w:rsid w:val="00D167D2"/>
    <w:rsid w:val="00D17864"/>
    <w:rsid w:val="00D2001F"/>
    <w:rsid w:val="00D204A2"/>
    <w:rsid w:val="00D209C5"/>
    <w:rsid w:val="00D210DA"/>
    <w:rsid w:val="00D22145"/>
    <w:rsid w:val="00D22749"/>
    <w:rsid w:val="00D22A90"/>
    <w:rsid w:val="00D26E35"/>
    <w:rsid w:val="00D2765A"/>
    <w:rsid w:val="00D276B2"/>
    <w:rsid w:val="00D27905"/>
    <w:rsid w:val="00D30F57"/>
    <w:rsid w:val="00D3140D"/>
    <w:rsid w:val="00D32386"/>
    <w:rsid w:val="00D33528"/>
    <w:rsid w:val="00D337B3"/>
    <w:rsid w:val="00D33B16"/>
    <w:rsid w:val="00D345F4"/>
    <w:rsid w:val="00D34D12"/>
    <w:rsid w:val="00D35558"/>
    <w:rsid w:val="00D3573A"/>
    <w:rsid w:val="00D36238"/>
    <w:rsid w:val="00D36696"/>
    <w:rsid w:val="00D40442"/>
    <w:rsid w:val="00D40EA1"/>
    <w:rsid w:val="00D41272"/>
    <w:rsid w:val="00D41792"/>
    <w:rsid w:val="00D44DE5"/>
    <w:rsid w:val="00D450F2"/>
    <w:rsid w:val="00D457A9"/>
    <w:rsid w:val="00D46490"/>
    <w:rsid w:val="00D4762F"/>
    <w:rsid w:val="00D47E22"/>
    <w:rsid w:val="00D51580"/>
    <w:rsid w:val="00D52883"/>
    <w:rsid w:val="00D52AC0"/>
    <w:rsid w:val="00D532AD"/>
    <w:rsid w:val="00D55250"/>
    <w:rsid w:val="00D5526B"/>
    <w:rsid w:val="00D55648"/>
    <w:rsid w:val="00D556E1"/>
    <w:rsid w:val="00D5681C"/>
    <w:rsid w:val="00D57E3E"/>
    <w:rsid w:val="00D57EB2"/>
    <w:rsid w:val="00D57FF4"/>
    <w:rsid w:val="00D60F58"/>
    <w:rsid w:val="00D61A80"/>
    <w:rsid w:val="00D61BCF"/>
    <w:rsid w:val="00D61C19"/>
    <w:rsid w:val="00D6228E"/>
    <w:rsid w:val="00D62647"/>
    <w:rsid w:val="00D62906"/>
    <w:rsid w:val="00D62A3F"/>
    <w:rsid w:val="00D62A73"/>
    <w:rsid w:val="00D64498"/>
    <w:rsid w:val="00D64E67"/>
    <w:rsid w:val="00D651AD"/>
    <w:rsid w:val="00D656F3"/>
    <w:rsid w:val="00D65EF2"/>
    <w:rsid w:val="00D6677F"/>
    <w:rsid w:val="00D669C3"/>
    <w:rsid w:val="00D676BF"/>
    <w:rsid w:val="00D7299F"/>
    <w:rsid w:val="00D73368"/>
    <w:rsid w:val="00D7361A"/>
    <w:rsid w:val="00D74D85"/>
    <w:rsid w:val="00D754E7"/>
    <w:rsid w:val="00D7580F"/>
    <w:rsid w:val="00D768D4"/>
    <w:rsid w:val="00D81F4A"/>
    <w:rsid w:val="00D82FBB"/>
    <w:rsid w:val="00D83028"/>
    <w:rsid w:val="00D8303C"/>
    <w:rsid w:val="00D86F3B"/>
    <w:rsid w:val="00D877FC"/>
    <w:rsid w:val="00D87C3B"/>
    <w:rsid w:val="00D87FBF"/>
    <w:rsid w:val="00D91B12"/>
    <w:rsid w:val="00D91F92"/>
    <w:rsid w:val="00D92328"/>
    <w:rsid w:val="00D93326"/>
    <w:rsid w:val="00D939D9"/>
    <w:rsid w:val="00D94731"/>
    <w:rsid w:val="00D953BD"/>
    <w:rsid w:val="00D958A6"/>
    <w:rsid w:val="00D96226"/>
    <w:rsid w:val="00D964D3"/>
    <w:rsid w:val="00D9748E"/>
    <w:rsid w:val="00D975F5"/>
    <w:rsid w:val="00D9764D"/>
    <w:rsid w:val="00D976EE"/>
    <w:rsid w:val="00D97B7F"/>
    <w:rsid w:val="00DA0AEC"/>
    <w:rsid w:val="00DA1164"/>
    <w:rsid w:val="00DA17F8"/>
    <w:rsid w:val="00DA1F26"/>
    <w:rsid w:val="00DA2BBC"/>
    <w:rsid w:val="00DA317C"/>
    <w:rsid w:val="00DA3B25"/>
    <w:rsid w:val="00DA3BEA"/>
    <w:rsid w:val="00DA4397"/>
    <w:rsid w:val="00DA47B7"/>
    <w:rsid w:val="00DA548F"/>
    <w:rsid w:val="00DA6493"/>
    <w:rsid w:val="00DA7F0D"/>
    <w:rsid w:val="00DB0DCC"/>
    <w:rsid w:val="00DB1D03"/>
    <w:rsid w:val="00DB26AD"/>
    <w:rsid w:val="00DB331E"/>
    <w:rsid w:val="00DB4712"/>
    <w:rsid w:val="00DB5F51"/>
    <w:rsid w:val="00DB72A6"/>
    <w:rsid w:val="00DB78D8"/>
    <w:rsid w:val="00DB7B25"/>
    <w:rsid w:val="00DC000A"/>
    <w:rsid w:val="00DC0125"/>
    <w:rsid w:val="00DC180B"/>
    <w:rsid w:val="00DC220E"/>
    <w:rsid w:val="00DC4512"/>
    <w:rsid w:val="00DC4E8F"/>
    <w:rsid w:val="00DC583E"/>
    <w:rsid w:val="00DC69AD"/>
    <w:rsid w:val="00DC728E"/>
    <w:rsid w:val="00DD1412"/>
    <w:rsid w:val="00DD3436"/>
    <w:rsid w:val="00DD4474"/>
    <w:rsid w:val="00DD5046"/>
    <w:rsid w:val="00DD5EE0"/>
    <w:rsid w:val="00DD6160"/>
    <w:rsid w:val="00DD7A3F"/>
    <w:rsid w:val="00DE01AF"/>
    <w:rsid w:val="00DE0E18"/>
    <w:rsid w:val="00DE24D0"/>
    <w:rsid w:val="00DE38A1"/>
    <w:rsid w:val="00DE43CB"/>
    <w:rsid w:val="00DE4C29"/>
    <w:rsid w:val="00DE4C57"/>
    <w:rsid w:val="00DE5933"/>
    <w:rsid w:val="00DE5A99"/>
    <w:rsid w:val="00DE677A"/>
    <w:rsid w:val="00DE6951"/>
    <w:rsid w:val="00DF03F9"/>
    <w:rsid w:val="00DF06CE"/>
    <w:rsid w:val="00DF202B"/>
    <w:rsid w:val="00DF2895"/>
    <w:rsid w:val="00DF2A55"/>
    <w:rsid w:val="00DF3C9B"/>
    <w:rsid w:val="00DF4CCA"/>
    <w:rsid w:val="00DF52B8"/>
    <w:rsid w:val="00DF6DE9"/>
    <w:rsid w:val="00DF715E"/>
    <w:rsid w:val="00DF77FC"/>
    <w:rsid w:val="00E02163"/>
    <w:rsid w:val="00E0329E"/>
    <w:rsid w:val="00E03C38"/>
    <w:rsid w:val="00E0586F"/>
    <w:rsid w:val="00E063D7"/>
    <w:rsid w:val="00E06A9D"/>
    <w:rsid w:val="00E06D95"/>
    <w:rsid w:val="00E070A2"/>
    <w:rsid w:val="00E07286"/>
    <w:rsid w:val="00E077E5"/>
    <w:rsid w:val="00E10499"/>
    <w:rsid w:val="00E11771"/>
    <w:rsid w:val="00E1196F"/>
    <w:rsid w:val="00E11D26"/>
    <w:rsid w:val="00E12EF8"/>
    <w:rsid w:val="00E14213"/>
    <w:rsid w:val="00E14EBE"/>
    <w:rsid w:val="00E164FE"/>
    <w:rsid w:val="00E2278A"/>
    <w:rsid w:val="00E240F1"/>
    <w:rsid w:val="00E25173"/>
    <w:rsid w:val="00E258FA"/>
    <w:rsid w:val="00E27157"/>
    <w:rsid w:val="00E27878"/>
    <w:rsid w:val="00E300A3"/>
    <w:rsid w:val="00E30DB9"/>
    <w:rsid w:val="00E32ECB"/>
    <w:rsid w:val="00E33ACB"/>
    <w:rsid w:val="00E34102"/>
    <w:rsid w:val="00E3472F"/>
    <w:rsid w:val="00E347CB"/>
    <w:rsid w:val="00E36E61"/>
    <w:rsid w:val="00E40B8E"/>
    <w:rsid w:val="00E4146F"/>
    <w:rsid w:val="00E451C0"/>
    <w:rsid w:val="00E46FCA"/>
    <w:rsid w:val="00E47B2D"/>
    <w:rsid w:val="00E512F4"/>
    <w:rsid w:val="00E526AA"/>
    <w:rsid w:val="00E52B42"/>
    <w:rsid w:val="00E52EEE"/>
    <w:rsid w:val="00E53E94"/>
    <w:rsid w:val="00E5566B"/>
    <w:rsid w:val="00E557CF"/>
    <w:rsid w:val="00E5617B"/>
    <w:rsid w:val="00E57D95"/>
    <w:rsid w:val="00E57DCD"/>
    <w:rsid w:val="00E60192"/>
    <w:rsid w:val="00E6082A"/>
    <w:rsid w:val="00E61355"/>
    <w:rsid w:val="00E61450"/>
    <w:rsid w:val="00E633E9"/>
    <w:rsid w:val="00E6352F"/>
    <w:rsid w:val="00E64D70"/>
    <w:rsid w:val="00E65719"/>
    <w:rsid w:val="00E662F6"/>
    <w:rsid w:val="00E677CD"/>
    <w:rsid w:val="00E708FB"/>
    <w:rsid w:val="00E7285C"/>
    <w:rsid w:val="00E728AC"/>
    <w:rsid w:val="00E739BA"/>
    <w:rsid w:val="00E73F3B"/>
    <w:rsid w:val="00E75C8D"/>
    <w:rsid w:val="00E76A9D"/>
    <w:rsid w:val="00E80C5B"/>
    <w:rsid w:val="00E80CA9"/>
    <w:rsid w:val="00E82BA4"/>
    <w:rsid w:val="00E832E2"/>
    <w:rsid w:val="00E83F93"/>
    <w:rsid w:val="00E84377"/>
    <w:rsid w:val="00E862A3"/>
    <w:rsid w:val="00E86D35"/>
    <w:rsid w:val="00E87331"/>
    <w:rsid w:val="00E91221"/>
    <w:rsid w:val="00E91C8F"/>
    <w:rsid w:val="00E91FD5"/>
    <w:rsid w:val="00E931BF"/>
    <w:rsid w:val="00E93F81"/>
    <w:rsid w:val="00E94E9B"/>
    <w:rsid w:val="00E94EE9"/>
    <w:rsid w:val="00E957B3"/>
    <w:rsid w:val="00E959AD"/>
    <w:rsid w:val="00E960B6"/>
    <w:rsid w:val="00E963BD"/>
    <w:rsid w:val="00E9668E"/>
    <w:rsid w:val="00E96C79"/>
    <w:rsid w:val="00E975C7"/>
    <w:rsid w:val="00E9785A"/>
    <w:rsid w:val="00E97CD5"/>
    <w:rsid w:val="00EA0102"/>
    <w:rsid w:val="00EA13B5"/>
    <w:rsid w:val="00EA1F6B"/>
    <w:rsid w:val="00EA21AA"/>
    <w:rsid w:val="00EA52A4"/>
    <w:rsid w:val="00EA54CC"/>
    <w:rsid w:val="00EA65A2"/>
    <w:rsid w:val="00EA7C9D"/>
    <w:rsid w:val="00EB15E0"/>
    <w:rsid w:val="00EB19C4"/>
    <w:rsid w:val="00EB268C"/>
    <w:rsid w:val="00EB3D4E"/>
    <w:rsid w:val="00EB4621"/>
    <w:rsid w:val="00EB5787"/>
    <w:rsid w:val="00EB5B98"/>
    <w:rsid w:val="00EB67C3"/>
    <w:rsid w:val="00EB6928"/>
    <w:rsid w:val="00EB7326"/>
    <w:rsid w:val="00EC01B7"/>
    <w:rsid w:val="00EC09E2"/>
    <w:rsid w:val="00EC13F6"/>
    <w:rsid w:val="00EC1A04"/>
    <w:rsid w:val="00EC2FD2"/>
    <w:rsid w:val="00EC3399"/>
    <w:rsid w:val="00EC33AF"/>
    <w:rsid w:val="00EC3DBE"/>
    <w:rsid w:val="00EC68B3"/>
    <w:rsid w:val="00EC7B19"/>
    <w:rsid w:val="00ED07AA"/>
    <w:rsid w:val="00ED12CD"/>
    <w:rsid w:val="00ED13D5"/>
    <w:rsid w:val="00ED1E9F"/>
    <w:rsid w:val="00ED2D9E"/>
    <w:rsid w:val="00ED5162"/>
    <w:rsid w:val="00ED5327"/>
    <w:rsid w:val="00ED594D"/>
    <w:rsid w:val="00ED6354"/>
    <w:rsid w:val="00ED6BEA"/>
    <w:rsid w:val="00ED7E58"/>
    <w:rsid w:val="00EE0321"/>
    <w:rsid w:val="00EE1B9C"/>
    <w:rsid w:val="00EE2095"/>
    <w:rsid w:val="00EE2330"/>
    <w:rsid w:val="00EE2331"/>
    <w:rsid w:val="00EE2F7D"/>
    <w:rsid w:val="00EE3060"/>
    <w:rsid w:val="00EE3D36"/>
    <w:rsid w:val="00EE3E2B"/>
    <w:rsid w:val="00EE566D"/>
    <w:rsid w:val="00EE6AF3"/>
    <w:rsid w:val="00EE6D80"/>
    <w:rsid w:val="00EF10E2"/>
    <w:rsid w:val="00EF1413"/>
    <w:rsid w:val="00EF17FA"/>
    <w:rsid w:val="00EF1E1A"/>
    <w:rsid w:val="00EF22BF"/>
    <w:rsid w:val="00EF3354"/>
    <w:rsid w:val="00EF3A91"/>
    <w:rsid w:val="00EF4B35"/>
    <w:rsid w:val="00EF624E"/>
    <w:rsid w:val="00EF6687"/>
    <w:rsid w:val="00EF68A1"/>
    <w:rsid w:val="00EF7E59"/>
    <w:rsid w:val="00F006F8"/>
    <w:rsid w:val="00F01D48"/>
    <w:rsid w:val="00F029EA"/>
    <w:rsid w:val="00F03AE0"/>
    <w:rsid w:val="00F044A5"/>
    <w:rsid w:val="00F0490A"/>
    <w:rsid w:val="00F0498D"/>
    <w:rsid w:val="00F07179"/>
    <w:rsid w:val="00F0719B"/>
    <w:rsid w:val="00F07372"/>
    <w:rsid w:val="00F077BA"/>
    <w:rsid w:val="00F07EB3"/>
    <w:rsid w:val="00F1141D"/>
    <w:rsid w:val="00F11486"/>
    <w:rsid w:val="00F11E11"/>
    <w:rsid w:val="00F13C3B"/>
    <w:rsid w:val="00F13D74"/>
    <w:rsid w:val="00F14E24"/>
    <w:rsid w:val="00F152C4"/>
    <w:rsid w:val="00F17065"/>
    <w:rsid w:val="00F20887"/>
    <w:rsid w:val="00F2172B"/>
    <w:rsid w:val="00F2294D"/>
    <w:rsid w:val="00F229D7"/>
    <w:rsid w:val="00F24822"/>
    <w:rsid w:val="00F24B61"/>
    <w:rsid w:val="00F25DCB"/>
    <w:rsid w:val="00F25E08"/>
    <w:rsid w:val="00F26325"/>
    <w:rsid w:val="00F277D5"/>
    <w:rsid w:val="00F3160F"/>
    <w:rsid w:val="00F323FA"/>
    <w:rsid w:val="00F32D62"/>
    <w:rsid w:val="00F3341E"/>
    <w:rsid w:val="00F33B65"/>
    <w:rsid w:val="00F33C21"/>
    <w:rsid w:val="00F34F1F"/>
    <w:rsid w:val="00F36317"/>
    <w:rsid w:val="00F3740A"/>
    <w:rsid w:val="00F401B1"/>
    <w:rsid w:val="00F42268"/>
    <w:rsid w:val="00F42AD9"/>
    <w:rsid w:val="00F43630"/>
    <w:rsid w:val="00F444DE"/>
    <w:rsid w:val="00F44B65"/>
    <w:rsid w:val="00F4576C"/>
    <w:rsid w:val="00F46098"/>
    <w:rsid w:val="00F4610F"/>
    <w:rsid w:val="00F4692E"/>
    <w:rsid w:val="00F503E7"/>
    <w:rsid w:val="00F51664"/>
    <w:rsid w:val="00F537C5"/>
    <w:rsid w:val="00F545B7"/>
    <w:rsid w:val="00F5465D"/>
    <w:rsid w:val="00F5474C"/>
    <w:rsid w:val="00F54A83"/>
    <w:rsid w:val="00F54D78"/>
    <w:rsid w:val="00F55528"/>
    <w:rsid w:val="00F55B2B"/>
    <w:rsid w:val="00F5677A"/>
    <w:rsid w:val="00F57757"/>
    <w:rsid w:val="00F609C1"/>
    <w:rsid w:val="00F622A0"/>
    <w:rsid w:val="00F637C5"/>
    <w:rsid w:val="00F64273"/>
    <w:rsid w:val="00F65627"/>
    <w:rsid w:val="00F66338"/>
    <w:rsid w:val="00F66B4B"/>
    <w:rsid w:val="00F67993"/>
    <w:rsid w:val="00F71CCD"/>
    <w:rsid w:val="00F72C7B"/>
    <w:rsid w:val="00F72DF2"/>
    <w:rsid w:val="00F72E05"/>
    <w:rsid w:val="00F730E7"/>
    <w:rsid w:val="00F73324"/>
    <w:rsid w:val="00F73937"/>
    <w:rsid w:val="00F75813"/>
    <w:rsid w:val="00F759DC"/>
    <w:rsid w:val="00F75B5E"/>
    <w:rsid w:val="00F76D41"/>
    <w:rsid w:val="00F77A67"/>
    <w:rsid w:val="00F8058A"/>
    <w:rsid w:val="00F809D6"/>
    <w:rsid w:val="00F80D5B"/>
    <w:rsid w:val="00F80F5C"/>
    <w:rsid w:val="00F8118A"/>
    <w:rsid w:val="00F8126E"/>
    <w:rsid w:val="00F819EC"/>
    <w:rsid w:val="00F81C6B"/>
    <w:rsid w:val="00F81F94"/>
    <w:rsid w:val="00F820B1"/>
    <w:rsid w:val="00F8221D"/>
    <w:rsid w:val="00F83F4C"/>
    <w:rsid w:val="00F8409F"/>
    <w:rsid w:val="00F8466F"/>
    <w:rsid w:val="00F856EF"/>
    <w:rsid w:val="00F86050"/>
    <w:rsid w:val="00F872BE"/>
    <w:rsid w:val="00F8755F"/>
    <w:rsid w:val="00F9040F"/>
    <w:rsid w:val="00F92DC5"/>
    <w:rsid w:val="00F9386B"/>
    <w:rsid w:val="00F94393"/>
    <w:rsid w:val="00F948E3"/>
    <w:rsid w:val="00F962BC"/>
    <w:rsid w:val="00F96613"/>
    <w:rsid w:val="00F96D85"/>
    <w:rsid w:val="00F970A4"/>
    <w:rsid w:val="00F97752"/>
    <w:rsid w:val="00F97F03"/>
    <w:rsid w:val="00F97F72"/>
    <w:rsid w:val="00FA0902"/>
    <w:rsid w:val="00FA1908"/>
    <w:rsid w:val="00FA1B45"/>
    <w:rsid w:val="00FA1D39"/>
    <w:rsid w:val="00FA2F2D"/>
    <w:rsid w:val="00FA49A8"/>
    <w:rsid w:val="00FA50EB"/>
    <w:rsid w:val="00FA7811"/>
    <w:rsid w:val="00FA7992"/>
    <w:rsid w:val="00FB0D51"/>
    <w:rsid w:val="00FB111C"/>
    <w:rsid w:val="00FB231F"/>
    <w:rsid w:val="00FB30B6"/>
    <w:rsid w:val="00FB3ED4"/>
    <w:rsid w:val="00FB6C29"/>
    <w:rsid w:val="00FB7AD6"/>
    <w:rsid w:val="00FC03CD"/>
    <w:rsid w:val="00FC1D26"/>
    <w:rsid w:val="00FC2C15"/>
    <w:rsid w:val="00FC37AD"/>
    <w:rsid w:val="00FC3A25"/>
    <w:rsid w:val="00FC5D53"/>
    <w:rsid w:val="00FC6F6C"/>
    <w:rsid w:val="00FD1B39"/>
    <w:rsid w:val="00FD226C"/>
    <w:rsid w:val="00FD5E43"/>
    <w:rsid w:val="00FD65EF"/>
    <w:rsid w:val="00FD79A4"/>
    <w:rsid w:val="00FE02F4"/>
    <w:rsid w:val="00FE033A"/>
    <w:rsid w:val="00FE05B0"/>
    <w:rsid w:val="00FE38C8"/>
    <w:rsid w:val="00FE4DDB"/>
    <w:rsid w:val="00FE5159"/>
    <w:rsid w:val="00FE62B2"/>
    <w:rsid w:val="00FE6368"/>
    <w:rsid w:val="00FE6430"/>
    <w:rsid w:val="00FE705B"/>
    <w:rsid w:val="00FE7917"/>
    <w:rsid w:val="00FF0172"/>
    <w:rsid w:val="00FF068D"/>
    <w:rsid w:val="00FF1887"/>
    <w:rsid w:val="00FF26CA"/>
    <w:rsid w:val="00FF4F7B"/>
    <w:rsid w:val="00FF5C2A"/>
    <w:rsid w:val="00FF6072"/>
    <w:rsid w:val="00FF6F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B79C"/>
  <w15:docId w15:val="{1B8F6141-40D2-43D9-8CF4-0D4710F2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AD0E1A"/>
    <w:pPr>
      <w:jc w:val="both"/>
    </w:pPr>
    <w:rPr>
      <w:rFonts w:ascii="Times New Roman" w:hAnsi="Times New Roman"/>
      <w:sz w:val="22"/>
      <w:szCs w:val="22"/>
      <w:lang w:eastAsia="en-US"/>
    </w:rPr>
  </w:style>
  <w:style w:type="paragraph" w:styleId="Pealkiri1">
    <w:name w:val="heading 1"/>
    <w:basedOn w:val="Normaallaad"/>
    <w:next w:val="Normaallaad"/>
    <w:link w:val="Pealkiri1Mrk"/>
    <w:uiPriority w:val="9"/>
    <w:qFormat/>
    <w:rsid w:val="00FC03CD"/>
    <w:pPr>
      <w:keepNext/>
      <w:keepLines/>
      <w:spacing w:before="480"/>
      <w:outlineLvl w:val="0"/>
    </w:pPr>
    <w:rPr>
      <w:rFonts w:ascii="Cambria" w:eastAsia="Times New Roman" w:hAnsi="Cambria"/>
      <w:b/>
      <w:bCs/>
      <w:color w:val="3476B1"/>
      <w:sz w:val="28"/>
      <w:szCs w:val="28"/>
    </w:rPr>
  </w:style>
  <w:style w:type="paragraph" w:styleId="Pealkiri2">
    <w:name w:val="heading 2"/>
    <w:basedOn w:val="Normaallaad"/>
    <w:next w:val="Normaallaad"/>
    <w:link w:val="Pealkiri2Mrk"/>
    <w:uiPriority w:val="9"/>
    <w:unhideWhenUsed/>
    <w:qFormat/>
    <w:rsid w:val="00FC03CD"/>
    <w:pPr>
      <w:keepNext/>
      <w:keepLines/>
      <w:spacing w:before="200"/>
      <w:outlineLvl w:val="1"/>
    </w:pPr>
    <w:rPr>
      <w:rFonts w:ascii="Cambria" w:eastAsia="Times New Roman" w:hAnsi="Cambria"/>
      <w:b/>
      <w:bCs/>
      <w:color w:val="629DD1"/>
      <w:sz w:val="26"/>
      <w:szCs w:val="26"/>
    </w:rPr>
  </w:style>
  <w:style w:type="paragraph" w:styleId="Pealkiri3">
    <w:name w:val="heading 3"/>
    <w:basedOn w:val="Normaallaad"/>
    <w:next w:val="Normaallaad"/>
    <w:link w:val="Pealkiri3Mrk"/>
    <w:uiPriority w:val="9"/>
    <w:unhideWhenUsed/>
    <w:qFormat/>
    <w:rsid w:val="00FC03CD"/>
    <w:pPr>
      <w:keepNext/>
      <w:keepLines/>
      <w:spacing w:before="200"/>
      <w:outlineLvl w:val="2"/>
    </w:pPr>
    <w:rPr>
      <w:rFonts w:ascii="Cambria" w:eastAsia="Times New Roman" w:hAnsi="Cambria"/>
      <w:b/>
      <w:bCs/>
      <w:color w:val="629DD1"/>
    </w:rPr>
  </w:style>
  <w:style w:type="paragraph" w:styleId="Pealkiri6">
    <w:name w:val="heading 6"/>
    <w:basedOn w:val="Normaallaad"/>
    <w:next w:val="Normaallaad"/>
    <w:link w:val="Pealkiri6Mrk"/>
    <w:uiPriority w:val="9"/>
    <w:semiHidden/>
    <w:unhideWhenUsed/>
    <w:qFormat/>
    <w:rsid w:val="00D22A90"/>
    <w:pPr>
      <w:keepNext/>
      <w:keepLines/>
      <w:spacing w:before="200"/>
      <w:outlineLvl w:val="5"/>
    </w:pPr>
    <w:rPr>
      <w:rFonts w:ascii="Cambria" w:eastAsia="Times New Roman" w:hAnsi="Cambria"/>
      <w:i/>
      <w:iCs/>
      <w:color w:val="224E7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FC03CD"/>
    <w:rPr>
      <w:rFonts w:ascii="Cambria" w:eastAsia="Times New Roman" w:hAnsi="Cambria" w:cs="Times New Roman"/>
      <w:b/>
      <w:bCs/>
      <w:color w:val="3476B1"/>
      <w:sz w:val="28"/>
      <w:szCs w:val="28"/>
    </w:rPr>
  </w:style>
  <w:style w:type="character" w:customStyle="1" w:styleId="Pealkiri2Mrk">
    <w:name w:val="Pealkiri 2 Märk"/>
    <w:link w:val="Pealkiri2"/>
    <w:uiPriority w:val="9"/>
    <w:rsid w:val="00FC03CD"/>
    <w:rPr>
      <w:rFonts w:ascii="Cambria" w:eastAsia="Times New Roman" w:hAnsi="Cambria" w:cs="Times New Roman"/>
      <w:b/>
      <w:bCs/>
      <w:color w:val="629DD1"/>
      <w:sz w:val="26"/>
      <w:szCs w:val="26"/>
    </w:rPr>
  </w:style>
  <w:style w:type="character" w:customStyle="1" w:styleId="Pealkiri3Mrk">
    <w:name w:val="Pealkiri 3 Märk"/>
    <w:link w:val="Pealkiri3"/>
    <w:uiPriority w:val="9"/>
    <w:rsid w:val="00FC03CD"/>
    <w:rPr>
      <w:rFonts w:ascii="Cambria" w:eastAsia="Times New Roman" w:hAnsi="Cambria" w:cs="Times New Roman"/>
      <w:b/>
      <w:bCs/>
      <w:color w:val="629DD1"/>
    </w:rPr>
  </w:style>
  <w:style w:type="character" w:customStyle="1" w:styleId="Pealkiri6Mrk">
    <w:name w:val="Pealkiri 6 Märk"/>
    <w:link w:val="Pealkiri6"/>
    <w:uiPriority w:val="9"/>
    <w:semiHidden/>
    <w:rsid w:val="00D22A90"/>
    <w:rPr>
      <w:rFonts w:ascii="Cambria" w:eastAsia="Times New Roman" w:hAnsi="Cambria" w:cs="Times New Roman"/>
      <w:i/>
      <w:iCs/>
      <w:color w:val="224E76"/>
    </w:rPr>
  </w:style>
  <w:style w:type="table" w:styleId="Kontuurtabel">
    <w:name w:val="Table Grid"/>
    <w:basedOn w:val="Normaaltabel"/>
    <w:uiPriority w:val="39"/>
    <w:rsid w:val="00B57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skminevarjustus2rhk11">
    <w:name w:val="Keskmine varjustus 2 – rõhk 11"/>
    <w:basedOn w:val="Normaaltabel"/>
    <w:uiPriority w:val="64"/>
    <w:rsid w:val="00DC01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Heleloendrhk5">
    <w:name w:val="Light List Accent 5"/>
    <w:basedOn w:val="Normaaltabel"/>
    <w:uiPriority w:val="61"/>
    <w:rsid w:val="00DC0125"/>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styleId="Helevarjustusrhk5">
    <w:name w:val="Light Shading Accent 5"/>
    <w:basedOn w:val="Normaaltabel"/>
    <w:uiPriority w:val="60"/>
    <w:rsid w:val="00DC0125"/>
    <w:rPr>
      <w:color w:val="417A84"/>
    </w:rPr>
    <w:tblPr>
      <w:tblStyleRowBandSize w:val="1"/>
      <w:tblStyleColBandSize w:val="1"/>
      <w:tblBorders>
        <w:top w:val="single" w:sz="8" w:space="0" w:color="5AA2AE"/>
        <w:bottom w:val="single" w:sz="8" w:space="0" w:color="5AA2AE"/>
      </w:tblBorders>
    </w:tblPr>
    <w:tblStylePr w:type="firstRow">
      <w:pPr>
        <w:spacing w:before="0" w:after="0" w:line="240" w:lineRule="auto"/>
      </w:pPr>
      <w:rPr>
        <w:b/>
        <w:bCs/>
      </w:rPr>
      <w:tblPr/>
      <w:tcPr>
        <w:tcBorders>
          <w:top w:val="single" w:sz="8" w:space="0" w:color="5AA2AE"/>
          <w:left w:val="nil"/>
          <w:bottom w:val="single" w:sz="8" w:space="0" w:color="5AA2AE"/>
          <w:right w:val="nil"/>
          <w:insideH w:val="nil"/>
          <w:insideV w:val="nil"/>
        </w:tcBorders>
      </w:tcPr>
    </w:tblStylePr>
    <w:tblStylePr w:type="lastRow">
      <w:pPr>
        <w:spacing w:before="0" w:after="0" w:line="240" w:lineRule="auto"/>
      </w:pPr>
      <w:rPr>
        <w:b/>
        <w:bCs/>
      </w:rPr>
      <w:tblPr/>
      <w:tcPr>
        <w:tcBorders>
          <w:top w:val="single" w:sz="8" w:space="0" w:color="5AA2AE"/>
          <w:left w:val="nil"/>
          <w:bottom w:val="single" w:sz="8" w:space="0" w:color="5AA2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cPr>
    </w:tblStylePr>
    <w:tblStylePr w:type="band1Horz">
      <w:tblPr/>
      <w:tcPr>
        <w:tcBorders>
          <w:left w:val="nil"/>
          <w:right w:val="nil"/>
          <w:insideH w:val="nil"/>
          <w:insideV w:val="nil"/>
        </w:tcBorders>
        <w:shd w:val="clear" w:color="auto" w:fill="D6E7EB"/>
      </w:tcPr>
    </w:tblStylePr>
  </w:style>
  <w:style w:type="table" w:customStyle="1" w:styleId="Heleloendrhk11">
    <w:name w:val="Hele loend – rõhk 11"/>
    <w:basedOn w:val="Normaaltabel"/>
    <w:uiPriority w:val="61"/>
    <w:rsid w:val="00DC0125"/>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styleId="Jutumullitekst">
    <w:name w:val="Balloon Text"/>
    <w:basedOn w:val="Normaallaad"/>
    <w:link w:val="JutumullitekstMrk"/>
    <w:uiPriority w:val="99"/>
    <w:semiHidden/>
    <w:unhideWhenUsed/>
    <w:rsid w:val="002047C8"/>
    <w:rPr>
      <w:rFonts w:ascii="Tahoma" w:hAnsi="Tahoma" w:cs="Tahoma"/>
      <w:sz w:val="16"/>
      <w:szCs w:val="16"/>
    </w:rPr>
  </w:style>
  <w:style w:type="character" w:customStyle="1" w:styleId="JutumullitekstMrk">
    <w:name w:val="Jutumullitekst Märk"/>
    <w:link w:val="Jutumullitekst"/>
    <w:uiPriority w:val="99"/>
    <w:semiHidden/>
    <w:rsid w:val="002047C8"/>
    <w:rPr>
      <w:rFonts w:ascii="Tahoma" w:hAnsi="Tahoma" w:cs="Tahoma"/>
      <w:sz w:val="16"/>
      <w:szCs w:val="16"/>
    </w:rPr>
  </w:style>
  <w:style w:type="table" w:customStyle="1" w:styleId="Heleloend1">
    <w:name w:val="Hele loend1"/>
    <w:basedOn w:val="Normaaltabel"/>
    <w:uiPriority w:val="61"/>
    <w:rsid w:val="0037211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is">
    <w:name w:val="header"/>
    <w:basedOn w:val="Normaallaad"/>
    <w:link w:val="PisMrk"/>
    <w:uiPriority w:val="99"/>
    <w:unhideWhenUsed/>
    <w:rsid w:val="00332CF1"/>
    <w:pPr>
      <w:tabs>
        <w:tab w:val="center" w:pos="4513"/>
        <w:tab w:val="right" w:pos="9026"/>
      </w:tabs>
    </w:pPr>
  </w:style>
  <w:style w:type="character" w:customStyle="1" w:styleId="PisMrk">
    <w:name w:val="Päis Märk"/>
    <w:basedOn w:val="Liguvaikefont"/>
    <w:link w:val="Pis"/>
    <w:uiPriority w:val="99"/>
    <w:rsid w:val="00332CF1"/>
  </w:style>
  <w:style w:type="paragraph" w:styleId="Jalus">
    <w:name w:val="footer"/>
    <w:basedOn w:val="Normaallaad"/>
    <w:link w:val="JalusMrk"/>
    <w:uiPriority w:val="99"/>
    <w:unhideWhenUsed/>
    <w:rsid w:val="00332CF1"/>
    <w:pPr>
      <w:tabs>
        <w:tab w:val="center" w:pos="4513"/>
        <w:tab w:val="right" w:pos="9026"/>
      </w:tabs>
    </w:pPr>
  </w:style>
  <w:style w:type="character" w:customStyle="1" w:styleId="JalusMrk">
    <w:name w:val="Jalus Märk"/>
    <w:basedOn w:val="Liguvaikefont"/>
    <w:link w:val="Jalus"/>
    <w:uiPriority w:val="99"/>
    <w:rsid w:val="00332CF1"/>
  </w:style>
  <w:style w:type="paragraph" w:styleId="Sisukorrapealkiri">
    <w:name w:val="TOC Heading"/>
    <w:basedOn w:val="Pealkiri1"/>
    <w:next w:val="Normaallaad"/>
    <w:uiPriority w:val="39"/>
    <w:unhideWhenUsed/>
    <w:qFormat/>
    <w:rsid w:val="00A170CD"/>
    <w:pPr>
      <w:spacing w:line="276" w:lineRule="auto"/>
      <w:outlineLvl w:val="9"/>
    </w:pPr>
    <w:rPr>
      <w:lang w:eastAsia="et-EE"/>
    </w:rPr>
  </w:style>
  <w:style w:type="paragraph" w:styleId="SK1">
    <w:name w:val="toc 1"/>
    <w:basedOn w:val="Normaallaad"/>
    <w:next w:val="Normaallaad"/>
    <w:link w:val="SK1Mrk"/>
    <w:autoRedefine/>
    <w:uiPriority w:val="39"/>
    <w:unhideWhenUsed/>
    <w:rsid w:val="00FF5C2A"/>
    <w:pPr>
      <w:tabs>
        <w:tab w:val="left" w:pos="442"/>
        <w:tab w:val="left" w:pos="880"/>
        <w:tab w:val="right" w:leader="dot" w:pos="9498"/>
      </w:tabs>
      <w:spacing w:before="120"/>
    </w:pPr>
    <w:rPr>
      <w:b/>
      <w:noProof/>
      <w:color w:val="000000"/>
    </w:rPr>
  </w:style>
  <w:style w:type="character" w:customStyle="1" w:styleId="SK1Mrk">
    <w:name w:val="SK 1 Märk"/>
    <w:link w:val="SK1"/>
    <w:uiPriority w:val="39"/>
    <w:rsid w:val="00FF5C2A"/>
    <w:rPr>
      <w:rFonts w:ascii="Times New Roman" w:hAnsi="Times New Roman"/>
      <w:b/>
      <w:noProof/>
      <w:color w:val="000000"/>
      <w:sz w:val="22"/>
      <w:szCs w:val="22"/>
      <w:lang w:eastAsia="en-US"/>
    </w:rPr>
  </w:style>
  <w:style w:type="paragraph" w:styleId="SK2">
    <w:name w:val="toc 2"/>
    <w:basedOn w:val="Normaallaad"/>
    <w:next w:val="Normaallaad"/>
    <w:autoRedefine/>
    <w:uiPriority w:val="39"/>
    <w:unhideWhenUsed/>
    <w:rsid w:val="00082D28"/>
    <w:pPr>
      <w:tabs>
        <w:tab w:val="left" w:pos="660"/>
        <w:tab w:val="right" w:leader="dot" w:pos="9630"/>
      </w:tabs>
      <w:spacing w:after="80"/>
      <w:ind w:left="221"/>
    </w:pPr>
  </w:style>
  <w:style w:type="paragraph" w:styleId="SK3">
    <w:name w:val="toc 3"/>
    <w:basedOn w:val="Normaallaad"/>
    <w:next w:val="Normaallaad"/>
    <w:autoRedefine/>
    <w:uiPriority w:val="39"/>
    <w:unhideWhenUsed/>
    <w:rsid w:val="003508E5"/>
    <w:pPr>
      <w:tabs>
        <w:tab w:val="left" w:pos="1100"/>
        <w:tab w:val="right" w:leader="dot" w:pos="9781"/>
      </w:tabs>
      <w:spacing w:after="80"/>
      <w:ind w:left="442"/>
    </w:pPr>
  </w:style>
  <w:style w:type="character" w:styleId="Hperlink">
    <w:name w:val="Hyperlink"/>
    <w:uiPriority w:val="99"/>
    <w:unhideWhenUsed/>
    <w:rsid w:val="00A170CD"/>
    <w:rPr>
      <w:color w:val="9454C3"/>
      <w:u w:val="single"/>
    </w:rPr>
  </w:style>
  <w:style w:type="table" w:styleId="Keskmineloend1rhk5">
    <w:name w:val="Medium List 1 Accent 5"/>
    <w:basedOn w:val="Normaaltabel"/>
    <w:uiPriority w:val="65"/>
    <w:rsid w:val="00165045"/>
    <w:rPr>
      <w:color w:val="000000"/>
    </w:rPr>
    <w:tblPr>
      <w:tblStyleRowBandSize w:val="1"/>
      <w:tblStyleColBandSize w:val="1"/>
      <w:tblBorders>
        <w:top w:val="single" w:sz="8" w:space="0" w:color="5AA2AE"/>
        <w:bottom w:val="single" w:sz="8" w:space="0" w:color="5AA2AE"/>
      </w:tblBorders>
    </w:tblPr>
    <w:tblStylePr w:type="firstRow">
      <w:rPr>
        <w:rFonts w:ascii="Cambria" w:eastAsia="Times New Roman" w:hAnsi="Cambria" w:cs="Times New Roman"/>
      </w:rPr>
      <w:tblPr/>
      <w:tcPr>
        <w:tcBorders>
          <w:top w:val="nil"/>
          <w:bottom w:val="single" w:sz="8" w:space="0" w:color="5AA2AE"/>
        </w:tcBorders>
      </w:tcPr>
    </w:tblStylePr>
    <w:tblStylePr w:type="lastRow">
      <w:rPr>
        <w:b/>
        <w:bCs/>
        <w:color w:val="242852"/>
      </w:rPr>
      <w:tblPr/>
      <w:tcPr>
        <w:tcBorders>
          <w:top w:val="single" w:sz="8" w:space="0" w:color="5AA2AE"/>
          <w:bottom w:val="single" w:sz="8" w:space="0" w:color="5AA2AE"/>
        </w:tcBorders>
      </w:tcPr>
    </w:tblStylePr>
    <w:tblStylePr w:type="firstCol">
      <w:rPr>
        <w:b/>
        <w:bCs/>
      </w:rPr>
    </w:tblStylePr>
    <w:tblStylePr w:type="lastCol">
      <w:rPr>
        <w:b/>
        <w:bCs/>
      </w:rPr>
      <w:tblPr/>
      <w:tcPr>
        <w:tcBorders>
          <w:top w:val="single" w:sz="8" w:space="0" w:color="5AA2AE"/>
          <w:bottom w:val="single" w:sz="8" w:space="0" w:color="5AA2AE"/>
        </w:tcBorders>
      </w:tcPr>
    </w:tblStylePr>
    <w:tblStylePr w:type="band1Vert">
      <w:tblPr/>
      <w:tcPr>
        <w:shd w:val="clear" w:color="auto" w:fill="D6E7EB"/>
      </w:tcPr>
    </w:tblStylePr>
    <w:tblStylePr w:type="band1Horz">
      <w:tblPr/>
      <w:tcPr>
        <w:shd w:val="clear" w:color="auto" w:fill="D6E7EB"/>
      </w:tcPr>
    </w:tblStylePr>
  </w:style>
  <w:style w:type="table" w:styleId="Heleloendrhk2">
    <w:name w:val="Light List Accent 2"/>
    <w:basedOn w:val="Normaaltabel"/>
    <w:uiPriority w:val="61"/>
    <w:rsid w:val="001473C1"/>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paragraph" w:styleId="Pealkiri">
    <w:name w:val="Title"/>
    <w:basedOn w:val="Normaallaad"/>
    <w:next w:val="Normaallaad"/>
    <w:link w:val="PealkiriMrk"/>
    <w:autoRedefine/>
    <w:qFormat/>
    <w:rsid w:val="00A406F5"/>
    <w:pPr>
      <w:numPr>
        <w:numId w:val="1"/>
      </w:numPr>
      <w:autoSpaceDE w:val="0"/>
      <w:autoSpaceDN w:val="0"/>
      <w:spacing w:before="240" w:after="60"/>
      <w:outlineLvl w:val="0"/>
    </w:pPr>
    <w:rPr>
      <w:rFonts w:eastAsia="Times New Roman"/>
      <w:b/>
      <w:bCs/>
      <w:kern w:val="28"/>
      <w:sz w:val="24"/>
      <w:szCs w:val="32"/>
      <w:lang w:eastAsia="et-EE"/>
    </w:rPr>
  </w:style>
  <w:style w:type="character" w:customStyle="1" w:styleId="PealkiriMrk">
    <w:name w:val="Pealkiri Märk"/>
    <w:link w:val="Pealkiri"/>
    <w:rsid w:val="00A406F5"/>
    <w:rPr>
      <w:rFonts w:ascii="Times New Roman" w:eastAsia="Times New Roman" w:hAnsi="Times New Roman"/>
      <w:b/>
      <w:bCs/>
      <w:kern w:val="28"/>
      <w:sz w:val="24"/>
      <w:szCs w:val="32"/>
    </w:rPr>
  </w:style>
  <w:style w:type="paragraph" w:customStyle="1" w:styleId="Lisatekst">
    <w:name w:val="Lisatekst"/>
    <w:basedOn w:val="Kehatekst"/>
    <w:rsid w:val="00A406F5"/>
    <w:pPr>
      <w:numPr>
        <w:numId w:val="3"/>
      </w:numPr>
      <w:tabs>
        <w:tab w:val="num" w:pos="360"/>
        <w:tab w:val="left" w:pos="6521"/>
      </w:tabs>
      <w:spacing w:before="120" w:after="0"/>
      <w:ind w:left="720" w:hanging="360"/>
    </w:pPr>
    <w:rPr>
      <w:rFonts w:eastAsia="Times New Roman"/>
      <w:sz w:val="24"/>
      <w:szCs w:val="24"/>
    </w:rPr>
  </w:style>
  <w:style w:type="paragraph" w:styleId="Kehatekst">
    <w:name w:val="Body Text"/>
    <w:basedOn w:val="Normaallaad"/>
    <w:link w:val="KehatekstMrk"/>
    <w:uiPriority w:val="99"/>
    <w:semiHidden/>
    <w:unhideWhenUsed/>
    <w:rsid w:val="00A406F5"/>
    <w:pPr>
      <w:spacing w:after="120"/>
    </w:pPr>
  </w:style>
  <w:style w:type="character" w:customStyle="1" w:styleId="KehatekstMrk">
    <w:name w:val="Kehatekst Märk"/>
    <w:basedOn w:val="Liguvaikefont"/>
    <w:link w:val="Kehatekst"/>
    <w:uiPriority w:val="99"/>
    <w:semiHidden/>
    <w:rsid w:val="00A406F5"/>
  </w:style>
  <w:style w:type="paragraph" w:customStyle="1" w:styleId="Bodyd">
    <w:name w:val="Bodyd"/>
    <w:basedOn w:val="Normaallaad"/>
    <w:rsid w:val="00A406F5"/>
    <w:rPr>
      <w:rFonts w:eastAsia="Times New Roman"/>
      <w:sz w:val="24"/>
      <w:szCs w:val="24"/>
    </w:rPr>
  </w:style>
  <w:style w:type="paragraph" w:styleId="Normaallaadveeb">
    <w:name w:val="Normal (Web)"/>
    <w:basedOn w:val="Normaallaad"/>
    <w:rsid w:val="00A406F5"/>
    <w:pPr>
      <w:spacing w:before="100" w:beforeAutospacing="1" w:after="100" w:afterAutospacing="1"/>
    </w:pPr>
    <w:rPr>
      <w:rFonts w:eastAsia="Times New Roman"/>
      <w:sz w:val="24"/>
      <w:szCs w:val="24"/>
      <w:lang w:val="en-US"/>
    </w:rPr>
  </w:style>
  <w:style w:type="paragraph" w:customStyle="1" w:styleId="Eelarvepealkiri1">
    <w:name w:val="Eelarve pealkiri 1"/>
    <w:basedOn w:val="Pealkiri1"/>
    <w:next w:val="Normaallaad"/>
    <w:autoRedefine/>
    <w:rsid w:val="00A406F5"/>
    <w:pPr>
      <w:keepLines w:val="0"/>
      <w:tabs>
        <w:tab w:val="num" w:pos="360"/>
      </w:tabs>
      <w:autoSpaceDE w:val="0"/>
      <w:autoSpaceDN w:val="0"/>
      <w:spacing w:before="0"/>
    </w:pPr>
    <w:rPr>
      <w:rFonts w:ascii="Times New Roman" w:hAnsi="Times New Roman"/>
      <w:bCs w:val="0"/>
      <w:color w:val="auto"/>
      <w:sz w:val="24"/>
      <w:lang w:eastAsia="et-EE"/>
    </w:rPr>
  </w:style>
  <w:style w:type="paragraph" w:customStyle="1" w:styleId="Eelarvepealkiri2">
    <w:name w:val="Eelarve pealkiri 2"/>
    <w:basedOn w:val="Pealkiri2"/>
    <w:next w:val="Normaallaad"/>
    <w:link w:val="Eelarvepealkiri2Mrk"/>
    <w:autoRedefine/>
    <w:rsid w:val="00A406F5"/>
    <w:pPr>
      <w:keepLines w:val="0"/>
      <w:tabs>
        <w:tab w:val="num" w:pos="1080"/>
      </w:tabs>
      <w:autoSpaceDE w:val="0"/>
      <w:autoSpaceDN w:val="0"/>
      <w:spacing w:before="0"/>
      <w:ind w:left="792" w:hanging="432"/>
    </w:pPr>
    <w:rPr>
      <w:rFonts w:ascii="Times New Roman" w:hAnsi="Times New Roman"/>
      <w:bCs w:val="0"/>
      <w:color w:val="auto"/>
      <w:sz w:val="24"/>
      <w:szCs w:val="24"/>
      <w:lang w:eastAsia="et-EE"/>
    </w:rPr>
  </w:style>
  <w:style w:type="character" w:customStyle="1" w:styleId="Eelarvepealkiri2Mrk">
    <w:name w:val="Eelarve pealkiri 2 Märk"/>
    <w:link w:val="Eelarvepealkiri2"/>
    <w:rsid w:val="00A406F5"/>
    <w:rPr>
      <w:rFonts w:ascii="Times New Roman" w:eastAsia="Times New Roman" w:hAnsi="Times New Roman" w:cs="Times New Roman"/>
      <w:b/>
      <w:sz w:val="24"/>
      <w:szCs w:val="24"/>
      <w:lang w:eastAsia="et-EE"/>
    </w:rPr>
  </w:style>
  <w:style w:type="paragraph" w:customStyle="1" w:styleId="Eelarvepealkiri3">
    <w:name w:val="Eelarve pealkiri 3"/>
    <w:basedOn w:val="Pealkiri3"/>
    <w:autoRedefine/>
    <w:rsid w:val="00A406F5"/>
    <w:pPr>
      <w:keepLines w:val="0"/>
      <w:tabs>
        <w:tab w:val="num" w:pos="360"/>
      </w:tabs>
      <w:autoSpaceDE w:val="0"/>
      <w:autoSpaceDN w:val="0"/>
      <w:spacing w:before="0"/>
    </w:pPr>
    <w:rPr>
      <w:rFonts w:ascii="Times New Roman" w:hAnsi="Times New Roman"/>
      <w:iCs/>
      <w:color w:val="auto"/>
      <w:sz w:val="24"/>
      <w:szCs w:val="24"/>
      <w:lang w:eastAsia="et-EE"/>
    </w:rPr>
  </w:style>
  <w:style w:type="paragraph" w:styleId="Lpumrkusetekst">
    <w:name w:val="endnote text"/>
    <w:basedOn w:val="Normaallaad"/>
    <w:link w:val="LpumrkusetekstMrk"/>
    <w:uiPriority w:val="99"/>
    <w:semiHidden/>
    <w:unhideWhenUsed/>
    <w:rsid w:val="00C53135"/>
    <w:rPr>
      <w:sz w:val="20"/>
      <w:szCs w:val="20"/>
    </w:rPr>
  </w:style>
  <w:style w:type="character" w:customStyle="1" w:styleId="LpumrkusetekstMrk">
    <w:name w:val="Lõpumärkuse tekst Märk"/>
    <w:link w:val="Lpumrkusetekst"/>
    <w:uiPriority w:val="99"/>
    <w:semiHidden/>
    <w:rsid w:val="00C53135"/>
    <w:rPr>
      <w:sz w:val="20"/>
      <w:szCs w:val="20"/>
    </w:rPr>
  </w:style>
  <w:style w:type="character" w:styleId="Lpumrkuseviide">
    <w:name w:val="endnote reference"/>
    <w:uiPriority w:val="99"/>
    <w:semiHidden/>
    <w:unhideWhenUsed/>
    <w:rsid w:val="00C53135"/>
    <w:rPr>
      <w:vertAlign w:val="superscript"/>
    </w:rPr>
  </w:style>
  <w:style w:type="paragraph" w:styleId="Allmrkusetekst">
    <w:name w:val="footnote text"/>
    <w:basedOn w:val="Normaallaad"/>
    <w:link w:val="AllmrkusetekstMrk"/>
    <w:uiPriority w:val="99"/>
    <w:unhideWhenUsed/>
    <w:rsid w:val="00C53135"/>
    <w:rPr>
      <w:sz w:val="20"/>
      <w:szCs w:val="20"/>
    </w:rPr>
  </w:style>
  <w:style w:type="character" w:customStyle="1" w:styleId="AllmrkusetekstMrk">
    <w:name w:val="Allmärkuse tekst Märk"/>
    <w:link w:val="Allmrkusetekst"/>
    <w:uiPriority w:val="99"/>
    <w:rsid w:val="00C53135"/>
    <w:rPr>
      <w:sz w:val="20"/>
      <w:szCs w:val="20"/>
    </w:rPr>
  </w:style>
  <w:style w:type="character" w:styleId="Allmrkuseviide">
    <w:name w:val="footnote reference"/>
    <w:uiPriority w:val="99"/>
    <w:semiHidden/>
    <w:unhideWhenUsed/>
    <w:rsid w:val="00C53135"/>
    <w:rPr>
      <w:vertAlign w:val="superscript"/>
    </w:rPr>
  </w:style>
  <w:style w:type="paragraph" w:styleId="SK4">
    <w:name w:val="toc 4"/>
    <w:basedOn w:val="Normaallaad"/>
    <w:next w:val="Normaallaad"/>
    <w:autoRedefine/>
    <w:uiPriority w:val="39"/>
    <w:unhideWhenUsed/>
    <w:rsid w:val="00CA05D2"/>
    <w:pPr>
      <w:spacing w:after="100" w:line="276" w:lineRule="auto"/>
      <w:ind w:left="660"/>
    </w:pPr>
    <w:rPr>
      <w:rFonts w:eastAsia="Times New Roman"/>
      <w:lang w:eastAsia="et-EE"/>
    </w:rPr>
  </w:style>
  <w:style w:type="paragraph" w:styleId="SK5">
    <w:name w:val="toc 5"/>
    <w:basedOn w:val="Normaallaad"/>
    <w:next w:val="Normaallaad"/>
    <w:autoRedefine/>
    <w:uiPriority w:val="39"/>
    <w:unhideWhenUsed/>
    <w:rsid w:val="00CA05D2"/>
    <w:pPr>
      <w:spacing w:after="100" w:line="276" w:lineRule="auto"/>
      <w:ind w:left="880"/>
    </w:pPr>
    <w:rPr>
      <w:rFonts w:eastAsia="Times New Roman"/>
      <w:lang w:eastAsia="et-EE"/>
    </w:rPr>
  </w:style>
  <w:style w:type="paragraph" w:styleId="SK6">
    <w:name w:val="toc 6"/>
    <w:basedOn w:val="Normaallaad"/>
    <w:next w:val="Normaallaad"/>
    <w:autoRedefine/>
    <w:uiPriority w:val="39"/>
    <w:unhideWhenUsed/>
    <w:rsid w:val="00CA05D2"/>
    <w:pPr>
      <w:spacing w:after="100" w:line="276" w:lineRule="auto"/>
      <w:ind w:left="1100"/>
    </w:pPr>
    <w:rPr>
      <w:rFonts w:eastAsia="Times New Roman"/>
      <w:lang w:eastAsia="et-EE"/>
    </w:rPr>
  </w:style>
  <w:style w:type="paragraph" w:styleId="SK7">
    <w:name w:val="toc 7"/>
    <w:basedOn w:val="Normaallaad"/>
    <w:next w:val="Normaallaad"/>
    <w:autoRedefine/>
    <w:uiPriority w:val="39"/>
    <w:unhideWhenUsed/>
    <w:rsid w:val="00CA05D2"/>
    <w:pPr>
      <w:spacing w:after="100" w:line="276" w:lineRule="auto"/>
      <w:ind w:left="1320"/>
    </w:pPr>
    <w:rPr>
      <w:rFonts w:eastAsia="Times New Roman"/>
      <w:lang w:eastAsia="et-EE"/>
    </w:rPr>
  </w:style>
  <w:style w:type="paragraph" w:styleId="SK8">
    <w:name w:val="toc 8"/>
    <w:basedOn w:val="Normaallaad"/>
    <w:next w:val="Normaallaad"/>
    <w:autoRedefine/>
    <w:uiPriority w:val="39"/>
    <w:unhideWhenUsed/>
    <w:rsid w:val="00CA05D2"/>
    <w:pPr>
      <w:spacing w:after="100" w:line="276" w:lineRule="auto"/>
      <w:ind w:left="1540"/>
    </w:pPr>
    <w:rPr>
      <w:rFonts w:eastAsia="Times New Roman"/>
      <w:lang w:eastAsia="et-EE"/>
    </w:rPr>
  </w:style>
  <w:style w:type="paragraph" w:styleId="SK9">
    <w:name w:val="toc 9"/>
    <w:basedOn w:val="Normaallaad"/>
    <w:next w:val="Normaallaad"/>
    <w:autoRedefine/>
    <w:uiPriority w:val="39"/>
    <w:unhideWhenUsed/>
    <w:rsid w:val="00CA05D2"/>
    <w:pPr>
      <w:spacing w:after="100" w:line="276" w:lineRule="auto"/>
      <w:ind w:left="1760"/>
    </w:pPr>
    <w:rPr>
      <w:rFonts w:eastAsia="Times New Roman"/>
      <w:lang w:eastAsia="et-EE"/>
    </w:rPr>
  </w:style>
  <w:style w:type="character" w:styleId="Klastatudhperlink">
    <w:name w:val="FollowedHyperlink"/>
    <w:uiPriority w:val="99"/>
    <w:semiHidden/>
    <w:unhideWhenUsed/>
    <w:rsid w:val="00C71F6E"/>
    <w:rPr>
      <w:color w:val="3EBBF0"/>
      <w:u w:val="single"/>
    </w:rPr>
  </w:style>
  <w:style w:type="paragraph" w:styleId="Loendilik">
    <w:name w:val="List Paragraph"/>
    <w:basedOn w:val="Normaallaad"/>
    <w:uiPriority w:val="34"/>
    <w:qFormat/>
    <w:rsid w:val="008C7651"/>
    <w:pPr>
      <w:ind w:left="720"/>
      <w:contextualSpacing/>
    </w:pPr>
  </w:style>
  <w:style w:type="paragraph" w:styleId="Kehatekst2">
    <w:name w:val="Body Text 2"/>
    <w:basedOn w:val="Normaallaad"/>
    <w:link w:val="Kehatekst2Mrk"/>
    <w:uiPriority w:val="99"/>
    <w:semiHidden/>
    <w:unhideWhenUsed/>
    <w:rsid w:val="00E7285C"/>
    <w:pPr>
      <w:spacing w:after="120" w:line="480" w:lineRule="auto"/>
    </w:pPr>
  </w:style>
  <w:style w:type="character" w:customStyle="1" w:styleId="Kehatekst2Mrk">
    <w:name w:val="Kehatekst 2 Märk"/>
    <w:link w:val="Kehatekst2"/>
    <w:uiPriority w:val="99"/>
    <w:semiHidden/>
    <w:rsid w:val="00E7285C"/>
    <w:rPr>
      <w:rFonts w:ascii="Times New Roman" w:hAnsi="Times New Roman"/>
    </w:rPr>
  </w:style>
  <w:style w:type="paragraph" w:customStyle="1" w:styleId="tabelisumma">
    <w:name w:val="tabeli summa"/>
    <w:basedOn w:val="Normaallaad"/>
    <w:link w:val="tabelisummaMrk"/>
    <w:qFormat/>
    <w:rsid w:val="00CD0692"/>
    <w:pPr>
      <w:jc w:val="right"/>
    </w:pPr>
    <w:rPr>
      <w:b/>
      <w:bCs/>
      <w:color w:val="000000"/>
    </w:rPr>
  </w:style>
  <w:style w:type="character" w:customStyle="1" w:styleId="tabelisummaMrk">
    <w:name w:val="tabeli summa Märk"/>
    <w:link w:val="tabelisumma"/>
    <w:rsid w:val="00CD0692"/>
    <w:rPr>
      <w:rFonts w:ascii="Times New Roman" w:hAnsi="Times New Roman" w:cs="Times New Roman"/>
      <w:b/>
      <w:bCs/>
      <w:color w:val="000000"/>
    </w:rPr>
  </w:style>
  <w:style w:type="paragraph" w:customStyle="1" w:styleId="4tasemealapealkiri">
    <w:name w:val="4 taseme alapealkiri"/>
    <w:basedOn w:val="Pealkiri2"/>
    <w:link w:val="4tasemealapealkiriMrk"/>
    <w:qFormat/>
    <w:rsid w:val="005D5091"/>
    <w:pPr>
      <w:numPr>
        <w:ilvl w:val="3"/>
        <w:numId w:val="4"/>
      </w:numPr>
      <w:spacing w:before="240"/>
    </w:pPr>
    <w:rPr>
      <w:rFonts w:ascii="Times New Roman" w:hAnsi="Times New Roman"/>
      <w:color w:val="002060"/>
      <w:sz w:val="24"/>
      <w:szCs w:val="24"/>
    </w:rPr>
  </w:style>
  <w:style w:type="character" w:customStyle="1" w:styleId="4tasemealapealkiriMrk">
    <w:name w:val="4 taseme alapealkiri Märk"/>
    <w:link w:val="4tasemealapealkiri"/>
    <w:rsid w:val="006B691A"/>
    <w:rPr>
      <w:rFonts w:ascii="Times New Roman" w:eastAsia="Times New Roman" w:hAnsi="Times New Roman"/>
      <w:b/>
      <w:bCs/>
      <w:color w:val="002060"/>
      <w:sz w:val="24"/>
      <w:szCs w:val="24"/>
      <w:lang w:eastAsia="en-US"/>
    </w:rPr>
  </w:style>
  <w:style w:type="paragraph" w:customStyle="1" w:styleId="Sisukord">
    <w:name w:val="Sisukord"/>
    <w:basedOn w:val="SK1"/>
    <w:link w:val="SisukordMrk"/>
    <w:qFormat/>
    <w:rsid w:val="003508E5"/>
  </w:style>
  <w:style w:type="character" w:customStyle="1" w:styleId="SisukordMrk">
    <w:name w:val="Sisukord Märk"/>
    <w:link w:val="Sisukord"/>
    <w:rsid w:val="003508E5"/>
    <w:rPr>
      <w:rFonts w:ascii="Times New Roman" w:hAnsi="Times New Roman" w:cs="Times New Roman"/>
      <w:noProof/>
      <w:color w:val="000000"/>
    </w:rPr>
  </w:style>
  <w:style w:type="table" w:customStyle="1" w:styleId="Keskmineloend1rhk11">
    <w:name w:val="Keskmine loend 1 – rõhk 11"/>
    <w:basedOn w:val="Normaaltabel"/>
    <w:uiPriority w:val="65"/>
    <w:rsid w:val="002A6779"/>
    <w:rPr>
      <w:color w:val="000000"/>
    </w:rPr>
    <w:tblPr>
      <w:tblStyleRowBandSize w:val="1"/>
      <w:tblStyleColBandSize w:val="1"/>
      <w:tblBorders>
        <w:top w:val="single" w:sz="8" w:space="0" w:color="629DD1"/>
        <w:bottom w:val="single" w:sz="8" w:space="0" w:color="629DD1"/>
      </w:tblBorders>
    </w:tblPr>
    <w:tblStylePr w:type="firstRow">
      <w:rPr>
        <w:rFonts w:ascii="Cambria" w:eastAsia="Times New Roman" w:hAnsi="Cambria" w:cs="Times New Roman"/>
      </w:rPr>
      <w:tblPr/>
      <w:tcPr>
        <w:tcBorders>
          <w:top w:val="nil"/>
          <w:bottom w:val="single" w:sz="8" w:space="0" w:color="629DD1"/>
        </w:tcBorders>
      </w:tcPr>
    </w:tblStylePr>
    <w:tblStylePr w:type="lastRow">
      <w:rPr>
        <w:b/>
        <w:bCs/>
        <w:color w:val="242852"/>
      </w:rPr>
      <w:tblPr/>
      <w:tcPr>
        <w:tcBorders>
          <w:top w:val="single" w:sz="8" w:space="0" w:color="629DD1"/>
          <w:bottom w:val="single" w:sz="8" w:space="0" w:color="629DD1"/>
        </w:tcBorders>
      </w:tcPr>
    </w:tblStylePr>
    <w:tblStylePr w:type="firstCol">
      <w:rPr>
        <w:b/>
        <w:bCs/>
      </w:rPr>
    </w:tblStylePr>
    <w:tblStylePr w:type="lastCol">
      <w:rPr>
        <w:b/>
        <w:bCs/>
      </w:rPr>
      <w:tblPr/>
      <w:tcPr>
        <w:tcBorders>
          <w:top w:val="single" w:sz="8" w:space="0" w:color="629DD1"/>
          <w:bottom w:val="single" w:sz="8" w:space="0" w:color="629DD1"/>
        </w:tcBorders>
      </w:tcPr>
    </w:tblStylePr>
    <w:tblStylePr w:type="band1Vert">
      <w:tblPr/>
      <w:tcPr>
        <w:shd w:val="clear" w:color="auto" w:fill="D8E6F3"/>
      </w:tcPr>
    </w:tblStylePr>
    <w:tblStylePr w:type="band1Horz">
      <w:tblPr/>
      <w:tcPr>
        <w:shd w:val="clear" w:color="auto" w:fill="D8E6F3"/>
      </w:tcPr>
    </w:tblStylePr>
  </w:style>
  <w:style w:type="table" w:styleId="Helevarjustusrhk2">
    <w:name w:val="Light Shading Accent 2"/>
    <w:basedOn w:val="Normaaltabel"/>
    <w:uiPriority w:val="60"/>
    <w:rsid w:val="00AF1C8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rsid w:val="00B37D03"/>
    <w:pPr>
      <w:autoSpaceDE w:val="0"/>
      <w:autoSpaceDN w:val="0"/>
      <w:adjustRightInd w:val="0"/>
    </w:pPr>
    <w:rPr>
      <w:rFonts w:ascii="Times New Roman" w:hAnsi="Times New Roman"/>
      <w:color w:val="000000"/>
      <w:sz w:val="24"/>
      <w:szCs w:val="24"/>
    </w:rPr>
  </w:style>
  <w:style w:type="table" w:customStyle="1" w:styleId="TableGrid1">
    <w:name w:val="Table Grid1"/>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altabel"/>
    <w:next w:val="Kontuurtabel"/>
    <w:uiPriority w:val="59"/>
    <w:rsid w:val="00FD1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886D18"/>
    <w:rPr>
      <w:sz w:val="16"/>
      <w:szCs w:val="16"/>
    </w:rPr>
  </w:style>
  <w:style w:type="paragraph" w:styleId="Kommentaaritekst">
    <w:name w:val="annotation text"/>
    <w:basedOn w:val="Normaallaad"/>
    <w:link w:val="KommentaaritekstMrk"/>
    <w:uiPriority w:val="99"/>
    <w:semiHidden/>
    <w:unhideWhenUsed/>
    <w:rsid w:val="00886D18"/>
    <w:rPr>
      <w:sz w:val="20"/>
      <w:szCs w:val="20"/>
    </w:rPr>
  </w:style>
  <w:style w:type="character" w:customStyle="1" w:styleId="KommentaaritekstMrk">
    <w:name w:val="Kommentaari tekst Märk"/>
    <w:basedOn w:val="Liguvaikefont"/>
    <w:link w:val="Kommentaaritekst"/>
    <w:uiPriority w:val="99"/>
    <w:semiHidden/>
    <w:rsid w:val="00886D18"/>
    <w:rPr>
      <w:rFonts w:ascii="Times New Roman" w:hAnsi="Times New Roman"/>
      <w:lang w:eastAsia="en-US"/>
    </w:rPr>
  </w:style>
  <w:style w:type="paragraph" w:styleId="Kommentaariteema">
    <w:name w:val="annotation subject"/>
    <w:basedOn w:val="Kommentaaritekst"/>
    <w:next w:val="Kommentaaritekst"/>
    <w:link w:val="KommentaariteemaMrk"/>
    <w:uiPriority w:val="99"/>
    <w:semiHidden/>
    <w:unhideWhenUsed/>
    <w:rsid w:val="00886D18"/>
    <w:rPr>
      <w:b/>
      <w:bCs/>
    </w:rPr>
  </w:style>
  <w:style w:type="character" w:customStyle="1" w:styleId="KommentaariteemaMrk">
    <w:name w:val="Kommentaari teema Märk"/>
    <w:basedOn w:val="KommentaaritekstMrk"/>
    <w:link w:val="Kommentaariteema"/>
    <w:uiPriority w:val="99"/>
    <w:semiHidden/>
    <w:rsid w:val="00886D18"/>
    <w:rPr>
      <w:rFonts w:ascii="Times New Roman" w:hAnsi="Times New Roman"/>
      <w:b/>
      <w:bCs/>
      <w:lang w:eastAsia="en-US"/>
    </w:rPr>
  </w:style>
  <w:style w:type="table" w:customStyle="1" w:styleId="Seletuskirjatabel">
    <w:name w:val="Seletuskirja tabel"/>
    <w:basedOn w:val="Normaaltabel"/>
    <w:uiPriority w:val="99"/>
    <w:rsid w:val="00FA1D39"/>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shd w:val="clear" w:color="auto" w:fill="FFFFFF" w:themeFill="background1"/>
      <w:vAlign w:val="center"/>
    </w:tcPr>
    <w:tblStylePr w:type="firstRow">
      <w:rPr>
        <w:rFonts w:ascii="Times New Roman" w:hAnsi="Times New Roman"/>
      </w:rPr>
      <w:tblPr/>
      <w:tcPr>
        <w:shd w:val="clear" w:color="auto" w:fill="DBE5F1" w:themeFill="accent1" w:themeFillTint="33"/>
      </w:tcPr>
    </w:tblStylePr>
  </w:style>
  <w:style w:type="paragraph" w:customStyle="1" w:styleId="Phitekst">
    <w:name w:val="Põhitekst"/>
    <w:basedOn w:val="Normaallaad"/>
    <w:link w:val="PhitekstChar"/>
    <w:qFormat/>
    <w:rsid w:val="00933A11"/>
    <w:pPr>
      <w:spacing w:after="160" w:line="259" w:lineRule="auto"/>
    </w:pPr>
  </w:style>
  <w:style w:type="character" w:customStyle="1" w:styleId="PhitekstChar">
    <w:name w:val="Põhitekst Char"/>
    <w:basedOn w:val="Liguvaikefont"/>
    <w:link w:val="Phitekst"/>
    <w:rsid w:val="00933A11"/>
    <w:rPr>
      <w:rFonts w:ascii="Times New Roman" w:hAnsi="Times New Roman"/>
      <w:sz w:val="22"/>
      <w:szCs w:val="22"/>
      <w:lang w:eastAsia="en-US"/>
    </w:rPr>
  </w:style>
  <w:style w:type="paragraph" w:customStyle="1" w:styleId="paragraph">
    <w:name w:val="paragraph"/>
    <w:basedOn w:val="Normaallaad"/>
    <w:rsid w:val="00BC6004"/>
    <w:pPr>
      <w:spacing w:before="100" w:beforeAutospacing="1" w:after="100" w:afterAutospacing="1"/>
      <w:jc w:val="left"/>
    </w:pPr>
    <w:rPr>
      <w:rFonts w:eastAsia="Times New Roman"/>
      <w:sz w:val="24"/>
      <w:szCs w:val="24"/>
      <w:lang w:eastAsia="et-EE"/>
    </w:rPr>
  </w:style>
  <w:style w:type="character" w:customStyle="1" w:styleId="normaltextrun">
    <w:name w:val="normaltextrun"/>
    <w:basedOn w:val="Liguvaikefont"/>
    <w:rsid w:val="00BC6004"/>
  </w:style>
  <w:style w:type="character" w:customStyle="1" w:styleId="superscript">
    <w:name w:val="superscript"/>
    <w:basedOn w:val="Liguvaikefont"/>
    <w:rsid w:val="00BC6004"/>
  </w:style>
  <w:style w:type="character" w:customStyle="1" w:styleId="eop">
    <w:name w:val="eop"/>
    <w:basedOn w:val="Liguvaikefont"/>
    <w:rsid w:val="00BC6004"/>
  </w:style>
  <w:style w:type="character" w:customStyle="1" w:styleId="spellingerror">
    <w:name w:val="spellingerror"/>
    <w:basedOn w:val="Liguvaikefont"/>
    <w:rsid w:val="00BC6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7131">
      <w:bodyDiv w:val="1"/>
      <w:marLeft w:val="0"/>
      <w:marRight w:val="0"/>
      <w:marTop w:val="0"/>
      <w:marBottom w:val="0"/>
      <w:divBdr>
        <w:top w:val="none" w:sz="0" w:space="0" w:color="auto"/>
        <w:left w:val="none" w:sz="0" w:space="0" w:color="auto"/>
        <w:bottom w:val="none" w:sz="0" w:space="0" w:color="auto"/>
        <w:right w:val="none" w:sz="0" w:space="0" w:color="auto"/>
      </w:divBdr>
    </w:div>
    <w:div w:id="9528160">
      <w:bodyDiv w:val="1"/>
      <w:marLeft w:val="0"/>
      <w:marRight w:val="0"/>
      <w:marTop w:val="0"/>
      <w:marBottom w:val="0"/>
      <w:divBdr>
        <w:top w:val="none" w:sz="0" w:space="0" w:color="auto"/>
        <w:left w:val="none" w:sz="0" w:space="0" w:color="auto"/>
        <w:bottom w:val="none" w:sz="0" w:space="0" w:color="auto"/>
        <w:right w:val="none" w:sz="0" w:space="0" w:color="auto"/>
      </w:divBdr>
    </w:div>
    <w:div w:id="11154651">
      <w:bodyDiv w:val="1"/>
      <w:marLeft w:val="0"/>
      <w:marRight w:val="0"/>
      <w:marTop w:val="0"/>
      <w:marBottom w:val="0"/>
      <w:divBdr>
        <w:top w:val="none" w:sz="0" w:space="0" w:color="auto"/>
        <w:left w:val="none" w:sz="0" w:space="0" w:color="auto"/>
        <w:bottom w:val="none" w:sz="0" w:space="0" w:color="auto"/>
        <w:right w:val="none" w:sz="0" w:space="0" w:color="auto"/>
      </w:divBdr>
    </w:div>
    <w:div w:id="19554505">
      <w:bodyDiv w:val="1"/>
      <w:marLeft w:val="0"/>
      <w:marRight w:val="0"/>
      <w:marTop w:val="0"/>
      <w:marBottom w:val="0"/>
      <w:divBdr>
        <w:top w:val="none" w:sz="0" w:space="0" w:color="auto"/>
        <w:left w:val="none" w:sz="0" w:space="0" w:color="auto"/>
        <w:bottom w:val="none" w:sz="0" w:space="0" w:color="auto"/>
        <w:right w:val="none" w:sz="0" w:space="0" w:color="auto"/>
      </w:divBdr>
    </w:div>
    <w:div w:id="26221471">
      <w:bodyDiv w:val="1"/>
      <w:marLeft w:val="0"/>
      <w:marRight w:val="0"/>
      <w:marTop w:val="0"/>
      <w:marBottom w:val="0"/>
      <w:divBdr>
        <w:top w:val="none" w:sz="0" w:space="0" w:color="auto"/>
        <w:left w:val="none" w:sz="0" w:space="0" w:color="auto"/>
        <w:bottom w:val="none" w:sz="0" w:space="0" w:color="auto"/>
        <w:right w:val="none" w:sz="0" w:space="0" w:color="auto"/>
      </w:divBdr>
    </w:div>
    <w:div w:id="28606203">
      <w:bodyDiv w:val="1"/>
      <w:marLeft w:val="0"/>
      <w:marRight w:val="0"/>
      <w:marTop w:val="0"/>
      <w:marBottom w:val="0"/>
      <w:divBdr>
        <w:top w:val="none" w:sz="0" w:space="0" w:color="auto"/>
        <w:left w:val="none" w:sz="0" w:space="0" w:color="auto"/>
        <w:bottom w:val="none" w:sz="0" w:space="0" w:color="auto"/>
        <w:right w:val="none" w:sz="0" w:space="0" w:color="auto"/>
      </w:divBdr>
    </w:div>
    <w:div w:id="54788886">
      <w:bodyDiv w:val="1"/>
      <w:marLeft w:val="0"/>
      <w:marRight w:val="0"/>
      <w:marTop w:val="0"/>
      <w:marBottom w:val="0"/>
      <w:divBdr>
        <w:top w:val="none" w:sz="0" w:space="0" w:color="auto"/>
        <w:left w:val="none" w:sz="0" w:space="0" w:color="auto"/>
        <w:bottom w:val="none" w:sz="0" w:space="0" w:color="auto"/>
        <w:right w:val="none" w:sz="0" w:space="0" w:color="auto"/>
      </w:divBdr>
    </w:div>
    <w:div w:id="74057260">
      <w:bodyDiv w:val="1"/>
      <w:marLeft w:val="0"/>
      <w:marRight w:val="0"/>
      <w:marTop w:val="0"/>
      <w:marBottom w:val="0"/>
      <w:divBdr>
        <w:top w:val="none" w:sz="0" w:space="0" w:color="auto"/>
        <w:left w:val="none" w:sz="0" w:space="0" w:color="auto"/>
        <w:bottom w:val="none" w:sz="0" w:space="0" w:color="auto"/>
        <w:right w:val="none" w:sz="0" w:space="0" w:color="auto"/>
      </w:divBdr>
    </w:div>
    <w:div w:id="76024524">
      <w:bodyDiv w:val="1"/>
      <w:marLeft w:val="0"/>
      <w:marRight w:val="0"/>
      <w:marTop w:val="0"/>
      <w:marBottom w:val="0"/>
      <w:divBdr>
        <w:top w:val="none" w:sz="0" w:space="0" w:color="auto"/>
        <w:left w:val="none" w:sz="0" w:space="0" w:color="auto"/>
        <w:bottom w:val="none" w:sz="0" w:space="0" w:color="auto"/>
        <w:right w:val="none" w:sz="0" w:space="0" w:color="auto"/>
      </w:divBdr>
    </w:div>
    <w:div w:id="76293180">
      <w:bodyDiv w:val="1"/>
      <w:marLeft w:val="0"/>
      <w:marRight w:val="0"/>
      <w:marTop w:val="0"/>
      <w:marBottom w:val="0"/>
      <w:divBdr>
        <w:top w:val="none" w:sz="0" w:space="0" w:color="auto"/>
        <w:left w:val="none" w:sz="0" w:space="0" w:color="auto"/>
        <w:bottom w:val="none" w:sz="0" w:space="0" w:color="auto"/>
        <w:right w:val="none" w:sz="0" w:space="0" w:color="auto"/>
      </w:divBdr>
    </w:div>
    <w:div w:id="76758392">
      <w:bodyDiv w:val="1"/>
      <w:marLeft w:val="0"/>
      <w:marRight w:val="0"/>
      <w:marTop w:val="0"/>
      <w:marBottom w:val="0"/>
      <w:divBdr>
        <w:top w:val="none" w:sz="0" w:space="0" w:color="auto"/>
        <w:left w:val="none" w:sz="0" w:space="0" w:color="auto"/>
        <w:bottom w:val="none" w:sz="0" w:space="0" w:color="auto"/>
        <w:right w:val="none" w:sz="0" w:space="0" w:color="auto"/>
      </w:divBdr>
    </w:div>
    <w:div w:id="79301261">
      <w:bodyDiv w:val="1"/>
      <w:marLeft w:val="0"/>
      <w:marRight w:val="0"/>
      <w:marTop w:val="0"/>
      <w:marBottom w:val="0"/>
      <w:divBdr>
        <w:top w:val="none" w:sz="0" w:space="0" w:color="auto"/>
        <w:left w:val="none" w:sz="0" w:space="0" w:color="auto"/>
        <w:bottom w:val="none" w:sz="0" w:space="0" w:color="auto"/>
        <w:right w:val="none" w:sz="0" w:space="0" w:color="auto"/>
      </w:divBdr>
      <w:divsChild>
        <w:div w:id="799300509">
          <w:marLeft w:val="0"/>
          <w:marRight w:val="0"/>
          <w:marTop w:val="0"/>
          <w:marBottom w:val="0"/>
          <w:divBdr>
            <w:top w:val="none" w:sz="0" w:space="0" w:color="auto"/>
            <w:left w:val="none" w:sz="0" w:space="0" w:color="auto"/>
            <w:bottom w:val="none" w:sz="0" w:space="0" w:color="auto"/>
            <w:right w:val="none" w:sz="0" w:space="0" w:color="auto"/>
          </w:divBdr>
        </w:div>
        <w:div w:id="1122043392">
          <w:marLeft w:val="0"/>
          <w:marRight w:val="0"/>
          <w:marTop w:val="0"/>
          <w:marBottom w:val="0"/>
          <w:divBdr>
            <w:top w:val="none" w:sz="0" w:space="0" w:color="auto"/>
            <w:left w:val="none" w:sz="0" w:space="0" w:color="auto"/>
            <w:bottom w:val="none" w:sz="0" w:space="0" w:color="auto"/>
            <w:right w:val="none" w:sz="0" w:space="0" w:color="auto"/>
          </w:divBdr>
        </w:div>
        <w:div w:id="1068069466">
          <w:marLeft w:val="0"/>
          <w:marRight w:val="0"/>
          <w:marTop w:val="0"/>
          <w:marBottom w:val="0"/>
          <w:divBdr>
            <w:top w:val="none" w:sz="0" w:space="0" w:color="auto"/>
            <w:left w:val="none" w:sz="0" w:space="0" w:color="auto"/>
            <w:bottom w:val="none" w:sz="0" w:space="0" w:color="auto"/>
            <w:right w:val="none" w:sz="0" w:space="0" w:color="auto"/>
          </w:divBdr>
        </w:div>
        <w:div w:id="544145850">
          <w:marLeft w:val="0"/>
          <w:marRight w:val="0"/>
          <w:marTop w:val="0"/>
          <w:marBottom w:val="0"/>
          <w:divBdr>
            <w:top w:val="none" w:sz="0" w:space="0" w:color="auto"/>
            <w:left w:val="none" w:sz="0" w:space="0" w:color="auto"/>
            <w:bottom w:val="none" w:sz="0" w:space="0" w:color="auto"/>
            <w:right w:val="none" w:sz="0" w:space="0" w:color="auto"/>
          </w:divBdr>
        </w:div>
        <w:div w:id="1266498968">
          <w:marLeft w:val="0"/>
          <w:marRight w:val="0"/>
          <w:marTop w:val="0"/>
          <w:marBottom w:val="0"/>
          <w:divBdr>
            <w:top w:val="none" w:sz="0" w:space="0" w:color="auto"/>
            <w:left w:val="none" w:sz="0" w:space="0" w:color="auto"/>
            <w:bottom w:val="none" w:sz="0" w:space="0" w:color="auto"/>
            <w:right w:val="none" w:sz="0" w:space="0" w:color="auto"/>
          </w:divBdr>
        </w:div>
        <w:div w:id="429549503">
          <w:marLeft w:val="0"/>
          <w:marRight w:val="0"/>
          <w:marTop w:val="0"/>
          <w:marBottom w:val="0"/>
          <w:divBdr>
            <w:top w:val="none" w:sz="0" w:space="0" w:color="auto"/>
            <w:left w:val="none" w:sz="0" w:space="0" w:color="auto"/>
            <w:bottom w:val="none" w:sz="0" w:space="0" w:color="auto"/>
            <w:right w:val="none" w:sz="0" w:space="0" w:color="auto"/>
          </w:divBdr>
        </w:div>
        <w:div w:id="838891866">
          <w:marLeft w:val="0"/>
          <w:marRight w:val="0"/>
          <w:marTop w:val="0"/>
          <w:marBottom w:val="0"/>
          <w:divBdr>
            <w:top w:val="none" w:sz="0" w:space="0" w:color="auto"/>
            <w:left w:val="none" w:sz="0" w:space="0" w:color="auto"/>
            <w:bottom w:val="none" w:sz="0" w:space="0" w:color="auto"/>
            <w:right w:val="none" w:sz="0" w:space="0" w:color="auto"/>
          </w:divBdr>
        </w:div>
        <w:div w:id="348290078">
          <w:marLeft w:val="0"/>
          <w:marRight w:val="0"/>
          <w:marTop w:val="0"/>
          <w:marBottom w:val="0"/>
          <w:divBdr>
            <w:top w:val="none" w:sz="0" w:space="0" w:color="auto"/>
            <w:left w:val="none" w:sz="0" w:space="0" w:color="auto"/>
            <w:bottom w:val="none" w:sz="0" w:space="0" w:color="auto"/>
            <w:right w:val="none" w:sz="0" w:space="0" w:color="auto"/>
          </w:divBdr>
        </w:div>
        <w:div w:id="1035815739">
          <w:marLeft w:val="0"/>
          <w:marRight w:val="0"/>
          <w:marTop w:val="0"/>
          <w:marBottom w:val="0"/>
          <w:divBdr>
            <w:top w:val="none" w:sz="0" w:space="0" w:color="auto"/>
            <w:left w:val="none" w:sz="0" w:space="0" w:color="auto"/>
            <w:bottom w:val="none" w:sz="0" w:space="0" w:color="auto"/>
            <w:right w:val="none" w:sz="0" w:space="0" w:color="auto"/>
          </w:divBdr>
        </w:div>
        <w:div w:id="1193152613">
          <w:marLeft w:val="0"/>
          <w:marRight w:val="0"/>
          <w:marTop w:val="0"/>
          <w:marBottom w:val="0"/>
          <w:divBdr>
            <w:top w:val="none" w:sz="0" w:space="0" w:color="auto"/>
            <w:left w:val="none" w:sz="0" w:space="0" w:color="auto"/>
            <w:bottom w:val="none" w:sz="0" w:space="0" w:color="auto"/>
            <w:right w:val="none" w:sz="0" w:space="0" w:color="auto"/>
          </w:divBdr>
        </w:div>
        <w:div w:id="1876774158">
          <w:marLeft w:val="0"/>
          <w:marRight w:val="0"/>
          <w:marTop w:val="0"/>
          <w:marBottom w:val="0"/>
          <w:divBdr>
            <w:top w:val="none" w:sz="0" w:space="0" w:color="auto"/>
            <w:left w:val="none" w:sz="0" w:space="0" w:color="auto"/>
            <w:bottom w:val="none" w:sz="0" w:space="0" w:color="auto"/>
            <w:right w:val="none" w:sz="0" w:space="0" w:color="auto"/>
          </w:divBdr>
        </w:div>
        <w:div w:id="573395634">
          <w:marLeft w:val="0"/>
          <w:marRight w:val="0"/>
          <w:marTop w:val="0"/>
          <w:marBottom w:val="0"/>
          <w:divBdr>
            <w:top w:val="none" w:sz="0" w:space="0" w:color="auto"/>
            <w:left w:val="none" w:sz="0" w:space="0" w:color="auto"/>
            <w:bottom w:val="none" w:sz="0" w:space="0" w:color="auto"/>
            <w:right w:val="none" w:sz="0" w:space="0" w:color="auto"/>
          </w:divBdr>
        </w:div>
        <w:div w:id="199168405">
          <w:marLeft w:val="0"/>
          <w:marRight w:val="0"/>
          <w:marTop w:val="0"/>
          <w:marBottom w:val="0"/>
          <w:divBdr>
            <w:top w:val="none" w:sz="0" w:space="0" w:color="auto"/>
            <w:left w:val="none" w:sz="0" w:space="0" w:color="auto"/>
            <w:bottom w:val="none" w:sz="0" w:space="0" w:color="auto"/>
            <w:right w:val="none" w:sz="0" w:space="0" w:color="auto"/>
          </w:divBdr>
        </w:div>
      </w:divsChild>
    </w:div>
    <w:div w:id="91124230">
      <w:bodyDiv w:val="1"/>
      <w:marLeft w:val="0"/>
      <w:marRight w:val="0"/>
      <w:marTop w:val="0"/>
      <w:marBottom w:val="0"/>
      <w:divBdr>
        <w:top w:val="none" w:sz="0" w:space="0" w:color="auto"/>
        <w:left w:val="none" w:sz="0" w:space="0" w:color="auto"/>
        <w:bottom w:val="none" w:sz="0" w:space="0" w:color="auto"/>
        <w:right w:val="none" w:sz="0" w:space="0" w:color="auto"/>
      </w:divBdr>
    </w:div>
    <w:div w:id="92366018">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100876850">
      <w:bodyDiv w:val="1"/>
      <w:marLeft w:val="0"/>
      <w:marRight w:val="0"/>
      <w:marTop w:val="0"/>
      <w:marBottom w:val="0"/>
      <w:divBdr>
        <w:top w:val="none" w:sz="0" w:space="0" w:color="auto"/>
        <w:left w:val="none" w:sz="0" w:space="0" w:color="auto"/>
        <w:bottom w:val="none" w:sz="0" w:space="0" w:color="auto"/>
        <w:right w:val="none" w:sz="0" w:space="0" w:color="auto"/>
      </w:divBdr>
    </w:div>
    <w:div w:id="101384358">
      <w:bodyDiv w:val="1"/>
      <w:marLeft w:val="0"/>
      <w:marRight w:val="0"/>
      <w:marTop w:val="0"/>
      <w:marBottom w:val="0"/>
      <w:divBdr>
        <w:top w:val="none" w:sz="0" w:space="0" w:color="auto"/>
        <w:left w:val="none" w:sz="0" w:space="0" w:color="auto"/>
        <w:bottom w:val="none" w:sz="0" w:space="0" w:color="auto"/>
        <w:right w:val="none" w:sz="0" w:space="0" w:color="auto"/>
      </w:divBdr>
    </w:div>
    <w:div w:id="104234842">
      <w:bodyDiv w:val="1"/>
      <w:marLeft w:val="0"/>
      <w:marRight w:val="0"/>
      <w:marTop w:val="0"/>
      <w:marBottom w:val="0"/>
      <w:divBdr>
        <w:top w:val="none" w:sz="0" w:space="0" w:color="auto"/>
        <w:left w:val="none" w:sz="0" w:space="0" w:color="auto"/>
        <w:bottom w:val="none" w:sz="0" w:space="0" w:color="auto"/>
        <w:right w:val="none" w:sz="0" w:space="0" w:color="auto"/>
      </w:divBdr>
    </w:div>
    <w:div w:id="108865715">
      <w:bodyDiv w:val="1"/>
      <w:marLeft w:val="0"/>
      <w:marRight w:val="0"/>
      <w:marTop w:val="0"/>
      <w:marBottom w:val="0"/>
      <w:divBdr>
        <w:top w:val="none" w:sz="0" w:space="0" w:color="auto"/>
        <w:left w:val="none" w:sz="0" w:space="0" w:color="auto"/>
        <w:bottom w:val="none" w:sz="0" w:space="0" w:color="auto"/>
        <w:right w:val="none" w:sz="0" w:space="0" w:color="auto"/>
      </w:divBdr>
    </w:div>
    <w:div w:id="112747329">
      <w:bodyDiv w:val="1"/>
      <w:marLeft w:val="0"/>
      <w:marRight w:val="0"/>
      <w:marTop w:val="0"/>
      <w:marBottom w:val="0"/>
      <w:divBdr>
        <w:top w:val="none" w:sz="0" w:space="0" w:color="auto"/>
        <w:left w:val="none" w:sz="0" w:space="0" w:color="auto"/>
        <w:bottom w:val="none" w:sz="0" w:space="0" w:color="auto"/>
        <w:right w:val="none" w:sz="0" w:space="0" w:color="auto"/>
      </w:divBdr>
    </w:div>
    <w:div w:id="116681564">
      <w:bodyDiv w:val="1"/>
      <w:marLeft w:val="0"/>
      <w:marRight w:val="0"/>
      <w:marTop w:val="0"/>
      <w:marBottom w:val="0"/>
      <w:divBdr>
        <w:top w:val="none" w:sz="0" w:space="0" w:color="auto"/>
        <w:left w:val="none" w:sz="0" w:space="0" w:color="auto"/>
        <w:bottom w:val="none" w:sz="0" w:space="0" w:color="auto"/>
        <w:right w:val="none" w:sz="0" w:space="0" w:color="auto"/>
      </w:divBdr>
    </w:div>
    <w:div w:id="117994138">
      <w:bodyDiv w:val="1"/>
      <w:marLeft w:val="0"/>
      <w:marRight w:val="0"/>
      <w:marTop w:val="0"/>
      <w:marBottom w:val="0"/>
      <w:divBdr>
        <w:top w:val="none" w:sz="0" w:space="0" w:color="auto"/>
        <w:left w:val="none" w:sz="0" w:space="0" w:color="auto"/>
        <w:bottom w:val="none" w:sz="0" w:space="0" w:color="auto"/>
        <w:right w:val="none" w:sz="0" w:space="0" w:color="auto"/>
      </w:divBdr>
    </w:div>
    <w:div w:id="120923388">
      <w:bodyDiv w:val="1"/>
      <w:marLeft w:val="0"/>
      <w:marRight w:val="0"/>
      <w:marTop w:val="0"/>
      <w:marBottom w:val="0"/>
      <w:divBdr>
        <w:top w:val="none" w:sz="0" w:space="0" w:color="auto"/>
        <w:left w:val="none" w:sz="0" w:space="0" w:color="auto"/>
        <w:bottom w:val="none" w:sz="0" w:space="0" w:color="auto"/>
        <w:right w:val="none" w:sz="0" w:space="0" w:color="auto"/>
      </w:divBdr>
    </w:div>
    <w:div w:id="128015850">
      <w:bodyDiv w:val="1"/>
      <w:marLeft w:val="0"/>
      <w:marRight w:val="0"/>
      <w:marTop w:val="0"/>
      <w:marBottom w:val="0"/>
      <w:divBdr>
        <w:top w:val="none" w:sz="0" w:space="0" w:color="auto"/>
        <w:left w:val="none" w:sz="0" w:space="0" w:color="auto"/>
        <w:bottom w:val="none" w:sz="0" w:space="0" w:color="auto"/>
        <w:right w:val="none" w:sz="0" w:space="0" w:color="auto"/>
      </w:divBdr>
    </w:div>
    <w:div w:id="130247617">
      <w:bodyDiv w:val="1"/>
      <w:marLeft w:val="0"/>
      <w:marRight w:val="0"/>
      <w:marTop w:val="0"/>
      <w:marBottom w:val="0"/>
      <w:divBdr>
        <w:top w:val="none" w:sz="0" w:space="0" w:color="auto"/>
        <w:left w:val="none" w:sz="0" w:space="0" w:color="auto"/>
        <w:bottom w:val="none" w:sz="0" w:space="0" w:color="auto"/>
        <w:right w:val="none" w:sz="0" w:space="0" w:color="auto"/>
      </w:divBdr>
    </w:div>
    <w:div w:id="135226913">
      <w:bodyDiv w:val="1"/>
      <w:marLeft w:val="0"/>
      <w:marRight w:val="0"/>
      <w:marTop w:val="0"/>
      <w:marBottom w:val="0"/>
      <w:divBdr>
        <w:top w:val="none" w:sz="0" w:space="0" w:color="auto"/>
        <w:left w:val="none" w:sz="0" w:space="0" w:color="auto"/>
        <w:bottom w:val="none" w:sz="0" w:space="0" w:color="auto"/>
        <w:right w:val="none" w:sz="0" w:space="0" w:color="auto"/>
      </w:divBdr>
    </w:div>
    <w:div w:id="139151062">
      <w:bodyDiv w:val="1"/>
      <w:marLeft w:val="0"/>
      <w:marRight w:val="0"/>
      <w:marTop w:val="0"/>
      <w:marBottom w:val="0"/>
      <w:divBdr>
        <w:top w:val="none" w:sz="0" w:space="0" w:color="auto"/>
        <w:left w:val="none" w:sz="0" w:space="0" w:color="auto"/>
        <w:bottom w:val="none" w:sz="0" w:space="0" w:color="auto"/>
        <w:right w:val="none" w:sz="0" w:space="0" w:color="auto"/>
      </w:divBdr>
    </w:div>
    <w:div w:id="143595324">
      <w:bodyDiv w:val="1"/>
      <w:marLeft w:val="0"/>
      <w:marRight w:val="0"/>
      <w:marTop w:val="0"/>
      <w:marBottom w:val="0"/>
      <w:divBdr>
        <w:top w:val="none" w:sz="0" w:space="0" w:color="auto"/>
        <w:left w:val="none" w:sz="0" w:space="0" w:color="auto"/>
        <w:bottom w:val="none" w:sz="0" w:space="0" w:color="auto"/>
        <w:right w:val="none" w:sz="0" w:space="0" w:color="auto"/>
      </w:divBdr>
    </w:div>
    <w:div w:id="148596178">
      <w:bodyDiv w:val="1"/>
      <w:marLeft w:val="0"/>
      <w:marRight w:val="0"/>
      <w:marTop w:val="0"/>
      <w:marBottom w:val="0"/>
      <w:divBdr>
        <w:top w:val="none" w:sz="0" w:space="0" w:color="auto"/>
        <w:left w:val="none" w:sz="0" w:space="0" w:color="auto"/>
        <w:bottom w:val="none" w:sz="0" w:space="0" w:color="auto"/>
        <w:right w:val="none" w:sz="0" w:space="0" w:color="auto"/>
      </w:divBdr>
    </w:div>
    <w:div w:id="155150450">
      <w:bodyDiv w:val="1"/>
      <w:marLeft w:val="0"/>
      <w:marRight w:val="0"/>
      <w:marTop w:val="0"/>
      <w:marBottom w:val="0"/>
      <w:divBdr>
        <w:top w:val="none" w:sz="0" w:space="0" w:color="auto"/>
        <w:left w:val="none" w:sz="0" w:space="0" w:color="auto"/>
        <w:bottom w:val="none" w:sz="0" w:space="0" w:color="auto"/>
        <w:right w:val="none" w:sz="0" w:space="0" w:color="auto"/>
      </w:divBdr>
    </w:div>
    <w:div w:id="163596130">
      <w:bodyDiv w:val="1"/>
      <w:marLeft w:val="0"/>
      <w:marRight w:val="0"/>
      <w:marTop w:val="0"/>
      <w:marBottom w:val="0"/>
      <w:divBdr>
        <w:top w:val="none" w:sz="0" w:space="0" w:color="auto"/>
        <w:left w:val="none" w:sz="0" w:space="0" w:color="auto"/>
        <w:bottom w:val="none" w:sz="0" w:space="0" w:color="auto"/>
        <w:right w:val="none" w:sz="0" w:space="0" w:color="auto"/>
      </w:divBdr>
    </w:div>
    <w:div w:id="181208871">
      <w:bodyDiv w:val="1"/>
      <w:marLeft w:val="0"/>
      <w:marRight w:val="0"/>
      <w:marTop w:val="0"/>
      <w:marBottom w:val="0"/>
      <w:divBdr>
        <w:top w:val="none" w:sz="0" w:space="0" w:color="auto"/>
        <w:left w:val="none" w:sz="0" w:space="0" w:color="auto"/>
        <w:bottom w:val="none" w:sz="0" w:space="0" w:color="auto"/>
        <w:right w:val="none" w:sz="0" w:space="0" w:color="auto"/>
      </w:divBdr>
    </w:div>
    <w:div w:id="185027777">
      <w:bodyDiv w:val="1"/>
      <w:marLeft w:val="0"/>
      <w:marRight w:val="0"/>
      <w:marTop w:val="0"/>
      <w:marBottom w:val="0"/>
      <w:divBdr>
        <w:top w:val="none" w:sz="0" w:space="0" w:color="auto"/>
        <w:left w:val="none" w:sz="0" w:space="0" w:color="auto"/>
        <w:bottom w:val="none" w:sz="0" w:space="0" w:color="auto"/>
        <w:right w:val="none" w:sz="0" w:space="0" w:color="auto"/>
      </w:divBdr>
    </w:div>
    <w:div w:id="188691130">
      <w:bodyDiv w:val="1"/>
      <w:marLeft w:val="0"/>
      <w:marRight w:val="0"/>
      <w:marTop w:val="0"/>
      <w:marBottom w:val="0"/>
      <w:divBdr>
        <w:top w:val="none" w:sz="0" w:space="0" w:color="auto"/>
        <w:left w:val="none" w:sz="0" w:space="0" w:color="auto"/>
        <w:bottom w:val="none" w:sz="0" w:space="0" w:color="auto"/>
        <w:right w:val="none" w:sz="0" w:space="0" w:color="auto"/>
      </w:divBdr>
    </w:div>
    <w:div w:id="202640293">
      <w:bodyDiv w:val="1"/>
      <w:marLeft w:val="0"/>
      <w:marRight w:val="0"/>
      <w:marTop w:val="0"/>
      <w:marBottom w:val="0"/>
      <w:divBdr>
        <w:top w:val="none" w:sz="0" w:space="0" w:color="auto"/>
        <w:left w:val="none" w:sz="0" w:space="0" w:color="auto"/>
        <w:bottom w:val="none" w:sz="0" w:space="0" w:color="auto"/>
        <w:right w:val="none" w:sz="0" w:space="0" w:color="auto"/>
      </w:divBdr>
    </w:div>
    <w:div w:id="206338451">
      <w:bodyDiv w:val="1"/>
      <w:marLeft w:val="0"/>
      <w:marRight w:val="0"/>
      <w:marTop w:val="0"/>
      <w:marBottom w:val="0"/>
      <w:divBdr>
        <w:top w:val="none" w:sz="0" w:space="0" w:color="auto"/>
        <w:left w:val="none" w:sz="0" w:space="0" w:color="auto"/>
        <w:bottom w:val="none" w:sz="0" w:space="0" w:color="auto"/>
        <w:right w:val="none" w:sz="0" w:space="0" w:color="auto"/>
      </w:divBdr>
    </w:div>
    <w:div w:id="207500666">
      <w:bodyDiv w:val="1"/>
      <w:marLeft w:val="0"/>
      <w:marRight w:val="0"/>
      <w:marTop w:val="0"/>
      <w:marBottom w:val="0"/>
      <w:divBdr>
        <w:top w:val="none" w:sz="0" w:space="0" w:color="auto"/>
        <w:left w:val="none" w:sz="0" w:space="0" w:color="auto"/>
        <w:bottom w:val="none" w:sz="0" w:space="0" w:color="auto"/>
        <w:right w:val="none" w:sz="0" w:space="0" w:color="auto"/>
      </w:divBdr>
    </w:div>
    <w:div w:id="212469415">
      <w:bodyDiv w:val="1"/>
      <w:marLeft w:val="0"/>
      <w:marRight w:val="0"/>
      <w:marTop w:val="0"/>
      <w:marBottom w:val="0"/>
      <w:divBdr>
        <w:top w:val="none" w:sz="0" w:space="0" w:color="auto"/>
        <w:left w:val="none" w:sz="0" w:space="0" w:color="auto"/>
        <w:bottom w:val="none" w:sz="0" w:space="0" w:color="auto"/>
        <w:right w:val="none" w:sz="0" w:space="0" w:color="auto"/>
      </w:divBdr>
    </w:div>
    <w:div w:id="212891848">
      <w:bodyDiv w:val="1"/>
      <w:marLeft w:val="0"/>
      <w:marRight w:val="0"/>
      <w:marTop w:val="0"/>
      <w:marBottom w:val="0"/>
      <w:divBdr>
        <w:top w:val="none" w:sz="0" w:space="0" w:color="auto"/>
        <w:left w:val="none" w:sz="0" w:space="0" w:color="auto"/>
        <w:bottom w:val="none" w:sz="0" w:space="0" w:color="auto"/>
        <w:right w:val="none" w:sz="0" w:space="0" w:color="auto"/>
      </w:divBdr>
    </w:div>
    <w:div w:id="223295997">
      <w:bodyDiv w:val="1"/>
      <w:marLeft w:val="0"/>
      <w:marRight w:val="0"/>
      <w:marTop w:val="0"/>
      <w:marBottom w:val="0"/>
      <w:divBdr>
        <w:top w:val="none" w:sz="0" w:space="0" w:color="auto"/>
        <w:left w:val="none" w:sz="0" w:space="0" w:color="auto"/>
        <w:bottom w:val="none" w:sz="0" w:space="0" w:color="auto"/>
        <w:right w:val="none" w:sz="0" w:space="0" w:color="auto"/>
      </w:divBdr>
    </w:div>
    <w:div w:id="223876729">
      <w:bodyDiv w:val="1"/>
      <w:marLeft w:val="0"/>
      <w:marRight w:val="0"/>
      <w:marTop w:val="0"/>
      <w:marBottom w:val="0"/>
      <w:divBdr>
        <w:top w:val="none" w:sz="0" w:space="0" w:color="auto"/>
        <w:left w:val="none" w:sz="0" w:space="0" w:color="auto"/>
        <w:bottom w:val="none" w:sz="0" w:space="0" w:color="auto"/>
        <w:right w:val="none" w:sz="0" w:space="0" w:color="auto"/>
      </w:divBdr>
    </w:div>
    <w:div w:id="229459279">
      <w:bodyDiv w:val="1"/>
      <w:marLeft w:val="0"/>
      <w:marRight w:val="0"/>
      <w:marTop w:val="0"/>
      <w:marBottom w:val="0"/>
      <w:divBdr>
        <w:top w:val="none" w:sz="0" w:space="0" w:color="auto"/>
        <w:left w:val="none" w:sz="0" w:space="0" w:color="auto"/>
        <w:bottom w:val="none" w:sz="0" w:space="0" w:color="auto"/>
        <w:right w:val="none" w:sz="0" w:space="0" w:color="auto"/>
      </w:divBdr>
    </w:div>
    <w:div w:id="238754978">
      <w:bodyDiv w:val="1"/>
      <w:marLeft w:val="0"/>
      <w:marRight w:val="0"/>
      <w:marTop w:val="0"/>
      <w:marBottom w:val="0"/>
      <w:divBdr>
        <w:top w:val="none" w:sz="0" w:space="0" w:color="auto"/>
        <w:left w:val="none" w:sz="0" w:space="0" w:color="auto"/>
        <w:bottom w:val="none" w:sz="0" w:space="0" w:color="auto"/>
        <w:right w:val="none" w:sz="0" w:space="0" w:color="auto"/>
      </w:divBdr>
    </w:div>
    <w:div w:id="249630285">
      <w:bodyDiv w:val="1"/>
      <w:marLeft w:val="0"/>
      <w:marRight w:val="0"/>
      <w:marTop w:val="0"/>
      <w:marBottom w:val="0"/>
      <w:divBdr>
        <w:top w:val="none" w:sz="0" w:space="0" w:color="auto"/>
        <w:left w:val="none" w:sz="0" w:space="0" w:color="auto"/>
        <w:bottom w:val="none" w:sz="0" w:space="0" w:color="auto"/>
        <w:right w:val="none" w:sz="0" w:space="0" w:color="auto"/>
      </w:divBdr>
    </w:div>
    <w:div w:id="252857295">
      <w:bodyDiv w:val="1"/>
      <w:marLeft w:val="0"/>
      <w:marRight w:val="0"/>
      <w:marTop w:val="0"/>
      <w:marBottom w:val="0"/>
      <w:divBdr>
        <w:top w:val="none" w:sz="0" w:space="0" w:color="auto"/>
        <w:left w:val="none" w:sz="0" w:space="0" w:color="auto"/>
        <w:bottom w:val="none" w:sz="0" w:space="0" w:color="auto"/>
        <w:right w:val="none" w:sz="0" w:space="0" w:color="auto"/>
      </w:divBdr>
    </w:div>
    <w:div w:id="255018736">
      <w:bodyDiv w:val="1"/>
      <w:marLeft w:val="0"/>
      <w:marRight w:val="0"/>
      <w:marTop w:val="0"/>
      <w:marBottom w:val="0"/>
      <w:divBdr>
        <w:top w:val="none" w:sz="0" w:space="0" w:color="auto"/>
        <w:left w:val="none" w:sz="0" w:space="0" w:color="auto"/>
        <w:bottom w:val="none" w:sz="0" w:space="0" w:color="auto"/>
        <w:right w:val="none" w:sz="0" w:space="0" w:color="auto"/>
      </w:divBdr>
    </w:div>
    <w:div w:id="256787285">
      <w:bodyDiv w:val="1"/>
      <w:marLeft w:val="0"/>
      <w:marRight w:val="0"/>
      <w:marTop w:val="0"/>
      <w:marBottom w:val="0"/>
      <w:divBdr>
        <w:top w:val="none" w:sz="0" w:space="0" w:color="auto"/>
        <w:left w:val="none" w:sz="0" w:space="0" w:color="auto"/>
        <w:bottom w:val="none" w:sz="0" w:space="0" w:color="auto"/>
        <w:right w:val="none" w:sz="0" w:space="0" w:color="auto"/>
      </w:divBdr>
    </w:div>
    <w:div w:id="259992272">
      <w:bodyDiv w:val="1"/>
      <w:marLeft w:val="0"/>
      <w:marRight w:val="0"/>
      <w:marTop w:val="0"/>
      <w:marBottom w:val="0"/>
      <w:divBdr>
        <w:top w:val="none" w:sz="0" w:space="0" w:color="auto"/>
        <w:left w:val="none" w:sz="0" w:space="0" w:color="auto"/>
        <w:bottom w:val="none" w:sz="0" w:space="0" w:color="auto"/>
        <w:right w:val="none" w:sz="0" w:space="0" w:color="auto"/>
      </w:divBdr>
    </w:div>
    <w:div w:id="261959088">
      <w:bodyDiv w:val="1"/>
      <w:marLeft w:val="0"/>
      <w:marRight w:val="0"/>
      <w:marTop w:val="0"/>
      <w:marBottom w:val="0"/>
      <w:divBdr>
        <w:top w:val="none" w:sz="0" w:space="0" w:color="auto"/>
        <w:left w:val="none" w:sz="0" w:space="0" w:color="auto"/>
        <w:bottom w:val="none" w:sz="0" w:space="0" w:color="auto"/>
        <w:right w:val="none" w:sz="0" w:space="0" w:color="auto"/>
      </w:divBdr>
    </w:div>
    <w:div w:id="283855023">
      <w:bodyDiv w:val="1"/>
      <w:marLeft w:val="0"/>
      <w:marRight w:val="0"/>
      <w:marTop w:val="0"/>
      <w:marBottom w:val="0"/>
      <w:divBdr>
        <w:top w:val="none" w:sz="0" w:space="0" w:color="auto"/>
        <w:left w:val="none" w:sz="0" w:space="0" w:color="auto"/>
        <w:bottom w:val="none" w:sz="0" w:space="0" w:color="auto"/>
        <w:right w:val="none" w:sz="0" w:space="0" w:color="auto"/>
      </w:divBdr>
    </w:div>
    <w:div w:id="287930599">
      <w:bodyDiv w:val="1"/>
      <w:marLeft w:val="0"/>
      <w:marRight w:val="0"/>
      <w:marTop w:val="0"/>
      <w:marBottom w:val="0"/>
      <w:divBdr>
        <w:top w:val="none" w:sz="0" w:space="0" w:color="auto"/>
        <w:left w:val="none" w:sz="0" w:space="0" w:color="auto"/>
        <w:bottom w:val="none" w:sz="0" w:space="0" w:color="auto"/>
        <w:right w:val="none" w:sz="0" w:space="0" w:color="auto"/>
      </w:divBdr>
    </w:div>
    <w:div w:id="290785922">
      <w:bodyDiv w:val="1"/>
      <w:marLeft w:val="0"/>
      <w:marRight w:val="0"/>
      <w:marTop w:val="0"/>
      <w:marBottom w:val="0"/>
      <w:divBdr>
        <w:top w:val="none" w:sz="0" w:space="0" w:color="auto"/>
        <w:left w:val="none" w:sz="0" w:space="0" w:color="auto"/>
        <w:bottom w:val="none" w:sz="0" w:space="0" w:color="auto"/>
        <w:right w:val="none" w:sz="0" w:space="0" w:color="auto"/>
      </w:divBdr>
    </w:div>
    <w:div w:id="296837950">
      <w:bodyDiv w:val="1"/>
      <w:marLeft w:val="0"/>
      <w:marRight w:val="0"/>
      <w:marTop w:val="0"/>
      <w:marBottom w:val="0"/>
      <w:divBdr>
        <w:top w:val="none" w:sz="0" w:space="0" w:color="auto"/>
        <w:left w:val="none" w:sz="0" w:space="0" w:color="auto"/>
        <w:bottom w:val="none" w:sz="0" w:space="0" w:color="auto"/>
        <w:right w:val="none" w:sz="0" w:space="0" w:color="auto"/>
      </w:divBdr>
    </w:div>
    <w:div w:id="304433499">
      <w:bodyDiv w:val="1"/>
      <w:marLeft w:val="0"/>
      <w:marRight w:val="0"/>
      <w:marTop w:val="0"/>
      <w:marBottom w:val="0"/>
      <w:divBdr>
        <w:top w:val="none" w:sz="0" w:space="0" w:color="auto"/>
        <w:left w:val="none" w:sz="0" w:space="0" w:color="auto"/>
        <w:bottom w:val="none" w:sz="0" w:space="0" w:color="auto"/>
        <w:right w:val="none" w:sz="0" w:space="0" w:color="auto"/>
      </w:divBdr>
    </w:div>
    <w:div w:id="310447661">
      <w:bodyDiv w:val="1"/>
      <w:marLeft w:val="0"/>
      <w:marRight w:val="0"/>
      <w:marTop w:val="0"/>
      <w:marBottom w:val="0"/>
      <w:divBdr>
        <w:top w:val="none" w:sz="0" w:space="0" w:color="auto"/>
        <w:left w:val="none" w:sz="0" w:space="0" w:color="auto"/>
        <w:bottom w:val="none" w:sz="0" w:space="0" w:color="auto"/>
        <w:right w:val="none" w:sz="0" w:space="0" w:color="auto"/>
      </w:divBdr>
    </w:div>
    <w:div w:id="310712677">
      <w:bodyDiv w:val="1"/>
      <w:marLeft w:val="0"/>
      <w:marRight w:val="0"/>
      <w:marTop w:val="0"/>
      <w:marBottom w:val="0"/>
      <w:divBdr>
        <w:top w:val="none" w:sz="0" w:space="0" w:color="auto"/>
        <w:left w:val="none" w:sz="0" w:space="0" w:color="auto"/>
        <w:bottom w:val="none" w:sz="0" w:space="0" w:color="auto"/>
        <w:right w:val="none" w:sz="0" w:space="0" w:color="auto"/>
      </w:divBdr>
    </w:div>
    <w:div w:id="312877335">
      <w:bodyDiv w:val="1"/>
      <w:marLeft w:val="0"/>
      <w:marRight w:val="0"/>
      <w:marTop w:val="0"/>
      <w:marBottom w:val="0"/>
      <w:divBdr>
        <w:top w:val="none" w:sz="0" w:space="0" w:color="auto"/>
        <w:left w:val="none" w:sz="0" w:space="0" w:color="auto"/>
        <w:bottom w:val="none" w:sz="0" w:space="0" w:color="auto"/>
        <w:right w:val="none" w:sz="0" w:space="0" w:color="auto"/>
      </w:divBdr>
    </w:div>
    <w:div w:id="322975438">
      <w:bodyDiv w:val="1"/>
      <w:marLeft w:val="0"/>
      <w:marRight w:val="0"/>
      <w:marTop w:val="0"/>
      <w:marBottom w:val="0"/>
      <w:divBdr>
        <w:top w:val="none" w:sz="0" w:space="0" w:color="auto"/>
        <w:left w:val="none" w:sz="0" w:space="0" w:color="auto"/>
        <w:bottom w:val="none" w:sz="0" w:space="0" w:color="auto"/>
        <w:right w:val="none" w:sz="0" w:space="0" w:color="auto"/>
      </w:divBdr>
    </w:div>
    <w:div w:id="334721917">
      <w:bodyDiv w:val="1"/>
      <w:marLeft w:val="0"/>
      <w:marRight w:val="0"/>
      <w:marTop w:val="0"/>
      <w:marBottom w:val="0"/>
      <w:divBdr>
        <w:top w:val="none" w:sz="0" w:space="0" w:color="auto"/>
        <w:left w:val="none" w:sz="0" w:space="0" w:color="auto"/>
        <w:bottom w:val="none" w:sz="0" w:space="0" w:color="auto"/>
        <w:right w:val="none" w:sz="0" w:space="0" w:color="auto"/>
      </w:divBdr>
    </w:div>
    <w:div w:id="343410210">
      <w:bodyDiv w:val="1"/>
      <w:marLeft w:val="0"/>
      <w:marRight w:val="0"/>
      <w:marTop w:val="0"/>
      <w:marBottom w:val="0"/>
      <w:divBdr>
        <w:top w:val="none" w:sz="0" w:space="0" w:color="auto"/>
        <w:left w:val="none" w:sz="0" w:space="0" w:color="auto"/>
        <w:bottom w:val="none" w:sz="0" w:space="0" w:color="auto"/>
        <w:right w:val="none" w:sz="0" w:space="0" w:color="auto"/>
      </w:divBdr>
    </w:div>
    <w:div w:id="353965463">
      <w:bodyDiv w:val="1"/>
      <w:marLeft w:val="0"/>
      <w:marRight w:val="0"/>
      <w:marTop w:val="0"/>
      <w:marBottom w:val="0"/>
      <w:divBdr>
        <w:top w:val="none" w:sz="0" w:space="0" w:color="auto"/>
        <w:left w:val="none" w:sz="0" w:space="0" w:color="auto"/>
        <w:bottom w:val="none" w:sz="0" w:space="0" w:color="auto"/>
        <w:right w:val="none" w:sz="0" w:space="0" w:color="auto"/>
      </w:divBdr>
    </w:div>
    <w:div w:id="355237690">
      <w:bodyDiv w:val="1"/>
      <w:marLeft w:val="0"/>
      <w:marRight w:val="0"/>
      <w:marTop w:val="0"/>
      <w:marBottom w:val="0"/>
      <w:divBdr>
        <w:top w:val="none" w:sz="0" w:space="0" w:color="auto"/>
        <w:left w:val="none" w:sz="0" w:space="0" w:color="auto"/>
        <w:bottom w:val="none" w:sz="0" w:space="0" w:color="auto"/>
        <w:right w:val="none" w:sz="0" w:space="0" w:color="auto"/>
      </w:divBdr>
    </w:div>
    <w:div w:id="364722474">
      <w:bodyDiv w:val="1"/>
      <w:marLeft w:val="0"/>
      <w:marRight w:val="0"/>
      <w:marTop w:val="0"/>
      <w:marBottom w:val="0"/>
      <w:divBdr>
        <w:top w:val="none" w:sz="0" w:space="0" w:color="auto"/>
        <w:left w:val="none" w:sz="0" w:space="0" w:color="auto"/>
        <w:bottom w:val="none" w:sz="0" w:space="0" w:color="auto"/>
        <w:right w:val="none" w:sz="0" w:space="0" w:color="auto"/>
      </w:divBdr>
    </w:div>
    <w:div w:id="365789108">
      <w:bodyDiv w:val="1"/>
      <w:marLeft w:val="0"/>
      <w:marRight w:val="0"/>
      <w:marTop w:val="0"/>
      <w:marBottom w:val="0"/>
      <w:divBdr>
        <w:top w:val="none" w:sz="0" w:space="0" w:color="auto"/>
        <w:left w:val="none" w:sz="0" w:space="0" w:color="auto"/>
        <w:bottom w:val="none" w:sz="0" w:space="0" w:color="auto"/>
        <w:right w:val="none" w:sz="0" w:space="0" w:color="auto"/>
      </w:divBdr>
    </w:div>
    <w:div w:id="366878746">
      <w:bodyDiv w:val="1"/>
      <w:marLeft w:val="0"/>
      <w:marRight w:val="0"/>
      <w:marTop w:val="0"/>
      <w:marBottom w:val="0"/>
      <w:divBdr>
        <w:top w:val="none" w:sz="0" w:space="0" w:color="auto"/>
        <w:left w:val="none" w:sz="0" w:space="0" w:color="auto"/>
        <w:bottom w:val="none" w:sz="0" w:space="0" w:color="auto"/>
        <w:right w:val="none" w:sz="0" w:space="0" w:color="auto"/>
      </w:divBdr>
    </w:div>
    <w:div w:id="372074676">
      <w:bodyDiv w:val="1"/>
      <w:marLeft w:val="0"/>
      <w:marRight w:val="0"/>
      <w:marTop w:val="0"/>
      <w:marBottom w:val="0"/>
      <w:divBdr>
        <w:top w:val="none" w:sz="0" w:space="0" w:color="auto"/>
        <w:left w:val="none" w:sz="0" w:space="0" w:color="auto"/>
        <w:bottom w:val="none" w:sz="0" w:space="0" w:color="auto"/>
        <w:right w:val="none" w:sz="0" w:space="0" w:color="auto"/>
      </w:divBdr>
    </w:div>
    <w:div w:id="376510081">
      <w:bodyDiv w:val="1"/>
      <w:marLeft w:val="0"/>
      <w:marRight w:val="0"/>
      <w:marTop w:val="0"/>
      <w:marBottom w:val="0"/>
      <w:divBdr>
        <w:top w:val="none" w:sz="0" w:space="0" w:color="auto"/>
        <w:left w:val="none" w:sz="0" w:space="0" w:color="auto"/>
        <w:bottom w:val="none" w:sz="0" w:space="0" w:color="auto"/>
        <w:right w:val="none" w:sz="0" w:space="0" w:color="auto"/>
      </w:divBdr>
    </w:div>
    <w:div w:id="381102355">
      <w:bodyDiv w:val="1"/>
      <w:marLeft w:val="0"/>
      <w:marRight w:val="0"/>
      <w:marTop w:val="0"/>
      <w:marBottom w:val="0"/>
      <w:divBdr>
        <w:top w:val="none" w:sz="0" w:space="0" w:color="auto"/>
        <w:left w:val="none" w:sz="0" w:space="0" w:color="auto"/>
        <w:bottom w:val="none" w:sz="0" w:space="0" w:color="auto"/>
        <w:right w:val="none" w:sz="0" w:space="0" w:color="auto"/>
      </w:divBdr>
    </w:div>
    <w:div w:id="385422905">
      <w:bodyDiv w:val="1"/>
      <w:marLeft w:val="0"/>
      <w:marRight w:val="0"/>
      <w:marTop w:val="0"/>
      <w:marBottom w:val="0"/>
      <w:divBdr>
        <w:top w:val="none" w:sz="0" w:space="0" w:color="auto"/>
        <w:left w:val="none" w:sz="0" w:space="0" w:color="auto"/>
        <w:bottom w:val="none" w:sz="0" w:space="0" w:color="auto"/>
        <w:right w:val="none" w:sz="0" w:space="0" w:color="auto"/>
      </w:divBdr>
    </w:div>
    <w:div w:id="392966152">
      <w:bodyDiv w:val="1"/>
      <w:marLeft w:val="0"/>
      <w:marRight w:val="0"/>
      <w:marTop w:val="0"/>
      <w:marBottom w:val="0"/>
      <w:divBdr>
        <w:top w:val="none" w:sz="0" w:space="0" w:color="auto"/>
        <w:left w:val="none" w:sz="0" w:space="0" w:color="auto"/>
        <w:bottom w:val="none" w:sz="0" w:space="0" w:color="auto"/>
        <w:right w:val="none" w:sz="0" w:space="0" w:color="auto"/>
      </w:divBdr>
    </w:div>
    <w:div w:id="398017266">
      <w:bodyDiv w:val="1"/>
      <w:marLeft w:val="0"/>
      <w:marRight w:val="0"/>
      <w:marTop w:val="0"/>
      <w:marBottom w:val="0"/>
      <w:divBdr>
        <w:top w:val="none" w:sz="0" w:space="0" w:color="auto"/>
        <w:left w:val="none" w:sz="0" w:space="0" w:color="auto"/>
        <w:bottom w:val="none" w:sz="0" w:space="0" w:color="auto"/>
        <w:right w:val="none" w:sz="0" w:space="0" w:color="auto"/>
      </w:divBdr>
    </w:div>
    <w:div w:id="404111960">
      <w:bodyDiv w:val="1"/>
      <w:marLeft w:val="0"/>
      <w:marRight w:val="0"/>
      <w:marTop w:val="0"/>
      <w:marBottom w:val="0"/>
      <w:divBdr>
        <w:top w:val="none" w:sz="0" w:space="0" w:color="auto"/>
        <w:left w:val="none" w:sz="0" w:space="0" w:color="auto"/>
        <w:bottom w:val="none" w:sz="0" w:space="0" w:color="auto"/>
        <w:right w:val="none" w:sz="0" w:space="0" w:color="auto"/>
      </w:divBdr>
    </w:div>
    <w:div w:id="412313558">
      <w:bodyDiv w:val="1"/>
      <w:marLeft w:val="0"/>
      <w:marRight w:val="0"/>
      <w:marTop w:val="0"/>
      <w:marBottom w:val="0"/>
      <w:divBdr>
        <w:top w:val="none" w:sz="0" w:space="0" w:color="auto"/>
        <w:left w:val="none" w:sz="0" w:space="0" w:color="auto"/>
        <w:bottom w:val="none" w:sz="0" w:space="0" w:color="auto"/>
        <w:right w:val="none" w:sz="0" w:space="0" w:color="auto"/>
      </w:divBdr>
    </w:div>
    <w:div w:id="416563619">
      <w:bodyDiv w:val="1"/>
      <w:marLeft w:val="0"/>
      <w:marRight w:val="0"/>
      <w:marTop w:val="0"/>
      <w:marBottom w:val="0"/>
      <w:divBdr>
        <w:top w:val="none" w:sz="0" w:space="0" w:color="auto"/>
        <w:left w:val="none" w:sz="0" w:space="0" w:color="auto"/>
        <w:bottom w:val="none" w:sz="0" w:space="0" w:color="auto"/>
        <w:right w:val="none" w:sz="0" w:space="0" w:color="auto"/>
      </w:divBdr>
    </w:div>
    <w:div w:id="419177563">
      <w:bodyDiv w:val="1"/>
      <w:marLeft w:val="0"/>
      <w:marRight w:val="0"/>
      <w:marTop w:val="0"/>
      <w:marBottom w:val="0"/>
      <w:divBdr>
        <w:top w:val="none" w:sz="0" w:space="0" w:color="auto"/>
        <w:left w:val="none" w:sz="0" w:space="0" w:color="auto"/>
        <w:bottom w:val="none" w:sz="0" w:space="0" w:color="auto"/>
        <w:right w:val="none" w:sz="0" w:space="0" w:color="auto"/>
      </w:divBdr>
    </w:div>
    <w:div w:id="419638848">
      <w:bodyDiv w:val="1"/>
      <w:marLeft w:val="0"/>
      <w:marRight w:val="0"/>
      <w:marTop w:val="0"/>
      <w:marBottom w:val="0"/>
      <w:divBdr>
        <w:top w:val="none" w:sz="0" w:space="0" w:color="auto"/>
        <w:left w:val="none" w:sz="0" w:space="0" w:color="auto"/>
        <w:bottom w:val="none" w:sz="0" w:space="0" w:color="auto"/>
        <w:right w:val="none" w:sz="0" w:space="0" w:color="auto"/>
      </w:divBdr>
    </w:div>
    <w:div w:id="422186751">
      <w:bodyDiv w:val="1"/>
      <w:marLeft w:val="0"/>
      <w:marRight w:val="0"/>
      <w:marTop w:val="0"/>
      <w:marBottom w:val="0"/>
      <w:divBdr>
        <w:top w:val="none" w:sz="0" w:space="0" w:color="auto"/>
        <w:left w:val="none" w:sz="0" w:space="0" w:color="auto"/>
        <w:bottom w:val="none" w:sz="0" w:space="0" w:color="auto"/>
        <w:right w:val="none" w:sz="0" w:space="0" w:color="auto"/>
      </w:divBdr>
    </w:div>
    <w:div w:id="422650379">
      <w:bodyDiv w:val="1"/>
      <w:marLeft w:val="0"/>
      <w:marRight w:val="0"/>
      <w:marTop w:val="0"/>
      <w:marBottom w:val="0"/>
      <w:divBdr>
        <w:top w:val="none" w:sz="0" w:space="0" w:color="auto"/>
        <w:left w:val="none" w:sz="0" w:space="0" w:color="auto"/>
        <w:bottom w:val="none" w:sz="0" w:space="0" w:color="auto"/>
        <w:right w:val="none" w:sz="0" w:space="0" w:color="auto"/>
      </w:divBdr>
    </w:div>
    <w:div w:id="432287069">
      <w:bodyDiv w:val="1"/>
      <w:marLeft w:val="0"/>
      <w:marRight w:val="0"/>
      <w:marTop w:val="0"/>
      <w:marBottom w:val="0"/>
      <w:divBdr>
        <w:top w:val="none" w:sz="0" w:space="0" w:color="auto"/>
        <w:left w:val="none" w:sz="0" w:space="0" w:color="auto"/>
        <w:bottom w:val="none" w:sz="0" w:space="0" w:color="auto"/>
        <w:right w:val="none" w:sz="0" w:space="0" w:color="auto"/>
      </w:divBdr>
    </w:div>
    <w:div w:id="433593858">
      <w:bodyDiv w:val="1"/>
      <w:marLeft w:val="0"/>
      <w:marRight w:val="0"/>
      <w:marTop w:val="0"/>
      <w:marBottom w:val="0"/>
      <w:divBdr>
        <w:top w:val="none" w:sz="0" w:space="0" w:color="auto"/>
        <w:left w:val="none" w:sz="0" w:space="0" w:color="auto"/>
        <w:bottom w:val="none" w:sz="0" w:space="0" w:color="auto"/>
        <w:right w:val="none" w:sz="0" w:space="0" w:color="auto"/>
      </w:divBdr>
    </w:div>
    <w:div w:id="436213285">
      <w:bodyDiv w:val="1"/>
      <w:marLeft w:val="0"/>
      <w:marRight w:val="0"/>
      <w:marTop w:val="0"/>
      <w:marBottom w:val="0"/>
      <w:divBdr>
        <w:top w:val="none" w:sz="0" w:space="0" w:color="auto"/>
        <w:left w:val="none" w:sz="0" w:space="0" w:color="auto"/>
        <w:bottom w:val="none" w:sz="0" w:space="0" w:color="auto"/>
        <w:right w:val="none" w:sz="0" w:space="0" w:color="auto"/>
      </w:divBdr>
    </w:div>
    <w:div w:id="437680801">
      <w:bodyDiv w:val="1"/>
      <w:marLeft w:val="0"/>
      <w:marRight w:val="0"/>
      <w:marTop w:val="0"/>
      <w:marBottom w:val="0"/>
      <w:divBdr>
        <w:top w:val="none" w:sz="0" w:space="0" w:color="auto"/>
        <w:left w:val="none" w:sz="0" w:space="0" w:color="auto"/>
        <w:bottom w:val="none" w:sz="0" w:space="0" w:color="auto"/>
        <w:right w:val="none" w:sz="0" w:space="0" w:color="auto"/>
      </w:divBdr>
    </w:div>
    <w:div w:id="452287351">
      <w:bodyDiv w:val="1"/>
      <w:marLeft w:val="0"/>
      <w:marRight w:val="0"/>
      <w:marTop w:val="0"/>
      <w:marBottom w:val="0"/>
      <w:divBdr>
        <w:top w:val="none" w:sz="0" w:space="0" w:color="auto"/>
        <w:left w:val="none" w:sz="0" w:space="0" w:color="auto"/>
        <w:bottom w:val="none" w:sz="0" w:space="0" w:color="auto"/>
        <w:right w:val="none" w:sz="0" w:space="0" w:color="auto"/>
      </w:divBdr>
    </w:div>
    <w:div w:id="457845461">
      <w:bodyDiv w:val="1"/>
      <w:marLeft w:val="0"/>
      <w:marRight w:val="0"/>
      <w:marTop w:val="0"/>
      <w:marBottom w:val="0"/>
      <w:divBdr>
        <w:top w:val="none" w:sz="0" w:space="0" w:color="auto"/>
        <w:left w:val="none" w:sz="0" w:space="0" w:color="auto"/>
        <w:bottom w:val="none" w:sz="0" w:space="0" w:color="auto"/>
        <w:right w:val="none" w:sz="0" w:space="0" w:color="auto"/>
      </w:divBdr>
    </w:div>
    <w:div w:id="466974167">
      <w:bodyDiv w:val="1"/>
      <w:marLeft w:val="0"/>
      <w:marRight w:val="0"/>
      <w:marTop w:val="0"/>
      <w:marBottom w:val="0"/>
      <w:divBdr>
        <w:top w:val="none" w:sz="0" w:space="0" w:color="auto"/>
        <w:left w:val="none" w:sz="0" w:space="0" w:color="auto"/>
        <w:bottom w:val="none" w:sz="0" w:space="0" w:color="auto"/>
        <w:right w:val="none" w:sz="0" w:space="0" w:color="auto"/>
      </w:divBdr>
    </w:div>
    <w:div w:id="469520609">
      <w:bodyDiv w:val="1"/>
      <w:marLeft w:val="0"/>
      <w:marRight w:val="0"/>
      <w:marTop w:val="0"/>
      <w:marBottom w:val="0"/>
      <w:divBdr>
        <w:top w:val="none" w:sz="0" w:space="0" w:color="auto"/>
        <w:left w:val="none" w:sz="0" w:space="0" w:color="auto"/>
        <w:bottom w:val="none" w:sz="0" w:space="0" w:color="auto"/>
        <w:right w:val="none" w:sz="0" w:space="0" w:color="auto"/>
      </w:divBdr>
    </w:div>
    <w:div w:id="474682515">
      <w:bodyDiv w:val="1"/>
      <w:marLeft w:val="0"/>
      <w:marRight w:val="0"/>
      <w:marTop w:val="0"/>
      <w:marBottom w:val="0"/>
      <w:divBdr>
        <w:top w:val="none" w:sz="0" w:space="0" w:color="auto"/>
        <w:left w:val="none" w:sz="0" w:space="0" w:color="auto"/>
        <w:bottom w:val="none" w:sz="0" w:space="0" w:color="auto"/>
        <w:right w:val="none" w:sz="0" w:space="0" w:color="auto"/>
      </w:divBdr>
    </w:div>
    <w:div w:id="477957520">
      <w:bodyDiv w:val="1"/>
      <w:marLeft w:val="0"/>
      <w:marRight w:val="0"/>
      <w:marTop w:val="0"/>
      <w:marBottom w:val="0"/>
      <w:divBdr>
        <w:top w:val="none" w:sz="0" w:space="0" w:color="auto"/>
        <w:left w:val="none" w:sz="0" w:space="0" w:color="auto"/>
        <w:bottom w:val="none" w:sz="0" w:space="0" w:color="auto"/>
        <w:right w:val="none" w:sz="0" w:space="0" w:color="auto"/>
      </w:divBdr>
    </w:div>
    <w:div w:id="485240418">
      <w:bodyDiv w:val="1"/>
      <w:marLeft w:val="0"/>
      <w:marRight w:val="0"/>
      <w:marTop w:val="0"/>
      <w:marBottom w:val="0"/>
      <w:divBdr>
        <w:top w:val="none" w:sz="0" w:space="0" w:color="auto"/>
        <w:left w:val="none" w:sz="0" w:space="0" w:color="auto"/>
        <w:bottom w:val="none" w:sz="0" w:space="0" w:color="auto"/>
        <w:right w:val="none" w:sz="0" w:space="0" w:color="auto"/>
      </w:divBdr>
    </w:div>
    <w:div w:id="486436112">
      <w:bodyDiv w:val="1"/>
      <w:marLeft w:val="0"/>
      <w:marRight w:val="0"/>
      <w:marTop w:val="0"/>
      <w:marBottom w:val="0"/>
      <w:divBdr>
        <w:top w:val="none" w:sz="0" w:space="0" w:color="auto"/>
        <w:left w:val="none" w:sz="0" w:space="0" w:color="auto"/>
        <w:bottom w:val="none" w:sz="0" w:space="0" w:color="auto"/>
        <w:right w:val="none" w:sz="0" w:space="0" w:color="auto"/>
      </w:divBdr>
    </w:div>
    <w:div w:id="489565079">
      <w:bodyDiv w:val="1"/>
      <w:marLeft w:val="0"/>
      <w:marRight w:val="0"/>
      <w:marTop w:val="0"/>
      <w:marBottom w:val="0"/>
      <w:divBdr>
        <w:top w:val="none" w:sz="0" w:space="0" w:color="auto"/>
        <w:left w:val="none" w:sz="0" w:space="0" w:color="auto"/>
        <w:bottom w:val="none" w:sz="0" w:space="0" w:color="auto"/>
        <w:right w:val="none" w:sz="0" w:space="0" w:color="auto"/>
      </w:divBdr>
    </w:div>
    <w:div w:id="49171811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
    <w:div w:id="506870822">
      <w:bodyDiv w:val="1"/>
      <w:marLeft w:val="0"/>
      <w:marRight w:val="0"/>
      <w:marTop w:val="0"/>
      <w:marBottom w:val="0"/>
      <w:divBdr>
        <w:top w:val="none" w:sz="0" w:space="0" w:color="auto"/>
        <w:left w:val="none" w:sz="0" w:space="0" w:color="auto"/>
        <w:bottom w:val="none" w:sz="0" w:space="0" w:color="auto"/>
        <w:right w:val="none" w:sz="0" w:space="0" w:color="auto"/>
      </w:divBdr>
    </w:div>
    <w:div w:id="507446566">
      <w:bodyDiv w:val="1"/>
      <w:marLeft w:val="0"/>
      <w:marRight w:val="0"/>
      <w:marTop w:val="0"/>
      <w:marBottom w:val="0"/>
      <w:divBdr>
        <w:top w:val="none" w:sz="0" w:space="0" w:color="auto"/>
        <w:left w:val="none" w:sz="0" w:space="0" w:color="auto"/>
        <w:bottom w:val="none" w:sz="0" w:space="0" w:color="auto"/>
        <w:right w:val="none" w:sz="0" w:space="0" w:color="auto"/>
      </w:divBdr>
    </w:div>
    <w:div w:id="519199458">
      <w:bodyDiv w:val="1"/>
      <w:marLeft w:val="0"/>
      <w:marRight w:val="0"/>
      <w:marTop w:val="0"/>
      <w:marBottom w:val="0"/>
      <w:divBdr>
        <w:top w:val="none" w:sz="0" w:space="0" w:color="auto"/>
        <w:left w:val="none" w:sz="0" w:space="0" w:color="auto"/>
        <w:bottom w:val="none" w:sz="0" w:space="0" w:color="auto"/>
        <w:right w:val="none" w:sz="0" w:space="0" w:color="auto"/>
      </w:divBdr>
    </w:div>
    <w:div w:id="529757017">
      <w:bodyDiv w:val="1"/>
      <w:marLeft w:val="0"/>
      <w:marRight w:val="0"/>
      <w:marTop w:val="0"/>
      <w:marBottom w:val="0"/>
      <w:divBdr>
        <w:top w:val="none" w:sz="0" w:space="0" w:color="auto"/>
        <w:left w:val="none" w:sz="0" w:space="0" w:color="auto"/>
        <w:bottom w:val="none" w:sz="0" w:space="0" w:color="auto"/>
        <w:right w:val="none" w:sz="0" w:space="0" w:color="auto"/>
      </w:divBdr>
    </w:div>
    <w:div w:id="530268384">
      <w:bodyDiv w:val="1"/>
      <w:marLeft w:val="0"/>
      <w:marRight w:val="0"/>
      <w:marTop w:val="0"/>
      <w:marBottom w:val="0"/>
      <w:divBdr>
        <w:top w:val="none" w:sz="0" w:space="0" w:color="auto"/>
        <w:left w:val="none" w:sz="0" w:space="0" w:color="auto"/>
        <w:bottom w:val="none" w:sz="0" w:space="0" w:color="auto"/>
        <w:right w:val="none" w:sz="0" w:space="0" w:color="auto"/>
      </w:divBdr>
    </w:div>
    <w:div w:id="531769164">
      <w:bodyDiv w:val="1"/>
      <w:marLeft w:val="0"/>
      <w:marRight w:val="0"/>
      <w:marTop w:val="0"/>
      <w:marBottom w:val="0"/>
      <w:divBdr>
        <w:top w:val="none" w:sz="0" w:space="0" w:color="auto"/>
        <w:left w:val="none" w:sz="0" w:space="0" w:color="auto"/>
        <w:bottom w:val="none" w:sz="0" w:space="0" w:color="auto"/>
        <w:right w:val="none" w:sz="0" w:space="0" w:color="auto"/>
      </w:divBdr>
    </w:div>
    <w:div w:id="542405352">
      <w:bodyDiv w:val="1"/>
      <w:marLeft w:val="0"/>
      <w:marRight w:val="0"/>
      <w:marTop w:val="0"/>
      <w:marBottom w:val="0"/>
      <w:divBdr>
        <w:top w:val="none" w:sz="0" w:space="0" w:color="auto"/>
        <w:left w:val="none" w:sz="0" w:space="0" w:color="auto"/>
        <w:bottom w:val="none" w:sz="0" w:space="0" w:color="auto"/>
        <w:right w:val="none" w:sz="0" w:space="0" w:color="auto"/>
      </w:divBdr>
    </w:div>
    <w:div w:id="543450826">
      <w:bodyDiv w:val="1"/>
      <w:marLeft w:val="0"/>
      <w:marRight w:val="0"/>
      <w:marTop w:val="0"/>
      <w:marBottom w:val="0"/>
      <w:divBdr>
        <w:top w:val="none" w:sz="0" w:space="0" w:color="auto"/>
        <w:left w:val="none" w:sz="0" w:space="0" w:color="auto"/>
        <w:bottom w:val="none" w:sz="0" w:space="0" w:color="auto"/>
        <w:right w:val="none" w:sz="0" w:space="0" w:color="auto"/>
      </w:divBdr>
    </w:div>
    <w:div w:id="546726561">
      <w:bodyDiv w:val="1"/>
      <w:marLeft w:val="0"/>
      <w:marRight w:val="0"/>
      <w:marTop w:val="0"/>
      <w:marBottom w:val="0"/>
      <w:divBdr>
        <w:top w:val="none" w:sz="0" w:space="0" w:color="auto"/>
        <w:left w:val="none" w:sz="0" w:space="0" w:color="auto"/>
        <w:bottom w:val="none" w:sz="0" w:space="0" w:color="auto"/>
        <w:right w:val="none" w:sz="0" w:space="0" w:color="auto"/>
      </w:divBdr>
    </w:div>
    <w:div w:id="548565487">
      <w:bodyDiv w:val="1"/>
      <w:marLeft w:val="0"/>
      <w:marRight w:val="0"/>
      <w:marTop w:val="0"/>
      <w:marBottom w:val="0"/>
      <w:divBdr>
        <w:top w:val="none" w:sz="0" w:space="0" w:color="auto"/>
        <w:left w:val="none" w:sz="0" w:space="0" w:color="auto"/>
        <w:bottom w:val="none" w:sz="0" w:space="0" w:color="auto"/>
        <w:right w:val="none" w:sz="0" w:space="0" w:color="auto"/>
      </w:divBdr>
      <w:divsChild>
        <w:div w:id="844201373">
          <w:marLeft w:val="0"/>
          <w:marRight w:val="0"/>
          <w:marTop w:val="0"/>
          <w:marBottom w:val="0"/>
          <w:divBdr>
            <w:top w:val="none" w:sz="0" w:space="0" w:color="auto"/>
            <w:left w:val="none" w:sz="0" w:space="0" w:color="auto"/>
            <w:bottom w:val="none" w:sz="0" w:space="0" w:color="auto"/>
            <w:right w:val="none" w:sz="0" w:space="0" w:color="auto"/>
          </w:divBdr>
        </w:div>
        <w:div w:id="454952000">
          <w:marLeft w:val="0"/>
          <w:marRight w:val="0"/>
          <w:marTop w:val="0"/>
          <w:marBottom w:val="0"/>
          <w:divBdr>
            <w:top w:val="none" w:sz="0" w:space="0" w:color="auto"/>
            <w:left w:val="none" w:sz="0" w:space="0" w:color="auto"/>
            <w:bottom w:val="none" w:sz="0" w:space="0" w:color="auto"/>
            <w:right w:val="none" w:sz="0" w:space="0" w:color="auto"/>
          </w:divBdr>
        </w:div>
        <w:div w:id="481653589">
          <w:marLeft w:val="0"/>
          <w:marRight w:val="0"/>
          <w:marTop w:val="0"/>
          <w:marBottom w:val="0"/>
          <w:divBdr>
            <w:top w:val="none" w:sz="0" w:space="0" w:color="auto"/>
            <w:left w:val="none" w:sz="0" w:space="0" w:color="auto"/>
            <w:bottom w:val="none" w:sz="0" w:space="0" w:color="auto"/>
            <w:right w:val="none" w:sz="0" w:space="0" w:color="auto"/>
          </w:divBdr>
        </w:div>
      </w:divsChild>
    </w:div>
    <w:div w:id="556553912">
      <w:bodyDiv w:val="1"/>
      <w:marLeft w:val="0"/>
      <w:marRight w:val="0"/>
      <w:marTop w:val="0"/>
      <w:marBottom w:val="0"/>
      <w:divBdr>
        <w:top w:val="none" w:sz="0" w:space="0" w:color="auto"/>
        <w:left w:val="none" w:sz="0" w:space="0" w:color="auto"/>
        <w:bottom w:val="none" w:sz="0" w:space="0" w:color="auto"/>
        <w:right w:val="none" w:sz="0" w:space="0" w:color="auto"/>
      </w:divBdr>
    </w:div>
    <w:div w:id="560410903">
      <w:bodyDiv w:val="1"/>
      <w:marLeft w:val="0"/>
      <w:marRight w:val="0"/>
      <w:marTop w:val="0"/>
      <w:marBottom w:val="0"/>
      <w:divBdr>
        <w:top w:val="none" w:sz="0" w:space="0" w:color="auto"/>
        <w:left w:val="none" w:sz="0" w:space="0" w:color="auto"/>
        <w:bottom w:val="none" w:sz="0" w:space="0" w:color="auto"/>
        <w:right w:val="none" w:sz="0" w:space="0" w:color="auto"/>
      </w:divBdr>
    </w:div>
    <w:div w:id="567110092">
      <w:bodyDiv w:val="1"/>
      <w:marLeft w:val="0"/>
      <w:marRight w:val="0"/>
      <w:marTop w:val="0"/>
      <w:marBottom w:val="0"/>
      <w:divBdr>
        <w:top w:val="none" w:sz="0" w:space="0" w:color="auto"/>
        <w:left w:val="none" w:sz="0" w:space="0" w:color="auto"/>
        <w:bottom w:val="none" w:sz="0" w:space="0" w:color="auto"/>
        <w:right w:val="none" w:sz="0" w:space="0" w:color="auto"/>
      </w:divBdr>
    </w:div>
    <w:div w:id="579489152">
      <w:bodyDiv w:val="1"/>
      <w:marLeft w:val="0"/>
      <w:marRight w:val="0"/>
      <w:marTop w:val="0"/>
      <w:marBottom w:val="0"/>
      <w:divBdr>
        <w:top w:val="none" w:sz="0" w:space="0" w:color="auto"/>
        <w:left w:val="none" w:sz="0" w:space="0" w:color="auto"/>
        <w:bottom w:val="none" w:sz="0" w:space="0" w:color="auto"/>
        <w:right w:val="none" w:sz="0" w:space="0" w:color="auto"/>
      </w:divBdr>
    </w:div>
    <w:div w:id="580873569">
      <w:bodyDiv w:val="1"/>
      <w:marLeft w:val="0"/>
      <w:marRight w:val="0"/>
      <w:marTop w:val="0"/>
      <w:marBottom w:val="0"/>
      <w:divBdr>
        <w:top w:val="none" w:sz="0" w:space="0" w:color="auto"/>
        <w:left w:val="none" w:sz="0" w:space="0" w:color="auto"/>
        <w:bottom w:val="none" w:sz="0" w:space="0" w:color="auto"/>
        <w:right w:val="none" w:sz="0" w:space="0" w:color="auto"/>
      </w:divBdr>
    </w:div>
    <w:div w:id="583146149">
      <w:bodyDiv w:val="1"/>
      <w:marLeft w:val="0"/>
      <w:marRight w:val="0"/>
      <w:marTop w:val="0"/>
      <w:marBottom w:val="0"/>
      <w:divBdr>
        <w:top w:val="none" w:sz="0" w:space="0" w:color="auto"/>
        <w:left w:val="none" w:sz="0" w:space="0" w:color="auto"/>
        <w:bottom w:val="none" w:sz="0" w:space="0" w:color="auto"/>
        <w:right w:val="none" w:sz="0" w:space="0" w:color="auto"/>
      </w:divBdr>
    </w:div>
    <w:div w:id="592662663">
      <w:bodyDiv w:val="1"/>
      <w:marLeft w:val="0"/>
      <w:marRight w:val="0"/>
      <w:marTop w:val="0"/>
      <w:marBottom w:val="0"/>
      <w:divBdr>
        <w:top w:val="none" w:sz="0" w:space="0" w:color="auto"/>
        <w:left w:val="none" w:sz="0" w:space="0" w:color="auto"/>
        <w:bottom w:val="none" w:sz="0" w:space="0" w:color="auto"/>
        <w:right w:val="none" w:sz="0" w:space="0" w:color="auto"/>
      </w:divBdr>
    </w:div>
    <w:div w:id="595868947">
      <w:bodyDiv w:val="1"/>
      <w:marLeft w:val="0"/>
      <w:marRight w:val="0"/>
      <w:marTop w:val="0"/>
      <w:marBottom w:val="0"/>
      <w:divBdr>
        <w:top w:val="none" w:sz="0" w:space="0" w:color="auto"/>
        <w:left w:val="none" w:sz="0" w:space="0" w:color="auto"/>
        <w:bottom w:val="none" w:sz="0" w:space="0" w:color="auto"/>
        <w:right w:val="none" w:sz="0" w:space="0" w:color="auto"/>
      </w:divBdr>
    </w:div>
    <w:div w:id="596400024">
      <w:bodyDiv w:val="1"/>
      <w:marLeft w:val="0"/>
      <w:marRight w:val="0"/>
      <w:marTop w:val="0"/>
      <w:marBottom w:val="0"/>
      <w:divBdr>
        <w:top w:val="none" w:sz="0" w:space="0" w:color="auto"/>
        <w:left w:val="none" w:sz="0" w:space="0" w:color="auto"/>
        <w:bottom w:val="none" w:sz="0" w:space="0" w:color="auto"/>
        <w:right w:val="none" w:sz="0" w:space="0" w:color="auto"/>
      </w:divBdr>
    </w:div>
    <w:div w:id="603273585">
      <w:bodyDiv w:val="1"/>
      <w:marLeft w:val="0"/>
      <w:marRight w:val="0"/>
      <w:marTop w:val="0"/>
      <w:marBottom w:val="0"/>
      <w:divBdr>
        <w:top w:val="none" w:sz="0" w:space="0" w:color="auto"/>
        <w:left w:val="none" w:sz="0" w:space="0" w:color="auto"/>
        <w:bottom w:val="none" w:sz="0" w:space="0" w:color="auto"/>
        <w:right w:val="none" w:sz="0" w:space="0" w:color="auto"/>
      </w:divBdr>
    </w:div>
    <w:div w:id="606347696">
      <w:bodyDiv w:val="1"/>
      <w:marLeft w:val="0"/>
      <w:marRight w:val="0"/>
      <w:marTop w:val="0"/>
      <w:marBottom w:val="0"/>
      <w:divBdr>
        <w:top w:val="none" w:sz="0" w:space="0" w:color="auto"/>
        <w:left w:val="none" w:sz="0" w:space="0" w:color="auto"/>
        <w:bottom w:val="none" w:sz="0" w:space="0" w:color="auto"/>
        <w:right w:val="none" w:sz="0" w:space="0" w:color="auto"/>
      </w:divBdr>
    </w:div>
    <w:div w:id="607473939">
      <w:bodyDiv w:val="1"/>
      <w:marLeft w:val="0"/>
      <w:marRight w:val="0"/>
      <w:marTop w:val="0"/>
      <w:marBottom w:val="0"/>
      <w:divBdr>
        <w:top w:val="none" w:sz="0" w:space="0" w:color="auto"/>
        <w:left w:val="none" w:sz="0" w:space="0" w:color="auto"/>
        <w:bottom w:val="none" w:sz="0" w:space="0" w:color="auto"/>
        <w:right w:val="none" w:sz="0" w:space="0" w:color="auto"/>
      </w:divBdr>
    </w:div>
    <w:div w:id="607586703">
      <w:bodyDiv w:val="1"/>
      <w:marLeft w:val="0"/>
      <w:marRight w:val="0"/>
      <w:marTop w:val="0"/>
      <w:marBottom w:val="0"/>
      <w:divBdr>
        <w:top w:val="none" w:sz="0" w:space="0" w:color="auto"/>
        <w:left w:val="none" w:sz="0" w:space="0" w:color="auto"/>
        <w:bottom w:val="none" w:sz="0" w:space="0" w:color="auto"/>
        <w:right w:val="none" w:sz="0" w:space="0" w:color="auto"/>
      </w:divBdr>
    </w:div>
    <w:div w:id="613487740">
      <w:bodyDiv w:val="1"/>
      <w:marLeft w:val="0"/>
      <w:marRight w:val="0"/>
      <w:marTop w:val="0"/>
      <w:marBottom w:val="0"/>
      <w:divBdr>
        <w:top w:val="none" w:sz="0" w:space="0" w:color="auto"/>
        <w:left w:val="none" w:sz="0" w:space="0" w:color="auto"/>
        <w:bottom w:val="none" w:sz="0" w:space="0" w:color="auto"/>
        <w:right w:val="none" w:sz="0" w:space="0" w:color="auto"/>
      </w:divBdr>
    </w:div>
    <w:div w:id="615406746">
      <w:bodyDiv w:val="1"/>
      <w:marLeft w:val="0"/>
      <w:marRight w:val="0"/>
      <w:marTop w:val="0"/>
      <w:marBottom w:val="0"/>
      <w:divBdr>
        <w:top w:val="none" w:sz="0" w:space="0" w:color="auto"/>
        <w:left w:val="none" w:sz="0" w:space="0" w:color="auto"/>
        <w:bottom w:val="none" w:sz="0" w:space="0" w:color="auto"/>
        <w:right w:val="none" w:sz="0" w:space="0" w:color="auto"/>
      </w:divBdr>
    </w:div>
    <w:div w:id="617378312">
      <w:bodyDiv w:val="1"/>
      <w:marLeft w:val="0"/>
      <w:marRight w:val="0"/>
      <w:marTop w:val="0"/>
      <w:marBottom w:val="0"/>
      <w:divBdr>
        <w:top w:val="none" w:sz="0" w:space="0" w:color="auto"/>
        <w:left w:val="none" w:sz="0" w:space="0" w:color="auto"/>
        <w:bottom w:val="none" w:sz="0" w:space="0" w:color="auto"/>
        <w:right w:val="none" w:sz="0" w:space="0" w:color="auto"/>
      </w:divBdr>
    </w:div>
    <w:div w:id="620190434">
      <w:bodyDiv w:val="1"/>
      <w:marLeft w:val="0"/>
      <w:marRight w:val="0"/>
      <w:marTop w:val="0"/>
      <w:marBottom w:val="0"/>
      <w:divBdr>
        <w:top w:val="none" w:sz="0" w:space="0" w:color="auto"/>
        <w:left w:val="none" w:sz="0" w:space="0" w:color="auto"/>
        <w:bottom w:val="none" w:sz="0" w:space="0" w:color="auto"/>
        <w:right w:val="none" w:sz="0" w:space="0" w:color="auto"/>
      </w:divBdr>
    </w:div>
    <w:div w:id="621693680">
      <w:bodyDiv w:val="1"/>
      <w:marLeft w:val="0"/>
      <w:marRight w:val="0"/>
      <w:marTop w:val="0"/>
      <w:marBottom w:val="0"/>
      <w:divBdr>
        <w:top w:val="none" w:sz="0" w:space="0" w:color="auto"/>
        <w:left w:val="none" w:sz="0" w:space="0" w:color="auto"/>
        <w:bottom w:val="none" w:sz="0" w:space="0" w:color="auto"/>
        <w:right w:val="none" w:sz="0" w:space="0" w:color="auto"/>
      </w:divBdr>
    </w:div>
    <w:div w:id="634873742">
      <w:bodyDiv w:val="1"/>
      <w:marLeft w:val="0"/>
      <w:marRight w:val="0"/>
      <w:marTop w:val="0"/>
      <w:marBottom w:val="0"/>
      <w:divBdr>
        <w:top w:val="none" w:sz="0" w:space="0" w:color="auto"/>
        <w:left w:val="none" w:sz="0" w:space="0" w:color="auto"/>
        <w:bottom w:val="none" w:sz="0" w:space="0" w:color="auto"/>
        <w:right w:val="none" w:sz="0" w:space="0" w:color="auto"/>
      </w:divBdr>
    </w:div>
    <w:div w:id="642930645">
      <w:bodyDiv w:val="1"/>
      <w:marLeft w:val="0"/>
      <w:marRight w:val="0"/>
      <w:marTop w:val="0"/>
      <w:marBottom w:val="0"/>
      <w:divBdr>
        <w:top w:val="none" w:sz="0" w:space="0" w:color="auto"/>
        <w:left w:val="none" w:sz="0" w:space="0" w:color="auto"/>
        <w:bottom w:val="none" w:sz="0" w:space="0" w:color="auto"/>
        <w:right w:val="none" w:sz="0" w:space="0" w:color="auto"/>
      </w:divBdr>
    </w:div>
    <w:div w:id="653685986">
      <w:bodyDiv w:val="1"/>
      <w:marLeft w:val="0"/>
      <w:marRight w:val="0"/>
      <w:marTop w:val="0"/>
      <w:marBottom w:val="0"/>
      <w:divBdr>
        <w:top w:val="none" w:sz="0" w:space="0" w:color="auto"/>
        <w:left w:val="none" w:sz="0" w:space="0" w:color="auto"/>
        <w:bottom w:val="none" w:sz="0" w:space="0" w:color="auto"/>
        <w:right w:val="none" w:sz="0" w:space="0" w:color="auto"/>
      </w:divBdr>
    </w:div>
    <w:div w:id="658726137">
      <w:bodyDiv w:val="1"/>
      <w:marLeft w:val="0"/>
      <w:marRight w:val="0"/>
      <w:marTop w:val="0"/>
      <w:marBottom w:val="0"/>
      <w:divBdr>
        <w:top w:val="none" w:sz="0" w:space="0" w:color="auto"/>
        <w:left w:val="none" w:sz="0" w:space="0" w:color="auto"/>
        <w:bottom w:val="none" w:sz="0" w:space="0" w:color="auto"/>
        <w:right w:val="none" w:sz="0" w:space="0" w:color="auto"/>
      </w:divBdr>
    </w:div>
    <w:div w:id="659425059">
      <w:bodyDiv w:val="1"/>
      <w:marLeft w:val="0"/>
      <w:marRight w:val="0"/>
      <w:marTop w:val="0"/>
      <w:marBottom w:val="0"/>
      <w:divBdr>
        <w:top w:val="none" w:sz="0" w:space="0" w:color="auto"/>
        <w:left w:val="none" w:sz="0" w:space="0" w:color="auto"/>
        <w:bottom w:val="none" w:sz="0" w:space="0" w:color="auto"/>
        <w:right w:val="none" w:sz="0" w:space="0" w:color="auto"/>
      </w:divBdr>
    </w:div>
    <w:div w:id="663825097">
      <w:bodyDiv w:val="1"/>
      <w:marLeft w:val="0"/>
      <w:marRight w:val="0"/>
      <w:marTop w:val="0"/>
      <w:marBottom w:val="0"/>
      <w:divBdr>
        <w:top w:val="none" w:sz="0" w:space="0" w:color="auto"/>
        <w:left w:val="none" w:sz="0" w:space="0" w:color="auto"/>
        <w:bottom w:val="none" w:sz="0" w:space="0" w:color="auto"/>
        <w:right w:val="none" w:sz="0" w:space="0" w:color="auto"/>
      </w:divBdr>
    </w:div>
    <w:div w:id="665984479">
      <w:bodyDiv w:val="1"/>
      <w:marLeft w:val="0"/>
      <w:marRight w:val="0"/>
      <w:marTop w:val="0"/>
      <w:marBottom w:val="0"/>
      <w:divBdr>
        <w:top w:val="none" w:sz="0" w:space="0" w:color="auto"/>
        <w:left w:val="none" w:sz="0" w:space="0" w:color="auto"/>
        <w:bottom w:val="none" w:sz="0" w:space="0" w:color="auto"/>
        <w:right w:val="none" w:sz="0" w:space="0" w:color="auto"/>
      </w:divBdr>
    </w:div>
    <w:div w:id="671643253">
      <w:bodyDiv w:val="1"/>
      <w:marLeft w:val="0"/>
      <w:marRight w:val="0"/>
      <w:marTop w:val="0"/>
      <w:marBottom w:val="0"/>
      <w:divBdr>
        <w:top w:val="none" w:sz="0" w:space="0" w:color="auto"/>
        <w:left w:val="none" w:sz="0" w:space="0" w:color="auto"/>
        <w:bottom w:val="none" w:sz="0" w:space="0" w:color="auto"/>
        <w:right w:val="none" w:sz="0" w:space="0" w:color="auto"/>
      </w:divBdr>
    </w:div>
    <w:div w:id="685329069">
      <w:bodyDiv w:val="1"/>
      <w:marLeft w:val="0"/>
      <w:marRight w:val="0"/>
      <w:marTop w:val="0"/>
      <w:marBottom w:val="0"/>
      <w:divBdr>
        <w:top w:val="none" w:sz="0" w:space="0" w:color="auto"/>
        <w:left w:val="none" w:sz="0" w:space="0" w:color="auto"/>
        <w:bottom w:val="none" w:sz="0" w:space="0" w:color="auto"/>
        <w:right w:val="none" w:sz="0" w:space="0" w:color="auto"/>
      </w:divBdr>
    </w:div>
    <w:div w:id="688677528">
      <w:bodyDiv w:val="1"/>
      <w:marLeft w:val="0"/>
      <w:marRight w:val="0"/>
      <w:marTop w:val="0"/>
      <w:marBottom w:val="0"/>
      <w:divBdr>
        <w:top w:val="none" w:sz="0" w:space="0" w:color="auto"/>
        <w:left w:val="none" w:sz="0" w:space="0" w:color="auto"/>
        <w:bottom w:val="none" w:sz="0" w:space="0" w:color="auto"/>
        <w:right w:val="none" w:sz="0" w:space="0" w:color="auto"/>
      </w:divBdr>
    </w:div>
    <w:div w:id="690568031">
      <w:bodyDiv w:val="1"/>
      <w:marLeft w:val="0"/>
      <w:marRight w:val="0"/>
      <w:marTop w:val="0"/>
      <w:marBottom w:val="0"/>
      <w:divBdr>
        <w:top w:val="none" w:sz="0" w:space="0" w:color="auto"/>
        <w:left w:val="none" w:sz="0" w:space="0" w:color="auto"/>
        <w:bottom w:val="none" w:sz="0" w:space="0" w:color="auto"/>
        <w:right w:val="none" w:sz="0" w:space="0" w:color="auto"/>
      </w:divBdr>
    </w:div>
    <w:div w:id="700670318">
      <w:bodyDiv w:val="1"/>
      <w:marLeft w:val="0"/>
      <w:marRight w:val="0"/>
      <w:marTop w:val="0"/>
      <w:marBottom w:val="0"/>
      <w:divBdr>
        <w:top w:val="none" w:sz="0" w:space="0" w:color="auto"/>
        <w:left w:val="none" w:sz="0" w:space="0" w:color="auto"/>
        <w:bottom w:val="none" w:sz="0" w:space="0" w:color="auto"/>
        <w:right w:val="none" w:sz="0" w:space="0" w:color="auto"/>
      </w:divBdr>
    </w:div>
    <w:div w:id="701712102">
      <w:bodyDiv w:val="1"/>
      <w:marLeft w:val="0"/>
      <w:marRight w:val="0"/>
      <w:marTop w:val="0"/>
      <w:marBottom w:val="0"/>
      <w:divBdr>
        <w:top w:val="none" w:sz="0" w:space="0" w:color="auto"/>
        <w:left w:val="none" w:sz="0" w:space="0" w:color="auto"/>
        <w:bottom w:val="none" w:sz="0" w:space="0" w:color="auto"/>
        <w:right w:val="none" w:sz="0" w:space="0" w:color="auto"/>
      </w:divBdr>
    </w:div>
    <w:div w:id="706759678">
      <w:bodyDiv w:val="1"/>
      <w:marLeft w:val="0"/>
      <w:marRight w:val="0"/>
      <w:marTop w:val="0"/>
      <w:marBottom w:val="0"/>
      <w:divBdr>
        <w:top w:val="none" w:sz="0" w:space="0" w:color="auto"/>
        <w:left w:val="none" w:sz="0" w:space="0" w:color="auto"/>
        <w:bottom w:val="none" w:sz="0" w:space="0" w:color="auto"/>
        <w:right w:val="none" w:sz="0" w:space="0" w:color="auto"/>
      </w:divBdr>
    </w:div>
    <w:div w:id="712659233">
      <w:bodyDiv w:val="1"/>
      <w:marLeft w:val="0"/>
      <w:marRight w:val="0"/>
      <w:marTop w:val="0"/>
      <w:marBottom w:val="0"/>
      <w:divBdr>
        <w:top w:val="none" w:sz="0" w:space="0" w:color="auto"/>
        <w:left w:val="none" w:sz="0" w:space="0" w:color="auto"/>
        <w:bottom w:val="none" w:sz="0" w:space="0" w:color="auto"/>
        <w:right w:val="none" w:sz="0" w:space="0" w:color="auto"/>
      </w:divBdr>
    </w:div>
    <w:div w:id="716709910">
      <w:bodyDiv w:val="1"/>
      <w:marLeft w:val="0"/>
      <w:marRight w:val="0"/>
      <w:marTop w:val="0"/>
      <w:marBottom w:val="0"/>
      <w:divBdr>
        <w:top w:val="none" w:sz="0" w:space="0" w:color="auto"/>
        <w:left w:val="none" w:sz="0" w:space="0" w:color="auto"/>
        <w:bottom w:val="none" w:sz="0" w:space="0" w:color="auto"/>
        <w:right w:val="none" w:sz="0" w:space="0" w:color="auto"/>
      </w:divBdr>
    </w:div>
    <w:div w:id="717440283">
      <w:bodyDiv w:val="1"/>
      <w:marLeft w:val="0"/>
      <w:marRight w:val="0"/>
      <w:marTop w:val="0"/>
      <w:marBottom w:val="0"/>
      <w:divBdr>
        <w:top w:val="none" w:sz="0" w:space="0" w:color="auto"/>
        <w:left w:val="none" w:sz="0" w:space="0" w:color="auto"/>
        <w:bottom w:val="none" w:sz="0" w:space="0" w:color="auto"/>
        <w:right w:val="none" w:sz="0" w:space="0" w:color="auto"/>
      </w:divBdr>
    </w:div>
    <w:div w:id="719285916">
      <w:bodyDiv w:val="1"/>
      <w:marLeft w:val="0"/>
      <w:marRight w:val="0"/>
      <w:marTop w:val="0"/>
      <w:marBottom w:val="0"/>
      <w:divBdr>
        <w:top w:val="none" w:sz="0" w:space="0" w:color="auto"/>
        <w:left w:val="none" w:sz="0" w:space="0" w:color="auto"/>
        <w:bottom w:val="none" w:sz="0" w:space="0" w:color="auto"/>
        <w:right w:val="none" w:sz="0" w:space="0" w:color="auto"/>
      </w:divBdr>
    </w:div>
    <w:div w:id="724792931">
      <w:bodyDiv w:val="1"/>
      <w:marLeft w:val="0"/>
      <w:marRight w:val="0"/>
      <w:marTop w:val="0"/>
      <w:marBottom w:val="0"/>
      <w:divBdr>
        <w:top w:val="none" w:sz="0" w:space="0" w:color="auto"/>
        <w:left w:val="none" w:sz="0" w:space="0" w:color="auto"/>
        <w:bottom w:val="none" w:sz="0" w:space="0" w:color="auto"/>
        <w:right w:val="none" w:sz="0" w:space="0" w:color="auto"/>
      </w:divBdr>
    </w:div>
    <w:div w:id="726417689">
      <w:bodyDiv w:val="1"/>
      <w:marLeft w:val="0"/>
      <w:marRight w:val="0"/>
      <w:marTop w:val="0"/>
      <w:marBottom w:val="0"/>
      <w:divBdr>
        <w:top w:val="none" w:sz="0" w:space="0" w:color="auto"/>
        <w:left w:val="none" w:sz="0" w:space="0" w:color="auto"/>
        <w:bottom w:val="none" w:sz="0" w:space="0" w:color="auto"/>
        <w:right w:val="none" w:sz="0" w:space="0" w:color="auto"/>
      </w:divBdr>
    </w:div>
    <w:div w:id="727076786">
      <w:bodyDiv w:val="1"/>
      <w:marLeft w:val="0"/>
      <w:marRight w:val="0"/>
      <w:marTop w:val="0"/>
      <w:marBottom w:val="0"/>
      <w:divBdr>
        <w:top w:val="none" w:sz="0" w:space="0" w:color="auto"/>
        <w:left w:val="none" w:sz="0" w:space="0" w:color="auto"/>
        <w:bottom w:val="none" w:sz="0" w:space="0" w:color="auto"/>
        <w:right w:val="none" w:sz="0" w:space="0" w:color="auto"/>
      </w:divBdr>
    </w:div>
    <w:div w:id="729426724">
      <w:bodyDiv w:val="1"/>
      <w:marLeft w:val="0"/>
      <w:marRight w:val="0"/>
      <w:marTop w:val="0"/>
      <w:marBottom w:val="0"/>
      <w:divBdr>
        <w:top w:val="none" w:sz="0" w:space="0" w:color="auto"/>
        <w:left w:val="none" w:sz="0" w:space="0" w:color="auto"/>
        <w:bottom w:val="none" w:sz="0" w:space="0" w:color="auto"/>
        <w:right w:val="none" w:sz="0" w:space="0" w:color="auto"/>
      </w:divBdr>
    </w:div>
    <w:div w:id="732120649">
      <w:bodyDiv w:val="1"/>
      <w:marLeft w:val="0"/>
      <w:marRight w:val="0"/>
      <w:marTop w:val="0"/>
      <w:marBottom w:val="0"/>
      <w:divBdr>
        <w:top w:val="none" w:sz="0" w:space="0" w:color="auto"/>
        <w:left w:val="none" w:sz="0" w:space="0" w:color="auto"/>
        <w:bottom w:val="none" w:sz="0" w:space="0" w:color="auto"/>
        <w:right w:val="none" w:sz="0" w:space="0" w:color="auto"/>
      </w:divBdr>
    </w:div>
    <w:div w:id="745959802">
      <w:bodyDiv w:val="1"/>
      <w:marLeft w:val="0"/>
      <w:marRight w:val="0"/>
      <w:marTop w:val="0"/>
      <w:marBottom w:val="0"/>
      <w:divBdr>
        <w:top w:val="none" w:sz="0" w:space="0" w:color="auto"/>
        <w:left w:val="none" w:sz="0" w:space="0" w:color="auto"/>
        <w:bottom w:val="none" w:sz="0" w:space="0" w:color="auto"/>
        <w:right w:val="none" w:sz="0" w:space="0" w:color="auto"/>
      </w:divBdr>
    </w:div>
    <w:div w:id="750127566">
      <w:bodyDiv w:val="1"/>
      <w:marLeft w:val="0"/>
      <w:marRight w:val="0"/>
      <w:marTop w:val="0"/>
      <w:marBottom w:val="0"/>
      <w:divBdr>
        <w:top w:val="none" w:sz="0" w:space="0" w:color="auto"/>
        <w:left w:val="none" w:sz="0" w:space="0" w:color="auto"/>
        <w:bottom w:val="none" w:sz="0" w:space="0" w:color="auto"/>
        <w:right w:val="none" w:sz="0" w:space="0" w:color="auto"/>
      </w:divBdr>
    </w:div>
    <w:div w:id="763958580">
      <w:bodyDiv w:val="1"/>
      <w:marLeft w:val="0"/>
      <w:marRight w:val="0"/>
      <w:marTop w:val="0"/>
      <w:marBottom w:val="0"/>
      <w:divBdr>
        <w:top w:val="none" w:sz="0" w:space="0" w:color="auto"/>
        <w:left w:val="none" w:sz="0" w:space="0" w:color="auto"/>
        <w:bottom w:val="none" w:sz="0" w:space="0" w:color="auto"/>
        <w:right w:val="none" w:sz="0" w:space="0" w:color="auto"/>
      </w:divBdr>
    </w:div>
    <w:div w:id="766659023">
      <w:bodyDiv w:val="1"/>
      <w:marLeft w:val="0"/>
      <w:marRight w:val="0"/>
      <w:marTop w:val="0"/>
      <w:marBottom w:val="0"/>
      <w:divBdr>
        <w:top w:val="none" w:sz="0" w:space="0" w:color="auto"/>
        <w:left w:val="none" w:sz="0" w:space="0" w:color="auto"/>
        <w:bottom w:val="none" w:sz="0" w:space="0" w:color="auto"/>
        <w:right w:val="none" w:sz="0" w:space="0" w:color="auto"/>
      </w:divBdr>
    </w:div>
    <w:div w:id="774598172">
      <w:bodyDiv w:val="1"/>
      <w:marLeft w:val="0"/>
      <w:marRight w:val="0"/>
      <w:marTop w:val="0"/>
      <w:marBottom w:val="0"/>
      <w:divBdr>
        <w:top w:val="none" w:sz="0" w:space="0" w:color="auto"/>
        <w:left w:val="none" w:sz="0" w:space="0" w:color="auto"/>
        <w:bottom w:val="none" w:sz="0" w:space="0" w:color="auto"/>
        <w:right w:val="none" w:sz="0" w:space="0" w:color="auto"/>
      </w:divBdr>
    </w:div>
    <w:div w:id="775709457">
      <w:bodyDiv w:val="1"/>
      <w:marLeft w:val="0"/>
      <w:marRight w:val="0"/>
      <w:marTop w:val="0"/>
      <w:marBottom w:val="0"/>
      <w:divBdr>
        <w:top w:val="none" w:sz="0" w:space="0" w:color="auto"/>
        <w:left w:val="none" w:sz="0" w:space="0" w:color="auto"/>
        <w:bottom w:val="none" w:sz="0" w:space="0" w:color="auto"/>
        <w:right w:val="none" w:sz="0" w:space="0" w:color="auto"/>
      </w:divBdr>
    </w:div>
    <w:div w:id="779035490">
      <w:bodyDiv w:val="1"/>
      <w:marLeft w:val="0"/>
      <w:marRight w:val="0"/>
      <w:marTop w:val="0"/>
      <w:marBottom w:val="0"/>
      <w:divBdr>
        <w:top w:val="none" w:sz="0" w:space="0" w:color="auto"/>
        <w:left w:val="none" w:sz="0" w:space="0" w:color="auto"/>
        <w:bottom w:val="none" w:sz="0" w:space="0" w:color="auto"/>
        <w:right w:val="none" w:sz="0" w:space="0" w:color="auto"/>
      </w:divBdr>
    </w:div>
    <w:div w:id="779566352">
      <w:bodyDiv w:val="1"/>
      <w:marLeft w:val="0"/>
      <w:marRight w:val="0"/>
      <w:marTop w:val="0"/>
      <w:marBottom w:val="0"/>
      <w:divBdr>
        <w:top w:val="none" w:sz="0" w:space="0" w:color="auto"/>
        <w:left w:val="none" w:sz="0" w:space="0" w:color="auto"/>
        <w:bottom w:val="none" w:sz="0" w:space="0" w:color="auto"/>
        <w:right w:val="none" w:sz="0" w:space="0" w:color="auto"/>
      </w:divBdr>
    </w:div>
    <w:div w:id="780688067">
      <w:bodyDiv w:val="1"/>
      <w:marLeft w:val="0"/>
      <w:marRight w:val="0"/>
      <w:marTop w:val="0"/>
      <w:marBottom w:val="0"/>
      <w:divBdr>
        <w:top w:val="none" w:sz="0" w:space="0" w:color="auto"/>
        <w:left w:val="none" w:sz="0" w:space="0" w:color="auto"/>
        <w:bottom w:val="none" w:sz="0" w:space="0" w:color="auto"/>
        <w:right w:val="none" w:sz="0" w:space="0" w:color="auto"/>
      </w:divBdr>
    </w:div>
    <w:div w:id="792165451">
      <w:bodyDiv w:val="1"/>
      <w:marLeft w:val="0"/>
      <w:marRight w:val="0"/>
      <w:marTop w:val="0"/>
      <w:marBottom w:val="0"/>
      <w:divBdr>
        <w:top w:val="none" w:sz="0" w:space="0" w:color="auto"/>
        <w:left w:val="none" w:sz="0" w:space="0" w:color="auto"/>
        <w:bottom w:val="none" w:sz="0" w:space="0" w:color="auto"/>
        <w:right w:val="none" w:sz="0" w:space="0" w:color="auto"/>
      </w:divBdr>
    </w:div>
    <w:div w:id="795174180">
      <w:bodyDiv w:val="1"/>
      <w:marLeft w:val="0"/>
      <w:marRight w:val="0"/>
      <w:marTop w:val="0"/>
      <w:marBottom w:val="0"/>
      <w:divBdr>
        <w:top w:val="none" w:sz="0" w:space="0" w:color="auto"/>
        <w:left w:val="none" w:sz="0" w:space="0" w:color="auto"/>
        <w:bottom w:val="none" w:sz="0" w:space="0" w:color="auto"/>
        <w:right w:val="none" w:sz="0" w:space="0" w:color="auto"/>
      </w:divBdr>
    </w:div>
    <w:div w:id="817721836">
      <w:bodyDiv w:val="1"/>
      <w:marLeft w:val="0"/>
      <w:marRight w:val="0"/>
      <w:marTop w:val="0"/>
      <w:marBottom w:val="0"/>
      <w:divBdr>
        <w:top w:val="none" w:sz="0" w:space="0" w:color="auto"/>
        <w:left w:val="none" w:sz="0" w:space="0" w:color="auto"/>
        <w:bottom w:val="none" w:sz="0" w:space="0" w:color="auto"/>
        <w:right w:val="none" w:sz="0" w:space="0" w:color="auto"/>
      </w:divBdr>
    </w:div>
    <w:div w:id="818965252">
      <w:bodyDiv w:val="1"/>
      <w:marLeft w:val="0"/>
      <w:marRight w:val="0"/>
      <w:marTop w:val="0"/>
      <w:marBottom w:val="0"/>
      <w:divBdr>
        <w:top w:val="none" w:sz="0" w:space="0" w:color="auto"/>
        <w:left w:val="none" w:sz="0" w:space="0" w:color="auto"/>
        <w:bottom w:val="none" w:sz="0" w:space="0" w:color="auto"/>
        <w:right w:val="none" w:sz="0" w:space="0" w:color="auto"/>
      </w:divBdr>
    </w:div>
    <w:div w:id="821000480">
      <w:bodyDiv w:val="1"/>
      <w:marLeft w:val="0"/>
      <w:marRight w:val="0"/>
      <w:marTop w:val="0"/>
      <w:marBottom w:val="0"/>
      <w:divBdr>
        <w:top w:val="none" w:sz="0" w:space="0" w:color="auto"/>
        <w:left w:val="none" w:sz="0" w:space="0" w:color="auto"/>
        <w:bottom w:val="none" w:sz="0" w:space="0" w:color="auto"/>
        <w:right w:val="none" w:sz="0" w:space="0" w:color="auto"/>
      </w:divBdr>
    </w:div>
    <w:div w:id="821577017">
      <w:bodyDiv w:val="1"/>
      <w:marLeft w:val="0"/>
      <w:marRight w:val="0"/>
      <w:marTop w:val="0"/>
      <w:marBottom w:val="0"/>
      <w:divBdr>
        <w:top w:val="none" w:sz="0" w:space="0" w:color="auto"/>
        <w:left w:val="none" w:sz="0" w:space="0" w:color="auto"/>
        <w:bottom w:val="none" w:sz="0" w:space="0" w:color="auto"/>
        <w:right w:val="none" w:sz="0" w:space="0" w:color="auto"/>
      </w:divBdr>
    </w:div>
    <w:div w:id="838009479">
      <w:bodyDiv w:val="1"/>
      <w:marLeft w:val="0"/>
      <w:marRight w:val="0"/>
      <w:marTop w:val="0"/>
      <w:marBottom w:val="0"/>
      <w:divBdr>
        <w:top w:val="none" w:sz="0" w:space="0" w:color="auto"/>
        <w:left w:val="none" w:sz="0" w:space="0" w:color="auto"/>
        <w:bottom w:val="none" w:sz="0" w:space="0" w:color="auto"/>
        <w:right w:val="none" w:sz="0" w:space="0" w:color="auto"/>
      </w:divBdr>
    </w:div>
    <w:div w:id="840894088">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52383912">
      <w:bodyDiv w:val="1"/>
      <w:marLeft w:val="0"/>
      <w:marRight w:val="0"/>
      <w:marTop w:val="0"/>
      <w:marBottom w:val="0"/>
      <w:divBdr>
        <w:top w:val="none" w:sz="0" w:space="0" w:color="auto"/>
        <w:left w:val="none" w:sz="0" w:space="0" w:color="auto"/>
        <w:bottom w:val="none" w:sz="0" w:space="0" w:color="auto"/>
        <w:right w:val="none" w:sz="0" w:space="0" w:color="auto"/>
      </w:divBdr>
    </w:div>
    <w:div w:id="853881420">
      <w:bodyDiv w:val="1"/>
      <w:marLeft w:val="0"/>
      <w:marRight w:val="0"/>
      <w:marTop w:val="0"/>
      <w:marBottom w:val="0"/>
      <w:divBdr>
        <w:top w:val="none" w:sz="0" w:space="0" w:color="auto"/>
        <w:left w:val="none" w:sz="0" w:space="0" w:color="auto"/>
        <w:bottom w:val="none" w:sz="0" w:space="0" w:color="auto"/>
        <w:right w:val="none" w:sz="0" w:space="0" w:color="auto"/>
      </w:divBdr>
    </w:div>
    <w:div w:id="857617584">
      <w:bodyDiv w:val="1"/>
      <w:marLeft w:val="0"/>
      <w:marRight w:val="0"/>
      <w:marTop w:val="0"/>
      <w:marBottom w:val="0"/>
      <w:divBdr>
        <w:top w:val="none" w:sz="0" w:space="0" w:color="auto"/>
        <w:left w:val="none" w:sz="0" w:space="0" w:color="auto"/>
        <w:bottom w:val="none" w:sz="0" w:space="0" w:color="auto"/>
        <w:right w:val="none" w:sz="0" w:space="0" w:color="auto"/>
      </w:divBdr>
    </w:div>
    <w:div w:id="864294888">
      <w:bodyDiv w:val="1"/>
      <w:marLeft w:val="0"/>
      <w:marRight w:val="0"/>
      <w:marTop w:val="0"/>
      <w:marBottom w:val="0"/>
      <w:divBdr>
        <w:top w:val="none" w:sz="0" w:space="0" w:color="auto"/>
        <w:left w:val="none" w:sz="0" w:space="0" w:color="auto"/>
        <w:bottom w:val="none" w:sz="0" w:space="0" w:color="auto"/>
        <w:right w:val="none" w:sz="0" w:space="0" w:color="auto"/>
      </w:divBdr>
    </w:div>
    <w:div w:id="871108594">
      <w:bodyDiv w:val="1"/>
      <w:marLeft w:val="0"/>
      <w:marRight w:val="0"/>
      <w:marTop w:val="0"/>
      <w:marBottom w:val="0"/>
      <w:divBdr>
        <w:top w:val="none" w:sz="0" w:space="0" w:color="auto"/>
        <w:left w:val="none" w:sz="0" w:space="0" w:color="auto"/>
        <w:bottom w:val="none" w:sz="0" w:space="0" w:color="auto"/>
        <w:right w:val="none" w:sz="0" w:space="0" w:color="auto"/>
      </w:divBdr>
    </w:div>
    <w:div w:id="888685500">
      <w:bodyDiv w:val="1"/>
      <w:marLeft w:val="0"/>
      <w:marRight w:val="0"/>
      <w:marTop w:val="0"/>
      <w:marBottom w:val="0"/>
      <w:divBdr>
        <w:top w:val="none" w:sz="0" w:space="0" w:color="auto"/>
        <w:left w:val="none" w:sz="0" w:space="0" w:color="auto"/>
        <w:bottom w:val="none" w:sz="0" w:space="0" w:color="auto"/>
        <w:right w:val="none" w:sz="0" w:space="0" w:color="auto"/>
      </w:divBdr>
    </w:div>
    <w:div w:id="891230221">
      <w:bodyDiv w:val="1"/>
      <w:marLeft w:val="0"/>
      <w:marRight w:val="0"/>
      <w:marTop w:val="0"/>
      <w:marBottom w:val="0"/>
      <w:divBdr>
        <w:top w:val="none" w:sz="0" w:space="0" w:color="auto"/>
        <w:left w:val="none" w:sz="0" w:space="0" w:color="auto"/>
        <w:bottom w:val="none" w:sz="0" w:space="0" w:color="auto"/>
        <w:right w:val="none" w:sz="0" w:space="0" w:color="auto"/>
      </w:divBdr>
    </w:div>
    <w:div w:id="896548456">
      <w:bodyDiv w:val="1"/>
      <w:marLeft w:val="0"/>
      <w:marRight w:val="0"/>
      <w:marTop w:val="0"/>
      <w:marBottom w:val="0"/>
      <w:divBdr>
        <w:top w:val="none" w:sz="0" w:space="0" w:color="auto"/>
        <w:left w:val="none" w:sz="0" w:space="0" w:color="auto"/>
        <w:bottom w:val="none" w:sz="0" w:space="0" w:color="auto"/>
        <w:right w:val="none" w:sz="0" w:space="0" w:color="auto"/>
      </w:divBdr>
    </w:div>
    <w:div w:id="897738972">
      <w:bodyDiv w:val="1"/>
      <w:marLeft w:val="0"/>
      <w:marRight w:val="0"/>
      <w:marTop w:val="0"/>
      <w:marBottom w:val="0"/>
      <w:divBdr>
        <w:top w:val="none" w:sz="0" w:space="0" w:color="auto"/>
        <w:left w:val="none" w:sz="0" w:space="0" w:color="auto"/>
        <w:bottom w:val="none" w:sz="0" w:space="0" w:color="auto"/>
        <w:right w:val="none" w:sz="0" w:space="0" w:color="auto"/>
      </w:divBdr>
    </w:div>
    <w:div w:id="900823121">
      <w:bodyDiv w:val="1"/>
      <w:marLeft w:val="0"/>
      <w:marRight w:val="0"/>
      <w:marTop w:val="0"/>
      <w:marBottom w:val="0"/>
      <w:divBdr>
        <w:top w:val="none" w:sz="0" w:space="0" w:color="auto"/>
        <w:left w:val="none" w:sz="0" w:space="0" w:color="auto"/>
        <w:bottom w:val="none" w:sz="0" w:space="0" w:color="auto"/>
        <w:right w:val="none" w:sz="0" w:space="0" w:color="auto"/>
      </w:divBdr>
    </w:div>
    <w:div w:id="905185655">
      <w:bodyDiv w:val="1"/>
      <w:marLeft w:val="0"/>
      <w:marRight w:val="0"/>
      <w:marTop w:val="0"/>
      <w:marBottom w:val="0"/>
      <w:divBdr>
        <w:top w:val="none" w:sz="0" w:space="0" w:color="auto"/>
        <w:left w:val="none" w:sz="0" w:space="0" w:color="auto"/>
        <w:bottom w:val="none" w:sz="0" w:space="0" w:color="auto"/>
        <w:right w:val="none" w:sz="0" w:space="0" w:color="auto"/>
      </w:divBdr>
    </w:div>
    <w:div w:id="913272634">
      <w:bodyDiv w:val="1"/>
      <w:marLeft w:val="0"/>
      <w:marRight w:val="0"/>
      <w:marTop w:val="0"/>
      <w:marBottom w:val="0"/>
      <w:divBdr>
        <w:top w:val="none" w:sz="0" w:space="0" w:color="auto"/>
        <w:left w:val="none" w:sz="0" w:space="0" w:color="auto"/>
        <w:bottom w:val="none" w:sz="0" w:space="0" w:color="auto"/>
        <w:right w:val="none" w:sz="0" w:space="0" w:color="auto"/>
      </w:divBdr>
    </w:div>
    <w:div w:id="920480534">
      <w:bodyDiv w:val="1"/>
      <w:marLeft w:val="0"/>
      <w:marRight w:val="0"/>
      <w:marTop w:val="0"/>
      <w:marBottom w:val="0"/>
      <w:divBdr>
        <w:top w:val="none" w:sz="0" w:space="0" w:color="auto"/>
        <w:left w:val="none" w:sz="0" w:space="0" w:color="auto"/>
        <w:bottom w:val="none" w:sz="0" w:space="0" w:color="auto"/>
        <w:right w:val="none" w:sz="0" w:space="0" w:color="auto"/>
      </w:divBdr>
    </w:div>
    <w:div w:id="921642244">
      <w:bodyDiv w:val="1"/>
      <w:marLeft w:val="0"/>
      <w:marRight w:val="0"/>
      <w:marTop w:val="0"/>
      <w:marBottom w:val="0"/>
      <w:divBdr>
        <w:top w:val="none" w:sz="0" w:space="0" w:color="auto"/>
        <w:left w:val="none" w:sz="0" w:space="0" w:color="auto"/>
        <w:bottom w:val="none" w:sz="0" w:space="0" w:color="auto"/>
        <w:right w:val="none" w:sz="0" w:space="0" w:color="auto"/>
      </w:divBdr>
    </w:div>
    <w:div w:id="922028371">
      <w:bodyDiv w:val="1"/>
      <w:marLeft w:val="0"/>
      <w:marRight w:val="0"/>
      <w:marTop w:val="0"/>
      <w:marBottom w:val="0"/>
      <w:divBdr>
        <w:top w:val="none" w:sz="0" w:space="0" w:color="auto"/>
        <w:left w:val="none" w:sz="0" w:space="0" w:color="auto"/>
        <w:bottom w:val="none" w:sz="0" w:space="0" w:color="auto"/>
        <w:right w:val="none" w:sz="0" w:space="0" w:color="auto"/>
      </w:divBdr>
    </w:div>
    <w:div w:id="926576081">
      <w:bodyDiv w:val="1"/>
      <w:marLeft w:val="0"/>
      <w:marRight w:val="0"/>
      <w:marTop w:val="0"/>
      <w:marBottom w:val="0"/>
      <w:divBdr>
        <w:top w:val="none" w:sz="0" w:space="0" w:color="auto"/>
        <w:left w:val="none" w:sz="0" w:space="0" w:color="auto"/>
        <w:bottom w:val="none" w:sz="0" w:space="0" w:color="auto"/>
        <w:right w:val="none" w:sz="0" w:space="0" w:color="auto"/>
      </w:divBdr>
    </w:div>
    <w:div w:id="935602772">
      <w:bodyDiv w:val="1"/>
      <w:marLeft w:val="0"/>
      <w:marRight w:val="0"/>
      <w:marTop w:val="0"/>
      <w:marBottom w:val="0"/>
      <w:divBdr>
        <w:top w:val="none" w:sz="0" w:space="0" w:color="auto"/>
        <w:left w:val="none" w:sz="0" w:space="0" w:color="auto"/>
        <w:bottom w:val="none" w:sz="0" w:space="0" w:color="auto"/>
        <w:right w:val="none" w:sz="0" w:space="0" w:color="auto"/>
      </w:divBdr>
    </w:div>
    <w:div w:id="938025112">
      <w:bodyDiv w:val="1"/>
      <w:marLeft w:val="0"/>
      <w:marRight w:val="0"/>
      <w:marTop w:val="0"/>
      <w:marBottom w:val="0"/>
      <w:divBdr>
        <w:top w:val="none" w:sz="0" w:space="0" w:color="auto"/>
        <w:left w:val="none" w:sz="0" w:space="0" w:color="auto"/>
        <w:bottom w:val="none" w:sz="0" w:space="0" w:color="auto"/>
        <w:right w:val="none" w:sz="0" w:space="0" w:color="auto"/>
      </w:divBdr>
    </w:div>
    <w:div w:id="940642628">
      <w:bodyDiv w:val="1"/>
      <w:marLeft w:val="0"/>
      <w:marRight w:val="0"/>
      <w:marTop w:val="0"/>
      <w:marBottom w:val="0"/>
      <w:divBdr>
        <w:top w:val="none" w:sz="0" w:space="0" w:color="auto"/>
        <w:left w:val="none" w:sz="0" w:space="0" w:color="auto"/>
        <w:bottom w:val="none" w:sz="0" w:space="0" w:color="auto"/>
        <w:right w:val="none" w:sz="0" w:space="0" w:color="auto"/>
      </w:divBdr>
    </w:div>
    <w:div w:id="944579109">
      <w:bodyDiv w:val="1"/>
      <w:marLeft w:val="0"/>
      <w:marRight w:val="0"/>
      <w:marTop w:val="0"/>
      <w:marBottom w:val="0"/>
      <w:divBdr>
        <w:top w:val="none" w:sz="0" w:space="0" w:color="auto"/>
        <w:left w:val="none" w:sz="0" w:space="0" w:color="auto"/>
        <w:bottom w:val="none" w:sz="0" w:space="0" w:color="auto"/>
        <w:right w:val="none" w:sz="0" w:space="0" w:color="auto"/>
      </w:divBdr>
    </w:div>
    <w:div w:id="947540253">
      <w:bodyDiv w:val="1"/>
      <w:marLeft w:val="0"/>
      <w:marRight w:val="0"/>
      <w:marTop w:val="0"/>
      <w:marBottom w:val="0"/>
      <w:divBdr>
        <w:top w:val="none" w:sz="0" w:space="0" w:color="auto"/>
        <w:left w:val="none" w:sz="0" w:space="0" w:color="auto"/>
        <w:bottom w:val="none" w:sz="0" w:space="0" w:color="auto"/>
        <w:right w:val="none" w:sz="0" w:space="0" w:color="auto"/>
      </w:divBdr>
    </w:div>
    <w:div w:id="952247533">
      <w:bodyDiv w:val="1"/>
      <w:marLeft w:val="0"/>
      <w:marRight w:val="0"/>
      <w:marTop w:val="0"/>
      <w:marBottom w:val="0"/>
      <w:divBdr>
        <w:top w:val="none" w:sz="0" w:space="0" w:color="auto"/>
        <w:left w:val="none" w:sz="0" w:space="0" w:color="auto"/>
        <w:bottom w:val="none" w:sz="0" w:space="0" w:color="auto"/>
        <w:right w:val="none" w:sz="0" w:space="0" w:color="auto"/>
      </w:divBdr>
    </w:div>
    <w:div w:id="952908713">
      <w:bodyDiv w:val="1"/>
      <w:marLeft w:val="0"/>
      <w:marRight w:val="0"/>
      <w:marTop w:val="0"/>
      <w:marBottom w:val="0"/>
      <w:divBdr>
        <w:top w:val="none" w:sz="0" w:space="0" w:color="auto"/>
        <w:left w:val="none" w:sz="0" w:space="0" w:color="auto"/>
        <w:bottom w:val="none" w:sz="0" w:space="0" w:color="auto"/>
        <w:right w:val="none" w:sz="0" w:space="0" w:color="auto"/>
      </w:divBdr>
    </w:div>
    <w:div w:id="953633161">
      <w:bodyDiv w:val="1"/>
      <w:marLeft w:val="0"/>
      <w:marRight w:val="0"/>
      <w:marTop w:val="0"/>
      <w:marBottom w:val="0"/>
      <w:divBdr>
        <w:top w:val="none" w:sz="0" w:space="0" w:color="auto"/>
        <w:left w:val="none" w:sz="0" w:space="0" w:color="auto"/>
        <w:bottom w:val="none" w:sz="0" w:space="0" w:color="auto"/>
        <w:right w:val="none" w:sz="0" w:space="0" w:color="auto"/>
      </w:divBdr>
    </w:div>
    <w:div w:id="957494539">
      <w:bodyDiv w:val="1"/>
      <w:marLeft w:val="0"/>
      <w:marRight w:val="0"/>
      <w:marTop w:val="0"/>
      <w:marBottom w:val="0"/>
      <w:divBdr>
        <w:top w:val="none" w:sz="0" w:space="0" w:color="auto"/>
        <w:left w:val="none" w:sz="0" w:space="0" w:color="auto"/>
        <w:bottom w:val="none" w:sz="0" w:space="0" w:color="auto"/>
        <w:right w:val="none" w:sz="0" w:space="0" w:color="auto"/>
      </w:divBdr>
    </w:div>
    <w:div w:id="969627480">
      <w:bodyDiv w:val="1"/>
      <w:marLeft w:val="0"/>
      <w:marRight w:val="0"/>
      <w:marTop w:val="0"/>
      <w:marBottom w:val="0"/>
      <w:divBdr>
        <w:top w:val="none" w:sz="0" w:space="0" w:color="auto"/>
        <w:left w:val="none" w:sz="0" w:space="0" w:color="auto"/>
        <w:bottom w:val="none" w:sz="0" w:space="0" w:color="auto"/>
        <w:right w:val="none" w:sz="0" w:space="0" w:color="auto"/>
      </w:divBdr>
    </w:div>
    <w:div w:id="980694699">
      <w:bodyDiv w:val="1"/>
      <w:marLeft w:val="0"/>
      <w:marRight w:val="0"/>
      <w:marTop w:val="0"/>
      <w:marBottom w:val="0"/>
      <w:divBdr>
        <w:top w:val="none" w:sz="0" w:space="0" w:color="auto"/>
        <w:left w:val="none" w:sz="0" w:space="0" w:color="auto"/>
        <w:bottom w:val="none" w:sz="0" w:space="0" w:color="auto"/>
        <w:right w:val="none" w:sz="0" w:space="0" w:color="auto"/>
      </w:divBdr>
    </w:div>
    <w:div w:id="992756420">
      <w:bodyDiv w:val="1"/>
      <w:marLeft w:val="0"/>
      <w:marRight w:val="0"/>
      <w:marTop w:val="0"/>
      <w:marBottom w:val="0"/>
      <w:divBdr>
        <w:top w:val="none" w:sz="0" w:space="0" w:color="auto"/>
        <w:left w:val="none" w:sz="0" w:space="0" w:color="auto"/>
        <w:bottom w:val="none" w:sz="0" w:space="0" w:color="auto"/>
        <w:right w:val="none" w:sz="0" w:space="0" w:color="auto"/>
      </w:divBdr>
    </w:div>
    <w:div w:id="1006589000">
      <w:bodyDiv w:val="1"/>
      <w:marLeft w:val="0"/>
      <w:marRight w:val="0"/>
      <w:marTop w:val="0"/>
      <w:marBottom w:val="0"/>
      <w:divBdr>
        <w:top w:val="none" w:sz="0" w:space="0" w:color="auto"/>
        <w:left w:val="none" w:sz="0" w:space="0" w:color="auto"/>
        <w:bottom w:val="none" w:sz="0" w:space="0" w:color="auto"/>
        <w:right w:val="none" w:sz="0" w:space="0" w:color="auto"/>
      </w:divBdr>
    </w:div>
    <w:div w:id="1011682240">
      <w:bodyDiv w:val="1"/>
      <w:marLeft w:val="0"/>
      <w:marRight w:val="0"/>
      <w:marTop w:val="0"/>
      <w:marBottom w:val="0"/>
      <w:divBdr>
        <w:top w:val="none" w:sz="0" w:space="0" w:color="auto"/>
        <w:left w:val="none" w:sz="0" w:space="0" w:color="auto"/>
        <w:bottom w:val="none" w:sz="0" w:space="0" w:color="auto"/>
        <w:right w:val="none" w:sz="0" w:space="0" w:color="auto"/>
      </w:divBdr>
    </w:div>
    <w:div w:id="1011906194">
      <w:bodyDiv w:val="1"/>
      <w:marLeft w:val="0"/>
      <w:marRight w:val="0"/>
      <w:marTop w:val="0"/>
      <w:marBottom w:val="0"/>
      <w:divBdr>
        <w:top w:val="none" w:sz="0" w:space="0" w:color="auto"/>
        <w:left w:val="none" w:sz="0" w:space="0" w:color="auto"/>
        <w:bottom w:val="none" w:sz="0" w:space="0" w:color="auto"/>
        <w:right w:val="none" w:sz="0" w:space="0" w:color="auto"/>
      </w:divBdr>
    </w:div>
    <w:div w:id="1015497641">
      <w:bodyDiv w:val="1"/>
      <w:marLeft w:val="0"/>
      <w:marRight w:val="0"/>
      <w:marTop w:val="0"/>
      <w:marBottom w:val="0"/>
      <w:divBdr>
        <w:top w:val="none" w:sz="0" w:space="0" w:color="auto"/>
        <w:left w:val="none" w:sz="0" w:space="0" w:color="auto"/>
        <w:bottom w:val="none" w:sz="0" w:space="0" w:color="auto"/>
        <w:right w:val="none" w:sz="0" w:space="0" w:color="auto"/>
      </w:divBdr>
    </w:div>
    <w:div w:id="1029255378">
      <w:bodyDiv w:val="1"/>
      <w:marLeft w:val="0"/>
      <w:marRight w:val="0"/>
      <w:marTop w:val="0"/>
      <w:marBottom w:val="0"/>
      <w:divBdr>
        <w:top w:val="none" w:sz="0" w:space="0" w:color="auto"/>
        <w:left w:val="none" w:sz="0" w:space="0" w:color="auto"/>
        <w:bottom w:val="none" w:sz="0" w:space="0" w:color="auto"/>
        <w:right w:val="none" w:sz="0" w:space="0" w:color="auto"/>
      </w:divBdr>
    </w:div>
    <w:div w:id="1032998210">
      <w:bodyDiv w:val="1"/>
      <w:marLeft w:val="0"/>
      <w:marRight w:val="0"/>
      <w:marTop w:val="0"/>
      <w:marBottom w:val="0"/>
      <w:divBdr>
        <w:top w:val="none" w:sz="0" w:space="0" w:color="auto"/>
        <w:left w:val="none" w:sz="0" w:space="0" w:color="auto"/>
        <w:bottom w:val="none" w:sz="0" w:space="0" w:color="auto"/>
        <w:right w:val="none" w:sz="0" w:space="0" w:color="auto"/>
      </w:divBdr>
    </w:div>
    <w:div w:id="1041321261">
      <w:bodyDiv w:val="1"/>
      <w:marLeft w:val="0"/>
      <w:marRight w:val="0"/>
      <w:marTop w:val="0"/>
      <w:marBottom w:val="0"/>
      <w:divBdr>
        <w:top w:val="none" w:sz="0" w:space="0" w:color="auto"/>
        <w:left w:val="none" w:sz="0" w:space="0" w:color="auto"/>
        <w:bottom w:val="none" w:sz="0" w:space="0" w:color="auto"/>
        <w:right w:val="none" w:sz="0" w:space="0" w:color="auto"/>
      </w:divBdr>
    </w:div>
    <w:div w:id="1050692963">
      <w:bodyDiv w:val="1"/>
      <w:marLeft w:val="0"/>
      <w:marRight w:val="0"/>
      <w:marTop w:val="0"/>
      <w:marBottom w:val="0"/>
      <w:divBdr>
        <w:top w:val="none" w:sz="0" w:space="0" w:color="auto"/>
        <w:left w:val="none" w:sz="0" w:space="0" w:color="auto"/>
        <w:bottom w:val="none" w:sz="0" w:space="0" w:color="auto"/>
        <w:right w:val="none" w:sz="0" w:space="0" w:color="auto"/>
      </w:divBdr>
      <w:divsChild>
        <w:div w:id="625157588">
          <w:marLeft w:val="0"/>
          <w:marRight w:val="0"/>
          <w:marTop w:val="0"/>
          <w:marBottom w:val="0"/>
          <w:divBdr>
            <w:top w:val="none" w:sz="0" w:space="0" w:color="auto"/>
            <w:left w:val="none" w:sz="0" w:space="0" w:color="auto"/>
            <w:bottom w:val="none" w:sz="0" w:space="0" w:color="auto"/>
            <w:right w:val="none" w:sz="0" w:space="0" w:color="auto"/>
          </w:divBdr>
          <w:divsChild>
            <w:div w:id="350373684">
              <w:marLeft w:val="0"/>
              <w:marRight w:val="0"/>
              <w:marTop w:val="0"/>
              <w:marBottom w:val="0"/>
              <w:divBdr>
                <w:top w:val="none" w:sz="0" w:space="0" w:color="auto"/>
                <w:left w:val="none" w:sz="0" w:space="0" w:color="auto"/>
                <w:bottom w:val="none" w:sz="0" w:space="0" w:color="auto"/>
                <w:right w:val="none" w:sz="0" w:space="0" w:color="auto"/>
              </w:divBdr>
              <w:divsChild>
                <w:div w:id="1692994047">
                  <w:marLeft w:val="0"/>
                  <w:marRight w:val="0"/>
                  <w:marTop w:val="0"/>
                  <w:marBottom w:val="0"/>
                  <w:divBdr>
                    <w:top w:val="none" w:sz="0" w:space="0" w:color="auto"/>
                    <w:left w:val="none" w:sz="0" w:space="0" w:color="auto"/>
                    <w:bottom w:val="none" w:sz="0" w:space="0" w:color="auto"/>
                    <w:right w:val="none" w:sz="0" w:space="0" w:color="auto"/>
                  </w:divBdr>
                  <w:divsChild>
                    <w:div w:id="16739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10735">
      <w:bodyDiv w:val="1"/>
      <w:marLeft w:val="0"/>
      <w:marRight w:val="0"/>
      <w:marTop w:val="0"/>
      <w:marBottom w:val="0"/>
      <w:divBdr>
        <w:top w:val="none" w:sz="0" w:space="0" w:color="auto"/>
        <w:left w:val="none" w:sz="0" w:space="0" w:color="auto"/>
        <w:bottom w:val="none" w:sz="0" w:space="0" w:color="auto"/>
        <w:right w:val="none" w:sz="0" w:space="0" w:color="auto"/>
      </w:divBdr>
    </w:div>
    <w:div w:id="1056978551">
      <w:bodyDiv w:val="1"/>
      <w:marLeft w:val="0"/>
      <w:marRight w:val="0"/>
      <w:marTop w:val="0"/>
      <w:marBottom w:val="0"/>
      <w:divBdr>
        <w:top w:val="none" w:sz="0" w:space="0" w:color="auto"/>
        <w:left w:val="none" w:sz="0" w:space="0" w:color="auto"/>
        <w:bottom w:val="none" w:sz="0" w:space="0" w:color="auto"/>
        <w:right w:val="none" w:sz="0" w:space="0" w:color="auto"/>
      </w:divBdr>
    </w:div>
    <w:div w:id="1059324882">
      <w:bodyDiv w:val="1"/>
      <w:marLeft w:val="0"/>
      <w:marRight w:val="0"/>
      <w:marTop w:val="0"/>
      <w:marBottom w:val="0"/>
      <w:divBdr>
        <w:top w:val="none" w:sz="0" w:space="0" w:color="auto"/>
        <w:left w:val="none" w:sz="0" w:space="0" w:color="auto"/>
        <w:bottom w:val="none" w:sz="0" w:space="0" w:color="auto"/>
        <w:right w:val="none" w:sz="0" w:space="0" w:color="auto"/>
      </w:divBdr>
    </w:div>
    <w:div w:id="1060397091">
      <w:bodyDiv w:val="1"/>
      <w:marLeft w:val="0"/>
      <w:marRight w:val="0"/>
      <w:marTop w:val="0"/>
      <w:marBottom w:val="0"/>
      <w:divBdr>
        <w:top w:val="none" w:sz="0" w:space="0" w:color="auto"/>
        <w:left w:val="none" w:sz="0" w:space="0" w:color="auto"/>
        <w:bottom w:val="none" w:sz="0" w:space="0" w:color="auto"/>
        <w:right w:val="none" w:sz="0" w:space="0" w:color="auto"/>
      </w:divBdr>
    </w:div>
    <w:div w:id="1068646965">
      <w:bodyDiv w:val="1"/>
      <w:marLeft w:val="0"/>
      <w:marRight w:val="0"/>
      <w:marTop w:val="0"/>
      <w:marBottom w:val="0"/>
      <w:divBdr>
        <w:top w:val="none" w:sz="0" w:space="0" w:color="auto"/>
        <w:left w:val="none" w:sz="0" w:space="0" w:color="auto"/>
        <w:bottom w:val="none" w:sz="0" w:space="0" w:color="auto"/>
        <w:right w:val="none" w:sz="0" w:space="0" w:color="auto"/>
      </w:divBdr>
    </w:div>
    <w:div w:id="1073770710">
      <w:bodyDiv w:val="1"/>
      <w:marLeft w:val="0"/>
      <w:marRight w:val="0"/>
      <w:marTop w:val="0"/>
      <w:marBottom w:val="0"/>
      <w:divBdr>
        <w:top w:val="none" w:sz="0" w:space="0" w:color="auto"/>
        <w:left w:val="none" w:sz="0" w:space="0" w:color="auto"/>
        <w:bottom w:val="none" w:sz="0" w:space="0" w:color="auto"/>
        <w:right w:val="none" w:sz="0" w:space="0" w:color="auto"/>
      </w:divBdr>
    </w:div>
    <w:div w:id="1076174670">
      <w:bodyDiv w:val="1"/>
      <w:marLeft w:val="0"/>
      <w:marRight w:val="0"/>
      <w:marTop w:val="0"/>
      <w:marBottom w:val="0"/>
      <w:divBdr>
        <w:top w:val="none" w:sz="0" w:space="0" w:color="auto"/>
        <w:left w:val="none" w:sz="0" w:space="0" w:color="auto"/>
        <w:bottom w:val="none" w:sz="0" w:space="0" w:color="auto"/>
        <w:right w:val="none" w:sz="0" w:space="0" w:color="auto"/>
      </w:divBdr>
    </w:div>
    <w:div w:id="1085035158">
      <w:bodyDiv w:val="1"/>
      <w:marLeft w:val="0"/>
      <w:marRight w:val="0"/>
      <w:marTop w:val="0"/>
      <w:marBottom w:val="0"/>
      <w:divBdr>
        <w:top w:val="none" w:sz="0" w:space="0" w:color="auto"/>
        <w:left w:val="none" w:sz="0" w:space="0" w:color="auto"/>
        <w:bottom w:val="none" w:sz="0" w:space="0" w:color="auto"/>
        <w:right w:val="none" w:sz="0" w:space="0" w:color="auto"/>
      </w:divBdr>
    </w:div>
    <w:div w:id="1086072886">
      <w:bodyDiv w:val="1"/>
      <w:marLeft w:val="0"/>
      <w:marRight w:val="0"/>
      <w:marTop w:val="0"/>
      <w:marBottom w:val="0"/>
      <w:divBdr>
        <w:top w:val="none" w:sz="0" w:space="0" w:color="auto"/>
        <w:left w:val="none" w:sz="0" w:space="0" w:color="auto"/>
        <w:bottom w:val="none" w:sz="0" w:space="0" w:color="auto"/>
        <w:right w:val="none" w:sz="0" w:space="0" w:color="auto"/>
      </w:divBdr>
    </w:div>
    <w:div w:id="1094744587">
      <w:bodyDiv w:val="1"/>
      <w:marLeft w:val="0"/>
      <w:marRight w:val="0"/>
      <w:marTop w:val="0"/>
      <w:marBottom w:val="0"/>
      <w:divBdr>
        <w:top w:val="none" w:sz="0" w:space="0" w:color="auto"/>
        <w:left w:val="none" w:sz="0" w:space="0" w:color="auto"/>
        <w:bottom w:val="none" w:sz="0" w:space="0" w:color="auto"/>
        <w:right w:val="none" w:sz="0" w:space="0" w:color="auto"/>
      </w:divBdr>
    </w:div>
    <w:div w:id="1100762383">
      <w:bodyDiv w:val="1"/>
      <w:marLeft w:val="0"/>
      <w:marRight w:val="0"/>
      <w:marTop w:val="0"/>
      <w:marBottom w:val="0"/>
      <w:divBdr>
        <w:top w:val="none" w:sz="0" w:space="0" w:color="auto"/>
        <w:left w:val="none" w:sz="0" w:space="0" w:color="auto"/>
        <w:bottom w:val="none" w:sz="0" w:space="0" w:color="auto"/>
        <w:right w:val="none" w:sz="0" w:space="0" w:color="auto"/>
      </w:divBdr>
    </w:div>
    <w:div w:id="1104375619">
      <w:bodyDiv w:val="1"/>
      <w:marLeft w:val="0"/>
      <w:marRight w:val="0"/>
      <w:marTop w:val="0"/>
      <w:marBottom w:val="0"/>
      <w:divBdr>
        <w:top w:val="none" w:sz="0" w:space="0" w:color="auto"/>
        <w:left w:val="none" w:sz="0" w:space="0" w:color="auto"/>
        <w:bottom w:val="none" w:sz="0" w:space="0" w:color="auto"/>
        <w:right w:val="none" w:sz="0" w:space="0" w:color="auto"/>
      </w:divBdr>
    </w:div>
    <w:div w:id="1104497950">
      <w:bodyDiv w:val="1"/>
      <w:marLeft w:val="0"/>
      <w:marRight w:val="0"/>
      <w:marTop w:val="0"/>
      <w:marBottom w:val="0"/>
      <w:divBdr>
        <w:top w:val="none" w:sz="0" w:space="0" w:color="auto"/>
        <w:left w:val="none" w:sz="0" w:space="0" w:color="auto"/>
        <w:bottom w:val="none" w:sz="0" w:space="0" w:color="auto"/>
        <w:right w:val="none" w:sz="0" w:space="0" w:color="auto"/>
      </w:divBdr>
    </w:div>
    <w:div w:id="1120302394">
      <w:bodyDiv w:val="1"/>
      <w:marLeft w:val="0"/>
      <w:marRight w:val="0"/>
      <w:marTop w:val="0"/>
      <w:marBottom w:val="0"/>
      <w:divBdr>
        <w:top w:val="none" w:sz="0" w:space="0" w:color="auto"/>
        <w:left w:val="none" w:sz="0" w:space="0" w:color="auto"/>
        <w:bottom w:val="none" w:sz="0" w:space="0" w:color="auto"/>
        <w:right w:val="none" w:sz="0" w:space="0" w:color="auto"/>
      </w:divBdr>
    </w:div>
    <w:div w:id="1121418629">
      <w:bodyDiv w:val="1"/>
      <w:marLeft w:val="0"/>
      <w:marRight w:val="0"/>
      <w:marTop w:val="0"/>
      <w:marBottom w:val="0"/>
      <w:divBdr>
        <w:top w:val="none" w:sz="0" w:space="0" w:color="auto"/>
        <w:left w:val="none" w:sz="0" w:space="0" w:color="auto"/>
        <w:bottom w:val="none" w:sz="0" w:space="0" w:color="auto"/>
        <w:right w:val="none" w:sz="0" w:space="0" w:color="auto"/>
      </w:divBdr>
    </w:div>
    <w:div w:id="1131288382">
      <w:bodyDiv w:val="1"/>
      <w:marLeft w:val="0"/>
      <w:marRight w:val="0"/>
      <w:marTop w:val="0"/>
      <w:marBottom w:val="0"/>
      <w:divBdr>
        <w:top w:val="none" w:sz="0" w:space="0" w:color="auto"/>
        <w:left w:val="none" w:sz="0" w:space="0" w:color="auto"/>
        <w:bottom w:val="none" w:sz="0" w:space="0" w:color="auto"/>
        <w:right w:val="none" w:sz="0" w:space="0" w:color="auto"/>
      </w:divBdr>
    </w:div>
    <w:div w:id="1134635052">
      <w:bodyDiv w:val="1"/>
      <w:marLeft w:val="0"/>
      <w:marRight w:val="0"/>
      <w:marTop w:val="0"/>
      <w:marBottom w:val="0"/>
      <w:divBdr>
        <w:top w:val="none" w:sz="0" w:space="0" w:color="auto"/>
        <w:left w:val="none" w:sz="0" w:space="0" w:color="auto"/>
        <w:bottom w:val="none" w:sz="0" w:space="0" w:color="auto"/>
        <w:right w:val="none" w:sz="0" w:space="0" w:color="auto"/>
      </w:divBdr>
    </w:div>
    <w:div w:id="1137722429">
      <w:bodyDiv w:val="1"/>
      <w:marLeft w:val="0"/>
      <w:marRight w:val="0"/>
      <w:marTop w:val="0"/>
      <w:marBottom w:val="0"/>
      <w:divBdr>
        <w:top w:val="none" w:sz="0" w:space="0" w:color="auto"/>
        <w:left w:val="none" w:sz="0" w:space="0" w:color="auto"/>
        <w:bottom w:val="none" w:sz="0" w:space="0" w:color="auto"/>
        <w:right w:val="none" w:sz="0" w:space="0" w:color="auto"/>
      </w:divBdr>
    </w:div>
    <w:div w:id="1172797315">
      <w:bodyDiv w:val="1"/>
      <w:marLeft w:val="0"/>
      <w:marRight w:val="0"/>
      <w:marTop w:val="0"/>
      <w:marBottom w:val="0"/>
      <w:divBdr>
        <w:top w:val="none" w:sz="0" w:space="0" w:color="auto"/>
        <w:left w:val="none" w:sz="0" w:space="0" w:color="auto"/>
        <w:bottom w:val="none" w:sz="0" w:space="0" w:color="auto"/>
        <w:right w:val="none" w:sz="0" w:space="0" w:color="auto"/>
      </w:divBdr>
    </w:div>
    <w:div w:id="1180243545">
      <w:bodyDiv w:val="1"/>
      <w:marLeft w:val="0"/>
      <w:marRight w:val="0"/>
      <w:marTop w:val="0"/>
      <w:marBottom w:val="0"/>
      <w:divBdr>
        <w:top w:val="none" w:sz="0" w:space="0" w:color="auto"/>
        <w:left w:val="none" w:sz="0" w:space="0" w:color="auto"/>
        <w:bottom w:val="none" w:sz="0" w:space="0" w:color="auto"/>
        <w:right w:val="none" w:sz="0" w:space="0" w:color="auto"/>
      </w:divBdr>
    </w:div>
    <w:div w:id="1181626070">
      <w:bodyDiv w:val="1"/>
      <w:marLeft w:val="0"/>
      <w:marRight w:val="0"/>
      <w:marTop w:val="0"/>
      <w:marBottom w:val="0"/>
      <w:divBdr>
        <w:top w:val="none" w:sz="0" w:space="0" w:color="auto"/>
        <w:left w:val="none" w:sz="0" w:space="0" w:color="auto"/>
        <w:bottom w:val="none" w:sz="0" w:space="0" w:color="auto"/>
        <w:right w:val="none" w:sz="0" w:space="0" w:color="auto"/>
      </w:divBdr>
    </w:div>
    <w:div w:id="1182158933">
      <w:bodyDiv w:val="1"/>
      <w:marLeft w:val="0"/>
      <w:marRight w:val="0"/>
      <w:marTop w:val="0"/>
      <w:marBottom w:val="0"/>
      <w:divBdr>
        <w:top w:val="none" w:sz="0" w:space="0" w:color="auto"/>
        <w:left w:val="none" w:sz="0" w:space="0" w:color="auto"/>
        <w:bottom w:val="none" w:sz="0" w:space="0" w:color="auto"/>
        <w:right w:val="none" w:sz="0" w:space="0" w:color="auto"/>
      </w:divBdr>
    </w:div>
    <w:div w:id="1188324598">
      <w:bodyDiv w:val="1"/>
      <w:marLeft w:val="0"/>
      <w:marRight w:val="0"/>
      <w:marTop w:val="0"/>
      <w:marBottom w:val="0"/>
      <w:divBdr>
        <w:top w:val="none" w:sz="0" w:space="0" w:color="auto"/>
        <w:left w:val="none" w:sz="0" w:space="0" w:color="auto"/>
        <w:bottom w:val="none" w:sz="0" w:space="0" w:color="auto"/>
        <w:right w:val="none" w:sz="0" w:space="0" w:color="auto"/>
      </w:divBdr>
    </w:div>
    <w:div w:id="1189024006">
      <w:bodyDiv w:val="1"/>
      <w:marLeft w:val="0"/>
      <w:marRight w:val="0"/>
      <w:marTop w:val="0"/>
      <w:marBottom w:val="0"/>
      <w:divBdr>
        <w:top w:val="none" w:sz="0" w:space="0" w:color="auto"/>
        <w:left w:val="none" w:sz="0" w:space="0" w:color="auto"/>
        <w:bottom w:val="none" w:sz="0" w:space="0" w:color="auto"/>
        <w:right w:val="none" w:sz="0" w:space="0" w:color="auto"/>
      </w:divBdr>
    </w:div>
    <w:div w:id="1192373774">
      <w:bodyDiv w:val="1"/>
      <w:marLeft w:val="0"/>
      <w:marRight w:val="0"/>
      <w:marTop w:val="0"/>
      <w:marBottom w:val="0"/>
      <w:divBdr>
        <w:top w:val="none" w:sz="0" w:space="0" w:color="auto"/>
        <w:left w:val="none" w:sz="0" w:space="0" w:color="auto"/>
        <w:bottom w:val="none" w:sz="0" w:space="0" w:color="auto"/>
        <w:right w:val="none" w:sz="0" w:space="0" w:color="auto"/>
      </w:divBdr>
    </w:div>
    <w:div w:id="1195465637">
      <w:bodyDiv w:val="1"/>
      <w:marLeft w:val="0"/>
      <w:marRight w:val="0"/>
      <w:marTop w:val="0"/>
      <w:marBottom w:val="0"/>
      <w:divBdr>
        <w:top w:val="none" w:sz="0" w:space="0" w:color="auto"/>
        <w:left w:val="none" w:sz="0" w:space="0" w:color="auto"/>
        <w:bottom w:val="none" w:sz="0" w:space="0" w:color="auto"/>
        <w:right w:val="none" w:sz="0" w:space="0" w:color="auto"/>
      </w:divBdr>
    </w:div>
    <w:div w:id="1200317495">
      <w:bodyDiv w:val="1"/>
      <w:marLeft w:val="0"/>
      <w:marRight w:val="0"/>
      <w:marTop w:val="0"/>
      <w:marBottom w:val="0"/>
      <w:divBdr>
        <w:top w:val="none" w:sz="0" w:space="0" w:color="auto"/>
        <w:left w:val="none" w:sz="0" w:space="0" w:color="auto"/>
        <w:bottom w:val="none" w:sz="0" w:space="0" w:color="auto"/>
        <w:right w:val="none" w:sz="0" w:space="0" w:color="auto"/>
      </w:divBdr>
    </w:div>
    <w:div w:id="1209879665">
      <w:bodyDiv w:val="1"/>
      <w:marLeft w:val="0"/>
      <w:marRight w:val="0"/>
      <w:marTop w:val="0"/>
      <w:marBottom w:val="0"/>
      <w:divBdr>
        <w:top w:val="none" w:sz="0" w:space="0" w:color="auto"/>
        <w:left w:val="none" w:sz="0" w:space="0" w:color="auto"/>
        <w:bottom w:val="none" w:sz="0" w:space="0" w:color="auto"/>
        <w:right w:val="none" w:sz="0" w:space="0" w:color="auto"/>
      </w:divBdr>
    </w:div>
    <w:div w:id="1212693402">
      <w:bodyDiv w:val="1"/>
      <w:marLeft w:val="0"/>
      <w:marRight w:val="0"/>
      <w:marTop w:val="0"/>
      <w:marBottom w:val="0"/>
      <w:divBdr>
        <w:top w:val="none" w:sz="0" w:space="0" w:color="auto"/>
        <w:left w:val="none" w:sz="0" w:space="0" w:color="auto"/>
        <w:bottom w:val="none" w:sz="0" w:space="0" w:color="auto"/>
        <w:right w:val="none" w:sz="0" w:space="0" w:color="auto"/>
      </w:divBdr>
    </w:div>
    <w:div w:id="1213078643">
      <w:bodyDiv w:val="1"/>
      <w:marLeft w:val="0"/>
      <w:marRight w:val="0"/>
      <w:marTop w:val="0"/>
      <w:marBottom w:val="0"/>
      <w:divBdr>
        <w:top w:val="none" w:sz="0" w:space="0" w:color="auto"/>
        <w:left w:val="none" w:sz="0" w:space="0" w:color="auto"/>
        <w:bottom w:val="none" w:sz="0" w:space="0" w:color="auto"/>
        <w:right w:val="none" w:sz="0" w:space="0" w:color="auto"/>
      </w:divBdr>
    </w:div>
    <w:div w:id="1218274570">
      <w:bodyDiv w:val="1"/>
      <w:marLeft w:val="0"/>
      <w:marRight w:val="0"/>
      <w:marTop w:val="0"/>
      <w:marBottom w:val="0"/>
      <w:divBdr>
        <w:top w:val="none" w:sz="0" w:space="0" w:color="auto"/>
        <w:left w:val="none" w:sz="0" w:space="0" w:color="auto"/>
        <w:bottom w:val="none" w:sz="0" w:space="0" w:color="auto"/>
        <w:right w:val="none" w:sz="0" w:space="0" w:color="auto"/>
      </w:divBdr>
    </w:div>
    <w:div w:id="1220937122">
      <w:bodyDiv w:val="1"/>
      <w:marLeft w:val="0"/>
      <w:marRight w:val="0"/>
      <w:marTop w:val="0"/>
      <w:marBottom w:val="0"/>
      <w:divBdr>
        <w:top w:val="none" w:sz="0" w:space="0" w:color="auto"/>
        <w:left w:val="none" w:sz="0" w:space="0" w:color="auto"/>
        <w:bottom w:val="none" w:sz="0" w:space="0" w:color="auto"/>
        <w:right w:val="none" w:sz="0" w:space="0" w:color="auto"/>
      </w:divBdr>
    </w:div>
    <w:div w:id="1231767705">
      <w:bodyDiv w:val="1"/>
      <w:marLeft w:val="0"/>
      <w:marRight w:val="0"/>
      <w:marTop w:val="0"/>
      <w:marBottom w:val="0"/>
      <w:divBdr>
        <w:top w:val="none" w:sz="0" w:space="0" w:color="auto"/>
        <w:left w:val="none" w:sz="0" w:space="0" w:color="auto"/>
        <w:bottom w:val="none" w:sz="0" w:space="0" w:color="auto"/>
        <w:right w:val="none" w:sz="0" w:space="0" w:color="auto"/>
      </w:divBdr>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
    <w:div w:id="1232929397">
      <w:bodyDiv w:val="1"/>
      <w:marLeft w:val="0"/>
      <w:marRight w:val="0"/>
      <w:marTop w:val="0"/>
      <w:marBottom w:val="0"/>
      <w:divBdr>
        <w:top w:val="none" w:sz="0" w:space="0" w:color="auto"/>
        <w:left w:val="none" w:sz="0" w:space="0" w:color="auto"/>
        <w:bottom w:val="none" w:sz="0" w:space="0" w:color="auto"/>
        <w:right w:val="none" w:sz="0" w:space="0" w:color="auto"/>
      </w:divBdr>
    </w:div>
    <w:div w:id="1233076605">
      <w:bodyDiv w:val="1"/>
      <w:marLeft w:val="0"/>
      <w:marRight w:val="0"/>
      <w:marTop w:val="0"/>
      <w:marBottom w:val="0"/>
      <w:divBdr>
        <w:top w:val="none" w:sz="0" w:space="0" w:color="auto"/>
        <w:left w:val="none" w:sz="0" w:space="0" w:color="auto"/>
        <w:bottom w:val="none" w:sz="0" w:space="0" w:color="auto"/>
        <w:right w:val="none" w:sz="0" w:space="0" w:color="auto"/>
      </w:divBdr>
    </w:div>
    <w:div w:id="1249726330">
      <w:bodyDiv w:val="1"/>
      <w:marLeft w:val="0"/>
      <w:marRight w:val="0"/>
      <w:marTop w:val="0"/>
      <w:marBottom w:val="0"/>
      <w:divBdr>
        <w:top w:val="none" w:sz="0" w:space="0" w:color="auto"/>
        <w:left w:val="none" w:sz="0" w:space="0" w:color="auto"/>
        <w:bottom w:val="none" w:sz="0" w:space="0" w:color="auto"/>
        <w:right w:val="none" w:sz="0" w:space="0" w:color="auto"/>
      </w:divBdr>
    </w:div>
    <w:div w:id="1268003377">
      <w:bodyDiv w:val="1"/>
      <w:marLeft w:val="0"/>
      <w:marRight w:val="0"/>
      <w:marTop w:val="0"/>
      <w:marBottom w:val="0"/>
      <w:divBdr>
        <w:top w:val="none" w:sz="0" w:space="0" w:color="auto"/>
        <w:left w:val="none" w:sz="0" w:space="0" w:color="auto"/>
        <w:bottom w:val="none" w:sz="0" w:space="0" w:color="auto"/>
        <w:right w:val="none" w:sz="0" w:space="0" w:color="auto"/>
      </w:divBdr>
    </w:div>
    <w:div w:id="1274436542">
      <w:bodyDiv w:val="1"/>
      <w:marLeft w:val="0"/>
      <w:marRight w:val="0"/>
      <w:marTop w:val="0"/>
      <w:marBottom w:val="0"/>
      <w:divBdr>
        <w:top w:val="none" w:sz="0" w:space="0" w:color="auto"/>
        <w:left w:val="none" w:sz="0" w:space="0" w:color="auto"/>
        <w:bottom w:val="none" w:sz="0" w:space="0" w:color="auto"/>
        <w:right w:val="none" w:sz="0" w:space="0" w:color="auto"/>
      </w:divBdr>
    </w:div>
    <w:div w:id="1276868911">
      <w:bodyDiv w:val="1"/>
      <w:marLeft w:val="0"/>
      <w:marRight w:val="0"/>
      <w:marTop w:val="0"/>
      <w:marBottom w:val="0"/>
      <w:divBdr>
        <w:top w:val="none" w:sz="0" w:space="0" w:color="auto"/>
        <w:left w:val="none" w:sz="0" w:space="0" w:color="auto"/>
        <w:bottom w:val="none" w:sz="0" w:space="0" w:color="auto"/>
        <w:right w:val="none" w:sz="0" w:space="0" w:color="auto"/>
      </w:divBdr>
    </w:div>
    <w:div w:id="1281909834">
      <w:bodyDiv w:val="1"/>
      <w:marLeft w:val="0"/>
      <w:marRight w:val="0"/>
      <w:marTop w:val="0"/>
      <w:marBottom w:val="0"/>
      <w:divBdr>
        <w:top w:val="none" w:sz="0" w:space="0" w:color="auto"/>
        <w:left w:val="none" w:sz="0" w:space="0" w:color="auto"/>
        <w:bottom w:val="none" w:sz="0" w:space="0" w:color="auto"/>
        <w:right w:val="none" w:sz="0" w:space="0" w:color="auto"/>
      </w:divBdr>
    </w:div>
    <w:div w:id="1288391528">
      <w:bodyDiv w:val="1"/>
      <w:marLeft w:val="0"/>
      <w:marRight w:val="0"/>
      <w:marTop w:val="0"/>
      <w:marBottom w:val="0"/>
      <w:divBdr>
        <w:top w:val="none" w:sz="0" w:space="0" w:color="auto"/>
        <w:left w:val="none" w:sz="0" w:space="0" w:color="auto"/>
        <w:bottom w:val="none" w:sz="0" w:space="0" w:color="auto"/>
        <w:right w:val="none" w:sz="0" w:space="0" w:color="auto"/>
      </w:divBdr>
    </w:div>
    <w:div w:id="1288702987">
      <w:bodyDiv w:val="1"/>
      <w:marLeft w:val="0"/>
      <w:marRight w:val="0"/>
      <w:marTop w:val="0"/>
      <w:marBottom w:val="0"/>
      <w:divBdr>
        <w:top w:val="none" w:sz="0" w:space="0" w:color="auto"/>
        <w:left w:val="none" w:sz="0" w:space="0" w:color="auto"/>
        <w:bottom w:val="none" w:sz="0" w:space="0" w:color="auto"/>
        <w:right w:val="none" w:sz="0" w:space="0" w:color="auto"/>
      </w:divBdr>
    </w:div>
    <w:div w:id="1296645144">
      <w:bodyDiv w:val="1"/>
      <w:marLeft w:val="0"/>
      <w:marRight w:val="0"/>
      <w:marTop w:val="0"/>
      <w:marBottom w:val="0"/>
      <w:divBdr>
        <w:top w:val="none" w:sz="0" w:space="0" w:color="auto"/>
        <w:left w:val="none" w:sz="0" w:space="0" w:color="auto"/>
        <w:bottom w:val="none" w:sz="0" w:space="0" w:color="auto"/>
        <w:right w:val="none" w:sz="0" w:space="0" w:color="auto"/>
      </w:divBdr>
    </w:div>
    <w:div w:id="1309241496">
      <w:bodyDiv w:val="1"/>
      <w:marLeft w:val="0"/>
      <w:marRight w:val="0"/>
      <w:marTop w:val="0"/>
      <w:marBottom w:val="0"/>
      <w:divBdr>
        <w:top w:val="none" w:sz="0" w:space="0" w:color="auto"/>
        <w:left w:val="none" w:sz="0" w:space="0" w:color="auto"/>
        <w:bottom w:val="none" w:sz="0" w:space="0" w:color="auto"/>
        <w:right w:val="none" w:sz="0" w:space="0" w:color="auto"/>
      </w:divBdr>
    </w:div>
    <w:div w:id="1313556133">
      <w:bodyDiv w:val="1"/>
      <w:marLeft w:val="0"/>
      <w:marRight w:val="0"/>
      <w:marTop w:val="0"/>
      <w:marBottom w:val="0"/>
      <w:divBdr>
        <w:top w:val="none" w:sz="0" w:space="0" w:color="auto"/>
        <w:left w:val="none" w:sz="0" w:space="0" w:color="auto"/>
        <w:bottom w:val="none" w:sz="0" w:space="0" w:color="auto"/>
        <w:right w:val="none" w:sz="0" w:space="0" w:color="auto"/>
      </w:divBdr>
    </w:div>
    <w:div w:id="1318455292">
      <w:bodyDiv w:val="1"/>
      <w:marLeft w:val="0"/>
      <w:marRight w:val="0"/>
      <w:marTop w:val="0"/>
      <w:marBottom w:val="0"/>
      <w:divBdr>
        <w:top w:val="none" w:sz="0" w:space="0" w:color="auto"/>
        <w:left w:val="none" w:sz="0" w:space="0" w:color="auto"/>
        <w:bottom w:val="none" w:sz="0" w:space="0" w:color="auto"/>
        <w:right w:val="none" w:sz="0" w:space="0" w:color="auto"/>
      </w:divBdr>
    </w:div>
    <w:div w:id="1318536411">
      <w:bodyDiv w:val="1"/>
      <w:marLeft w:val="0"/>
      <w:marRight w:val="0"/>
      <w:marTop w:val="0"/>
      <w:marBottom w:val="0"/>
      <w:divBdr>
        <w:top w:val="none" w:sz="0" w:space="0" w:color="auto"/>
        <w:left w:val="none" w:sz="0" w:space="0" w:color="auto"/>
        <w:bottom w:val="none" w:sz="0" w:space="0" w:color="auto"/>
        <w:right w:val="none" w:sz="0" w:space="0" w:color="auto"/>
      </w:divBdr>
    </w:div>
    <w:div w:id="1320646756">
      <w:bodyDiv w:val="1"/>
      <w:marLeft w:val="0"/>
      <w:marRight w:val="0"/>
      <w:marTop w:val="0"/>
      <w:marBottom w:val="0"/>
      <w:divBdr>
        <w:top w:val="none" w:sz="0" w:space="0" w:color="auto"/>
        <w:left w:val="none" w:sz="0" w:space="0" w:color="auto"/>
        <w:bottom w:val="none" w:sz="0" w:space="0" w:color="auto"/>
        <w:right w:val="none" w:sz="0" w:space="0" w:color="auto"/>
      </w:divBdr>
    </w:div>
    <w:div w:id="1326322983">
      <w:bodyDiv w:val="1"/>
      <w:marLeft w:val="0"/>
      <w:marRight w:val="0"/>
      <w:marTop w:val="0"/>
      <w:marBottom w:val="0"/>
      <w:divBdr>
        <w:top w:val="none" w:sz="0" w:space="0" w:color="auto"/>
        <w:left w:val="none" w:sz="0" w:space="0" w:color="auto"/>
        <w:bottom w:val="none" w:sz="0" w:space="0" w:color="auto"/>
        <w:right w:val="none" w:sz="0" w:space="0" w:color="auto"/>
      </w:divBdr>
    </w:div>
    <w:div w:id="1327247423">
      <w:bodyDiv w:val="1"/>
      <w:marLeft w:val="0"/>
      <w:marRight w:val="0"/>
      <w:marTop w:val="0"/>
      <w:marBottom w:val="0"/>
      <w:divBdr>
        <w:top w:val="none" w:sz="0" w:space="0" w:color="auto"/>
        <w:left w:val="none" w:sz="0" w:space="0" w:color="auto"/>
        <w:bottom w:val="none" w:sz="0" w:space="0" w:color="auto"/>
        <w:right w:val="none" w:sz="0" w:space="0" w:color="auto"/>
      </w:divBdr>
    </w:div>
    <w:div w:id="1329752773">
      <w:bodyDiv w:val="1"/>
      <w:marLeft w:val="0"/>
      <w:marRight w:val="0"/>
      <w:marTop w:val="0"/>
      <w:marBottom w:val="0"/>
      <w:divBdr>
        <w:top w:val="none" w:sz="0" w:space="0" w:color="auto"/>
        <w:left w:val="none" w:sz="0" w:space="0" w:color="auto"/>
        <w:bottom w:val="none" w:sz="0" w:space="0" w:color="auto"/>
        <w:right w:val="none" w:sz="0" w:space="0" w:color="auto"/>
      </w:divBdr>
    </w:div>
    <w:div w:id="1330406076">
      <w:bodyDiv w:val="1"/>
      <w:marLeft w:val="0"/>
      <w:marRight w:val="0"/>
      <w:marTop w:val="0"/>
      <w:marBottom w:val="0"/>
      <w:divBdr>
        <w:top w:val="none" w:sz="0" w:space="0" w:color="auto"/>
        <w:left w:val="none" w:sz="0" w:space="0" w:color="auto"/>
        <w:bottom w:val="none" w:sz="0" w:space="0" w:color="auto"/>
        <w:right w:val="none" w:sz="0" w:space="0" w:color="auto"/>
      </w:divBdr>
    </w:div>
    <w:div w:id="1333607910">
      <w:bodyDiv w:val="1"/>
      <w:marLeft w:val="0"/>
      <w:marRight w:val="0"/>
      <w:marTop w:val="0"/>
      <w:marBottom w:val="0"/>
      <w:divBdr>
        <w:top w:val="none" w:sz="0" w:space="0" w:color="auto"/>
        <w:left w:val="none" w:sz="0" w:space="0" w:color="auto"/>
        <w:bottom w:val="none" w:sz="0" w:space="0" w:color="auto"/>
        <w:right w:val="none" w:sz="0" w:space="0" w:color="auto"/>
      </w:divBdr>
    </w:div>
    <w:div w:id="1334457234">
      <w:bodyDiv w:val="1"/>
      <w:marLeft w:val="0"/>
      <w:marRight w:val="0"/>
      <w:marTop w:val="0"/>
      <w:marBottom w:val="0"/>
      <w:divBdr>
        <w:top w:val="none" w:sz="0" w:space="0" w:color="auto"/>
        <w:left w:val="none" w:sz="0" w:space="0" w:color="auto"/>
        <w:bottom w:val="none" w:sz="0" w:space="0" w:color="auto"/>
        <w:right w:val="none" w:sz="0" w:space="0" w:color="auto"/>
      </w:divBdr>
    </w:div>
    <w:div w:id="1336299451">
      <w:bodyDiv w:val="1"/>
      <w:marLeft w:val="0"/>
      <w:marRight w:val="0"/>
      <w:marTop w:val="0"/>
      <w:marBottom w:val="0"/>
      <w:divBdr>
        <w:top w:val="none" w:sz="0" w:space="0" w:color="auto"/>
        <w:left w:val="none" w:sz="0" w:space="0" w:color="auto"/>
        <w:bottom w:val="none" w:sz="0" w:space="0" w:color="auto"/>
        <w:right w:val="none" w:sz="0" w:space="0" w:color="auto"/>
      </w:divBdr>
    </w:div>
    <w:div w:id="1337032356">
      <w:bodyDiv w:val="1"/>
      <w:marLeft w:val="0"/>
      <w:marRight w:val="0"/>
      <w:marTop w:val="0"/>
      <w:marBottom w:val="0"/>
      <w:divBdr>
        <w:top w:val="none" w:sz="0" w:space="0" w:color="auto"/>
        <w:left w:val="none" w:sz="0" w:space="0" w:color="auto"/>
        <w:bottom w:val="none" w:sz="0" w:space="0" w:color="auto"/>
        <w:right w:val="none" w:sz="0" w:space="0" w:color="auto"/>
      </w:divBdr>
      <w:divsChild>
        <w:div w:id="148793592">
          <w:marLeft w:val="0"/>
          <w:marRight w:val="0"/>
          <w:marTop w:val="0"/>
          <w:marBottom w:val="0"/>
          <w:divBdr>
            <w:top w:val="none" w:sz="0" w:space="0" w:color="auto"/>
            <w:left w:val="none" w:sz="0" w:space="0" w:color="auto"/>
            <w:bottom w:val="none" w:sz="0" w:space="0" w:color="auto"/>
            <w:right w:val="none" w:sz="0" w:space="0" w:color="auto"/>
          </w:divBdr>
        </w:div>
        <w:div w:id="338509503">
          <w:marLeft w:val="0"/>
          <w:marRight w:val="0"/>
          <w:marTop w:val="0"/>
          <w:marBottom w:val="0"/>
          <w:divBdr>
            <w:top w:val="none" w:sz="0" w:space="0" w:color="auto"/>
            <w:left w:val="none" w:sz="0" w:space="0" w:color="auto"/>
            <w:bottom w:val="none" w:sz="0" w:space="0" w:color="auto"/>
            <w:right w:val="none" w:sz="0" w:space="0" w:color="auto"/>
          </w:divBdr>
        </w:div>
        <w:div w:id="1287616385">
          <w:marLeft w:val="0"/>
          <w:marRight w:val="0"/>
          <w:marTop w:val="0"/>
          <w:marBottom w:val="0"/>
          <w:divBdr>
            <w:top w:val="none" w:sz="0" w:space="0" w:color="auto"/>
            <w:left w:val="none" w:sz="0" w:space="0" w:color="auto"/>
            <w:bottom w:val="none" w:sz="0" w:space="0" w:color="auto"/>
            <w:right w:val="none" w:sz="0" w:space="0" w:color="auto"/>
          </w:divBdr>
        </w:div>
        <w:div w:id="889805566">
          <w:marLeft w:val="0"/>
          <w:marRight w:val="0"/>
          <w:marTop w:val="0"/>
          <w:marBottom w:val="0"/>
          <w:divBdr>
            <w:top w:val="none" w:sz="0" w:space="0" w:color="auto"/>
            <w:left w:val="none" w:sz="0" w:space="0" w:color="auto"/>
            <w:bottom w:val="none" w:sz="0" w:space="0" w:color="auto"/>
            <w:right w:val="none" w:sz="0" w:space="0" w:color="auto"/>
          </w:divBdr>
        </w:div>
        <w:div w:id="1800148643">
          <w:marLeft w:val="0"/>
          <w:marRight w:val="0"/>
          <w:marTop w:val="0"/>
          <w:marBottom w:val="0"/>
          <w:divBdr>
            <w:top w:val="none" w:sz="0" w:space="0" w:color="auto"/>
            <w:left w:val="none" w:sz="0" w:space="0" w:color="auto"/>
            <w:bottom w:val="none" w:sz="0" w:space="0" w:color="auto"/>
            <w:right w:val="none" w:sz="0" w:space="0" w:color="auto"/>
          </w:divBdr>
        </w:div>
        <w:div w:id="2116899723">
          <w:marLeft w:val="0"/>
          <w:marRight w:val="0"/>
          <w:marTop w:val="0"/>
          <w:marBottom w:val="0"/>
          <w:divBdr>
            <w:top w:val="none" w:sz="0" w:space="0" w:color="auto"/>
            <w:left w:val="none" w:sz="0" w:space="0" w:color="auto"/>
            <w:bottom w:val="none" w:sz="0" w:space="0" w:color="auto"/>
            <w:right w:val="none" w:sz="0" w:space="0" w:color="auto"/>
          </w:divBdr>
        </w:div>
        <w:div w:id="412438730">
          <w:marLeft w:val="0"/>
          <w:marRight w:val="0"/>
          <w:marTop w:val="0"/>
          <w:marBottom w:val="0"/>
          <w:divBdr>
            <w:top w:val="none" w:sz="0" w:space="0" w:color="auto"/>
            <w:left w:val="none" w:sz="0" w:space="0" w:color="auto"/>
            <w:bottom w:val="none" w:sz="0" w:space="0" w:color="auto"/>
            <w:right w:val="none" w:sz="0" w:space="0" w:color="auto"/>
          </w:divBdr>
        </w:div>
        <w:div w:id="58863681">
          <w:marLeft w:val="0"/>
          <w:marRight w:val="0"/>
          <w:marTop w:val="0"/>
          <w:marBottom w:val="0"/>
          <w:divBdr>
            <w:top w:val="none" w:sz="0" w:space="0" w:color="auto"/>
            <w:left w:val="none" w:sz="0" w:space="0" w:color="auto"/>
            <w:bottom w:val="none" w:sz="0" w:space="0" w:color="auto"/>
            <w:right w:val="none" w:sz="0" w:space="0" w:color="auto"/>
          </w:divBdr>
        </w:div>
        <w:div w:id="1343781683">
          <w:marLeft w:val="0"/>
          <w:marRight w:val="0"/>
          <w:marTop w:val="0"/>
          <w:marBottom w:val="0"/>
          <w:divBdr>
            <w:top w:val="none" w:sz="0" w:space="0" w:color="auto"/>
            <w:left w:val="none" w:sz="0" w:space="0" w:color="auto"/>
            <w:bottom w:val="none" w:sz="0" w:space="0" w:color="auto"/>
            <w:right w:val="none" w:sz="0" w:space="0" w:color="auto"/>
          </w:divBdr>
        </w:div>
        <w:div w:id="207033551">
          <w:marLeft w:val="0"/>
          <w:marRight w:val="0"/>
          <w:marTop w:val="0"/>
          <w:marBottom w:val="0"/>
          <w:divBdr>
            <w:top w:val="none" w:sz="0" w:space="0" w:color="auto"/>
            <w:left w:val="none" w:sz="0" w:space="0" w:color="auto"/>
            <w:bottom w:val="none" w:sz="0" w:space="0" w:color="auto"/>
            <w:right w:val="none" w:sz="0" w:space="0" w:color="auto"/>
          </w:divBdr>
        </w:div>
        <w:div w:id="1423264152">
          <w:marLeft w:val="0"/>
          <w:marRight w:val="0"/>
          <w:marTop w:val="0"/>
          <w:marBottom w:val="0"/>
          <w:divBdr>
            <w:top w:val="none" w:sz="0" w:space="0" w:color="auto"/>
            <w:left w:val="none" w:sz="0" w:space="0" w:color="auto"/>
            <w:bottom w:val="none" w:sz="0" w:space="0" w:color="auto"/>
            <w:right w:val="none" w:sz="0" w:space="0" w:color="auto"/>
          </w:divBdr>
        </w:div>
        <w:div w:id="1507017571">
          <w:marLeft w:val="0"/>
          <w:marRight w:val="0"/>
          <w:marTop w:val="0"/>
          <w:marBottom w:val="0"/>
          <w:divBdr>
            <w:top w:val="none" w:sz="0" w:space="0" w:color="auto"/>
            <w:left w:val="none" w:sz="0" w:space="0" w:color="auto"/>
            <w:bottom w:val="none" w:sz="0" w:space="0" w:color="auto"/>
            <w:right w:val="none" w:sz="0" w:space="0" w:color="auto"/>
          </w:divBdr>
        </w:div>
        <w:div w:id="1364863221">
          <w:marLeft w:val="0"/>
          <w:marRight w:val="0"/>
          <w:marTop w:val="0"/>
          <w:marBottom w:val="0"/>
          <w:divBdr>
            <w:top w:val="none" w:sz="0" w:space="0" w:color="auto"/>
            <w:left w:val="none" w:sz="0" w:space="0" w:color="auto"/>
            <w:bottom w:val="none" w:sz="0" w:space="0" w:color="auto"/>
            <w:right w:val="none" w:sz="0" w:space="0" w:color="auto"/>
          </w:divBdr>
        </w:div>
      </w:divsChild>
    </w:div>
    <w:div w:id="1338583789">
      <w:bodyDiv w:val="1"/>
      <w:marLeft w:val="0"/>
      <w:marRight w:val="0"/>
      <w:marTop w:val="0"/>
      <w:marBottom w:val="0"/>
      <w:divBdr>
        <w:top w:val="none" w:sz="0" w:space="0" w:color="auto"/>
        <w:left w:val="none" w:sz="0" w:space="0" w:color="auto"/>
        <w:bottom w:val="none" w:sz="0" w:space="0" w:color="auto"/>
        <w:right w:val="none" w:sz="0" w:space="0" w:color="auto"/>
      </w:divBdr>
    </w:div>
    <w:div w:id="1338654663">
      <w:bodyDiv w:val="1"/>
      <w:marLeft w:val="0"/>
      <w:marRight w:val="0"/>
      <w:marTop w:val="0"/>
      <w:marBottom w:val="0"/>
      <w:divBdr>
        <w:top w:val="none" w:sz="0" w:space="0" w:color="auto"/>
        <w:left w:val="none" w:sz="0" w:space="0" w:color="auto"/>
        <w:bottom w:val="none" w:sz="0" w:space="0" w:color="auto"/>
        <w:right w:val="none" w:sz="0" w:space="0" w:color="auto"/>
      </w:divBdr>
    </w:div>
    <w:div w:id="1344235607">
      <w:bodyDiv w:val="1"/>
      <w:marLeft w:val="0"/>
      <w:marRight w:val="0"/>
      <w:marTop w:val="0"/>
      <w:marBottom w:val="0"/>
      <w:divBdr>
        <w:top w:val="none" w:sz="0" w:space="0" w:color="auto"/>
        <w:left w:val="none" w:sz="0" w:space="0" w:color="auto"/>
        <w:bottom w:val="none" w:sz="0" w:space="0" w:color="auto"/>
        <w:right w:val="none" w:sz="0" w:space="0" w:color="auto"/>
      </w:divBdr>
    </w:div>
    <w:div w:id="1348289070">
      <w:bodyDiv w:val="1"/>
      <w:marLeft w:val="0"/>
      <w:marRight w:val="0"/>
      <w:marTop w:val="0"/>
      <w:marBottom w:val="0"/>
      <w:divBdr>
        <w:top w:val="none" w:sz="0" w:space="0" w:color="auto"/>
        <w:left w:val="none" w:sz="0" w:space="0" w:color="auto"/>
        <w:bottom w:val="none" w:sz="0" w:space="0" w:color="auto"/>
        <w:right w:val="none" w:sz="0" w:space="0" w:color="auto"/>
      </w:divBdr>
    </w:div>
    <w:div w:id="1351446030">
      <w:bodyDiv w:val="1"/>
      <w:marLeft w:val="0"/>
      <w:marRight w:val="0"/>
      <w:marTop w:val="0"/>
      <w:marBottom w:val="0"/>
      <w:divBdr>
        <w:top w:val="none" w:sz="0" w:space="0" w:color="auto"/>
        <w:left w:val="none" w:sz="0" w:space="0" w:color="auto"/>
        <w:bottom w:val="none" w:sz="0" w:space="0" w:color="auto"/>
        <w:right w:val="none" w:sz="0" w:space="0" w:color="auto"/>
      </w:divBdr>
    </w:div>
    <w:div w:id="1355182565">
      <w:bodyDiv w:val="1"/>
      <w:marLeft w:val="0"/>
      <w:marRight w:val="0"/>
      <w:marTop w:val="0"/>
      <w:marBottom w:val="0"/>
      <w:divBdr>
        <w:top w:val="none" w:sz="0" w:space="0" w:color="auto"/>
        <w:left w:val="none" w:sz="0" w:space="0" w:color="auto"/>
        <w:bottom w:val="none" w:sz="0" w:space="0" w:color="auto"/>
        <w:right w:val="none" w:sz="0" w:space="0" w:color="auto"/>
      </w:divBdr>
    </w:div>
    <w:div w:id="1355421374">
      <w:bodyDiv w:val="1"/>
      <w:marLeft w:val="0"/>
      <w:marRight w:val="0"/>
      <w:marTop w:val="0"/>
      <w:marBottom w:val="0"/>
      <w:divBdr>
        <w:top w:val="none" w:sz="0" w:space="0" w:color="auto"/>
        <w:left w:val="none" w:sz="0" w:space="0" w:color="auto"/>
        <w:bottom w:val="none" w:sz="0" w:space="0" w:color="auto"/>
        <w:right w:val="none" w:sz="0" w:space="0" w:color="auto"/>
      </w:divBdr>
    </w:div>
    <w:div w:id="1356348837">
      <w:bodyDiv w:val="1"/>
      <w:marLeft w:val="0"/>
      <w:marRight w:val="0"/>
      <w:marTop w:val="0"/>
      <w:marBottom w:val="0"/>
      <w:divBdr>
        <w:top w:val="none" w:sz="0" w:space="0" w:color="auto"/>
        <w:left w:val="none" w:sz="0" w:space="0" w:color="auto"/>
        <w:bottom w:val="none" w:sz="0" w:space="0" w:color="auto"/>
        <w:right w:val="none" w:sz="0" w:space="0" w:color="auto"/>
      </w:divBdr>
    </w:div>
    <w:div w:id="1371413426">
      <w:bodyDiv w:val="1"/>
      <w:marLeft w:val="0"/>
      <w:marRight w:val="0"/>
      <w:marTop w:val="0"/>
      <w:marBottom w:val="0"/>
      <w:divBdr>
        <w:top w:val="none" w:sz="0" w:space="0" w:color="auto"/>
        <w:left w:val="none" w:sz="0" w:space="0" w:color="auto"/>
        <w:bottom w:val="none" w:sz="0" w:space="0" w:color="auto"/>
        <w:right w:val="none" w:sz="0" w:space="0" w:color="auto"/>
      </w:divBdr>
    </w:div>
    <w:div w:id="1388528511">
      <w:bodyDiv w:val="1"/>
      <w:marLeft w:val="0"/>
      <w:marRight w:val="0"/>
      <w:marTop w:val="0"/>
      <w:marBottom w:val="0"/>
      <w:divBdr>
        <w:top w:val="none" w:sz="0" w:space="0" w:color="auto"/>
        <w:left w:val="none" w:sz="0" w:space="0" w:color="auto"/>
        <w:bottom w:val="none" w:sz="0" w:space="0" w:color="auto"/>
        <w:right w:val="none" w:sz="0" w:space="0" w:color="auto"/>
      </w:divBdr>
    </w:div>
    <w:div w:id="1389499733">
      <w:bodyDiv w:val="1"/>
      <w:marLeft w:val="0"/>
      <w:marRight w:val="0"/>
      <w:marTop w:val="0"/>
      <w:marBottom w:val="0"/>
      <w:divBdr>
        <w:top w:val="none" w:sz="0" w:space="0" w:color="auto"/>
        <w:left w:val="none" w:sz="0" w:space="0" w:color="auto"/>
        <w:bottom w:val="none" w:sz="0" w:space="0" w:color="auto"/>
        <w:right w:val="none" w:sz="0" w:space="0" w:color="auto"/>
      </w:divBdr>
    </w:div>
    <w:div w:id="1398016030">
      <w:bodyDiv w:val="1"/>
      <w:marLeft w:val="0"/>
      <w:marRight w:val="0"/>
      <w:marTop w:val="0"/>
      <w:marBottom w:val="0"/>
      <w:divBdr>
        <w:top w:val="none" w:sz="0" w:space="0" w:color="auto"/>
        <w:left w:val="none" w:sz="0" w:space="0" w:color="auto"/>
        <w:bottom w:val="none" w:sz="0" w:space="0" w:color="auto"/>
        <w:right w:val="none" w:sz="0" w:space="0" w:color="auto"/>
      </w:divBdr>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
    <w:div w:id="1409226369">
      <w:bodyDiv w:val="1"/>
      <w:marLeft w:val="0"/>
      <w:marRight w:val="0"/>
      <w:marTop w:val="0"/>
      <w:marBottom w:val="0"/>
      <w:divBdr>
        <w:top w:val="none" w:sz="0" w:space="0" w:color="auto"/>
        <w:left w:val="none" w:sz="0" w:space="0" w:color="auto"/>
        <w:bottom w:val="none" w:sz="0" w:space="0" w:color="auto"/>
        <w:right w:val="none" w:sz="0" w:space="0" w:color="auto"/>
      </w:divBdr>
    </w:div>
    <w:div w:id="1414084845">
      <w:bodyDiv w:val="1"/>
      <w:marLeft w:val="0"/>
      <w:marRight w:val="0"/>
      <w:marTop w:val="0"/>
      <w:marBottom w:val="0"/>
      <w:divBdr>
        <w:top w:val="none" w:sz="0" w:space="0" w:color="auto"/>
        <w:left w:val="none" w:sz="0" w:space="0" w:color="auto"/>
        <w:bottom w:val="none" w:sz="0" w:space="0" w:color="auto"/>
        <w:right w:val="none" w:sz="0" w:space="0" w:color="auto"/>
      </w:divBdr>
    </w:div>
    <w:div w:id="1416244931">
      <w:bodyDiv w:val="1"/>
      <w:marLeft w:val="0"/>
      <w:marRight w:val="0"/>
      <w:marTop w:val="0"/>
      <w:marBottom w:val="0"/>
      <w:divBdr>
        <w:top w:val="none" w:sz="0" w:space="0" w:color="auto"/>
        <w:left w:val="none" w:sz="0" w:space="0" w:color="auto"/>
        <w:bottom w:val="none" w:sz="0" w:space="0" w:color="auto"/>
        <w:right w:val="none" w:sz="0" w:space="0" w:color="auto"/>
      </w:divBdr>
    </w:div>
    <w:div w:id="1416895411">
      <w:bodyDiv w:val="1"/>
      <w:marLeft w:val="0"/>
      <w:marRight w:val="0"/>
      <w:marTop w:val="0"/>
      <w:marBottom w:val="0"/>
      <w:divBdr>
        <w:top w:val="none" w:sz="0" w:space="0" w:color="auto"/>
        <w:left w:val="none" w:sz="0" w:space="0" w:color="auto"/>
        <w:bottom w:val="none" w:sz="0" w:space="0" w:color="auto"/>
        <w:right w:val="none" w:sz="0" w:space="0" w:color="auto"/>
      </w:divBdr>
    </w:div>
    <w:div w:id="1421218829">
      <w:bodyDiv w:val="1"/>
      <w:marLeft w:val="0"/>
      <w:marRight w:val="0"/>
      <w:marTop w:val="0"/>
      <w:marBottom w:val="0"/>
      <w:divBdr>
        <w:top w:val="none" w:sz="0" w:space="0" w:color="auto"/>
        <w:left w:val="none" w:sz="0" w:space="0" w:color="auto"/>
        <w:bottom w:val="none" w:sz="0" w:space="0" w:color="auto"/>
        <w:right w:val="none" w:sz="0" w:space="0" w:color="auto"/>
      </w:divBdr>
    </w:div>
    <w:div w:id="1423645060">
      <w:bodyDiv w:val="1"/>
      <w:marLeft w:val="0"/>
      <w:marRight w:val="0"/>
      <w:marTop w:val="0"/>
      <w:marBottom w:val="0"/>
      <w:divBdr>
        <w:top w:val="none" w:sz="0" w:space="0" w:color="auto"/>
        <w:left w:val="none" w:sz="0" w:space="0" w:color="auto"/>
        <w:bottom w:val="none" w:sz="0" w:space="0" w:color="auto"/>
        <w:right w:val="none" w:sz="0" w:space="0" w:color="auto"/>
      </w:divBdr>
    </w:div>
    <w:div w:id="1428042823">
      <w:bodyDiv w:val="1"/>
      <w:marLeft w:val="0"/>
      <w:marRight w:val="0"/>
      <w:marTop w:val="0"/>
      <w:marBottom w:val="0"/>
      <w:divBdr>
        <w:top w:val="none" w:sz="0" w:space="0" w:color="auto"/>
        <w:left w:val="none" w:sz="0" w:space="0" w:color="auto"/>
        <w:bottom w:val="none" w:sz="0" w:space="0" w:color="auto"/>
        <w:right w:val="none" w:sz="0" w:space="0" w:color="auto"/>
      </w:divBdr>
    </w:div>
    <w:div w:id="1435056612">
      <w:bodyDiv w:val="1"/>
      <w:marLeft w:val="0"/>
      <w:marRight w:val="0"/>
      <w:marTop w:val="0"/>
      <w:marBottom w:val="0"/>
      <w:divBdr>
        <w:top w:val="none" w:sz="0" w:space="0" w:color="auto"/>
        <w:left w:val="none" w:sz="0" w:space="0" w:color="auto"/>
        <w:bottom w:val="none" w:sz="0" w:space="0" w:color="auto"/>
        <w:right w:val="none" w:sz="0" w:space="0" w:color="auto"/>
      </w:divBdr>
    </w:div>
    <w:div w:id="1441411689">
      <w:bodyDiv w:val="1"/>
      <w:marLeft w:val="0"/>
      <w:marRight w:val="0"/>
      <w:marTop w:val="0"/>
      <w:marBottom w:val="0"/>
      <w:divBdr>
        <w:top w:val="none" w:sz="0" w:space="0" w:color="auto"/>
        <w:left w:val="none" w:sz="0" w:space="0" w:color="auto"/>
        <w:bottom w:val="none" w:sz="0" w:space="0" w:color="auto"/>
        <w:right w:val="none" w:sz="0" w:space="0" w:color="auto"/>
      </w:divBdr>
    </w:div>
    <w:div w:id="1443182976">
      <w:bodyDiv w:val="1"/>
      <w:marLeft w:val="0"/>
      <w:marRight w:val="0"/>
      <w:marTop w:val="0"/>
      <w:marBottom w:val="0"/>
      <w:divBdr>
        <w:top w:val="none" w:sz="0" w:space="0" w:color="auto"/>
        <w:left w:val="none" w:sz="0" w:space="0" w:color="auto"/>
        <w:bottom w:val="none" w:sz="0" w:space="0" w:color="auto"/>
        <w:right w:val="none" w:sz="0" w:space="0" w:color="auto"/>
      </w:divBdr>
    </w:div>
    <w:div w:id="1444105783">
      <w:bodyDiv w:val="1"/>
      <w:marLeft w:val="0"/>
      <w:marRight w:val="0"/>
      <w:marTop w:val="0"/>
      <w:marBottom w:val="0"/>
      <w:divBdr>
        <w:top w:val="none" w:sz="0" w:space="0" w:color="auto"/>
        <w:left w:val="none" w:sz="0" w:space="0" w:color="auto"/>
        <w:bottom w:val="none" w:sz="0" w:space="0" w:color="auto"/>
        <w:right w:val="none" w:sz="0" w:space="0" w:color="auto"/>
      </w:divBdr>
    </w:div>
    <w:div w:id="1451360874">
      <w:bodyDiv w:val="1"/>
      <w:marLeft w:val="0"/>
      <w:marRight w:val="0"/>
      <w:marTop w:val="0"/>
      <w:marBottom w:val="0"/>
      <w:divBdr>
        <w:top w:val="none" w:sz="0" w:space="0" w:color="auto"/>
        <w:left w:val="none" w:sz="0" w:space="0" w:color="auto"/>
        <w:bottom w:val="none" w:sz="0" w:space="0" w:color="auto"/>
        <w:right w:val="none" w:sz="0" w:space="0" w:color="auto"/>
      </w:divBdr>
    </w:div>
    <w:div w:id="1465612489">
      <w:bodyDiv w:val="1"/>
      <w:marLeft w:val="0"/>
      <w:marRight w:val="0"/>
      <w:marTop w:val="0"/>
      <w:marBottom w:val="0"/>
      <w:divBdr>
        <w:top w:val="none" w:sz="0" w:space="0" w:color="auto"/>
        <w:left w:val="none" w:sz="0" w:space="0" w:color="auto"/>
        <w:bottom w:val="none" w:sz="0" w:space="0" w:color="auto"/>
        <w:right w:val="none" w:sz="0" w:space="0" w:color="auto"/>
      </w:divBdr>
    </w:div>
    <w:div w:id="1469518794">
      <w:bodyDiv w:val="1"/>
      <w:marLeft w:val="0"/>
      <w:marRight w:val="0"/>
      <w:marTop w:val="0"/>
      <w:marBottom w:val="0"/>
      <w:divBdr>
        <w:top w:val="none" w:sz="0" w:space="0" w:color="auto"/>
        <w:left w:val="none" w:sz="0" w:space="0" w:color="auto"/>
        <w:bottom w:val="none" w:sz="0" w:space="0" w:color="auto"/>
        <w:right w:val="none" w:sz="0" w:space="0" w:color="auto"/>
      </w:divBdr>
    </w:div>
    <w:div w:id="1471630505">
      <w:bodyDiv w:val="1"/>
      <w:marLeft w:val="0"/>
      <w:marRight w:val="0"/>
      <w:marTop w:val="0"/>
      <w:marBottom w:val="0"/>
      <w:divBdr>
        <w:top w:val="none" w:sz="0" w:space="0" w:color="auto"/>
        <w:left w:val="none" w:sz="0" w:space="0" w:color="auto"/>
        <w:bottom w:val="none" w:sz="0" w:space="0" w:color="auto"/>
        <w:right w:val="none" w:sz="0" w:space="0" w:color="auto"/>
      </w:divBdr>
    </w:div>
    <w:div w:id="1476214167">
      <w:bodyDiv w:val="1"/>
      <w:marLeft w:val="0"/>
      <w:marRight w:val="0"/>
      <w:marTop w:val="0"/>
      <w:marBottom w:val="0"/>
      <w:divBdr>
        <w:top w:val="none" w:sz="0" w:space="0" w:color="auto"/>
        <w:left w:val="none" w:sz="0" w:space="0" w:color="auto"/>
        <w:bottom w:val="none" w:sz="0" w:space="0" w:color="auto"/>
        <w:right w:val="none" w:sz="0" w:space="0" w:color="auto"/>
      </w:divBdr>
    </w:div>
    <w:div w:id="1482311710">
      <w:bodyDiv w:val="1"/>
      <w:marLeft w:val="0"/>
      <w:marRight w:val="0"/>
      <w:marTop w:val="0"/>
      <w:marBottom w:val="0"/>
      <w:divBdr>
        <w:top w:val="none" w:sz="0" w:space="0" w:color="auto"/>
        <w:left w:val="none" w:sz="0" w:space="0" w:color="auto"/>
        <w:bottom w:val="none" w:sz="0" w:space="0" w:color="auto"/>
        <w:right w:val="none" w:sz="0" w:space="0" w:color="auto"/>
      </w:divBdr>
    </w:div>
    <w:div w:id="1484809193">
      <w:bodyDiv w:val="1"/>
      <w:marLeft w:val="0"/>
      <w:marRight w:val="0"/>
      <w:marTop w:val="0"/>
      <w:marBottom w:val="0"/>
      <w:divBdr>
        <w:top w:val="none" w:sz="0" w:space="0" w:color="auto"/>
        <w:left w:val="none" w:sz="0" w:space="0" w:color="auto"/>
        <w:bottom w:val="none" w:sz="0" w:space="0" w:color="auto"/>
        <w:right w:val="none" w:sz="0" w:space="0" w:color="auto"/>
      </w:divBdr>
    </w:div>
    <w:div w:id="1490092232">
      <w:bodyDiv w:val="1"/>
      <w:marLeft w:val="0"/>
      <w:marRight w:val="0"/>
      <w:marTop w:val="0"/>
      <w:marBottom w:val="0"/>
      <w:divBdr>
        <w:top w:val="none" w:sz="0" w:space="0" w:color="auto"/>
        <w:left w:val="none" w:sz="0" w:space="0" w:color="auto"/>
        <w:bottom w:val="none" w:sz="0" w:space="0" w:color="auto"/>
        <w:right w:val="none" w:sz="0" w:space="0" w:color="auto"/>
      </w:divBdr>
    </w:div>
    <w:div w:id="1491093303">
      <w:bodyDiv w:val="1"/>
      <w:marLeft w:val="0"/>
      <w:marRight w:val="0"/>
      <w:marTop w:val="0"/>
      <w:marBottom w:val="0"/>
      <w:divBdr>
        <w:top w:val="none" w:sz="0" w:space="0" w:color="auto"/>
        <w:left w:val="none" w:sz="0" w:space="0" w:color="auto"/>
        <w:bottom w:val="none" w:sz="0" w:space="0" w:color="auto"/>
        <w:right w:val="none" w:sz="0" w:space="0" w:color="auto"/>
      </w:divBdr>
    </w:div>
    <w:div w:id="1498418007">
      <w:bodyDiv w:val="1"/>
      <w:marLeft w:val="0"/>
      <w:marRight w:val="0"/>
      <w:marTop w:val="0"/>
      <w:marBottom w:val="0"/>
      <w:divBdr>
        <w:top w:val="none" w:sz="0" w:space="0" w:color="auto"/>
        <w:left w:val="none" w:sz="0" w:space="0" w:color="auto"/>
        <w:bottom w:val="none" w:sz="0" w:space="0" w:color="auto"/>
        <w:right w:val="none" w:sz="0" w:space="0" w:color="auto"/>
      </w:divBdr>
    </w:div>
    <w:div w:id="1514803680">
      <w:bodyDiv w:val="1"/>
      <w:marLeft w:val="0"/>
      <w:marRight w:val="0"/>
      <w:marTop w:val="0"/>
      <w:marBottom w:val="0"/>
      <w:divBdr>
        <w:top w:val="none" w:sz="0" w:space="0" w:color="auto"/>
        <w:left w:val="none" w:sz="0" w:space="0" w:color="auto"/>
        <w:bottom w:val="none" w:sz="0" w:space="0" w:color="auto"/>
        <w:right w:val="none" w:sz="0" w:space="0" w:color="auto"/>
      </w:divBdr>
    </w:div>
    <w:div w:id="1524899012">
      <w:bodyDiv w:val="1"/>
      <w:marLeft w:val="0"/>
      <w:marRight w:val="0"/>
      <w:marTop w:val="0"/>
      <w:marBottom w:val="0"/>
      <w:divBdr>
        <w:top w:val="none" w:sz="0" w:space="0" w:color="auto"/>
        <w:left w:val="none" w:sz="0" w:space="0" w:color="auto"/>
        <w:bottom w:val="none" w:sz="0" w:space="0" w:color="auto"/>
        <w:right w:val="none" w:sz="0" w:space="0" w:color="auto"/>
      </w:divBdr>
    </w:div>
    <w:div w:id="1525291994">
      <w:bodyDiv w:val="1"/>
      <w:marLeft w:val="0"/>
      <w:marRight w:val="0"/>
      <w:marTop w:val="0"/>
      <w:marBottom w:val="0"/>
      <w:divBdr>
        <w:top w:val="none" w:sz="0" w:space="0" w:color="auto"/>
        <w:left w:val="none" w:sz="0" w:space="0" w:color="auto"/>
        <w:bottom w:val="none" w:sz="0" w:space="0" w:color="auto"/>
        <w:right w:val="none" w:sz="0" w:space="0" w:color="auto"/>
      </w:divBdr>
    </w:div>
    <w:div w:id="1525438945">
      <w:bodyDiv w:val="1"/>
      <w:marLeft w:val="0"/>
      <w:marRight w:val="0"/>
      <w:marTop w:val="0"/>
      <w:marBottom w:val="0"/>
      <w:divBdr>
        <w:top w:val="none" w:sz="0" w:space="0" w:color="auto"/>
        <w:left w:val="none" w:sz="0" w:space="0" w:color="auto"/>
        <w:bottom w:val="none" w:sz="0" w:space="0" w:color="auto"/>
        <w:right w:val="none" w:sz="0" w:space="0" w:color="auto"/>
      </w:divBdr>
    </w:div>
    <w:div w:id="1541748157">
      <w:bodyDiv w:val="1"/>
      <w:marLeft w:val="0"/>
      <w:marRight w:val="0"/>
      <w:marTop w:val="0"/>
      <w:marBottom w:val="0"/>
      <w:divBdr>
        <w:top w:val="none" w:sz="0" w:space="0" w:color="auto"/>
        <w:left w:val="none" w:sz="0" w:space="0" w:color="auto"/>
        <w:bottom w:val="none" w:sz="0" w:space="0" w:color="auto"/>
        <w:right w:val="none" w:sz="0" w:space="0" w:color="auto"/>
      </w:divBdr>
    </w:div>
    <w:div w:id="1549805948">
      <w:bodyDiv w:val="1"/>
      <w:marLeft w:val="0"/>
      <w:marRight w:val="0"/>
      <w:marTop w:val="0"/>
      <w:marBottom w:val="0"/>
      <w:divBdr>
        <w:top w:val="none" w:sz="0" w:space="0" w:color="auto"/>
        <w:left w:val="none" w:sz="0" w:space="0" w:color="auto"/>
        <w:bottom w:val="none" w:sz="0" w:space="0" w:color="auto"/>
        <w:right w:val="none" w:sz="0" w:space="0" w:color="auto"/>
      </w:divBdr>
    </w:div>
    <w:div w:id="1554461884">
      <w:bodyDiv w:val="1"/>
      <w:marLeft w:val="0"/>
      <w:marRight w:val="0"/>
      <w:marTop w:val="0"/>
      <w:marBottom w:val="0"/>
      <w:divBdr>
        <w:top w:val="none" w:sz="0" w:space="0" w:color="auto"/>
        <w:left w:val="none" w:sz="0" w:space="0" w:color="auto"/>
        <w:bottom w:val="none" w:sz="0" w:space="0" w:color="auto"/>
        <w:right w:val="none" w:sz="0" w:space="0" w:color="auto"/>
      </w:divBdr>
    </w:div>
    <w:div w:id="1556430762">
      <w:bodyDiv w:val="1"/>
      <w:marLeft w:val="0"/>
      <w:marRight w:val="0"/>
      <w:marTop w:val="0"/>
      <w:marBottom w:val="0"/>
      <w:divBdr>
        <w:top w:val="none" w:sz="0" w:space="0" w:color="auto"/>
        <w:left w:val="none" w:sz="0" w:space="0" w:color="auto"/>
        <w:bottom w:val="none" w:sz="0" w:space="0" w:color="auto"/>
        <w:right w:val="none" w:sz="0" w:space="0" w:color="auto"/>
      </w:divBdr>
    </w:div>
    <w:div w:id="1556890787">
      <w:bodyDiv w:val="1"/>
      <w:marLeft w:val="0"/>
      <w:marRight w:val="0"/>
      <w:marTop w:val="0"/>
      <w:marBottom w:val="0"/>
      <w:divBdr>
        <w:top w:val="none" w:sz="0" w:space="0" w:color="auto"/>
        <w:left w:val="none" w:sz="0" w:space="0" w:color="auto"/>
        <w:bottom w:val="none" w:sz="0" w:space="0" w:color="auto"/>
        <w:right w:val="none" w:sz="0" w:space="0" w:color="auto"/>
      </w:divBdr>
    </w:div>
    <w:div w:id="1560554131">
      <w:bodyDiv w:val="1"/>
      <w:marLeft w:val="0"/>
      <w:marRight w:val="0"/>
      <w:marTop w:val="0"/>
      <w:marBottom w:val="0"/>
      <w:divBdr>
        <w:top w:val="none" w:sz="0" w:space="0" w:color="auto"/>
        <w:left w:val="none" w:sz="0" w:space="0" w:color="auto"/>
        <w:bottom w:val="none" w:sz="0" w:space="0" w:color="auto"/>
        <w:right w:val="none" w:sz="0" w:space="0" w:color="auto"/>
      </w:divBdr>
    </w:div>
    <w:div w:id="1570769554">
      <w:bodyDiv w:val="1"/>
      <w:marLeft w:val="0"/>
      <w:marRight w:val="0"/>
      <w:marTop w:val="0"/>
      <w:marBottom w:val="0"/>
      <w:divBdr>
        <w:top w:val="none" w:sz="0" w:space="0" w:color="auto"/>
        <w:left w:val="none" w:sz="0" w:space="0" w:color="auto"/>
        <w:bottom w:val="none" w:sz="0" w:space="0" w:color="auto"/>
        <w:right w:val="none" w:sz="0" w:space="0" w:color="auto"/>
      </w:divBdr>
    </w:div>
    <w:div w:id="1573194351">
      <w:bodyDiv w:val="1"/>
      <w:marLeft w:val="0"/>
      <w:marRight w:val="0"/>
      <w:marTop w:val="0"/>
      <w:marBottom w:val="0"/>
      <w:divBdr>
        <w:top w:val="none" w:sz="0" w:space="0" w:color="auto"/>
        <w:left w:val="none" w:sz="0" w:space="0" w:color="auto"/>
        <w:bottom w:val="none" w:sz="0" w:space="0" w:color="auto"/>
        <w:right w:val="none" w:sz="0" w:space="0" w:color="auto"/>
      </w:divBdr>
    </w:div>
    <w:div w:id="1582788625">
      <w:bodyDiv w:val="1"/>
      <w:marLeft w:val="0"/>
      <w:marRight w:val="0"/>
      <w:marTop w:val="0"/>
      <w:marBottom w:val="0"/>
      <w:divBdr>
        <w:top w:val="none" w:sz="0" w:space="0" w:color="auto"/>
        <w:left w:val="none" w:sz="0" w:space="0" w:color="auto"/>
        <w:bottom w:val="none" w:sz="0" w:space="0" w:color="auto"/>
        <w:right w:val="none" w:sz="0" w:space="0" w:color="auto"/>
      </w:divBdr>
    </w:div>
    <w:div w:id="1584946096">
      <w:bodyDiv w:val="1"/>
      <w:marLeft w:val="0"/>
      <w:marRight w:val="0"/>
      <w:marTop w:val="0"/>
      <w:marBottom w:val="0"/>
      <w:divBdr>
        <w:top w:val="none" w:sz="0" w:space="0" w:color="auto"/>
        <w:left w:val="none" w:sz="0" w:space="0" w:color="auto"/>
        <w:bottom w:val="none" w:sz="0" w:space="0" w:color="auto"/>
        <w:right w:val="none" w:sz="0" w:space="0" w:color="auto"/>
      </w:divBdr>
    </w:div>
    <w:div w:id="1589849230">
      <w:bodyDiv w:val="1"/>
      <w:marLeft w:val="0"/>
      <w:marRight w:val="0"/>
      <w:marTop w:val="0"/>
      <w:marBottom w:val="0"/>
      <w:divBdr>
        <w:top w:val="none" w:sz="0" w:space="0" w:color="auto"/>
        <w:left w:val="none" w:sz="0" w:space="0" w:color="auto"/>
        <w:bottom w:val="none" w:sz="0" w:space="0" w:color="auto"/>
        <w:right w:val="none" w:sz="0" w:space="0" w:color="auto"/>
      </w:divBdr>
    </w:div>
    <w:div w:id="1590388872">
      <w:bodyDiv w:val="1"/>
      <w:marLeft w:val="0"/>
      <w:marRight w:val="0"/>
      <w:marTop w:val="0"/>
      <w:marBottom w:val="0"/>
      <w:divBdr>
        <w:top w:val="none" w:sz="0" w:space="0" w:color="auto"/>
        <w:left w:val="none" w:sz="0" w:space="0" w:color="auto"/>
        <w:bottom w:val="none" w:sz="0" w:space="0" w:color="auto"/>
        <w:right w:val="none" w:sz="0" w:space="0" w:color="auto"/>
      </w:divBdr>
    </w:div>
    <w:div w:id="1591819062">
      <w:bodyDiv w:val="1"/>
      <w:marLeft w:val="0"/>
      <w:marRight w:val="0"/>
      <w:marTop w:val="0"/>
      <w:marBottom w:val="0"/>
      <w:divBdr>
        <w:top w:val="none" w:sz="0" w:space="0" w:color="auto"/>
        <w:left w:val="none" w:sz="0" w:space="0" w:color="auto"/>
        <w:bottom w:val="none" w:sz="0" w:space="0" w:color="auto"/>
        <w:right w:val="none" w:sz="0" w:space="0" w:color="auto"/>
      </w:divBdr>
    </w:div>
    <w:div w:id="1604611345">
      <w:bodyDiv w:val="1"/>
      <w:marLeft w:val="0"/>
      <w:marRight w:val="0"/>
      <w:marTop w:val="0"/>
      <w:marBottom w:val="0"/>
      <w:divBdr>
        <w:top w:val="none" w:sz="0" w:space="0" w:color="auto"/>
        <w:left w:val="none" w:sz="0" w:space="0" w:color="auto"/>
        <w:bottom w:val="none" w:sz="0" w:space="0" w:color="auto"/>
        <w:right w:val="none" w:sz="0" w:space="0" w:color="auto"/>
      </w:divBdr>
    </w:div>
    <w:div w:id="1614902354">
      <w:bodyDiv w:val="1"/>
      <w:marLeft w:val="0"/>
      <w:marRight w:val="0"/>
      <w:marTop w:val="0"/>
      <w:marBottom w:val="0"/>
      <w:divBdr>
        <w:top w:val="none" w:sz="0" w:space="0" w:color="auto"/>
        <w:left w:val="none" w:sz="0" w:space="0" w:color="auto"/>
        <w:bottom w:val="none" w:sz="0" w:space="0" w:color="auto"/>
        <w:right w:val="none" w:sz="0" w:space="0" w:color="auto"/>
      </w:divBdr>
    </w:div>
    <w:div w:id="1620137142">
      <w:bodyDiv w:val="1"/>
      <w:marLeft w:val="0"/>
      <w:marRight w:val="0"/>
      <w:marTop w:val="0"/>
      <w:marBottom w:val="0"/>
      <w:divBdr>
        <w:top w:val="none" w:sz="0" w:space="0" w:color="auto"/>
        <w:left w:val="none" w:sz="0" w:space="0" w:color="auto"/>
        <w:bottom w:val="none" w:sz="0" w:space="0" w:color="auto"/>
        <w:right w:val="none" w:sz="0" w:space="0" w:color="auto"/>
      </w:divBdr>
    </w:div>
    <w:div w:id="1627542583">
      <w:bodyDiv w:val="1"/>
      <w:marLeft w:val="0"/>
      <w:marRight w:val="0"/>
      <w:marTop w:val="0"/>
      <w:marBottom w:val="0"/>
      <w:divBdr>
        <w:top w:val="none" w:sz="0" w:space="0" w:color="auto"/>
        <w:left w:val="none" w:sz="0" w:space="0" w:color="auto"/>
        <w:bottom w:val="none" w:sz="0" w:space="0" w:color="auto"/>
        <w:right w:val="none" w:sz="0" w:space="0" w:color="auto"/>
      </w:divBdr>
    </w:div>
    <w:div w:id="1650670289">
      <w:bodyDiv w:val="1"/>
      <w:marLeft w:val="0"/>
      <w:marRight w:val="0"/>
      <w:marTop w:val="0"/>
      <w:marBottom w:val="0"/>
      <w:divBdr>
        <w:top w:val="none" w:sz="0" w:space="0" w:color="auto"/>
        <w:left w:val="none" w:sz="0" w:space="0" w:color="auto"/>
        <w:bottom w:val="none" w:sz="0" w:space="0" w:color="auto"/>
        <w:right w:val="none" w:sz="0" w:space="0" w:color="auto"/>
      </w:divBdr>
    </w:div>
    <w:div w:id="1661538371">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67518459">
      <w:bodyDiv w:val="1"/>
      <w:marLeft w:val="0"/>
      <w:marRight w:val="0"/>
      <w:marTop w:val="0"/>
      <w:marBottom w:val="0"/>
      <w:divBdr>
        <w:top w:val="none" w:sz="0" w:space="0" w:color="auto"/>
        <w:left w:val="none" w:sz="0" w:space="0" w:color="auto"/>
        <w:bottom w:val="none" w:sz="0" w:space="0" w:color="auto"/>
        <w:right w:val="none" w:sz="0" w:space="0" w:color="auto"/>
      </w:divBdr>
    </w:div>
    <w:div w:id="1671133169">
      <w:bodyDiv w:val="1"/>
      <w:marLeft w:val="0"/>
      <w:marRight w:val="0"/>
      <w:marTop w:val="0"/>
      <w:marBottom w:val="0"/>
      <w:divBdr>
        <w:top w:val="none" w:sz="0" w:space="0" w:color="auto"/>
        <w:left w:val="none" w:sz="0" w:space="0" w:color="auto"/>
        <w:bottom w:val="none" w:sz="0" w:space="0" w:color="auto"/>
        <w:right w:val="none" w:sz="0" w:space="0" w:color="auto"/>
      </w:divBdr>
    </w:div>
    <w:div w:id="1678994890">
      <w:bodyDiv w:val="1"/>
      <w:marLeft w:val="0"/>
      <w:marRight w:val="0"/>
      <w:marTop w:val="0"/>
      <w:marBottom w:val="0"/>
      <w:divBdr>
        <w:top w:val="none" w:sz="0" w:space="0" w:color="auto"/>
        <w:left w:val="none" w:sz="0" w:space="0" w:color="auto"/>
        <w:bottom w:val="none" w:sz="0" w:space="0" w:color="auto"/>
        <w:right w:val="none" w:sz="0" w:space="0" w:color="auto"/>
      </w:divBdr>
    </w:div>
    <w:div w:id="1680815728">
      <w:bodyDiv w:val="1"/>
      <w:marLeft w:val="0"/>
      <w:marRight w:val="0"/>
      <w:marTop w:val="0"/>
      <w:marBottom w:val="0"/>
      <w:divBdr>
        <w:top w:val="none" w:sz="0" w:space="0" w:color="auto"/>
        <w:left w:val="none" w:sz="0" w:space="0" w:color="auto"/>
        <w:bottom w:val="none" w:sz="0" w:space="0" w:color="auto"/>
        <w:right w:val="none" w:sz="0" w:space="0" w:color="auto"/>
      </w:divBdr>
    </w:div>
    <w:div w:id="1683120724">
      <w:bodyDiv w:val="1"/>
      <w:marLeft w:val="0"/>
      <w:marRight w:val="0"/>
      <w:marTop w:val="0"/>
      <w:marBottom w:val="0"/>
      <w:divBdr>
        <w:top w:val="none" w:sz="0" w:space="0" w:color="auto"/>
        <w:left w:val="none" w:sz="0" w:space="0" w:color="auto"/>
        <w:bottom w:val="none" w:sz="0" w:space="0" w:color="auto"/>
        <w:right w:val="none" w:sz="0" w:space="0" w:color="auto"/>
      </w:divBdr>
    </w:div>
    <w:div w:id="1683967007">
      <w:bodyDiv w:val="1"/>
      <w:marLeft w:val="0"/>
      <w:marRight w:val="0"/>
      <w:marTop w:val="0"/>
      <w:marBottom w:val="0"/>
      <w:divBdr>
        <w:top w:val="none" w:sz="0" w:space="0" w:color="auto"/>
        <w:left w:val="none" w:sz="0" w:space="0" w:color="auto"/>
        <w:bottom w:val="none" w:sz="0" w:space="0" w:color="auto"/>
        <w:right w:val="none" w:sz="0" w:space="0" w:color="auto"/>
      </w:divBdr>
    </w:div>
    <w:div w:id="1695571443">
      <w:bodyDiv w:val="1"/>
      <w:marLeft w:val="0"/>
      <w:marRight w:val="0"/>
      <w:marTop w:val="0"/>
      <w:marBottom w:val="0"/>
      <w:divBdr>
        <w:top w:val="none" w:sz="0" w:space="0" w:color="auto"/>
        <w:left w:val="none" w:sz="0" w:space="0" w:color="auto"/>
        <w:bottom w:val="none" w:sz="0" w:space="0" w:color="auto"/>
        <w:right w:val="none" w:sz="0" w:space="0" w:color="auto"/>
      </w:divBdr>
    </w:div>
    <w:div w:id="1714187425">
      <w:bodyDiv w:val="1"/>
      <w:marLeft w:val="0"/>
      <w:marRight w:val="0"/>
      <w:marTop w:val="0"/>
      <w:marBottom w:val="0"/>
      <w:divBdr>
        <w:top w:val="none" w:sz="0" w:space="0" w:color="auto"/>
        <w:left w:val="none" w:sz="0" w:space="0" w:color="auto"/>
        <w:bottom w:val="none" w:sz="0" w:space="0" w:color="auto"/>
        <w:right w:val="none" w:sz="0" w:space="0" w:color="auto"/>
      </w:divBdr>
    </w:div>
    <w:div w:id="1715156844">
      <w:bodyDiv w:val="1"/>
      <w:marLeft w:val="0"/>
      <w:marRight w:val="0"/>
      <w:marTop w:val="0"/>
      <w:marBottom w:val="0"/>
      <w:divBdr>
        <w:top w:val="none" w:sz="0" w:space="0" w:color="auto"/>
        <w:left w:val="none" w:sz="0" w:space="0" w:color="auto"/>
        <w:bottom w:val="none" w:sz="0" w:space="0" w:color="auto"/>
        <w:right w:val="none" w:sz="0" w:space="0" w:color="auto"/>
      </w:divBdr>
    </w:div>
    <w:div w:id="1715544065">
      <w:bodyDiv w:val="1"/>
      <w:marLeft w:val="0"/>
      <w:marRight w:val="0"/>
      <w:marTop w:val="0"/>
      <w:marBottom w:val="0"/>
      <w:divBdr>
        <w:top w:val="none" w:sz="0" w:space="0" w:color="auto"/>
        <w:left w:val="none" w:sz="0" w:space="0" w:color="auto"/>
        <w:bottom w:val="none" w:sz="0" w:space="0" w:color="auto"/>
        <w:right w:val="none" w:sz="0" w:space="0" w:color="auto"/>
      </w:divBdr>
    </w:div>
    <w:div w:id="1715815070">
      <w:bodyDiv w:val="1"/>
      <w:marLeft w:val="0"/>
      <w:marRight w:val="0"/>
      <w:marTop w:val="0"/>
      <w:marBottom w:val="0"/>
      <w:divBdr>
        <w:top w:val="none" w:sz="0" w:space="0" w:color="auto"/>
        <w:left w:val="none" w:sz="0" w:space="0" w:color="auto"/>
        <w:bottom w:val="none" w:sz="0" w:space="0" w:color="auto"/>
        <w:right w:val="none" w:sz="0" w:space="0" w:color="auto"/>
      </w:divBdr>
    </w:div>
    <w:div w:id="1721857001">
      <w:bodyDiv w:val="1"/>
      <w:marLeft w:val="0"/>
      <w:marRight w:val="0"/>
      <w:marTop w:val="0"/>
      <w:marBottom w:val="0"/>
      <w:divBdr>
        <w:top w:val="none" w:sz="0" w:space="0" w:color="auto"/>
        <w:left w:val="none" w:sz="0" w:space="0" w:color="auto"/>
        <w:bottom w:val="none" w:sz="0" w:space="0" w:color="auto"/>
        <w:right w:val="none" w:sz="0" w:space="0" w:color="auto"/>
      </w:divBdr>
    </w:div>
    <w:div w:id="1725328248">
      <w:bodyDiv w:val="1"/>
      <w:marLeft w:val="0"/>
      <w:marRight w:val="0"/>
      <w:marTop w:val="0"/>
      <w:marBottom w:val="0"/>
      <w:divBdr>
        <w:top w:val="none" w:sz="0" w:space="0" w:color="auto"/>
        <w:left w:val="none" w:sz="0" w:space="0" w:color="auto"/>
        <w:bottom w:val="none" w:sz="0" w:space="0" w:color="auto"/>
        <w:right w:val="none" w:sz="0" w:space="0" w:color="auto"/>
      </w:divBdr>
    </w:div>
    <w:div w:id="1726678765">
      <w:bodyDiv w:val="1"/>
      <w:marLeft w:val="0"/>
      <w:marRight w:val="0"/>
      <w:marTop w:val="0"/>
      <w:marBottom w:val="0"/>
      <w:divBdr>
        <w:top w:val="none" w:sz="0" w:space="0" w:color="auto"/>
        <w:left w:val="none" w:sz="0" w:space="0" w:color="auto"/>
        <w:bottom w:val="none" w:sz="0" w:space="0" w:color="auto"/>
        <w:right w:val="none" w:sz="0" w:space="0" w:color="auto"/>
      </w:divBdr>
    </w:div>
    <w:div w:id="1738480308">
      <w:bodyDiv w:val="1"/>
      <w:marLeft w:val="0"/>
      <w:marRight w:val="0"/>
      <w:marTop w:val="0"/>
      <w:marBottom w:val="0"/>
      <w:divBdr>
        <w:top w:val="none" w:sz="0" w:space="0" w:color="auto"/>
        <w:left w:val="none" w:sz="0" w:space="0" w:color="auto"/>
        <w:bottom w:val="none" w:sz="0" w:space="0" w:color="auto"/>
        <w:right w:val="none" w:sz="0" w:space="0" w:color="auto"/>
      </w:divBdr>
    </w:div>
    <w:div w:id="1745058365">
      <w:bodyDiv w:val="1"/>
      <w:marLeft w:val="0"/>
      <w:marRight w:val="0"/>
      <w:marTop w:val="0"/>
      <w:marBottom w:val="0"/>
      <w:divBdr>
        <w:top w:val="none" w:sz="0" w:space="0" w:color="auto"/>
        <w:left w:val="none" w:sz="0" w:space="0" w:color="auto"/>
        <w:bottom w:val="none" w:sz="0" w:space="0" w:color="auto"/>
        <w:right w:val="none" w:sz="0" w:space="0" w:color="auto"/>
      </w:divBdr>
    </w:div>
    <w:div w:id="1746758051">
      <w:bodyDiv w:val="1"/>
      <w:marLeft w:val="0"/>
      <w:marRight w:val="0"/>
      <w:marTop w:val="0"/>
      <w:marBottom w:val="0"/>
      <w:divBdr>
        <w:top w:val="none" w:sz="0" w:space="0" w:color="auto"/>
        <w:left w:val="none" w:sz="0" w:space="0" w:color="auto"/>
        <w:bottom w:val="none" w:sz="0" w:space="0" w:color="auto"/>
        <w:right w:val="none" w:sz="0" w:space="0" w:color="auto"/>
      </w:divBdr>
    </w:div>
    <w:div w:id="1749305814">
      <w:bodyDiv w:val="1"/>
      <w:marLeft w:val="0"/>
      <w:marRight w:val="0"/>
      <w:marTop w:val="0"/>
      <w:marBottom w:val="0"/>
      <w:divBdr>
        <w:top w:val="none" w:sz="0" w:space="0" w:color="auto"/>
        <w:left w:val="none" w:sz="0" w:space="0" w:color="auto"/>
        <w:bottom w:val="none" w:sz="0" w:space="0" w:color="auto"/>
        <w:right w:val="none" w:sz="0" w:space="0" w:color="auto"/>
      </w:divBdr>
    </w:div>
    <w:div w:id="1753506211">
      <w:bodyDiv w:val="1"/>
      <w:marLeft w:val="0"/>
      <w:marRight w:val="0"/>
      <w:marTop w:val="0"/>
      <w:marBottom w:val="0"/>
      <w:divBdr>
        <w:top w:val="none" w:sz="0" w:space="0" w:color="auto"/>
        <w:left w:val="none" w:sz="0" w:space="0" w:color="auto"/>
        <w:bottom w:val="none" w:sz="0" w:space="0" w:color="auto"/>
        <w:right w:val="none" w:sz="0" w:space="0" w:color="auto"/>
      </w:divBdr>
    </w:div>
    <w:div w:id="1760713970">
      <w:bodyDiv w:val="1"/>
      <w:marLeft w:val="0"/>
      <w:marRight w:val="0"/>
      <w:marTop w:val="0"/>
      <w:marBottom w:val="0"/>
      <w:divBdr>
        <w:top w:val="none" w:sz="0" w:space="0" w:color="auto"/>
        <w:left w:val="none" w:sz="0" w:space="0" w:color="auto"/>
        <w:bottom w:val="none" w:sz="0" w:space="0" w:color="auto"/>
        <w:right w:val="none" w:sz="0" w:space="0" w:color="auto"/>
      </w:divBdr>
    </w:div>
    <w:div w:id="1770350448">
      <w:bodyDiv w:val="1"/>
      <w:marLeft w:val="0"/>
      <w:marRight w:val="0"/>
      <w:marTop w:val="0"/>
      <w:marBottom w:val="0"/>
      <w:divBdr>
        <w:top w:val="none" w:sz="0" w:space="0" w:color="auto"/>
        <w:left w:val="none" w:sz="0" w:space="0" w:color="auto"/>
        <w:bottom w:val="none" w:sz="0" w:space="0" w:color="auto"/>
        <w:right w:val="none" w:sz="0" w:space="0" w:color="auto"/>
      </w:divBdr>
    </w:div>
    <w:div w:id="1773818650">
      <w:bodyDiv w:val="1"/>
      <w:marLeft w:val="0"/>
      <w:marRight w:val="0"/>
      <w:marTop w:val="0"/>
      <w:marBottom w:val="0"/>
      <w:divBdr>
        <w:top w:val="none" w:sz="0" w:space="0" w:color="auto"/>
        <w:left w:val="none" w:sz="0" w:space="0" w:color="auto"/>
        <w:bottom w:val="none" w:sz="0" w:space="0" w:color="auto"/>
        <w:right w:val="none" w:sz="0" w:space="0" w:color="auto"/>
      </w:divBdr>
    </w:div>
    <w:div w:id="1781562497">
      <w:bodyDiv w:val="1"/>
      <w:marLeft w:val="0"/>
      <w:marRight w:val="0"/>
      <w:marTop w:val="0"/>
      <w:marBottom w:val="0"/>
      <w:divBdr>
        <w:top w:val="none" w:sz="0" w:space="0" w:color="auto"/>
        <w:left w:val="none" w:sz="0" w:space="0" w:color="auto"/>
        <w:bottom w:val="none" w:sz="0" w:space="0" w:color="auto"/>
        <w:right w:val="none" w:sz="0" w:space="0" w:color="auto"/>
      </w:divBdr>
    </w:div>
    <w:div w:id="1797025857">
      <w:bodyDiv w:val="1"/>
      <w:marLeft w:val="0"/>
      <w:marRight w:val="0"/>
      <w:marTop w:val="0"/>
      <w:marBottom w:val="0"/>
      <w:divBdr>
        <w:top w:val="none" w:sz="0" w:space="0" w:color="auto"/>
        <w:left w:val="none" w:sz="0" w:space="0" w:color="auto"/>
        <w:bottom w:val="none" w:sz="0" w:space="0" w:color="auto"/>
        <w:right w:val="none" w:sz="0" w:space="0" w:color="auto"/>
      </w:divBdr>
    </w:div>
    <w:div w:id="1797213528">
      <w:bodyDiv w:val="1"/>
      <w:marLeft w:val="0"/>
      <w:marRight w:val="0"/>
      <w:marTop w:val="0"/>
      <w:marBottom w:val="0"/>
      <w:divBdr>
        <w:top w:val="none" w:sz="0" w:space="0" w:color="auto"/>
        <w:left w:val="none" w:sz="0" w:space="0" w:color="auto"/>
        <w:bottom w:val="none" w:sz="0" w:space="0" w:color="auto"/>
        <w:right w:val="none" w:sz="0" w:space="0" w:color="auto"/>
      </w:divBdr>
    </w:div>
    <w:div w:id="1809784668">
      <w:bodyDiv w:val="1"/>
      <w:marLeft w:val="0"/>
      <w:marRight w:val="0"/>
      <w:marTop w:val="0"/>
      <w:marBottom w:val="0"/>
      <w:divBdr>
        <w:top w:val="none" w:sz="0" w:space="0" w:color="auto"/>
        <w:left w:val="none" w:sz="0" w:space="0" w:color="auto"/>
        <w:bottom w:val="none" w:sz="0" w:space="0" w:color="auto"/>
        <w:right w:val="none" w:sz="0" w:space="0" w:color="auto"/>
      </w:divBdr>
    </w:div>
    <w:div w:id="1812018564">
      <w:bodyDiv w:val="1"/>
      <w:marLeft w:val="0"/>
      <w:marRight w:val="0"/>
      <w:marTop w:val="0"/>
      <w:marBottom w:val="0"/>
      <w:divBdr>
        <w:top w:val="none" w:sz="0" w:space="0" w:color="auto"/>
        <w:left w:val="none" w:sz="0" w:space="0" w:color="auto"/>
        <w:bottom w:val="none" w:sz="0" w:space="0" w:color="auto"/>
        <w:right w:val="none" w:sz="0" w:space="0" w:color="auto"/>
      </w:divBdr>
    </w:div>
    <w:div w:id="1813863502">
      <w:bodyDiv w:val="1"/>
      <w:marLeft w:val="0"/>
      <w:marRight w:val="0"/>
      <w:marTop w:val="0"/>
      <w:marBottom w:val="0"/>
      <w:divBdr>
        <w:top w:val="none" w:sz="0" w:space="0" w:color="auto"/>
        <w:left w:val="none" w:sz="0" w:space="0" w:color="auto"/>
        <w:bottom w:val="none" w:sz="0" w:space="0" w:color="auto"/>
        <w:right w:val="none" w:sz="0" w:space="0" w:color="auto"/>
      </w:divBdr>
    </w:div>
    <w:div w:id="1820878984">
      <w:bodyDiv w:val="1"/>
      <w:marLeft w:val="0"/>
      <w:marRight w:val="0"/>
      <w:marTop w:val="0"/>
      <w:marBottom w:val="0"/>
      <w:divBdr>
        <w:top w:val="none" w:sz="0" w:space="0" w:color="auto"/>
        <w:left w:val="none" w:sz="0" w:space="0" w:color="auto"/>
        <w:bottom w:val="none" w:sz="0" w:space="0" w:color="auto"/>
        <w:right w:val="none" w:sz="0" w:space="0" w:color="auto"/>
      </w:divBdr>
    </w:div>
    <w:div w:id="1832284594">
      <w:bodyDiv w:val="1"/>
      <w:marLeft w:val="0"/>
      <w:marRight w:val="0"/>
      <w:marTop w:val="0"/>
      <w:marBottom w:val="0"/>
      <w:divBdr>
        <w:top w:val="none" w:sz="0" w:space="0" w:color="auto"/>
        <w:left w:val="none" w:sz="0" w:space="0" w:color="auto"/>
        <w:bottom w:val="none" w:sz="0" w:space="0" w:color="auto"/>
        <w:right w:val="none" w:sz="0" w:space="0" w:color="auto"/>
      </w:divBdr>
    </w:div>
    <w:div w:id="1842430079">
      <w:bodyDiv w:val="1"/>
      <w:marLeft w:val="0"/>
      <w:marRight w:val="0"/>
      <w:marTop w:val="0"/>
      <w:marBottom w:val="0"/>
      <w:divBdr>
        <w:top w:val="none" w:sz="0" w:space="0" w:color="auto"/>
        <w:left w:val="none" w:sz="0" w:space="0" w:color="auto"/>
        <w:bottom w:val="none" w:sz="0" w:space="0" w:color="auto"/>
        <w:right w:val="none" w:sz="0" w:space="0" w:color="auto"/>
      </w:divBdr>
    </w:div>
    <w:div w:id="1861628080">
      <w:bodyDiv w:val="1"/>
      <w:marLeft w:val="0"/>
      <w:marRight w:val="0"/>
      <w:marTop w:val="0"/>
      <w:marBottom w:val="0"/>
      <w:divBdr>
        <w:top w:val="none" w:sz="0" w:space="0" w:color="auto"/>
        <w:left w:val="none" w:sz="0" w:space="0" w:color="auto"/>
        <w:bottom w:val="none" w:sz="0" w:space="0" w:color="auto"/>
        <w:right w:val="none" w:sz="0" w:space="0" w:color="auto"/>
      </w:divBdr>
    </w:div>
    <w:div w:id="1863129948">
      <w:bodyDiv w:val="1"/>
      <w:marLeft w:val="0"/>
      <w:marRight w:val="0"/>
      <w:marTop w:val="0"/>
      <w:marBottom w:val="0"/>
      <w:divBdr>
        <w:top w:val="none" w:sz="0" w:space="0" w:color="auto"/>
        <w:left w:val="none" w:sz="0" w:space="0" w:color="auto"/>
        <w:bottom w:val="none" w:sz="0" w:space="0" w:color="auto"/>
        <w:right w:val="none" w:sz="0" w:space="0" w:color="auto"/>
      </w:divBdr>
    </w:div>
    <w:div w:id="1864588374">
      <w:bodyDiv w:val="1"/>
      <w:marLeft w:val="0"/>
      <w:marRight w:val="0"/>
      <w:marTop w:val="0"/>
      <w:marBottom w:val="0"/>
      <w:divBdr>
        <w:top w:val="none" w:sz="0" w:space="0" w:color="auto"/>
        <w:left w:val="none" w:sz="0" w:space="0" w:color="auto"/>
        <w:bottom w:val="none" w:sz="0" w:space="0" w:color="auto"/>
        <w:right w:val="none" w:sz="0" w:space="0" w:color="auto"/>
      </w:divBdr>
    </w:div>
    <w:div w:id="1869635813">
      <w:bodyDiv w:val="1"/>
      <w:marLeft w:val="0"/>
      <w:marRight w:val="0"/>
      <w:marTop w:val="0"/>
      <w:marBottom w:val="0"/>
      <w:divBdr>
        <w:top w:val="none" w:sz="0" w:space="0" w:color="auto"/>
        <w:left w:val="none" w:sz="0" w:space="0" w:color="auto"/>
        <w:bottom w:val="none" w:sz="0" w:space="0" w:color="auto"/>
        <w:right w:val="none" w:sz="0" w:space="0" w:color="auto"/>
      </w:divBdr>
    </w:div>
    <w:div w:id="1878547525">
      <w:bodyDiv w:val="1"/>
      <w:marLeft w:val="0"/>
      <w:marRight w:val="0"/>
      <w:marTop w:val="0"/>
      <w:marBottom w:val="0"/>
      <w:divBdr>
        <w:top w:val="none" w:sz="0" w:space="0" w:color="auto"/>
        <w:left w:val="none" w:sz="0" w:space="0" w:color="auto"/>
        <w:bottom w:val="none" w:sz="0" w:space="0" w:color="auto"/>
        <w:right w:val="none" w:sz="0" w:space="0" w:color="auto"/>
      </w:divBdr>
    </w:div>
    <w:div w:id="1883898844">
      <w:bodyDiv w:val="1"/>
      <w:marLeft w:val="0"/>
      <w:marRight w:val="0"/>
      <w:marTop w:val="0"/>
      <w:marBottom w:val="0"/>
      <w:divBdr>
        <w:top w:val="none" w:sz="0" w:space="0" w:color="auto"/>
        <w:left w:val="none" w:sz="0" w:space="0" w:color="auto"/>
        <w:bottom w:val="none" w:sz="0" w:space="0" w:color="auto"/>
        <w:right w:val="none" w:sz="0" w:space="0" w:color="auto"/>
      </w:divBdr>
    </w:div>
    <w:div w:id="1888182834">
      <w:bodyDiv w:val="1"/>
      <w:marLeft w:val="0"/>
      <w:marRight w:val="0"/>
      <w:marTop w:val="0"/>
      <w:marBottom w:val="0"/>
      <w:divBdr>
        <w:top w:val="none" w:sz="0" w:space="0" w:color="auto"/>
        <w:left w:val="none" w:sz="0" w:space="0" w:color="auto"/>
        <w:bottom w:val="none" w:sz="0" w:space="0" w:color="auto"/>
        <w:right w:val="none" w:sz="0" w:space="0" w:color="auto"/>
      </w:divBdr>
    </w:div>
    <w:div w:id="1888688764">
      <w:bodyDiv w:val="1"/>
      <w:marLeft w:val="0"/>
      <w:marRight w:val="0"/>
      <w:marTop w:val="0"/>
      <w:marBottom w:val="0"/>
      <w:divBdr>
        <w:top w:val="none" w:sz="0" w:space="0" w:color="auto"/>
        <w:left w:val="none" w:sz="0" w:space="0" w:color="auto"/>
        <w:bottom w:val="none" w:sz="0" w:space="0" w:color="auto"/>
        <w:right w:val="none" w:sz="0" w:space="0" w:color="auto"/>
      </w:divBdr>
    </w:div>
    <w:div w:id="1889410273">
      <w:bodyDiv w:val="1"/>
      <w:marLeft w:val="0"/>
      <w:marRight w:val="0"/>
      <w:marTop w:val="0"/>
      <w:marBottom w:val="0"/>
      <w:divBdr>
        <w:top w:val="none" w:sz="0" w:space="0" w:color="auto"/>
        <w:left w:val="none" w:sz="0" w:space="0" w:color="auto"/>
        <w:bottom w:val="none" w:sz="0" w:space="0" w:color="auto"/>
        <w:right w:val="none" w:sz="0" w:space="0" w:color="auto"/>
      </w:divBdr>
    </w:div>
    <w:div w:id="1890874359">
      <w:bodyDiv w:val="1"/>
      <w:marLeft w:val="0"/>
      <w:marRight w:val="0"/>
      <w:marTop w:val="0"/>
      <w:marBottom w:val="0"/>
      <w:divBdr>
        <w:top w:val="none" w:sz="0" w:space="0" w:color="auto"/>
        <w:left w:val="none" w:sz="0" w:space="0" w:color="auto"/>
        <w:bottom w:val="none" w:sz="0" w:space="0" w:color="auto"/>
        <w:right w:val="none" w:sz="0" w:space="0" w:color="auto"/>
      </w:divBdr>
    </w:div>
    <w:div w:id="1892032041">
      <w:bodyDiv w:val="1"/>
      <w:marLeft w:val="0"/>
      <w:marRight w:val="0"/>
      <w:marTop w:val="0"/>
      <w:marBottom w:val="0"/>
      <w:divBdr>
        <w:top w:val="none" w:sz="0" w:space="0" w:color="auto"/>
        <w:left w:val="none" w:sz="0" w:space="0" w:color="auto"/>
        <w:bottom w:val="none" w:sz="0" w:space="0" w:color="auto"/>
        <w:right w:val="none" w:sz="0" w:space="0" w:color="auto"/>
      </w:divBdr>
    </w:div>
    <w:div w:id="1894778078">
      <w:bodyDiv w:val="1"/>
      <w:marLeft w:val="0"/>
      <w:marRight w:val="0"/>
      <w:marTop w:val="0"/>
      <w:marBottom w:val="0"/>
      <w:divBdr>
        <w:top w:val="none" w:sz="0" w:space="0" w:color="auto"/>
        <w:left w:val="none" w:sz="0" w:space="0" w:color="auto"/>
        <w:bottom w:val="none" w:sz="0" w:space="0" w:color="auto"/>
        <w:right w:val="none" w:sz="0" w:space="0" w:color="auto"/>
      </w:divBdr>
    </w:div>
    <w:div w:id="1896231079">
      <w:bodyDiv w:val="1"/>
      <w:marLeft w:val="0"/>
      <w:marRight w:val="0"/>
      <w:marTop w:val="0"/>
      <w:marBottom w:val="0"/>
      <w:divBdr>
        <w:top w:val="none" w:sz="0" w:space="0" w:color="auto"/>
        <w:left w:val="none" w:sz="0" w:space="0" w:color="auto"/>
        <w:bottom w:val="none" w:sz="0" w:space="0" w:color="auto"/>
        <w:right w:val="none" w:sz="0" w:space="0" w:color="auto"/>
      </w:divBdr>
    </w:div>
    <w:div w:id="1905674635">
      <w:bodyDiv w:val="1"/>
      <w:marLeft w:val="0"/>
      <w:marRight w:val="0"/>
      <w:marTop w:val="0"/>
      <w:marBottom w:val="0"/>
      <w:divBdr>
        <w:top w:val="none" w:sz="0" w:space="0" w:color="auto"/>
        <w:left w:val="none" w:sz="0" w:space="0" w:color="auto"/>
        <w:bottom w:val="none" w:sz="0" w:space="0" w:color="auto"/>
        <w:right w:val="none" w:sz="0" w:space="0" w:color="auto"/>
      </w:divBdr>
    </w:div>
    <w:div w:id="1907642479">
      <w:bodyDiv w:val="1"/>
      <w:marLeft w:val="0"/>
      <w:marRight w:val="0"/>
      <w:marTop w:val="0"/>
      <w:marBottom w:val="0"/>
      <w:divBdr>
        <w:top w:val="none" w:sz="0" w:space="0" w:color="auto"/>
        <w:left w:val="none" w:sz="0" w:space="0" w:color="auto"/>
        <w:bottom w:val="none" w:sz="0" w:space="0" w:color="auto"/>
        <w:right w:val="none" w:sz="0" w:space="0" w:color="auto"/>
      </w:divBdr>
    </w:div>
    <w:div w:id="1910771868">
      <w:bodyDiv w:val="1"/>
      <w:marLeft w:val="0"/>
      <w:marRight w:val="0"/>
      <w:marTop w:val="0"/>
      <w:marBottom w:val="0"/>
      <w:divBdr>
        <w:top w:val="none" w:sz="0" w:space="0" w:color="auto"/>
        <w:left w:val="none" w:sz="0" w:space="0" w:color="auto"/>
        <w:bottom w:val="none" w:sz="0" w:space="0" w:color="auto"/>
        <w:right w:val="none" w:sz="0" w:space="0" w:color="auto"/>
      </w:divBdr>
    </w:div>
    <w:div w:id="1910966186">
      <w:bodyDiv w:val="1"/>
      <w:marLeft w:val="0"/>
      <w:marRight w:val="0"/>
      <w:marTop w:val="0"/>
      <w:marBottom w:val="0"/>
      <w:divBdr>
        <w:top w:val="none" w:sz="0" w:space="0" w:color="auto"/>
        <w:left w:val="none" w:sz="0" w:space="0" w:color="auto"/>
        <w:bottom w:val="none" w:sz="0" w:space="0" w:color="auto"/>
        <w:right w:val="none" w:sz="0" w:space="0" w:color="auto"/>
      </w:divBdr>
    </w:div>
    <w:div w:id="1914780811">
      <w:bodyDiv w:val="1"/>
      <w:marLeft w:val="0"/>
      <w:marRight w:val="0"/>
      <w:marTop w:val="0"/>
      <w:marBottom w:val="0"/>
      <w:divBdr>
        <w:top w:val="none" w:sz="0" w:space="0" w:color="auto"/>
        <w:left w:val="none" w:sz="0" w:space="0" w:color="auto"/>
        <w:bottom w:val="none" w:sz="0" w:space="0" w:color="auto"/>
        <w:right w:val="none" w:sz="0" w:space="0" w:color="auto"/>
      </w:divBdr>
    </w:div>
    <w:div w:id="1924872408">
      <w:bodyDiv w:val="1"/>
      <w:marLeft w:val="0"/>
      <w:marRight w:val="0"/>
      <w:marTop w:val="0"/>
      <w:marBottom w:val="0"/>
      <w:divBdr>
        <w:top w:val="none" w:sz="0" w:space="0" w:color="auto"/>
        <w:left w:val="none" w:sz="0" w:space="0" w:color="auto"/>
        <w:bottom w:val="none" w:sz="0" w:space="0" w:color="auto"/>
        <w:right w:val="none" w:sz="0" w:space="0" w:color="auto"/>
      </w:divBdr>
    </w:div>
    <w:div w:id="1934124450">
      <w:bodyDiv w:val="1"/>
      <w:marLeft w:val="0"/>
      <w:marRight w:val="0"/>
      <w:marTop w:val="0"/>
      <w:marBottom w:val="0"/>
      <w:divBdr>
        <w:top w:val="none" w:sz="0" w:space="0" w:color="auto"/>
        <w:left w:val="none" w:sz="0" w:space="0" w:color="auto"/>
        <w:bottom w:val="none" w:sz="0" w:space="0" w:color="auto"/>
        <w:right w:val="none" w:sz="0" w:space="0" w:color="auto"/>
      </w:divBdr>
    </w:div>
    <w:div w:id="1945381515">
      <w:bodyDiv w:val="1"/>
      <w:marLeft w:val="0"/>
      <w:marRight w:val="0"/>
      <w:marTop w:val="0"/>
      <w:marBottom w:val="0"/>
      <w:divBdr>
        <w:top w:val="none" w:sz="0" w:space="0" w:color="auto"/>
        <w:left w:val="none" w:sz="0" w:space="0" w:color="auto"/>
        <w:bottom w:val="none" w:sz="0" w:space="0" w:color="auto"/>
        <w:right w:val="none" w:sz="0" w:space="0" w:color="auto"/>
      </w:divBdr>
    </w:div>
    <w:div w:id="1948540351">
      <w:bodyDiv w:val="1"/>
      <w:marLeft w:val="0"/>
      <w:marRight w:val="0"/>
      <w:marTop w:val="0"/>
      <w:marBottom w:val="0"/>
      <w:divBdr>
        <w:top w:val="none" w:sz="0" w:space="0" w:color="auto"/>
        <w:left w:val="none" w:sz="0" w:space="0" w:color="auto"/>
        <w:bottom w:val="none" w:sz="0" w:space="0" w:color="auto"/>
        <w:right w:val="none" w:sz="0" w:space="0" w:color="auto"/>
      </w:divBdr>
    </w:div>
    <w:div w:id="1951207083">
      <w:bodyDiv w:val="1"/>
      <w:marLeft w:val="0"/>
      <w:marRight w:val="0"/>
      <w:marTop w:val="0"/>
      <w:marBottom w:val="0"/>
      <w:divBdr>
        <w:top w:val="none" w:sz="0" w:space="0" w:color="auto"/>
        <w:left w:val="none" w:sz="0" w:space="0" w:color="auto"/>
        <w:bottom w:val="none" w:sz="0" w:space="0" w:color="auto"/>
        <w:right w:val="none" w:sz="0" w:space="0" w:color="auto"/>
      </w:divBdr>
    </w:div>
    <w:div w:id="1954432175">
      <w:bodyDiv w:val="1"/>
      <w:marLeft w:val="0"/>
      <w:marRight w:val="0"/>
      <w:marTop w:val="0"/>
      <w:marBottom w:val="0"/>
      <w:divBdr>
        <w:top w:val="none" w:sz="0" w:space="0" w:color="auto"/>
        <w:left w:val="none" w:sz="0" w:space="0" w:color="auto"/>
        <w:bottom w:val="none" w:sz="0" w:space="0" w:color="auto"/>
        <w:right w:val="none" w:sz="0" w:space="0" w:color="auto"/>
      </w:divBdr>
    </w:div>
    <w:div w:id="1975138510">
      <w:bodyDiv w:val="1"/>
      <w:marLeft w:val="0"/>
      <w:marRight w:val="0"/>
      <w:marTop w:val="0"/>
      <w:marBottom w:val="0"/>
      <w:divBdr>
        <w:top w:val="none" w:sz="0" w:space="0" w:color="auto"/>
        <w:left w:val="none" w:sz="0" w:space="0" w:color="auto"/>
        <w:bottom w:val="none" w:sz="0" w:space="0" w:color="auto"/>
        <w:right w:val="none" w:sz="0" w:space="0" w:color="auto"/>
      </w:divBdr>
    </w:div>
    <w:div w:id="1980332316">
      <w:bodyDiv w:val="1"/>
      <w:marLeft w:val="0"/>
      <w:marRight w:val="0"/>
      <w:marTop w:val="0"/>
      <w:marBottom w:val="0"/>
      <w:divBdr>
        <w:top w:val="none" w:sz="0" w:space="0" w:color="auto"/>
        <w:left w:val="none" w:sz="0" w:space="0" w:color="auto"/>
        <w:bottom w:val="none" w:sz="0" w:space="0" w:color="auto"/>
        <w:right w:val="none" w:sz="0" w:space="0" w:color="auto"/>
      </w:divBdr>
    </w:div>
    <w:div w:id="1983609596">
      <w:bodyDiv w:val="1"/>
      <w:marLeft w:val="0"/>
      <w:marRight w:val="0"/>
      <w:marTop w:val="0"/>
      <w:marBottom w:val="0"/>
      <w:divBdr>
        <w:top w:val="none" w:sz="0" w:space="0" w:color="auto"/>
        <w:left w:val="none" w:sz="0" w:space="0" w:color="auto"/>
        <w:bottom w:val="none" w:sz="0" w:space="0" w:color="auto"/>
        <w:right w:val="none" w:sz="0" w:space="0" w:color="auto"/>
      </w:divBdr>
    </w:div>
    <w:div w:id="1988588651">
      <w:bodyDiv w:val="1"/>
      <w:marLeft w:val="0"/>
      <w:marRight w:val="0"/>
      <w:marTop w:val="0"/>
      <w:marBottom w:val="0"/>
      <w:divBdr>
        <w:top w:val="none" w:sz="0" w:space="0" w:color="auto"/>
        <w:left w:val="none" w:sz="0" w:space="0" w:color="auto"/>
        <w:bottom w:val="none" w:sz="0" w:space="0" w:color="auto"/>
        <w:right w:val="none" w:sz="0" w:space="0" w:color="auto"/>
      </w:divBdr>
    </w:div>
    <w:div w:id="1997611304">
      <w:bodyDiv w:val="1"/>
      <w:marLeft w:val="0"/>
      <w:marRight w:val="0"/>
      <w:marTop w:val="0"/>
      <w:marBottom w:val="0"/>
      <w:divBdr>
        <w:top w:val="none" w:sz="0" w:space="0" w:color="auto"/>
        <w:left w:val="none" w:sz="0" w:space="0" w:color="auto"/>
        <w:bottom w:val="none" w:sz="0" w:space="0" w:color="auto"/>
        <w:right w:val="none" w:sz="0" w:space="0" w:color="auto"/>
      </w:divBdr>
    </w:div>
    <w:div w:id="2004163082">
      <w:bodyDiv w:val="1"/>
      <w:marLeft w:val="0"/>
      <w:marRight w:val="0"/>
      <w:marTop w:val="0"/>
      <w:marBottom w:val="0"/>
      <w:divBdr>
        <w:top w:val="none" w:sz="0" w:space="0" w:color="auto"/>
        <w:left w:val="none" w:sz="0" w:space="0" w:color="auto"/>
        <w:bottom w:val="none" w:sz="0" w:space="0" w:color="auto"/>
        <w:right w:val="none" w:sz="0" w:space="0" w:color="auto"/>
      </w:divBdr>
    </w:div>
    <w:div w:id="2005552423">
      <w:bodyDiv w:val="1"/>
      <w:marLeft w:val="0"/>
      <w:marRight w:val="0"/>
      <w:marTop w:val="0"/>
      <w:marBottom w:val="0"/>
      <w:divBdr>
        <w:top w:val="none" w:sz="0" w:space="0" w:color="auto"/>
        <w:left w:val="none" w:sz="0" w:space="0" w:color="auto"/>
        <w:bottom w:val="none" w:sz="0" w:space="0" w:color="auto"/>
        <w:right w:val="none" w:sz="0" w:space="0" w:color="auto"/>
      </w:divBdr>
    </w:div>
    <w:div w:id="2006474651">
      <w:bodyDiv w:val="1"/>
      <w:marLeft w:val="0"/>
      <w:marRight w:val="0"/>
      <w:marTop w:val="0"/>
      <w:marBottom w:val="0"/>
      <w:divBdr>
        <w:top w:val="none" w:sz="0" w:space="0" w:color="auto"/>
        <w:left w:val="none" w:sz="0" w:space="0" w:color="auto"/>
        <w:bottom w:val="none" w:sz="0" w:space="0" w:color="auto"/>
        <w:right w:val="none" w:sz="0" w:space="0" w:color="auto"/>
      </w:divBdr>
    </w:div>
    <w:div w:id="2007048919">
      <w:bodyDiv w:val="1"/>
      <w:marLeft w:val="0"/>
      <w:marRight w:val="0"/>
      <w:marTop w:val="0"/>
      <w:marBottom w:val="0"/>
      <w:divBdr>
        <w:top w:val="none" w:sz="0" w:space="0" w:color="auto"/>
        <w:left w:val="none" w:sz="0" w:space="0" w:color="auto"/>
        <w:bottom w:val="none" w:sz="0" w:space="0" w:color="auto"/>
        <w:right w:val="none" w:sz="0" w:space="0" w:color="auto"/>
      </w:divBdr>
    </w:div>
    <w:div w:id="2013947772">
      <w:bodyDiv w:val="1"/>
      <w:marLeft w:val="0"/>
      <w:marRight w:val="0"/>
      <w:marTop w:val="0"/>
      <w:marBottom w:val="0"/>
      <w:divBdr>
        <w:top w:val="none" w:sz="0" w:space="0" w:color="auto"/>
        <w:left w:val="none" w:sz="0" w:space="0" w:color="auto"/>
        <w:bottom w:val="none" w:sz="0" w:space="0" w:color="auto"/>
        <w:right w:val="none" w:sz="0" w:space="0" w:color="auto"/>
      </w:divBdr>
    </w:div>
    <w:div w:id="2021271573">
      <w:bodyDiv w:val="1"/>
      <w:marLeft w:val="0"/>
      <w:marRight w:val="0"/>
      <w:marTop w:val="0"/>
      <w:marBottom w:val="0"/>
      <w:divBdr>
        <w:top w:val="none" w:sz="0" w:space="0" w:color="auto"/>
        <w:left w:val="none" w:sz="0" w:space="0" w:color="auto"/>
        <w:bottom w:val="none" w:sz="0" w:space="0" w:color="auto"/>
        <w:right w:val="none" w:sz="0" w:space="0" w:color="auto"/>
      </w:divBdr>
    </w:div>
    <w:div w:id="2025356007">
      <w:bodyDiv w:val="1"/>
      <w:marLeft w:val="0"/>
      <w:marRight w:val="0"/>
      <w:marTop w:val="0"/>
      <w:marBottom w:val="0"/>
      <w:divBdr>
        <w:top w:val="none" w:sz="0" w:space="0" w:color="auto"/>
        <w:left w:val="none" w:sz="0" w:space="0" w:color="auto"/>
        <w:bottom w:val="none" w:sz="0" w:space="0" w:color="auto"/>
        <w:right w:val="none" w:sz="0" w:space="0" w:color="auto"/>
      </w:divBdr>
    </w:div>
    <w:div w:id="2027438097">
      <w:bodyDiv w:val="1"/>
      <w:marLeft w:val="0"/>
      <w:marRight w:val="0"/>
      <w:marTop w:val="0"/>
      <w:marBottom w:val="0"/>
      <w:divBdr>
        <w:top w:val="none" w:sz="0" w:space="0" w:color="auto"/>
        <w:left w:val="none" w:sz="0" w:space="0" w:color="auto"/>
        <w:bottom w:val="none" w:sz="0" w:space="0" w:color="auto"/>
        <w:right w:val="none" w:sz="0" w:space="0" w:color="auto"/>
      </w:divBdr>
    </w:div>
    <w:div w:id="2033024341">
      <w:bodyDiv w:val="1"/>
      <w:marLeft w:val="0"/>
      <w:marRight w:val="0"/>
      <w:marTop w:val="0"/>
      <w:marBottom w:val="0"/>
      <w:divBdr>
        <w:top w:val="none" w:sz="0" w:space="0" w:color="auto"/>
        <w:left w:val="none" w:sz="0" w:space="0" w:color="auto"/>
        <w:bottom w:val="none" w:sz="0" w:space="0" w:color="auto"/>
        <w:right w:val="none" w:sz="0" w:space="0" w:color="auto"/>
      </w:divBdr>
    </w:div>
    <w:div w:id="2037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011429">
          <w:marLeft w:val="0"/>
          <w:marRight w:val="0"/>
          <w:marTop w:val="0"/>
          <w:marBottom w:val="0"/>
          <w:divBdr>
            <w:top w:val="none" w:sz="0" w:space="0" w:color="auto"/>
            <w:left w:val="none" w:sz="0" w:space="0" w:color="auto"/>
            <w:bottom w:val="none" w:sz="0" w:space="0" w:color="auto"/>
            <w:right w:val="none" w:sz="0" w:space="0" w:color="auto"/>
          </w:divBdr>
        </w:div>
        <w:div w:id="1625772700">
          <w:marLeft w:val="0"/>
          <w:marRight w:val="0"/>
          <w:marTop w:val="0"/>
          <w:marBottom w:val="0"/>
          <w:divBdr>
            <w:top w:val="none" w:sz="0" w:space="0" w:color="auto"/>
            <w:left w:val="none" w:sz="0" w:space="0" w:color="auto"/>
            <w:bottom w:val="none" w:sz="0" w:space="0" w:color="auto"/>
            <w:right w:val="none" w:sz="0" w:space="0" w:color="auto"/>
          </w:divBdr>
        </w:div>
        <w:div w:id="1566988460">
          <w:marLeft w:val="0"/>
          <w:marRight w:val="0"/>
          <w:marTop w:val="0"/>
          <w:marBottom w:val="0"/>
          <w:divBdr>
            <w:top w:val="none" w:sz="0" w:space="0" w:color="auto"/>
            <w:left w:val="none" w:sz="0" w:space="0" w:color="auto"/>
            <w:bottom w:val="none" w:sz="0" w:space="0" w:color="auto"/>
            <w:right w:val="none" w:sz="0" w:space="0" w:color="auto"/>
          </w:divBdr>
        </w:div>
        <w:div w:id="1434664934">
          <w:marLeft w:val="0"/>
          <w:marRight w:val="0"/>
          <w:marTop w:val="0"/>
          <w:marBottom w:val="0"/>
          <w:divBdr>
            <w:top w:val="none" w:sz="0" w:space="0" w:color="auto"/>
            <w:left w:val="none" w:sz="0" w:space="0" w:color="auto"/>
            <w:bottom w:val="none" w:sz="0" w:space="0" w:color="auto"/>
            <w:right w:val="none" w:sz="0" w:space="0" w:color="auto"/>
          </w:divBdr>
        </w:div>
        <w:div w:id="2035302552">
          <w:marLeft w:val="0"/>
          <w:marRight w:val="0"/>
          <w:marTop w:val="0"/>
          <w:marBottom w:val="0"/>
          <w:divBdr>
            <w:top w:val="none" w:sz="0" w:space="0" w:color="auto"/>
            <w:left w:val="none" w:sz="0" w:space="0" w:color="auto"/>
            <w:bottom w:val="none" w:sz="0" w:space="0" w:color="auto"/>
            <w:right w:val="none" w:sz="0" w:space="0" w:color="auto"/>
          </w:divBdr>
        </w:div>
        <w:div w:id="785465590">
          <w:marLeft w:val="0"/>
          <w:marRight w:val="0"/>
          <w:marTop w:val="0"/>
          <w:marBottom w:val="0"/>
          <w:divBdr>
            <w:top w:val="none" w:sz="0" w:space="0" w:color="auto"/>
            <w:left w:val="none" w:sz="0" w:space="0" w:color="auto"/>
            <w:bottom w:val="none" w:sz="0" w:space="0" w:color="auto"/>
            <w:right w:val="none" w:sz="0" w:space="0" w:color="auto"/>
          </w:divBdr>
        </w:div>
        <w:div w:id="860825560">
          <w:marLeft w:val="0"/>
          <w:marRight w:val="0"/>
          <w:marTop w:val="0"/>
          <w:marBottom w:val="0"/>
          <w:divBdr>
            <w:top w:val="none" w:sz="0" w:space="0" w:color="auto"/>
            <w:left w:val="none" w:sz="0" w:space="0" w:color="auto"/>
            <w:bottom w:val="none" w:sz="0" w:space="0" w:color="auto"/>
            <w:right w:val="none" w:sz="0" w:space="0" w:color="auto"/>
          </w:divBdr>
        </w:div>
        <w:div w:id="191773959">
          <w:marLeft w:val="0"/>
          <w:marRight w:val="0"/>
          <w:marTop w:val="0"/>
          <w:marBottom w:val="0"/>
          <w:divBdr>
            <w:top w:val="none" w:sz="0" w:space="0" w:color="auto"/>
            <w:left w:val="none" w:sz="0" w:space="0" w:color="auto"/>
            <w:bottom w:val="none" w:sz="0" w:space="0" w:color="auto"/>
            <w:right w:val="none" w:sz="0" w:space="0" w:color="auto"/>
          </w:divBdr>
        </w:div>
        <w:div w:id="1304118568">
          <w:marLeft w:val="0"/>
          <w:marRight w:val="0"/>
          <w:marTop w:val="0"/>
          <w:marBottom w:val="0"/>
          <w:divBdr>
            <w:top w:val="none" w:sz="0" w:space="0" w:color="auto"/>
            <w:left w:val="none" w:sz="0" w:space="0" w:color="auto"/>
            <w:bottom w:val="none" w:sz="0" w:space="0" w:color="auto"/>
            <w:right w:val="none" w:sz="0" w:space="0" w:color="auto"/>
          </w:divBdr>
        </w:div>
        <w:div w:id="440958558">
          <w:marLeft w:val="0"/>
          <w:marRight w:val="0"/>
          <w:marTop w:val="0"/>
          <w:marBottom w:val="0"/>
          <w:divBdr>
            <w:top w:val="none" w:sz="0" w:space="0" w:color="auto"/>
            <w:left w:val="none" w:sz="0" w:space="0" w:color="auto"/>
            <w:bottom w:val="none" w:sz="0" w:space="0" w:color="auto"/>
            <w:right w:val="none" w:sz="0" w:space="0" w:color="auto"/>
          </w:divBdr>
        </w:div>
        <w:div w:id="450443630">
          <w:marLeft w:val="0"/>
          <w:marRight w:val="0"/>
          <w:marTop w:val="0"/>
          <w:marBottom w:val="0"/>
          <w:divBdr>
            <w:top w:val="none" w:sz="0" w:space="0" w:color="auto"/>
            <w:left w:val="none" w:sz="0" w:space="0" w:color="auto"/>
            <w:bottom w:val="none" w:sz="0" w:space="0" w:color="auto"/>
            <w:right w:val="none" w:sz="0" w:space="0" w:color="auto"/>
          </w:divBdr>
        </w:div>
        <w:div w:id="1050421163">
          <w:marLeft w:val="0"/>
          <w:marRight w:val="0"/>
          <w:marTop w:val="0"/>
          <w:marBottom w:val="0"/>
          <w:divBdr>
            <w:top w:val="none" w:sz="0" w:space="0" w:color="auto"/>
            <w:left w:val="none" w:sz="0" w:space="0" w:color="auto"/>
            <w:bottom w:val="none" w:sz="0" w:space="0" w:color="auto"/>
            <w:right w:val="none" w:sz="0" w:space="0" w:color="auto"/>
          </w:divBdr>
        </w:div>
        <w:div w:id="1823889078">
          <w:marLeft w:val="0"/>
          <w:marRight w:val="0"/>
          <w:marTop w:val="0"/>
          <w:marBottom w:val="0"/>
          <w:divBdr>
            <w:top w:val="none" w:sz="0" w:space="0" w:color="auto"/>
            <w:left w:val="none" w:sz="0" w:space="0" w:color="auto"/>
            <w:bottom w:val="none" w:sz="0" w:space="0" w:color="auto"/>
            <w:right w:val="none" w:sz="0" w:space="0" w:color="auto"/>
          </w:divBdr>
        </w:div>
        <w:div w:id="415322856">
          <w:marLeft w:val="0"/>
          <w:marRight w:val="0"/>
          <w:marTop w:val="0"/>
          <w:marBottom w:val="0"/>
          <w:divBdr>
            <w:top w:val="none" w:sz="0" w:space="0" w:color="auto"/>
            <w:left w:val="none" w:sz="0" w:space="0" w:color="auto"/>
            <w:bottom w:val="none" w:sz="0" w:space="0" w:color="auto"/>
            <w:right w:val="none" w:sz="0" w:space="0" w:color="auto"/>
          </w:divBdr>
        </w:div>
        <w:div w:id="1053116148">
          <w:marLeft w:val="0"/>
          <w:marRight w:val="0"/>
          <w:marTop w:val="0"/>
          <w:marBottom w:val="0"/>
          <w:divBdr>
            <w:top w:val="none" w:sz="0" w:space="0" w:color="auto"/>
            <w:left w:val="none" w:sz="0" w:space="0" w:color="auto"/>
            <w:bottom w:val="none" w:sz="0" w:space="0" w:color="auto"/>
            <w:right w:val="none" w:sz="0" w:space="0" w:color="auto"/>
          </w:divBdr>
        </w:div>
        <w:div w:id="685643841">
          <w:marLeft w:val="0"/>
          <w:marRight w:val="0"/>
          <w:marTop w:val="0"/>
          <w:marBottom w:val="0"/>
          <w:divBdr>
            <w:top w:val="none" w:sz="0" w:space="0" w:color="auto"/>
            <w:left w:val="none" w:sz="0" w:space="0" w:color="auto"/>
            <w:bottom w:val="none" w:sz="0" w:space="0" w:color="auto"/>
            <w:right w:val="none" w:sz="0" w:space="0" w:color="auto"/>
          </w:divBdr>
        </w:div>
        <w:div w:id="399601672">
          <w:marLeft w:val="0"/>
          <w:marRight w:val="0"/>
          <w:marTop w:val="0"/>
          <w:marBottom w:val="0"/>
          <w:divBdr>
            <w:top w:val="none" w:sz="0" w:space="0" w:color="auto"/>
            <w:left w:val="none" w:sz="0" w:space="0" w:color="auto"/>
            <w:bottom w:val="none" w:sz="0" w:space="0" w:color="auto"/>
            <w:right w:val="none" w:sz="0" w:space="0" w:color="auto"/>
          </w:divBdr>
        </w:div>
        <w:div w:id="296036404">
          <w:marLeft w:val="0"/>
          <w:marRight w:val="0"/>
          <w:marTop w:val="0"/>
          <w:marBottom w:val="0"/>
          <w:divBdr>
            <w:top w:val="none" w:sz="0" w:space="0" w:color="auto"/>
            <w:left w:val="none" w:sz="0" w:space="0" w:color="auto"/>
            <w:bottom w:val="none" w:sz="0" w:space="0" w:color="auto"/>
            <w:right w:val="none" w:sz="0" w:space="0" w:color="auto"/>
          </w:divBdr>
        </w:div>
        <w:div w:id="1604872835">
          <w:marLeft w:val="0"/>
          <w:marRight w:val="0"/>
          <w:marTop w:val="0"/>
          <w:marBottom w:val="0"/>
          <w:divBdr>
            <w:top w:val="none" w:sz="0" w:space="0" w:color="auto"/>
            <w:left w:val="none" w:sz="0" w:space="0" w:color="auto"/>
            <w:bottom w:val="none" w:sz="0" w:space="0" w:color="auto"/>
            <w:right w:val="none" w:sz="0" w:space="0" w:color="auto"/>
          </w:divBdr>
        </w:div>
        <w:div w:id="1075785185">
          <w:marLeft w:val="0"/>
          <w:marRight w:val="0"/>
          <w:marTop w:val="0"/>
          <w:marBottom w:val="0"/>
          <w:divBdr>
            <w:top w:val="none" w:sz="0" w:space="0" w:color="auto"/>
            <w:left w:val="none" w:sz="0" w:space="0" w:color="auto"/>
            <w:bottom w:val="none" w:sz="0" w:space="0" w:color="auto"/>
            <w:right w:val="none" w:sz="0" w:space="0" w:color="auto"/>
          </w:divBdr>
        </w:div>
        <w:div w:id="757555695">
          <w:marLeft w:val="0"/>
          <w:marRight w:val="0"/>
          <w:marTop w:val="0"/>
          <w:marBottom w:val="0"/>
          <w:divBdr>
            <w:top w:val="none" w:sz="0" w:space="0" w:color="auto"/>
            <w:left w:val="none" w:sz="0" w:space="0" w:color="auto"/>
            <w:bottom w:val="none" w:sz="0" w:space="0" w:color="auto"/>
            <w:right w:val="none" w:sz="0" w:space="0" w:color="auto"/>
          </w:divBdr>
        </w:div>
        <w:div w:id="1096635900">
          <w:marLeft w:val="0"/>
          <w:marRight w:val="0"/>
          <w:marTop w:val="0"/>
          <w:marBottom w:val="0"/>
          <w:divBdr>
            <w:top w:val="none" w:sz="0" w:space="0" w:color="auto"/>
            <w:left w:val="none" w:sz="0" w:space="0" w:color="auto"/>
            <w:bottom w:val="none" w:sz="0" w:space="0" w:color="auto"/>
            <w:right w:val="none" w:sz="0" w:space="0" w:color="auto"/>
          </w:divBdr>
        </w:div>
        <w:div w:id="1322392071">
          <w:marLeft w:val="0"/>
          <w:marRight w:val="0"/>
          <w:marTop w:val="0"/>
          <w:marBottom w:val="0"/>
          <w:divBdr>
            <w:top w:val="none" w:sz="0" w:space="0" w:color="auto"/>
            <w:left w:val="none" w:sz="0" w:space="0" w:color="auto"/>
            <w:bottom w:val="none" w:sz="0" w:space="0" w:color="auto"/>
            <w:right w:val="none" w:sz="0" w:space="0" w:color="auto"/>
          </w:divBdr>
        </w:div>
        <w:div w:id="489637861">
          <w:marLeft w:val="0"/>
          <w:marRight w:val="0"/>
          <w:marTop w:val="0"/>
          <w:marBottom w:val="0"/>
          <w:divBdr>
            <w:top w:val="none" w:sz="0" w:space="0" w:color="auto"/>
            <w:left w:val="none" w:sz="0" w:space="0" w:color="auto"/>
            <w:bottom w:val="none" w:sz="0" w:space="0" w:color="auto"/>
            <w:right w:val="none" w:sz="0" w:space="0" w:color="auto"/>
          </w:divBdr>
        </w:div>
        <w:div w:id="884176428">
          <w:marLeft w:val="0"/>
          <w:marRight w:val="0"/>
          <w:marTop w:val="0"/>
          <w:marBottom w:val="0"/>
          <w:divBdr>
            <w:top w:val="none" w:sz="0" w:space="0" w:color="auto"/>
            <w:left w:val="none" w:sz="0" w:space="0" w:color="auto"/>
            <w:bottom w:val="none" w:sz="0" w:space="0" w:color="auto"/>
            <w:right w:val="none" w:sz="0" w:space="0" w:color="auto"/>
          </w:divBdr>
        </w:div>
        <w:div w:id="277377143">
          <w:marLeft w:val="0"/>
          <w:marRight w:val="0"/>
          <w:marTop w:val="0"/>
          <w:marBottom w:val="0"/>
          <w:divBdr>
            <w:top w:val="none" w:sz="0" w:space="0" w:color="auto"/>
            <w:left w:val="none" w:sz="0" w:space="0" w:color="auto"/>
            <w:bottom w:val="none" w:sz="0" w:space="0" w:color="auto"/>
            <w:right w:val="none" w:sz="0" w:space="0" w:color="auto"/>
          </w:divBdr>
        </w:div>
        <w:div w:id="1038240427">
          <w:marLeft w:val="0"/>
          <w:marRight w:val="0"/>
          <w:marTop w:val="0"/>
          <w:marBottom w:val="0"/>
          <w:divBdr>
            <w:top w:val="none" w:sz="0" w:space="0" w:color="auto"/>
            <w:left w:val="none" w:sz="0" w:space="0" w:color="auto"/>
            <w:bottom w:val="none" w:sz="0" w:space="0" w:color="auto"/>
            <w:right w:val="none" w:sz="0" w:space="0" w:color="auto"/>
          </w:divBdr>
        </w:div>
        <w:div w:id="375619112">
          <w:marLeft w:val="0"/>
          <w:marRight w:val="0"/>
          <w:marTop w:val="0"/>
          <w:marBottom w:val="0"/>
          <w:divBdr>
            <w:top w:val="none" w:sz="0" w:space="0" w:color="auto"/>
            <w:left w:val="none" w:sz="0" w:space="0" w:color="auto"/>
            <w:bottom w:val="none" w:sz="0" w:space="0" w:color="auto"/>
            <w:right w:val="none" w:sz="0" w:space="0" w:color="auto"/>
          </w:divBdr>
        </w:div>
        <w:div w:id="1674651070">
          <w:marLeft w:val="0"/>
          <w:marRight w:val="0"/>
          <w:marTop w:val="0"/>
          <w:marBottom w:val="0"/>
          <w:divBdr>
            <w:top w:val="none" w:sz="0" w:space="0" w:color="auto"/>
            <w:left w:val="none" w:sz="0" w:space="0" w:color="auto"/>
            <w:bottom w:val="none" w:sz="0" w:space="0" w:color="auto"/>
            <w:right w:val="none" w:sz="0" w:space="0" w:color="auto"/>
          </w:divBdr>
        </w:div>
        <w:div w:id="1943029860">
          <w:marLeft w:val="0"/>
          <w:marRight w:val="0"/>
          <w:marTop w:val="0"/>
          <w:marBottom w:val="0"/>
          <w:divBdr>
            <w:top w:val="none" w:sz="0" w:space="0" w:color="auto"/>
            <w:left w:val="none" w:sz="0" w:space="0" w:color="auto"/>
            <w:bottom w:val="none" w:sz="0" w:space="0" w:color="auto"/>
            <w:right w:val="none" w:sz="0" w:space="0" w:color="auto"/>
          </w:divBdr>
        </w:div>
        <w:div w:id="913199209">
          <w:marLeft w:val="0"/>
          <w:marRight w:val="0"/>
          <w:marTop w:val="0"/>
          <w:marBottom w:val="0"/>
          <w:divBdr>
            <w:top w:val="none" w:sz="0" w:space="0" w:color="auto"/>
            <w:left w:val="none" w:sz="0" w:space="0" w:color="auto"/>
            <w:bottom w:val="none" w:sz="0" w:space="0" w:color="auto"/>
            <w:right w:val="none" w:sz="0" w:space="0" w:color="auto"/>
          </w:divBdr>
        </w:div>
        <w:div w:id="1657537227">
          <w:marLeft w:val="0"/>
          <w:marRight w:val="0"/>
          <w:marTop w:val="0"/>
          <w:marBottom w:val="0"/>
          <w:divBdr>
            <w:top w:val="none" w:sz="0" w:space="0" w:color="auto"/>
            <w:left w:val="none" w:sz="0" w:space="0" w:color="auto"/>
            <w:bottom w:val="none" w:sz="0" w:space="0" w:color="auto"/>
            <w:right w:val="none" w:sz="0" w:space="0" w:color="auto"/>
          </w:divBdr>
        </w:div>
        <w:div w:id="701369852">
          <w:marLeft w:val="0"/>
          <w:marRight w:val="0"/>
          <w:marTop w:val="0"/>
          <w:marBottom w:val="0"/>
          <w:divBdr>
            <w:top w:val="none" w:sz="0" w:space="0" w:color="auto"/>
            <w:left w:val="none" w:sz="0" w:space="0" w:color="auto"/>
            <w:bottom w:val="none" w:sz="0" w:space="0" w:color="auto"/>
            <w:right w:val="none" w:sz="0" w:space="0" w:color="auto"/>
          </w:divBdr>
        </w:div>
        <w:div w:id="43454632">
          <w:marLeft w:val="0"/>
          <w:marRight w:val="0"/>
          <w:marTop w:val="0"/>
          <w:marBottom w:val="0"/>
          <w:divBdr>
            <w:top w:val="none" w:sz="0" w:space="0" w:color="auto"/>
            <w:left w:val="none" w:sz="0" w:space="0" w:color="auto"/>
            <w:bottom w:val="none" w:sz="0" w:space="0" w:color="auto"/>
            <w:right w:val="none" w:sz="0" w:space="0" w:color="auto"/>
          </w:divBdr>
        </w:div>
        <w:div w:id="363597867">
          <w:marLeft w:val="0"/>
          <w:marRight w:val="0"/>
          <w:marTop w:val="0"/>
          <w:marBottom w:val="0"/>
          <w:divBdr>
            <w:top w:val="none" w:sz="0" w:space="0" w:color="auto"/>
            <w:left w:val="none" w:sz="0" w:space="0" w:color="auto"/>
            <w:bottom w:val="none" w:sz="0" w:space="0" w:color="auto"/>
            <w:right w:val="none" w:sz="0" w:space="0" w:color="auto"/>
          </w:divBdr>
        </w:div>
        <w:div w:id="1492604738">
          <w:marLeft w:val="0"/>
          <w:marRight w:val="0"/>
          <w:marTop w:val="0"/>
          <w:marBottom w:val="0"/>
          <w:divBdr>
            <w:top w:val="none" w:sz="0" w:space="0" w:color="auto"/>
            <w:left w:val="none" w:sz="0" w:space="0" w:color="auto"/>
            <w:bottom w:val="none" w:sz="0" w:space="0" w:color="auto"/>
            <w:right w:val="none" w:sz="0" w:space="0" w:color="auto"/>
          </w:divBdr>
        </w:div>
        <w:div w:id="714354641">
          <w:marLeft w:val="0"/>
          <w:marRight w:val="0"/>
          <w:marTop w:val="0"/>
          <w:marBottom w:val="0"/>
          <w:divBdr>
            <w:top w:val="none" w:sz="0" w:space="0" w:color="auto"/>
            <w:left w:val="none" w:sz="0" w:space="0" w:color="auto"/>
            <w:bottom w:val="none" w:sz="0" w:space="0" w:color="auto"/>
            <w:right w:val="none" w:sz="0" w:space="0" w:color="auto"/>
          </w:divBdr>
        </w:div>
        <w:div w:id="1764836199">
          <w:marLeft w:val="0"/>
          <w:marRight w:val="0"/>
          <w:marTop w:val="0"/>
          <w:marBottom w:val="0"/>
          <w:divBdr>
            <w:top w:val="none" w:sz="0" w:space="0" w:color="auto"/>
            <w:left w:val="none" w:sz="0" w:space="0" w:color="auto"/>
            <w:bottom w:val="none" w:sz="0" w:space="0" w:color="auto"/>
            <w:right w:val="none" w:sz="0" w:space="0" w:color="auto"/>
          </w:divBdr>
        </w:div>
        <w:div w:id="1399786148">
          <w:marLeft w:val="0"/>
          <w:marRight w:val="0"/>
          <w:marTop w:val="0"/>
          <w:marBottom w:val="0"/>
          <w:divBdr>
            <w:top w:val="none" w:sz="0" w:space="0" w:color="auto"/>
            <w:left w:val="none" w:sz="0" w:space="0" w:color="auto"/>
            <w:bottom w:val="none" w:sz="0" w:space="0" w:color="auto"/>
            <w:right w:val="none" w:sz="0" w:space="0" w:color="auto"/>
          </w:divBdr>
        </w:div>
        <w:div w:id="961695984">
          <w:marLeft w:val="0"/>
          <w:marRight w:val="0"/>
          <w:marTop w:val="0"/>
          <w:marBottom w:val="0"/>
          <w:divBdr>
            <w:top w:val="none" w:sz="0" w:space="0" w:color="auto"/>
            <w:left w:val="none" w:sz="0" w:space="0" w:color="auto"/>
            <w:bottom w:val="none" w:sz="0" w:space="0" w:color="auto"/>
            <w:right w:val="none" w:sz="0" w:space="0" w:color="auto"/>
          </w:divBdr>
        </w:div>
        <w:div w:id="508762000">
          <w:marLeft w:val="0"/>
          <w:marRight w:val="0"/>
          <w:marTop w:val="0"/>
          <w:marBottom w:val="0"/>
          <w:divBdr>
            <w:top w:val="none" w:sz="0" w:space="0" w:color="auto"/>
            <w:left w:val="none" w:sz="0" w:space="0" w:color="auto"/>
            <w:bottom w:val="none" w:sz="0" w:space="0" w:color="auto"/>
            <w:right w:val="none" w:sz="0" w:space="0" w:color="auto"/>
          </w:divBdr>
        </w:div>
        <w:div w:id="67270793">
          <w:marLeft w:val="0"/>
          <w:marRight w:val="0"/>
          <w:marTop w:val="0"/>
          <w:marBottom w:val="0"/>
          <w:divBdr>
            <w:top w:val="none" w:sz="0" w:space="0" w:color="auto"/>
            <w:left w:val="none" w:sz="0" w:space="0" w:color="auto"/>
            <w:bottom w:val="none" w:sz="0" w:space="0" w:color="auto"/>
            <w:right w:val="none" w:sz="0" w:space="0" w:color="auto"/>
          </w:divBdr>
        </w:div>
        <w:div w:id="1478035346">
          <w:marLeft w:val="0"/>
          <w:marRight w:val="0"/>
          <w:marTop w:val="0"/>
          <w:marBottom w:val="0"/>
          <w:divBdr>
            <w:top w:val="none" w:sz="0" w:space="0" w:color="auto"/>
            <w:left w:val="none" w:sz="0" w:space="0" w:color="auto"/>
            <w:bottom w:val="none" w:sz="0" w:space="0" w:color="auto"/>
            <w:right w:val="none" w:sz="0" w:space="0" w:color="auto"/>
          </w:divBdr>
        </w:div>
        <w:div w:id="37901421">
          <w:marLeft w:val="0"/>
          <w:marRight w:val="0"/>
          <w:marTop w:val="0"/>
          <w:marBottom w:val="0"/>
          <w:divBdr>
            <w:top w:val="none" w:sz="0" w:space="0" w:color="auto"/>
            <w:left w:val="none" w:sz="0" w:space="0" w:color="auto"/>
            <w:bottom w:val="none" w:sz="0" w:space="0" w:color="auto"/>
            <w:right w:val="none" w:sz="0" w:space="0" w:color="auto"/>
          </w:divBdr>
        </w:div>
        <w:div w:id="170802952">
          <w:marLeft w:val="0"/>
          <w:marRight w:val="0"/>
          <w:marTop w:val="0"/>
          <w:marBottom w:val="0"/>
          <w:divBdr>
            <w:top w:val="none" w:sz="0" w:space="0" w:color="auto"/>
            <w:left w:val="none" w:sz="0" w:space="0" w:color="auto"/>
            <w:bottom w:val="none" w:sz="0" w:space="0" w:color="auto"/>
            <w:right w:val="none" w:sz="0" w:space="0" w:color="auto"/>
          </w:divBdr>
        </w:div>
        <w:div w:id="547649639">
          <w:marLeft w:val="0"/>
          <w:marRight w:val="0"/>
          <w:marTop w:val="0"/>
          <w:marBottom w:val="0"/>
          <w:divBdr>
            <w:top w:val="none" w:sz="0" w:space="0" w:color="auto"/>
            <w:left w:val="none" w:sz="0" w:space="0" w:color="auto"/>
            <w:bottom w:val="none" w:sz="0" w:space="0" w:color="auto"/>
            <w:right w:val="none" w:sz="0" w:space="0" w:color="auto"/>
          </w:divBdr>
        </w:div>
        <w:div w:id="556287653">
          <w:marLeft w:val="0"/>
          <w:marRight w:val="0"/>
          <w:marTop w:val="0"/>
          <w:marBottom w:val="0"/>
          <w:divBdr>
            <w:top w:val="none" w:sz="0" w:space="0" w:color="auto"/>
            <w:left w:val="none" w:sz="0" w:space="0" w:color="auto"/>
            <w:bottom w:val="none" w:sz="0" w:space="0" w:color="auto"/>
            <w:right w:val="none" w:sz="0" w:space="0" w:color="auto"/>
          </w:divBdr>
        </w:div>
        <w:div w:id="1050036280">
          <w:marLeft w:val="0"/>
          <w:marRight w:val="0"/>
          <w:marTop w:val="0"/>
          <w:marBottom w:val="0"/>
          <w:divBdr>
            <w:top w:val="none" w:sz="0" w:space="0" w:color="auto"/>
            <w:left w:val="none" w:sz="0" w:space="0" w:color="auto"/>
            <w:bottom w:val="none" w:sz="0" w:space="0" w:color="auto"/>
            <w:right w:val="none" w:sz="0" w:space="0" w:color="auto"/>
          </w:divBdr>
        </w:div>
        <w:div w:id="757794814">
          <w:marLeft w:val="0"/>
          <w:marRight w:val="0"/>
          <w:marTop w:val="0"/>
          <w:marBottom w:val="0"/>
          <w:divBdr>
            <w:top w:val="none" w:sz="0" w:space="0" w:color="auto"/>
            <w:left w:val="none" w:sz="0" w:space="0" w:color="auto"/>
            <w:bottom w:val="none" w:sz="0" w:space="0" w:color="auto"/>
            <w:right w:val="none" w:sz="0" w:space="0" w:color="auto"/>
          </w:divBdr>
        </w:div>
        <w:div w:id="539898750">
          <w:marLeft w:val="0"/>
          <w:marRight w:val="0"/>
          <w:marTop w:val="0"/>
          <w:marBottom w:val="0"/>
          <w:divBdr>
            <w:top w:val="none" w:sz="0" w:space="0" w:color="auto"/>
            <w:left w:val="none" w:sz="0" w:space="0" w:color="auto"/>
            <w:bottom w:val="none" w:sz="0" w:space="0" w:color="auto"/>
            <w:right w:val="none" w:sz="0" w:space="0" w:color="auto"/>
          </w:divBdr>
        </w:div>
        <w:div w:id="1901137005">
          <w:marLeft w:val="0"/>
          <w:marRight w:val="0"/>
          <w:marTop w:val="0"/>
          <w:marBottom w:val="0"/>
          <w:divBdr>
            <w:top w:val="none" w:sz="0" w:space="0" w:color="auto"/>
            <w:left w:val="none" w:sz="0" w:space="0" w:color="auto"/>
            <w:bottom w:val="none" w:sz="0" w:space="0" w:color="auto"/>
            <w:right w:val="none" w:sz="0" w:space="0" w:color="auto"/>
          </w:divBdr>
        </w:div>
        <w:div w:id="855770990">
          <w:marLeft w:val="0"/>
          <w:marRight w:val="0"/>
          <w:marTop w:val="0"/>
          <w:marBottom w:val="0"/>
          <w:divBdr>
            <w:top w:val="none" w:sz="0" w:space="0" w:color="auto"/>
            <w:left w:val="none" w:sz="0" w:space="0" w:color="auto"/>
            <w:bottom w:val="none" w:sz="0" w:space="0" w:color="auto"/>
            <w:right w:val="none" w:sz="0" w:space="0" w:color="auto"/>
          </w:divBdr>
        </w:div>
        <w:div w:id="208305694">
          <w:marLeft w:val="0"/>
          <w:marRight w:val="0"/>
          <w:marTop w:val="0"/>
          <w:marBottom w:val="0"/>
          <w:divBdr>
            <w:top w:val="none" w:sz="0" w:space="0" w:color="auto"/>
            <w:left w:val="none" w:sz="0" w:space="0" w:color="auto"/>
            <w:bottom w:val="none" w:sz="0" w:space="0" w:color="auto"/>
            <w:right w:val="none" w:sz="0" w:space="0" w:color="auto"/>
          </w:divBdr>
        </w:div>
        <w:div w:id="1768115845">
          <w:marLeft w:val="0"/>
          <w:marRight w:val="0"/>
          <w:marTop w:val="0"/>
          <w:marBottom w:val="0"/>
          <w:divBdr>
            <w:top w:val="none" w:sz="0" w:space="0" w:color="auto"/>
            <w:left w:val="none" w:sz="0" w:space="0" w:color="auto"/>
            <w:bottom w:val="none" w:sz="0" w:space="0" w:color="auto"/>
            <w:right w:val="none" w:sz="0" w:space="0" w:color="auto"/>
          </w:divBdr>
        </w:div>
        <w:div w:id="1642616054">
          <w:marLeft w:val="0"/>
          <w:marRight w:val="0"/>
          <w:marTop w:val="0"/>
          <w:marBottom w:val="0"/>
          <w:divBdr>
            <w:top w:val="none" w:sz="0" w:space="0" w:color="auto"/>
            <w:left w:val="none" w:sz="0" w:space="0" w:color="auto"/>
            <w:bottom w:val="none" w:sz="0" w:space="0" w:color="auto"/>
            <w:right w:val="none" w:sz="0" w:space="0" w:color="auto"/>
          </w:divBdr>
        </w:div>
        <w:div w:id="128520339">
          <w:marLeft w:val="0"/>
          <w:marRight w:val="0"/>
          <w:marTop w:val="0"/>
          <w:marBottom w:val="0"/>
          <w:divBdr>
            <w:top w:val="none" w:sz="0" w:space="0" w:color="auto"/>
            <w:left w:val="none" w:sz="0" w:space="0" w:color="auto"/>
            <w:bottom w:val="none" w:sz="0" w:space="0" w:color="auto"/>
            <w:right w:val="none" w:sz="0" w:space="0" w:color="auto"/>
          </w:divBdr>
        </w:div>
        <w:div w:id="1941251531">
          <w:marLeft w:val="0"/>
          <w:marRight w:val="0"/>
          <w:marTop w:val="0"/>
          <w:marBottom w:val="0"/>
          <w:divBdr>
            <w:top w:val="none" w:sz="0" w:space="0" w:color="auto"/>
            <w:left w:val="none" w:sz="0" w:space="0" w:color="auto"/>
            <w:bottom w:val="none" w:sz="0" w:space="0" w:color="auto"/>
            <w:right w:val="none" w:sz="0" w:space="0" w:color="auto"/>
          </w:divBdr>
        </w:div>
        <w:div w:id="1735814804">
          <w:marLeft w:val="0"/>
          <w:marRight w:val="0"/>
          <w:marTop w:val="0"/>
          <w:marBottom w:val="0"/>
          <w:divBdr>
            <w:top w:val="none" w:sz="0" w:space="0" w:color="auto"/>
            <w:left w:val="none" w:sz="0" w:space="0" w:color="auto"/>
            <w:bottom w:val="none" w:sz="0" w:space="0" w:color="auto"/>
            <w:right w:val="none" w:sz="0" w:space="0" w:color="auto"/>
          </w:divBdr>
        </w:div>
        <w:div w:id="1299072571">
          <w:marLeft w:val="0"/>
          <w:marRight w:val="0"/>
          <w:marTop w:val="0"/>
          <w:marBottom w:val="0"/>
          <w:divBdr>
            <w:top w:val="none" w:sz="0" w:space="0" w:color="auto"/>
            <w:left w:val="none" w:sz="0" w:space="0" w:color="auto"/>
            <w:bottom w:val="none" w:sz="0" w:space="0" w:color="auto"/>
            <w:right w:val="none" w:sz="0" w:space="0" w:color="auto"/>
          </w:divBdr>
        </w:div>
        <w:div w:id="1763716748">
          <w:marLeft w:val="0"/>
          <w:marRight w:val="0"/>
          <w:marTop w:val="0"/>
          <w:marBottom w:val="0"/>
          <w:divBdr>
            <w:top w:val="none" w:sz="0" w:space="0" w:color="auto"/>
            <w:left w:val="none" w:sz="0" w:space="0" w:color="auto"/>
            <w:bottom w:val="none" w:sz="0" w:space="0" w:color="auto"/>
            <w:right w:val="none" w:sz="0" w:space="0" w:color="auto"/>
          </w:divBdr>
        </w:div>
        <w:div w:id="1445541181">
          <w:marLeft w:val="0"/>
          <w:marRight w:val="0"/>
          <w:marTop w:val="0"/>
          <w:marBottom w:val="0"/>
          <w:divBdr>
            <w:top w:val="none" w:sz="0" w:space="0" w:color="auto"/>
            <w:left w:val="none" w:sz="0" w:space="0" w:color="auto"/>
            <w:bottom w:val="none" w:sz="0" w:space="0" w:color="auto"/>
            <w:right w:val="none" w:sz="0" w:space="0" w:color="auto"/>
          </w:divBdr>
        </w:div>
        <w:div w:id="2143570458">
          <w:marLeft w:val="0"/>
          <w:marRight w:val="0"/>
          <w:marTop w:val="0"/>
          <w:marBottom w:val="0"/>
          <w:divBdr>
            <w:top w:val="none" w:sz="0" w:space="0" w:color="auto"/>
            <w:left w:val="none" w:sz="0" w:space="0" w:color="auto"/>
            <w:bottom w:val="none" w:sz="0" w:space="0" w:color="auto"/>
            <w:right w:val="none" w:sz="0" w:space="0" w:color="auto"/>
          </w:divBdr>
        </w:div>
        <w:div w:id="1641883105">
          <w:marLeft w:val="0"/>
          <w:marRight w:val="0"/>
          <w:marTop w:val="0"/>
          <w:marBottom w:val="0"/>
          <w:divBdr>
            <w:top w:val="none" w:sz="0" w:space="0" w:color="auto"/>
            <w:left w:val="none" w:sz="0" w:space="0" w:color="auto"/>
            <w:bottom w:val="none" w:sz="0" w:space="0" w:color="auto"/>
            <w:right w:val="none" w:sz="0" w:space="0" w:color="auto"/>
          </w:divBdr>
        </w:div>
        <w:div w:id="709452422">
          <w:marLeft w:val="0"/>
          <w:marRight w:val="0"/>
          <w:marTop w:val="0"/>
          <w:marBottom w:val="0"/>
          <w:divBdr>
            <w:top w:val="none" w:sz="0" w:space="0" w:color="auto"/>
            <w:left w:val="none" w:sz="0" w:space="0" w:color="auto"/>
            <w:bottom w:val="none" w:sz="0" w:space="0" w:color="auto"/>
            <w:right w:val="none" w:sz="0" w:space="0" w:color="auto"/>
          </w:divBdr>
        </w:div>
        <w:div w:id="1683311283">
          <w:marLeft w:val="0"/>
          <w:marRight w:val="0"/>
          <w:marTop w:val="0"/>
          <w:marBottom w:val="0"/>
          <w:divBdr>
            <w:top w:val="none" w:sz="0" w:space="0" w:color="auto"/>
            <w:left w:val="none" w:sz="0" w:space="0" w:color="auto"/>
            <w:bottom w:val="none" w:sz="0" w:space="0" w:color="auto"/>
            <w:right w:val="none" w:sz="0" w:space="0" w:color="auto"/>
          </w:divBdr>
        </w:div>
        <w:div w:id="1311522576">
          <w:marLeft w:val="0"/>
          <w:marRight w:val="0"/>
          <w:marTop w:val="0"/>
          <w:marBottom w:val="0"/>
          <w:divBdr>
            <w:top w:val="none" w:sz="0" w:space="0" w:color="auto"/>
            <w:left w:val="none" w:sz="0" w:space="0" w:color="auto"/>
            <w:bottom w:val="none" w:sz="0" w:space="0" w:color="auto"/>
            <w:right w:val="none" w:sz="0" w:space="0" w:color="auto"/>
          </w:divBdr>
        </w:div>
        <w:div w:id="1654680248">
          <w:marLeft w:val="0"/>
          <w:marRight w:val="0"/>
          <w:marTop w:val="0"/>
          <w:marBottom w:val="0"/>
          <w:divBdr>
            <w:top w:val="none" w:sz="0" w:space="0" w:color="auto"/>
            <w:left w:val="none" w:sz="0" w:space="0" w:color="auto"/>
            <w:bottom w:val="none" w:sz="0" w:space="0" w:color="auto"/>
            <w:right w:val="none" w:sz="0" w:space="0" w:color="auto"/>
          </w:divBdr>
        </w:div>
        <w:div w:id="1012336373">
          <w:marLeft w:val="0"/>
          <w:marRight w:val="0"/>
          <w:marTop w:val="0"/>
          <w:marBottom w:val="0"/>
          <w:divBdr>
            <w:top w:val="none" w:sz="0" w:space="0" w:color="auto"/>
            <w:left w:val="none" w:sz="0" w:space="0" w:color="auto"/>
            <w:bottom w:val="none" w:sz="0" w:space="0" w:color="auto"/>
            <w:right w:val="none" w:sz="0" w:space="0" w:color="auto"/>
          </w:divBdr>
        </w:div>
        <w:div w:id="1883515739">
          <w:marLeft w:val="0"/>
          <w:marRight w:val="0"/>
          <w:marTop w:val="0"/>
          <w:marBottom w:val="0"/>
          <w:divBdr>
            <w:top w:val="none" w:sz="0" w:space="0" w:color="auto"/>
            <w:left w:val="none" w:sz="0" w:space="0" w:color="auto"/>
            <w:bottom w:val="none" w:sz="0" w:space="0" w:color="auto"/>
            <w:right w:val="none" w:sz="0" w:space="0" w:color="auto"/>
          </w:divBdr>
        </w:div>
        <w:div w:id="1365331004">
          <w:marLeft w:val="0"/>
          <w:marRight w:val="0"/>
          <w:marTop w:val="0"/>
          <w:marBottom w:val="0"/>
          <w:divBdr>
            <w:top w:val="none" w:sz="0" w:space="0" w:color="auto"/>
            <w:left w:val="none" w:sz="0" w:space="0" w:color="auto"/>
            <w:bottom w:val="none" w:sz="0" w:space="0" w:color="auto"/>
            <w:right w:val="none" w:sz="0" w:space="0" w:color="auto"/>
          </w:divBdr>
        </w:div>
        <w:div w:id="645166593">
          <w:marLeft w:val="0"/>
          <w:marRight w:val="0"/>
          <w:marTop w:val="0"/>
          <w:marBottom w:val="0"/>
          <w:divBdr>
            <w:top w:val="none" w:sz="0" w:space="0" w:color="auto"/>
            <w:left w:val="none" w:sz="0" w:space="0" w:color="auto"/>
            <w:bottom w:val="none" w:sz="0" w:space="0" w:color="auto"/>
            <w:right w:val="none" w:sz="0" w:space="0" w:color="auto"/>
          </w:divBdr>
        </w:div>
        <w:div w:id="674654223">
          <w:marLeft w:val="0"/>
          <w:marRight w:val="0"/>
          <w:marTop w:val="0"/>
          <w:marBottom w:val="0"/>
          <w:divBdr>
            <w:top w:val="none" w:sz="0" w:space="0" w:color="auto"/>
            <w:left w:val="none" w:sz="0" w:space="0" w:color="auto"/>
            <w:bottom w:val="none" w:sz="0" w:space="0" w:color="auto"/>
            <w:right w:val="none" w:sz="0" w:space="0" w:color="auto"/>
          </w:divBdr>
        </w:div>
        <w:div w:id="983895003">
          <w:marLeft w:val="0"/>
          <w:marRight w:val="0"/>
          <w:marTop w:val="0"/>
          <w:marBottom w:val="0"/>
          <w:divBdr>
            <w:top w:val="none" w:sz="0" w:space="0" w:color="auto"/>
            <w:left w:val="none" w:sz="0" w:space="0" w:color="auto"/>
            <w:bottom w:val="none" w:sz="0" w:space="0" w:color="auto"/>
            <w:right w:val="none" w:sz="0" w:space="0" w:color="auto"/>
          </w:divBdr>
        </w:div>
        <w:div w:id="1613781233">
          <w:marLeft w:val="0"/>
          <w:marRight w:val="0"/>
          <w:marTop w:val="0"/>
          <w:marBottom w:val="0"/>
          <w:divBdr>
            <w:top w:val="none" w:sz="0" w:space="0" w:color="auto"/>
            <w:left w:val="none" w:sz="0" w:space="0" w:color="auto"/>
            <w:bottom w:val="none" w:sz="0" w:space="0" w:color="auto"/>
            <w:right w:val="none" w:sz="0" w:space="0" w:color="auto"/>
          </w:divBdr>
        </w:div>
        <w:div w:id="1007251738">
          <w:marLeft w:val="0"/>
          <w:marRight w:val="0"/>
          <w:marTop w:val="0"/>
          <w:marBottom w:val="0"/>
          <w:divBdr>
            <w:top w:val="none" w:sz="0" w:space="0" w:color="auto"/>
            <w:left w:val="none" w:sz="0" w:space="0" w:color="auto"/>
            <w:bottom w:val="none" w:sz="0" w:space="0" w:color="auto"/>
            <w:right w:val="none" w:sz="0" w:space="0" w:color="auto"/>
          </w:divBdr>
        </w:div>
        <w:div w:id="261694331">
          <w:marLeft w:val="0"/>
          <w:marRight w:val="0"/>
          <w:marTop w:val="0"/>
          <w:marBottom w:val="0"/>
          <w:divBdr>
            <w:top w:val="none" w:sz="0" w:space="0" w:color="auto"/>
            <w:left w:val="none" w:sz="0" w:space="0" w:color="auto"/>
            <w:bottom w:val="none" w:sz="0" w:space="0" w:color="auto"/>
            <w:right w:val="none" w:sz="0" w:space="0" w:color="auto"/>
          </w:divBdr>
        </w:div>
        <w:div w:id="834805088">
          <w:marLeft w:val="0"/>
          <w:marRight w:val="0"/>
          <w:marTop w:val="0"/>
          <w:marBottom w:val="0"/>
          <w:divBdr>
            <w:top w:val="none" w:sz="0" w:space="0" w:color="auto"/>
            <w:left w:val="none" w:sz="0" w:space="0" w:color="auto"/>
            <w:bottom w:val="none" w:sz="0" w:space="0" w:color="auto"/>
            <w:right w:val="none" w:sz="0" w:space="0" w:color="auto"/>
          </w:divBdr>
        </w:div>
        <w:div w:id="2029410507">
          <w:marLeft w:val="0"/>
          <w:marRight w:val="0"/>
          <w:marTop w:val="0"/>
          <w:marBottom w:val="0"/>
          <w:divBdr>
            <w:top w:val="none" w:sz="0" w:space="0" w:color="auto"/>
            <w:left w:val="none" w:sz="0" w:space="0" w:color="auto"/>
            <w:bottom w:val="none" w:sz="0" w:space="0" w:color="auto"/>
            <w:right w:val="none" w:sz="0" w:space="0" w:color="auto"/>
          </w:divBdr>
        </w:div>
        <w:div w:id="407725474">
          <w:marLeft w:val="0"/>
          <w:marRight w:val="0"/>
          <w:marTop w:val="0"/>
          <w:marBottom w:val="0"/>
          <w:divBdr>
            <w:top w:val="none" w:sz="0" w:space="0" w:color="auto"/>
            <w:left w:val="none" w:sz="0" w:space="0" w:color="auto"/>
            <w:bottom w:val="none" w:sz="0" w:space="0" w:color="auto"/>
            <w:right w:val="none" w:sz="0" w:space="0" w:color="auto"/>
          </w:divBdr>
        </w:div>
        <w:div w:id="768962566">
          <w:marLeft w:val="0"/>
          <w:marRight w:val="0"/>
          <w:marTop w:val="0"/>
          <w:marBottom w:val="0"/>
          <w:divBdr>
            <w:top w:val="none" w:sz="0" w:space="0" w:color="auto"/>
            <w:left w:val="none" w:sz="0" w:space="0" w:color="auto"/>
            <w:bottom w:val="none" w:sz="0" w:space="0" w:color="auto"/>
            <w:right w:val="none" w:sz="0" w:space="0" w:color="auto"/>
          </w:divBdr>
        </w:div>
        <w:div w:id="893202762">
          <w:marLeft w:val="0"/>
          <w:marRight w:val="0"/>
          <w:marTop w:val="0"/>
          <w:marBottom w:val="0"/>
          <w:divBdr>
            <w:top w:val="none" w:sz="0" w:space="0" w:color="auto"/>
            <w:left w:val="none" w:sz="0" w:space="0" w:color="auto"/>
            <w:bottom w:val="none" w:sz="0" w:space="0" w:color="auto"/>
            <w:right w:val="none" w:sz="0" w:space="0" w:color="auto"/>
          </w:divBdr>
        </w:div>
        <w:div w:id="1829593287">
          <w:marLeft w:val="0"/>
          <w:marRight w:val="0"/>
          <w:marTop w:val="0"/>
          <w:marBottom w:val="0"/>
          <w:divBdr>
            <w:top w:val="none" w:sz="0" w:space="0" w:color="auto"/>
            <w:left w:val="none" w:sz="0" w:space="0" w:color="auto"/>
            <w:bottom w:val="none" w:sz="0" w:space="0" w:color="auto"/>
            <w:right w:val="none" w:sz="0" w:space="0" w:color="auto"/>
          </w:divBdr>
        </w:div>
        <w:div w:id="1770391103">
          <w:marLeft w:val="0"/>
          <w:marRight w:val="0"/>
          <w:marTop w:val="0"/>
          <w:marBottom w:val="0"/>
          <w:divBdr>
            <w:top w:val="none" w:sz="0" w:space="0" w:color="auto"/>
            <w:left w:val="none" w:sz="0" w:space="0" w:color="auto"/>
            <w:bottom w:val="none" w:sz="0" w:space="0" w:color="auto"/>
            <w:right w:val="none" w:sz="0" w:space="0" w:color="auto"/>
          </w:divBdr>
        </w:div>
        <w:div w:id="846478979">
          <w:marLeft w:val="0"/>
          <w:marRight w:val="0"/>
          <w:marTop w:val="0"/>
          <w:marBottom w:val="0"/>
          <w:divBdr>
            <w:top w:val="none" w:sz="0" w:space="0" w:color="auto"/>
            <w:left w:val="none" w:sz="0" w:space="0" w:color="auto"/>
            <w:bottom w:val="none" w:sz="0" w:space="0" w:color="auto"/>
            <w:right w:val="none" w:sz="0" w:space="0" w:color="auto"/>
          </w:divBdr>
        </w:div>
        <w:div w:id="1163475201">
          <w:marLeft w:val="0"/>
          <w:marRight w:val="0"/>
          <w:marTop w:val="0"/>
          <w:marBottom w:val="0"/>
          <w:divBdr>
            <w:top w:val="none" w:sz="0" w:space="0" w:color="auto"/>
            <w:left w:val="none" w:sz="0" w:space="0" w:color="auto"/>
            <w:bottom w:val="none" w:sz="0" w:space="0" w:color="auto"/>
            <w:right w:val="none" w:sz="0" w:space="0" w:color="auto"/>
          </w:divBdr>
        </w:div>
        <w:div w:id="26221432">
          <w:marLeft w:val="0"/>
          <w:marRight w:val="0"/>
          <w:marTop w:val="0"/>
          <w:marBottom w:val="0"/>
          <w:divBdr>
            <w:top w:val="none" w:sz="0" w:space="0" w:color="auto"/>
            <w:left w:val="none" w:sz="0" w:space="0" w:color="auto"/>
            <w:bottom w:val="none" w:sz="0" w:space="0" w:color="auto"/>
            <w:right w:val="none" w:sz="0" w:space="0" w:color="auto"/>
          </w:divBdr>
        </w:div>
        <w:div w:id="1668359201">
          <w:marLeft w:val="0"/>
          <w:marRight w:val="0"/>
          <w:marTop w:val="0"/>
          <w:marBottom w:val="0"/>
          <w:divBdr>
            <w:top w:val="none" w:sz="0" w:space="0" w:color="auto"/>
            <w:left w:val="none" w:sz="0" w:space="0" w:color="auto"/>
            <w:bottom w:val="none" w:sz="0" w:space="0" w:color="auto"/>
            <w:right w:val="none" w:sz="0" w:space="0" w:color="auto"/>
          </w:divBdr>
        </w:div>
        <w:div w:id="99494516">
          <w:marLeft w:val="0"/>
          <w:marRight w:val="0"/>
          <w:marTop w:val="0"/>
          <w:marBottom w:val="0"/>
          <w:divBdr>
            <w:top w:val="none" w:sz="0" w:space="0" w:color="auto"/>
            <w:left w:val="none" w:sz="0" w:space="0" w:color="auto"/>
            <w:bottom w:val="none" w:sz="0" w:space="0" w:color="auto"/>
            <w:right w:val="none" w:sz="0" w:space="0" w:color="auto"/>
          </w:divBdr>
        </w:div>
        <w:div w:id="1219826159">
          <w:marLeft w:val="0"/>
          <w:marRight w:val="0"/>
          <w:marTop w:val="0"/>
          <w:marBottom w:val="0"/>
          <w:divBdr>
            <w:top w:val="none" w:sz="0" w:space="0" w:color="auto"/>
            <w:left w:val="none" w:sz="0" w:space="0" w:color="auto"/>
            <w:bottom w:val="none" w:sz="0" w:space="0" w:color="auto"/>
            <w:right w:val="none" w:sz="0" w:space="0" w:color="auto"/>
          </w:divBdr>
        </w:div>
        <w:div w:id="316229292">
          <w:marLeft w:val="0"/>
          <w:marRight w:val="0"/>
          <w:marTop w:val="0"/>
          <w:marBottom w:val="0"/>
          <w:divBdr>
            <w:top w:val="none" w:sz="0" w:space="0" w:color="auto"/>
            <w:left w:val="none" w:sz="0" w:space="0" w:color="auto"/>
            <w:bottom w:val="none" w:sz="0" w:space="0" w:color="auto"/>
            <w:right w:val="none" w:sz="0" w:space="0" w:color="auto"/>
          </w:divBdr>
        </w:div>
        <w:div w:id="1433016471">
          <w:marLeft w:val="0"/>
          <w:marRight w:val="0"/>
          <w:marTop w:val="0"/>
          <w:marBottom w:val="0"/>
          <w:divBdr>
            <w:top w:val="none" w:sz="0" w:space="0" w:color="auto"/>
            <w:left w:val="none" w:sz="0" w:space="0" w:color="auto"/>
            <w:bottom w:val="none" w:sz="0" w:space="0" w:color="auto"/>
            <w:right w:val="none" w:sz="0" w:space="0" w:color="auto"/>
          </w:divBdr>
        </w:div>
        <w:div w:id="1786266828">
          <w:marLeft w:val="0"/>
          <w:marRight w:val="0"/>
          <w:marTop w:val="0"/>
          <w:marBottom w:val="0"/>
          <w:divBdr>
            <w:top w:val="none" w:sz="0" w:space="0" w:color="auto"/>
            <w:left w:val="none" w:sz="0" w:space="0" w:color="auto"/>
            <w:bottom w:val="none" w:sz="0" w:space="0" w:color="auto"/>
            <w:right w:val="none" w:sz="0" w:space="0" w:color="auto"/>
          </w:divBdr>
        </w:div>
        <w:div w:id="1473061542">
          <w:marLeft w:val="0"/>
          <w:marRight w:val="0"/>
          <w:marTop w:val="0"/>
          <w:marBottom w:val="0"/>
          <w:divBdr>
            <w:top w:val="none" w:sz="0" w:space="0" w:color="auto"/>
            <w:left w:val="none" w:sz="0" w:space="0" w:color="auto"/>
            <w:bottom w:val="none" w:sz="0" w:space="0" w:color="auto"/>
            <w:right w:val="none" w:sz="0" w:space="0" w:color="auto"/>
          </w:divBdr>
        </w:div>
        <w:div w:id="1192298561">
          <w:marLeft w:val="0"/>
          <w:marRight w:val="0"/>
          <w:marTop w:val="0"/>
          <w:marBottom w:val="0"/>
          <w:divBdr>
            <w:top w:val="none" w:sz="0" w:space="0" w:color="auto"/>
            <w:left w:val="none" w:sz="0" w:space="0" w:color="auto"/>
            <w:bottom w:val="none" w:sz="0" w:space="0" w:color="auto"/>
            <w:right w:val="none" w:sz="0" w:space="0" w:color="auto"/>
          </w:divBdr>
        </w:div>
        <w:div w:id="1044788438">
          <w:marLeft w:val="0"/>
          <w:marRight w:val="0"/>
          <w:marTop w:val="0"/>
          <w:marBottom w:val="0"/>
          <w:divBdr>
            <w:top w:val="none" w:sz="0" w:space="0" w:color="auto"/>
            <w:left w:val="none" w:sz="0" w:space="0" w:color="auto"/>
            <w:bottom w:val="none" w:sz="0" w:space="0" w:color="auto"/>
            <w:right w:val="none" w:sz="0" w:space="0" w:color="auto"/>
          </w:divBdr>
        </w:div>
        <w:div w:id="469132230">
          <w:marLeft w:val="0"/>
          <w:marRight w:val="0"/>
          <w:marTop w:val="0"/>
          <w:marBottom w:val="0"/>
          <w:divBdr>
            <w:top w:val="none" w:sz="0" w:space="0" w:color="auto"/>
            <w:left w:val="none" w:sz="0" w:space="0" w:color="auto"/>
            <w:bottom w:val="none" w:sz="0" w:space="0" w:color="auto"/>
            <w:right w:val="none" w:sz="0" w:space="0" w:color="auto"/>
          </w:divBdr>
        </w:div>
        <w:div w:id="937834803">
          <w:marLeft w:val="0"/>
          <w:marRight w:val="0"/>
          <w:marTop w:val="0"/>
          <w:marBottom w:val="0"/>
          <w:divBdr>
            <w:top w:val="none" w:sz="0" w:space="0" w:color="auto"/>
            <w:left w:val="none" w:sz="0" w:space="0" w:color="auto"/>
            <w:bottom w:val="none" w:sz="0" w:space="0" w:color="auto"/>
            <w:right w:val="none" w:sz="0" w:space="0" w:color="auto"/>
          </w:divBdr>
        </w:div>
        <w:div w:id="1892231769">
          <w:marLeft w:val="0"/>
          <w:marRight w:val="0"/>
          <w:marTop w:val="0"/>
          <w:marBottom w:val="0"/>
          <w:divBdr>
            <w:top w:val="none" w:sz="0" w:space="0" w:color="auto"/>
            <w:left w:val="none" w:sz="0" w:space="0" w:color="auto"/>
            <w:bottom w:val="none" w:sz="0" w:space="0" w:color="auto"/>
            <w:right w:val="none" w:sz="0" w:space="0" w:color="auto"/>
          </w:divBdr>
        </w:div>
        <w:div w:id="1047023205">
          <w:marLeft w:val="0"/>
          <w:marRight w:val="0"/>
          <w:marTop w:val="0"/>
          <w:marBottom w:val="0"/>
          <w:divBdr>
            <w:top w:val="none" w:sz="0" w:space="0" w:color="auto"/>
            <w:left w:val="none" w:sz="0" w:space="0" w:color="auto"/>
            <w:bottom w:val="none" w:sz="0" w:space="0" w:color="auto"/>
            <w:right w:val="none" w:sz="0" w:space="0" w:color="auto"/>
          </w:divBdr>
        </w:div>
        <w:div w:id="359546880">
          <w:marLeft w:val="0"/>
          <w:marRight w:val="0"/>
          <w:marTop w:val="0"/>
          <w:marBottom w:val="0"/>
          <w:divBdr>
            <w:top w:val="none" w:sz="0" w:space="0" w:color="auto"/>
            <w:left w:val="none" w:sz="0" w:space="0" w:color="auto"/>
            <w:bottom w:val="none" w:sz="0" w:space="0" w:color="auto"/>
            <w:right w:val="none" w:sz="0" w:space="0" w:color="auto"/>
          </w:divBdr>
        </w:div>
        <w:div w:id="1285234800">
          <w:marLeft w:val="0"/>
          <w:marRight w:val="0"/>
          <w:marTop w:val="0"/>
          <w:marBottom w:val="0"/>
          <w:divBdr>
            <w:top w:val="none" w:sz="0" w:space="0" w:color="auto"/>
            <w:left w:val="none" w:sz="0" w:space="0" w:color="auto"/>
            <w:bottom w:val="none" w:sz="0" w:space="0" w:color="auto"/>
            <w:right w:val="none" w:sz="0" w:space="0" w:color="auto"/>
          </w:divBdr>
        </w:div>
        <w:div w:id="46953471">
          <w:marLeft w:val="0"/>
          <w:marRight w:val="0"/>
          <w:marTop w:val="0"/>
          <w:marBottom w:val="0"/>
          <w:divBdr>
            <w:top w:val="none" w:sz="0" w:space="0" w:color="auto"/>
            <w:left w:val="none" w:sz="0" w:space="0" w:color="auto"/>
            <w:bottom w:val="none" w:sz="0" w:space="0" w:color="auto"/>
            <w:right w:val="none" w:sz="0" w:space="0" w:color="auto"/>
          </w:divBdr>
        </w:div>
        <w:div w:id="736056619">
          <w:marLeft w:val="0"/>
          <w:marRight w:val="0"/>
          <w:marTop w:val="0"/>
          <w:marBottom w:val="0"/>
          <w:divBdr>
            <w:top w:val="none" w:sz="0" w:space="0" w:color="auto"/>
            <w:left w:val="none" w:sz="0" w:space="0" w:color="auto"/>
            <w:bottom w:val="none" w:sz="0" w:space="0" w:color="auto"/>
            <w:right w:val="none" w:sz="0" w:space="0" w:color="auto"/>
          </w:divBdr>
        </w:div>
        <w:div w:id="2113669784">
          <w:marLeft w:val="0"/>
          <w:marRight w:val="0"/>
          <w:marTop w:val="0"/>
          <w:marBottom w:val="0"/>
          <w:divBdr>
            <w:top w:val="none" w:sz="0" w:space="0" w:color="auto"/>
            <w:left w:val="none" w:sz="0" w:space="0" w:color="auto"/>
            <w:bottom w:val="none" w:sz="0" w:space="0" w:color="auto"/>
            <w:right w:val="none" w:sz="0" w:space="0" w:color="auto"/>
          </w:divBdr>
        </w:div>
        <w:div w:id="50541438">
          <w:marLeft w:val="0"/>
          <w:marRight w:val="0"/>
          <w:marTop w:val="0"/>
          <w:marBottom w:val="0"/>
          <w:divBdr>
            <w:top w:val="none" w:sz="0" w:space="0" w:color="auto"/>
            <w:left w:val="none" w:sz="0" w:space="0" w:color="auto"/>
            <w:bottom w:val="none" w:sz="0" w:space="0" w:color="auto"/>
            <w:right w:val="none" w:sz="0" w:space="0" w:color="auto"/>
          </w:divBdr>
        </w:div>
        <w:div w:id="1881897143">
          <w:marLeft w:val="0"/>
          <w:marRight w:val="0"/>
          <w:marTop w:val="0"/>
          <w:marBottom w:val="0"/>
          <w:divBdr>
            <w:top w:val="none" w:sz="0" w:space="0" w:color="auto"/>
            <w:left w:val="none" w:sz="0" w:space="0" w:color="auto"/>
            <w:bottom w:val="none" w:sz="0" w:space="0" w:color="auto"/>
            <w:right w:val="none" w:sz="0" w:space="0" w:color="auto"/>
          </w:divBdr>
        </w:div>
        <w:div w:id="985741906">
          <w:marLeft w:val="0"/>
          <w:marRight w:val="0"/>
          <w:marTop w:val="0"/>
          <w:marBottom w:val="0"/>
          <w:divBdr>
            <w:top w:val="none" w:sz="0" w:space="0" w:color="auto"/>
            <w:left w:val="none" w:sz="0" w:space="0" w:color="auto"/>
            <w:bottom w:val="none" w:sz="0" w:space="0" w:color="auto"/>
            <w:right w:val="none" w:sz="0" w:space="0" w:color="auto"/>
          </w:divBdr>
        </w:div>
        <w:div w:id="1935894714">
          <w:marLeft w:val="0"/>
          <w:marRight w:val="0"/>
          <w:marTop w:val="0"/>
          <w:marBottom w:val="0"/>
          <w:divBdr>
            <w:top w:val="none" w:sz="0" w:space="0" w:color="auto"/>
            <w:left w:val="none" w:sz="0" w:space="0" w:color="auto"/>
            <w:bottom w:val="none" w:sz="0" w:space="0" w:color="auto"/>
            <w:right w:val="none" w:sz="0" w:space="0" w:color="auto"/>
          </w:divBdr>
        </w:div>
        <w:div w:id="1488472734">
          <w:marLeft w:val="0"/>
          <w:marRight w:val="0"/>
          <w:marTop w:val="0"/>
          <w:marBottom w:val="0"/>
          <w:divBdr>
            <w:top w:val="none" w:sz="0" w:space="0" w:color="auto"/>
            <w:left w:val="none" w:sz="0" w:space="0" w:color="auto"/>
            <w:bottom w:val="none" w:sz="0" w:space="0" w:color="auto"/>
            <w:right w:val="none" w:sz="0" w:space="0" w:color="auto"/>
          </w:divBdr>
        </w:div>
        <w:div w:id="715473662">
          <w:marLeft w:val="0"/>
          <w:marRight w:val="0"/>
          <w:marTop w:val="0"/>
          <w:marBottom w:val="0"/>
          <w:divBdr>
            <w:top w:val="none" w:sz="0" w:space="0" w:color="auto"/>
            <w:left w:val="none" w:sz="0" w:space="0" w:color="auto"/>
            <w:bottom w:val="none" w:sz="0" w:space="0" w:color="auto"/>
            <w:right w:val="none" w:sz="0" w:space="0" w:color="auto"/>
          </w:divBdr>
        </w:div>
        <w:div w:id="679896835">
          <w:marLeft w:val="0"/>
          <w:marRight w:val="0"/>
          <w:marTop w:val="0"/>
          <w:marBottom w:val="0"/>
          <w:divBdr>
            <w:top w:val="none" w:sz="0" w:space="0" w:color="auto"/>
            <w:left w:val="none" w:sz="0" w:space="0" w:color="auto"/>
            <w:bottom w:val="none" w:sz="0" w:space="0" w:color="auto"/>
            <w:right w:val="none" w:sz="0" w:space="0" w:color="auto"/>
          </w:divBdr>
        </w:div>
        <w:div w:id="139424019">
          <w:marLeft w:val="0"/>
          <w:marRight w:val="0"/>
          <w:marTop w:val="0"/>
          <w:marBottom w:val="0"/>
          <w:divBdr>
            <w:top w:val="none" w:sz="0" w:space="0" w:color="auto"/>
            <w:left w:val="none" w:sz="0" w:space="0" w:color="auto"/>
            <w:bottom w:val="none" w:sz="0" w:space="0" w:color="auto"/>
            <w:right w:val="none" w:sz="0" w:space="0" w:color="auto"/>
          </w:divBdr>
        </w:div>
        <w:div w:id="513813131">
          <w:marLeft w:val="0"/>
          <w:marRight w:val="0"/>
          <w:marTop w:val="0"/>
          <w:marBottom w:val="0"/>
          <w:divBdr>
            <w:top w:val="none" w:sz="0" w:space="0" w:color="auto"/>
            <w:left w:val="none" w:sz="0" w:space="0" w:color="auto"/>
            <w:bottom w:val="none" w:sz="0" w:space="0" w:color="auto"/>
            <w:right w:val="none" w:sz="0" w:space="0" w:color="auto"/>
          </w:divBdr>
        </w:div>
        <w:div w:id="716471515">
          <w:marLeft w:val="0"/>
          <w:marRight w:val="0"/>
          <w:marTop w:val="0"/>
          <w:marBottom w:val="0"/>
          <w:divBdr>
            <w:top w:val="none" w:sz="0" w:space="0" w:color="auto"/>
            <w:left w:val="none" w:sz="0" w:space="0" w:color="auto"/>
            <w:bottom w:val="none" w:sz="0" w:space="0" w:color="auto"/>
            <w:right w:val="none" w:sz="0" w:space="0" w:color="auto"/>
          </w:divBdr>
        </w:div>
        <w:div w:id="489488464">
          <w:marLeft w:val="0"/>
          <w:marRight w:val="0"/>
          <w:marTop w:val="0"/>
          <w:marBottom w:val="0"/>
          <w:divBdr>
            <w:top w:val="none" w:sz="0" w:space="0" w:color="auto"/>
            <w:left w:val="none" w:sz="0" w:space="0" w:color="auto"/>
            <w:bottom w:val="none" w:sz="0" w:space="0" w:color="auto"/>
            <w:right w:val="none" w:sz="0" w:space="0" w:color="auto"/>
          </w:divBdr>
        </w:div>
        <w:div w:id="1972709760">
          <w:marLeft w:val="0"/>
          <w:marRight w:val="0"/>
          <w:marTop w:val="0"/>
          <w:marBottom w:val="0"/>
          <w:divBdr>
            <w:top w:val="none" w:sz="0" w:space="0" w:color="auto"/>
            <w:left w:val="none" w:sz="0" w:space="0" w:color="auto"/>
            <w:bottom w:val="none" w:sz="0" w:space="0" w:color="auto"/>
            <w:right w:val="none" w:sz="0" w:space="0" w:color="auto"/>
          </w:divBdr>
        </w:div>
        <w:div w:id="431903559">
          <w:marLeft w:val="0"/>
          <w:marRight w:val="0"/>
          <w:marTop w:val="0"/>
          <w:marBottom w:val="0"/>
          <w:divBdr>
            <w:top w:val="none" w:sz="0" w:space="0" w:color="auto"/>
            <w:left w:val="none" w:sz="0" w:space="0" w:color="auto"/>
            <w:bottom w:val="none" w:sz="0" w:space="0" w:color="auto"/>
            <w:right w:val="none" w:sz="0" w:space="0" w:color="auto"/>
          </w:divBdr>
        </w:div>
        <w:div w:id="1928149232">
          <w:marLeft w:val="0"/>
          <w:marRight w:val="0"/>
          <w:marTop w:val="0"/>
          <w:marBottom w:val="0"/>
          <w:divBdr>
            <w:top w:val="none" w:sz="0" w:space="0" w:color="auto"/>
            <w:left w:val="none" w:sz="0" w:space="0" w:color="auto"/>
            <w:bottom w:val="none" w:sz="0" w:space="0" w:color="auto"/>
            <w:right w:val="none" w:sz="0" w:space="0" w:color="auto"/>
          </w:divBdr>
        </w:div>
        <w:div w:id="1849559761">
          <w:marLeft w:val="0"/>
          <w:marRight w:val="0"/>
          <w:marTop w:val="0"/>
          <w:marBottom w:val="0"/>
          <w:divBdr>
            <w:top w:val="none" w:sz="0" w:space="0" w:color="auto"/>
            <w:left w:val="none" w:sz="0" w:space="0" w:color="auto"/>
            <w:bottom w:val="none" w:sz="0" w:space="0" w:color="auto"/>
            <w:right w:val="none" w:sz="0" w:space="0" w:color="auto"/>
          </w:divBdr>
        </w:div>
        <w:div w:id="149684320">
          <w:marLeft w:val="0"/>
          <w:marRight w:val="0"/>
          <w:marTop w:val="0"/>
          <w:marBottom w:val="0"/>
          <w:divBdr>
            <w:top w:val="none" w:sz="0" w:space="0" w:color="auto"/>
            <w:left w:val="none" w:sz="0" w:space="0" w:color="auto"/>
            <w:bottom w:val="none" w:sz="0" w:space="0" w:color="auto"/>
            <w:right w:val="none" w:sz="0" w:space="0" w:color="auto"/>
          </w:divBdr>
        </w:div>
        <w:div w:id="1780829950">
          <w:marLeft w:val="0"/>
          <w:marRight w:val="0"/>
          <w:marTop w:val="0"/>
          <w:marBottom w:val="0"/>
          <w:divBdr>
            <w:top w:val="none" w:sz="0" w:space="0" w:color="auto"/>
            <w:left w:val="none" w:sz="0" w:space="0" w:color="auto"/>
            <w:bottom w:val="none" w:sz="0" w:space="0" w:color="auto"/>
            <w:right w:val="none" w:sz="0" w:space="0" w:color="auto"/>
          </w:divBdr>
        </w:div>
        <w:div w:id="67923722">
          <w:marLeft w:val="0"/>
          <w:marRight w:val="0"/>
          <w:marTop w:val="0"/>
          <w:marBottom w:val="0"/>
          <w:divBdr>
            <w:top w:val="none" w:sz="0" w:space="0" w:color="auto"/>
            <w:left w:val="none" w:sz="0" w:space="0" w:color="auto"/>
            <w:bottom w:val="none" w:sz="0" w:space="0" w:color="auto"/>
            <w:right w:val="none" w:sz="0" w:space="0" w:color="auto"/>
          </w:divBdr>
        </w:div>
        <w:div w:id="1975941076">
          <w:marLeft w:val="0"/>
          <w:marRight w:val="0"/>
          <w:marTop w:val="0"/>
          <w:marBottom w:val="0"/>
          <w:divBdr>
            <w:top w:val="none" w:sz="0" w:space="0" w:color="auto"/>
            <w:left w:val="none" w:sz="0" w:space="0" w:color="auto"/>
            <w:bottom w:val="none" w:sz="0" w:space="0" w:color="auto"/>
            <w:right w:val="none" w:sz="0" w:space="0" w:color="auto"/>
          </w:divBdr>
        </w:div>
        <w:div w:id="566183094">
          <w:marLeft w:val="0"/>
          <w:marRight w:val="0"/>
          <w:marTop w:val="0"/>
          <w:marBottom w:val="0"/>
          <w:divBdr>
            <w:top w:val="none" w:sz="0" w:space="0" w:color="auto"/>
            <w:left w:val="none" w:sz="0" w:space="0" w:color="auto"/>
            <w:bottom w:val="none" w:sz="0" w:space="0" w:color="auto"/>
            <w:right w:val="none" w:sz="0" w:space="0" w:color="auto"/>
          </w:divBdr>
        </w:div>
        <w:div w:id="235405517">
          <w:marLeft w:val="0"/>
          <w:marRight w:val="0"/>
          <w:marTop w:val="0"/>
          <w:marBottom w:val="0"/>
          <w:divBdr>
            <w:top w:val="none" w:sz="0" w:space="0" w:color="auto"/>
            <w:left w:val="none" w:sz="0" w:space="0" w:color="auto"/>
            <w:bottom w:val="none" w:sz="0" w:space="0" w:color="auto"/>
            <w:right w:val="none" w:sz="0" w:space="0" w:color="auto"/>
          </w:divBdr>
        </w:div>
        <w:div w:id="811559887">
          <w:marLeft w:val="0"/>
          <w:marRight w:val="0"/>
          <w:marTop w:val="0"/>
          <w:marBottom w:val="0"/>
          <w:divBdr>
            <w:top w:val="none" w:sz="0" w:space="0" w:color="auto"/>
            <w:left w:val="none" w:sz="0" w:space="0" w:color="auto"/>
            <w:bottom w:val="none" w:sz="0" w:space="0" w:color="auto"/>
            <w:right w:val="none" w:sz="0" w:space="0" w:color="auto"/>
          </w:divBdr>
        </w:div>
        <w:div w:id="205532534">
          <w:marLeft w:val="0"/>
          <w:marRight w:val="0"/>
          <w:marTop w:val="0"/>
          <w:marBottom w:val="0"/>
          <w:divBdr>
            <w:top w:val="none" w:sz="0" w:space="0" w:color="auto"/>
            <w:left w:val="none" w:sz="0" w:space="0" w:color="auto"/>
            <w:bottom w:val="none" w:sz="0" w:space="0" w:color="auto"/>
            <w:right w:val="none" w:sz="0" w:space="0" w:color="auto"/>
          </w:divBdr>
        </w:div>
        <w:div w:id="769938134">
          <w:marLeft w:val="0"/>
          <w:marRight w:val="0"/>
          <w:marTop w:val="0"/>
          <w:marBottom w:val="0"/>
          <w:divBdr>
            <w:top w:val="none" w:sz="0" w:space="0" w:color="auto"/>
            <w:left w:val="none" w:sz="0" w:space="0" w:color="auto"/>
            <w:bottom w:val="none" w:sz="0" w:space="0" w:color="auto"/>
            <w:right w:val="none" w:sz="0" w:space="0" w:color="auto"/>
          </w:divBdr>
        </w:div>
        <w:div w:id="2044088886">
          <w:marLeft w:val="0"/>
          <w:marRight w:val="0"/>
          <w:marTop w:val="0"/>
          <w:marBottom w:val="0"/>
          <w:divBdr>
            <w:top w:val="none" w:sz="0" w:space="0" w:color="auto"/>
            <w:left w:val="none" w:sz="0" w:space="0" w:color="auto"/>
            <w:bottom w:val="none" w:sz="0" w:space="0" w:color="auto"/>
            <w:right w:val="none" w:sz="0" w:space="0" w:color="auto"/>
          </w:divBdr>
        </w:div>
        <w:div w:id="1936550442">
          <w:marLeft w:val="0"/>
          <w:marRight w:val="0"/>
          <w:marTop w:val="0"/>
          <w:marBottom w:val="0"/>
          <w:divBdr>
            <w:top w:val="none" w:sz="0" w:space="0" w:color="auto"/>
            <w:left w:val="none" w:sz="0" w:space="0" w:color="auto"/>
            <w:bottom w:val="none" w:sz="0" w:space="0" w:color="auto"/>
            <w:right w:val="none" w:sz="0" w:space="0" w:color="auto"/>
          </w:divBdr>
        </w:div>
        <w:div w:id="2100710072">
          <w:marLeft w:val="0"/>
          <w:marRight w:val="0"/>
          <w:marTop w:val="0"/>
          <w:marBottom w:val="0"/>
          <w:divBdr>
            <w:top w:val="none" w:sz="0" w:space="0" w:color="auto"/>
            <w:left w:val="none" w:sz="0" w:space="0" w:color="auto"/>
            <w:bottom w:val="none" w:sz="0" w:space="0" w:color="auto"/>
            <w:right w:val="none" w:sz="0" w:space="0" w:color="auto"/>
          </w:divBdr>
        </w:div>
        <w:div w:id="70465888">
          <w:marLeft w:val="0"/>
          <w:marRight w:val="0"/>
          <w:marTop w:val="0"/>
          <w:marBottom w:val="0"/>
          <w:divBdr>
            <w:top w:val="none" w:sz="0" w:space="0" w:color="auto"/>
            <w:left w:val="none" w:sz="0" w:space="0" w:color="auto"/>
            <w:bottom w:val="none" w:sz="0" w:space="0" w:color="auto"/>
            <w:right w:val="none" w:sz="0" w:space="0" w:color="auto"/>
          </w:divBdr>
        </w:div>
        <w:div w:id="521086789">
          <w:marLeft w:val="0"/>
          <w:marRight w:val="0"/>
          <w:marTop w:val="0"/>
          <w:marBottom w:val="0"/>
          <w:divBdr>
            <w:top w:val="none" w:sz="0" w:space="0" w:color="auto"/>
            <w:left w:val="none" w:sz="0" w:space="0" w:color="auto"/>
            <w:bottom w:val="none" w:sz="0" w:space="0" w:color="auto"/>
            <w:right w:val="none" w:sz="0" w:space="0" w:color="auto"/>
          </w:divBdr>
        </w:div>
        <w:div w:id="382607476">
          <w:marLeft w:val="0"/>
          <w:marRight w:val="0"/>
          <w:marTop w:val="0"/>
          <w:marBottom w:val="0"/>
          <w:divBdr>
            <w:top w:val="none" w:sz="0" w:space="0" w:color="auto"/>
            <w:left w:val="none" w:sz="0" w:space="0" w:color="auto"/>
            <w:bottom w:val="none" w:sz="0" w:space="0" w:color="auto"/>
            <w:right w:val="none" w:sz="0" w:space="0" w:color="auto"/>
          </w:divBdr>
        </w:div>
        <w:div w:id="487286806">
          <w:marLeft w:val="0"/>
          <w:marRight w:val="0"/>
          <w:marTop w:val="0"/>
          <w:marBottom w:val="0"/>
          <w:divBdr>
            <w:top w:val="none" w:sz="0" w:space="0" w:color="auto"/>
            <w:left w:val="none" w:sz="0" w:space="0" w:color="auto"/>
            <w:bottom w:val="none" w:sz="0" w:space="0" w:color="auto"/>
            <w:right w:val="none" w:sz="0" w:space="0" w:color="auto"/>
          </w:divBdr>
        </w:div>
        <w:div w:id="1174804354">
          <w:marLeft w:val="0"/>
          <w:marRight w:val="0"/>
          <w:marTop w:val="0"/>
          <w:marBottom w:val="0"/>
          <w:divBdr>
            <w:top w:val="none" w:sz="0" w:space="0" w:color="auto"/>
            <w:left w:val="none" w:sz="0" w:space="0" w:color="auto"/>
            <w:bottom w:val="none" w:sz="0" w:space="0" w:color="auto"/>
            <w:right w:val="none" w:sz="0" w:space="0" w:color="auto"/>
          </w:divBdr>
        </w:div>
        <w:div w:id="1430854882">
          <w:marLeft w:val="0"/>
          <w:marRight w:val="0"/>
          <w:marTop w:val="0"/>
          <w:marBottom w:val="0"/>
          <w:divBdr>
            <w:top w:val="none" w:sz="0" w:space="0" w:color="auto"/>
            <w:left w:val="none" w:sz="0" w:space="0" w:color="auto"/>
            <w:bottom w:val="none" w:sz="0" w:space="0" w:color="auto"/>
            <w:right w:val="none" w:sz="0" w:space="0" w:color="auto"/>
          </w:divBdr>
        </w:div>
        <w:div w:id="733745111">
          <w:marLeft w:val="0"/>
          <w:marRight w:val="0"/>
          <w:marTop w:val="0"/>
          <w:marBottom w:val="0"/>
          <w:divBdr>
            <w:top w:val="none" w:sz="0" w:space="0" w:color="auto"/>
            <w:left w:val="none" w:sz="0" w:space="0" w:color="auto"/>
            <w:bottom w:val="none" w:sz="0" w:space="0" w:color="auto"/>
            <w:right w:val="none" w:sz="0" w:space="0" w:color="auto"/>
          </w:divBdr>
        </w:div>
        <w:div w:id="819227127">
          <w:marLeft w:val="0"/>
          <w:marRight w:val="0"/>
          <w:marTop w:val="0"/>
          <w:marBottom w:val="0"/>
          <w:divBdr>
            <w:top w:val="none" w:sz="0" w:space="0" w:color="auto"/>
            <w:left w:val="none" w:sz="0" w:space="0" w:color="auto"/>
            <w:bottom w:val="none" w:sz="0" w:space="0" w:color="auto"/>
            <w:right w:val="none" w:sz="0" w:space="0" w:color="auto"/>
          </w:divBdr>
        </w:div>
        <w:div w:id="1222137766">
          <w:marLeft w:val="0"/>
          <w:marRight w:val="0"/>
          <w:marTop w:val="0"/>
          <w:marBottom w:val="0"/>
          <w:divBdr>
            <w:top w:val="none" w:sz="0" w:space="0" w:color="auto"/>
            <w:left w:val="none" w:sz="0" w:space="0" w:color="auto"/>
            <w:bottom w:val="none" w:sz="0" w:space="0" w:color="auto"/>
            <w:right w:val="none" w:sz="0" w:space="0" w:color="auto"/>
          </w:divBdr>
        </w:div>
        <w:div w:id="238372910">
          <w:marLeft w:val="0"/>
          <w:marRight w:val="0"/>
          <w:marTop w:val="0"/>
          <w:marBottom w:val="0"/>
          <w:divBdr>
            <w:top w:val="none" w:sz="0" w:space="0" w:color="auto"/>
            <w:left w:val="none" w:sz="0" w:space="0" w:color="auto"/>
            <w:bottom w:val="none" w:sz="0" w:space="0" w:color="auto"/>
            <w:right w:val="none" w:sz="0" w:space="0" w:color="auto"/>
          </w:divBdr>
        </w:div>
        <w:div w:id="400062743">
          <w:marLeft w:val="0"/>
          <w:marRight w:val="0"/>
          <w:marTop w:val="0"/>
          <w:marBottom w:val="0"/>
          <w:divBdr>
            <w:top w:val="none" w:sz="0" w:space="0" w:color="auto"/>
            <w:left w:val="none" w:sz="0" w:space="0" w:color="auto"/>
            <w:bottom w:val="none" w:sz="0" w:space="0" w:color="auto"/>
            <w:right w:val="none" w:sz="0" w:space="0" w:color="auto"/>
          </w:divBdr>
        </w:div>
        <w:div w:id="296764926">
          <w:marLeft w:val="0"/>
          <w:marRight w:val="0"/>
          <w:marTop w:val="0"/>
          <w:marBottom w:val="0"/>
          <w:divBdr>
            <w:top w:val="none" w:sz="0" w:space="0" w:color="auto"/>
            <w:left w:val="none" w:sz="0" w:space="0" w:color="auto"/>
            <w:bottom w:val="none" w:sz="0" w:space="0" w:color="auto"/>
            <w:right w:val="none" w:sz="0" w:space="0" w:color="auto"/>
          </w:divBdr>
        </w:div>
        <w:div w:id="960302193">
          <w:marLeft w:val="0"/>
          <w:marRight w:val="0"/>
          <w:marTop w:val="0"/>
          <w:marBottom w:val="0"/>
          <w:divBdr>
            <w:top w:val="none" w:sz="0" w:space="0" w:color="auto"/>
            <w:left w:val="none" w:sz="0" w:space="0" w:color="auto"/>
            <w:bottom w:val="none" w:sz="0" w:space="0" w:color="auto"/>
            <w:right w:val="none" w:sz="0" w:space="0" w:color="auto"/>
          </w:divBdr>
        </w:div>
        <w:div w:id="1670447510">
          <w:marLeft w:val="0"/>
          <w:marRight w:val="0"/>
          <w:marTop w:val="0"/>
          <w:marBottom w:val="0"/>
          <w:divBdr>
            <w:top w:val="none" w:sz="0" w:space="0" w:color="auto"/>
            <w:left w:val="none" w:sz="0" w:space="0" w:color="auto"/>
            <w:bottom w:val="none" w:sz="0" w:space="0" w:color="auto"/>
            <w:right w:val="none" w:sz="0" w:space="0" w:color="auto"/>
          </w:divBdr>
        </w:div>
        <w:div w:id="1297907388">
          <w:marLeft w:val="0"/>
          <w:marRight w:val="0"/>
          <w:marTop w:val="0"/>
          <w:marBottom w:val="0"/>
          <w:divBdr>
            <w:top w:val="none" w:sz="0" w:space="0" w:color="auto"/>
            <w:left w:val="none" w:sz="0" w:space="0" w:color="auto"/>
            <w:bottom w:val="none" w:sz="0" w:space="0" w:color="auto"/>
            <w:right w:val="none" w:sz="0" w:space="0" w:color="auto"/>
          </w:divBdr>
        </w:div>
        <w:div w:id="378867558">
          <w:marLeft w:val="0"/>
          <w:marRight w:val="0"/>
          <w:marTop w:val="0"/>
          <w:marBottom w:val="0"/>
          <w:divBdr>
            <w:top w:val="none" w:sz="0" w:space="0" w:color="auto"/>
            <w:left w:val="none" w:sz="0" w:space="0" w:color="auto"/>
            <w:bottom w:val="none" w:sz="0" w:space="0" w:color="auto"/>
            <w:right w:val="none" w:sz="0" w:space="0" w:color="auto"/>
          </w:divBdr>
        </w:div>
        <w:div w:id="1346008858">
          <w:marLeft w:val="0"/>
          <w:marRight w:val="0"/>
          <w:marTop w:val="0"/>
          <w:marBottom w:val="0"/>
          <w:divBdr>
            <w:top w:val="none" w:sz="0" w:space="0" w:color="auto"/>
            <w:left w:val="none" w:sz="0" w:space="0" w:color="auto"/>
            <w:bottom w:val="none" w:sz="0" w:space="0" w:color="auto"/>
            <w:right w:val="none" w:sz="0" w:space="0" w:color="auto"/>
          </w:divBdr>
        </w:div>
        <w:div w:id="999239194">
          <w:marLeft w:val="0"/>
          <w:marRight w:val="0"/>
          <w:marTop w:val="0"/>
          <w:marBottom w:val="0"/>
          <w:divBdr>
            <w:top w:val="none" w:sz="0" w:space="0" w:color="auto"/>
            <w:left w:val="none" w:sz="0" w:space="0" w:color="auto"/>
            <w:bottom w:val="none" w:sz="0" w:space="0" w:color="auto"/>
            <w:right w:val="none" w:sz="0" w:space="0" w:color="auto"/>
          </w:divBdr>
        </w:div>
        <w:div w:id="552542436">
          <w:marLeft w:val="0"/>
          <w:marRight w:val="0"/>
          <w:marTop w:val="0"/>
          <w:marBottom w:val="0"/>
          <w:divBdr>
            <w:top w:val="none" w:sz="0" w:space="0" w:color="auto"/>
            <w:left w:val="none" w:sz="0" w:space="0" w:color="auto"/>
            <w:bottom w:val="none" w:sz="0" w:space="0" w:color="auto"/>
            <w:right w:val="none" w:sz="0" w:space="0" w:color="auto"/>
          </w:divBdr>
        </w:div>
        <w:div w:id="1571841437">
          <w:marLeft w:val="0"/>
          <w:marRight w:val="0"/>
          <w:marTop w:val="0"/>
          <w:marBottom w:val="0"/>
          <w:divBdr>
            <w:top w:val="none" w:sz="0" w:space="0" w:color="auto"/>
            <w:left w:val="none" w:sz="0" w:space="0" w:color="auto"/>
            <w:bottom w:val="none" w:sz="0" w:space="0" w:color="auto"/>
            <w:right w:val="none" w:sz="0" w:space="0" w:color="auto"/>
          </w:divBdr>
        </w:div>
        <w:div w:id="1321346965">
          <w:marLeft w:val="0"/>
          <w:marRight w:val="0"/>
          <w:marTop w:val="0"/>
          <w:marBottom w:val="0"/>
          <w:divBdr>
            <w:top w:val="none" w:sz="0" w:space="0" w:color="auto"/>
            <w:left w:val="none" w:sz="0" w:space="0" w:color="auto"/>
            <w:bottom w:val="none" w:sz="0" w:space="0" w:color="auto"/>
            <w:right w:val="none" w:sz="0" w:space="0" w:color="auto"/>
          </w:divBdr>
        </w:div>
        <w:div w:id="129370421">
          <w:marLeft w:val="0"/>
          <w:marRight w:val="0"/>
          <w:marTop w:val="0"/>
          <w:marBottom w:val="0"/>
          <w:divBdr>
            <w:top w:val="none" w:sz="0" w:space="0" w:color="auto"/>
            <w:left w:val="none" w:sz="0" w:space="0" w:color="auto"/>
            <w:bottom w:val="none" w:sz="0" w:space="0" w:color="auto"/>
            <w:right w:val="none" w:sz="0" w:space="0" w:color="auto"/>
          </w:divBdr>
        </w:div>
        <w:div w:id="1162741432">
          <w:marLeft w:val="0"/>
          <w:marRight w:val="0"/>
          <w:marTop w:val="0"/>
          <w:marBottom w:val="0"/>
          <w:divBdr>
            <w:top w:val="none" w:sz="0" w:space="0" w:color="auto"/>
            <w:left w:val="none" w:sz="0" w:space="0" w:color="auto"/>
            <w:bottom w:val="none" w:sz="0" w:space="0" w:color="auto"/>
            <w:right w:val="none" w:sz="0" w:space="0" w:color="auto"/>
          </w:divBdr>
        </w:div>
        <w:div w:id="1278415743">
          <w:marLeft w:val="0"/>
          <w:marRight w:val="0"/>
          <w:marTop w:val="0"/>
          <w:marBottom w:val="0"/>
          <w:divBdr>
            <w:top w:val="none" w:sz="0" w:space="0" w:color="auto"/>
            <w:left w:val="none" w:sz="0" w:space="0" w:color="auto"/>
            <w:bottom w:val="none" w:sz="0" w:space="0" w:color="auto"/>
            <w:right w:val="none" w:sz="0" w:space="0" w:color="auto"/>
          </w:divBdr>
        </w:div>
        <w:div w:id="2010251477">
          <w:marLeft w:val="0"/>
          <w:marRight w:val="0"/>
          <w:marTop w:val="0"/>
          <w:marBottom w:val="0"/>
          <w:divBdr>
            <w:top w:val="none" w:sz="0" w:space="0" w:color="auto"/>
            <w:left w:val="none" w:sz="0" w:space="0" w:color="auto"/>
            <w:bottom w:val="none" w:sz="0" w:space="0" w:color="auto"/>
            <w:right w:val="none" w:sz="0" w:space="0" w:color="auto"/>
          </w:divBdr>
        </w:div>
        <w:div w:id="1673679577">
          <w:marLeft w:val="0"/>
          <w:marRight w:val="0"/>
          <w:marTop w:val="0"/>
          <w:marBottom w:val="0"/>
          <w:divBdr>
            <w:top w:val="none" w:sz="0" w:space="0" w:color="auto"/>
            <w:left w:val="none" w:sz="0" w:space="0" w:color="auto"/>
            <w:bottom w:val="none" w:sz="0" w:space="0" w:color="auto"/>
            <w:right w:val="none" w:sz="0" w:space="0" w:color="auto"/>
          </w:divBdr>
        </w:div>
        <w:div w:id="1913588229">
          <w:marLeft w:val="0"/>
          <w:marRight w:val="0"/>
          <w:marTop w:val="0"/>
          <w:marBottom w:val="0"/>
          <w:divBdr>
            <w:top w:val="none" w:sz="0" w:space="0" w:color="auto"/>
            <w:left w:val="none" w:sz="0" w:space="0" w:color="auto"/>
            <w:bottom w:val="none" w:sz="0" w:space="0" w:color="auto"/>
            <w:right w:val="none" w:sz="0" w:space="0" w:color="auto"/>
          </w:divBdr>
        </w:div>
        <w:div w:id="1677809243">
          <w:marLeft w:val="0"/>
          <w:marRight w:val="0"/>
          <w:marTop w:val="0"/>
          <w:marBottom w:val="0"/>
          <w:divBdr>
            <w:top w:val="none" w:sz="0" w:space="0" w:color="auto"/>
            <w:left w:val="none" w:sz="0" w:space="0" w:color="auto"/>
            <w:bottom w:val="none" w:sz="0" w:space="0" w:color="auto"/>
            <w:right w:val="none" w:sz="0" w:space="0" w:color="auto"/>
          </w:divBdr>
        </w:div>
        <w:div w:id="353845083">
          <w:marLeft w:val="0"/>
          <w:marRight w:val="0"/>
          <w:marTop w:val="0"/>
          <w:marBottom w:val="0"/>
          <w:divBdr>
            <w:top w:val="none" w:sz="0" w:space="0" w:color="auto"/>
            <w:left w:val="none" w:sz="0" w:space="0" w:color="auto"/>
            <w:bottom w:val="none" w:sz="0" w:space="0" w:color="auto"/>
            <w:right w:val="none" w:sz="0" w:space="0" w:color="auto"/>
          </w:divBdr>
        </w:div>
        <w:div w:id="465515774">
          <w:marLeft w:val="0"/>
          <w:marRight w:val="0"/>
          <w:marTop w:val="0"/>
          <w:marBottom w:val="0"/>
          <w:divBdr>
            <w:top w:val="none" w:sz="0" w:space="0" w:color="auto"/>
            <w:left w:val="none" w:sz="0" w:space="0" w:color="auto"/>
            <w:bottom w:val="none" w:sz="0" w:space="0" w:color="auto"/>
            <w:right w:val="none" w:sz="0" w:space="0" w:color="auto"/>
          </w:divBdr>
        </w:div>
        <w:div w:id="221604633">
          <w:marLeft w:val="0"/>
          <w:marRight w:val="0"/>
          <w:marTop w:val="0"/>
          <w:marBottom w:val="0"/>
          <w:divBdr>
            <w:top w:val="none" w:sz="0" w:space="0" w:color="auto"/>
            <w:left w:val="none" w:sz="0" w:space="0" w:color="auto"/>
            <w:bottom w:val="none" w:sz="0" w:space="0" w:color="auto"/>
            <w:right w:val="none" w:sz="0" w:space="0" w:color="auto"/>
          </w:divBdr>
        </w:div>
        <w:div w:id="1378047965">
          <w:marLeft w:val="0"/>
          <w:marRight w:val="0"/>
          <w:marTop w:val="0"/>
          <w:marBottom w:val="0"/>
          <w:divBdr>
            <w:top w:val="none" w:sz="0" w:space="0" w:color="auto"/>
            <w:left w:val="none" w:sz="0" w:space="0" w:color="auto"/>
            <w:bottom w:val="none" w:sz="0" w:space="0" w:color="auto"/>
            <w:right w:val="none" w:sz="0" w:space="0" w:color="auto"/>
          </w:divBdr>
        </w:div>
        <w:div w:id="1526362741">
          <w:marLeft w:val="0"/>
          <w:marRight w:val="0"/>
          <w:marTop w:val="0"/>
          <w:marBottom w:val="0"/>
          <w:divBdr>
            <w:top w:val="none" w:sz="0" w:space="0" w:color="auto"/>
            <w:left w:val="none" w:sz="0" w:space="0" w:color="auto"/>
            <w:bottom w:val="none" w:sz="0" w:space="0" w:color="auto"/>
            <w:right w:val="none" w:sz="0" w:space="0" w:color="auto"/>
          </w:divBdr>
        </w:div>
        <w:div w:id="516892540">
          <w:marLeft w:val="0"/>
          <w:marRight w:val="0"/>
          <w:marTop w:val="0"/>
          <w:marBottom w:val="0"/>
          <w:divBdr>
            <w:top w:val="none" w:sz="0" w:space="0" w:color="auto"/>
            <w:left w:val="none" w:sz="0" w:space="0" w:color="auto"/>
            <w:bottom w:val="none" w:sz="0" w:space="0" w:color="auto"/>
            <w:right w:val="none" w:sz="0" w:space="0" w:color="auto"/>
          </w:divBdr>
        </w:div>
        <w:div w:id="1702899548">
          <w:marLeft w:val="0"/>
          <w:marRight w:val="0"/>
          <w:marTop w:val="0"/>
          <w:marBottom w:val="0"/>
          <w:divBdr>
            <w:top w:val="none" w:sz="0" w:space="0" w:color="auto"/>
            <w:left w:val="none" w:sz="0" w:space="0" w:color="auto"/>
            <w:bottom w:val="none" w:sz="0" w:space="0" w:color="auto"/>
            <w:right w:val="none" w:sz="0" w:space="0" w:color="auto"/>
          </w:divBdr>
        </w:div>
        <w:div w:id="1706058478">
          <w:marLeft w:val="0"/>
          <w:marRight w:val="0"/>
          <w:marTop w:val="0"/>
          <w:marBottom w:val="0"/>
          <w:divBdr>
            <w:top w:val="none" w:sz="0" w:space="0" w:color="auto"/>
            <w:left w:val="none" w:sz="0" w:space="0" w:color="auto"/>
            <w:bottom w:val="none" w:sz="0" w:space="0" w:color="auto"/>
            <w:right w:val="none" w:sz="0" w:space="0" w:color="auto"/>
          </w:divBdr>
        </w:div>
        <w:div w:id="1584797609">
          <w:marLeft w:val="0"/>
          <w:marRight w:val="0"/>
          <w:marTop w:val="0"/>
          <w:marBottom w:val="0"/>
          <w:divBdr>
            <w:top w:val="none" w:sz="0" w:space="0" w:color="auto"/>
            <w:left w:val="none" w:sz="0" w:space="0" w:color="auto"/>
            <w:bottom w:val="none" w:sz="0" w:space="0" w:color="auto"/>
            <w:right w:val="none" w:sz="0" w:space="0" w:color="auto"/>
          </w:divBdr>
        </w:div>
        <w:div w:id="744764841">
          <w:marLeft w:val="0"/>
          <w:marRight w:val="0"/>
          <w:marTop w:val="0"/>
          <w:marBottom w:val="0"/>
          <w:divBdr>
            <w:top w:val="none" w:sz="0" w:space="0" w:color="auto"/>
            <w:left w:val="none" w:sz="0" w:space="0" w:color="auto"/>
            <w:bottom w:val="none" w:sz="0" w:space="0" w:color="auto"/>
            <w:right w:val="none" w:sz="0" w:space="0" w:color="auto"/>
          </w:divBdr>
        </w:div>
        <w:div w:id="730806623">
          <w:marLeft w:val="0"/>
          <w:marRight w:val="0"/>
          <w:marTop w:val="0"/>
          <w:marBottom w:val="0"/>
          <w:divBdr>
            <w:top w:val="none" w:sz="0" w:space="0" w:color="auto"/>
            <w:left w:val="none" w:sz="0" w:space="0" w:color="auto"/>
            <w:bottom w:val="none" w:sz="0" w:space="0" w:color="auto"/>
            <w:right w:val="none" w:sz="0" w:space="0" w:color="auto"/>
          </w:divBdr>
        </w:div>
        <w:div w:id="96021442">
          <w:marLeft w:val="0"/>
          <w:marRight w:val="0"/>
          <w:marTop w:val="0"/>
          <w:marBottom w:val="0"/>
          <w:divBdr>
            <w:top w:val="none" w:sz="0" w:space="0" w:color="auto"/>
            <w:left w:val="none" w:sz="0" w:space="0" w:color="auto"/>
            <w:bottom w:val="none" w:sz="0" w:space="0" w:color="auto"/>
            <w:right w:val="none" w:sz="0" w:space="0" w:color="auto"/>
          </w:divBdr>
        </w:div>
        <w:div w:id="1228033151">
          <w:marLeft w:val="0"/>
          <w:marRight w:val="0"/>
          <w:marTop w:val="0"/>
          <w:marBottom w:val="0"/>
          <w:divBdr>
            <w:top w:val="none" w:sz="0" w:space="0" w:color="auto"/>
            <w:left w:val="none" w:sz="0" w:space="0" w:color="auto"/>
            <w:bottom w:val="none" w:sz="0" w:space="0" w:color="auto"/>
            <w:right w:val="none" w:sz="0" w:space="0" w:color="auto"/>
          </w:divBdr>
        </w:div>
        <w:div w:id="1014772094">
          <w:marLeft w:val="0"/>
          <w:marRight w:val="0"/>
          <w:marTop w:val="0"/>
          <w:marBottom w:val="0"/>
          <w:divBdr>
            <w:top w:val="none" w:sz="0" w:space="0" w:color="auto"/>
            <w:left w:val="none" w:sz="0" w:space="0" w:color="auto"/>
            <w:bottom w:val="none" w:sz="0" w:space="0" w:color="auto"/>
            <w:right w:val="none" w:sz="0" w:space="0" w:color="auto"/>
          </w:divBdr>
        </w:div>
        <w:div w:id="900288918">
          <w:marLeft w:val="0"/>
          <w:marRight w:val="0"/>
          <w:marTop w:val="0"/>
          <w:marBottom w:val="0"/>
          <w:divBdr>
            <w:top w:val="none" w:sz="0" w:space="0" w:color="auto"/>
            <w:left w:val="none" w:sz="0" w:space="0" w:color="auto"/>
            <w:bottom w:val="none" w:sz="0" w:space="0" w:color="auto"/>
            <w:right w:val="none" w:sz="0" w:space="0" w:color="auto"/>
          </w:divBdr>
        </w:div>
        <w:div w:id="229078064">
          <w:marLeft w:val="0"/>
          <w:marRight w:val="0"/>
          <w:marTop w:val="0"/>
          <w:marBottom w:val="0"/>
          <w:divBdr>
            <w:top w:val="none" w:sz="0" w:space="0" w:color="auto"/>
            <w:left w:val="none" w:sz="0" w:space="0" w:color="auto"/>
            <w:bottom w:val="none" w:sz="0" w:space="0" w:color="auto"/>
            <w:right w:val="none" w:sz="0" w:space="0" w:color="auto"/>
          </w:divBdr>
        </w:div>
        <w:div w:id="1958830610">
          <w:marLeft w:val="0"/>
          <w:marRight w:val="0"/>
          <w:marTop w:val="0"/>
          <w:marBottom w:val="0"/>
          <w:divBdr>
            <w:top w:val="none" w:sz="0" w:space="0" w:color="auto"/>
            <w:left w:val="none" w:sz="0" w:space="0" w:color="auto"/>
            <w:bottom w:val="none" w:sz="0" w:space="0" w:color="auto"/>
            <w:right w:val="none" w:sz="0" w:space="0" w:color="auto"/>
          </w:divBdr>
        </w:div>
        <w:div w:id="2047633191">
          <w:marLeft w:val="0"/>
          <w:marRight w:val="0"/>
          <w:marTop w:val="0"/>
          <w:marBottom w:val="0"/>
          <w:divBdr>
            <w:top w:val="none" w:sz="0" w:space="0" w:color="auto"/>
            <w:left w:val="none" w:sz="0" w:space="0" w:color="auto"/>
            <w:bottom w:val="none" w:sz="0" w:space="0" w:color="auto"/>
            <w:right w:val="none" w:sz="0" w:space="0" w:color="auto"/>
          </w:divBdr>
        </w:div>
        <w:div w:id="2048556000">
          <w:marLeft w:val="0"/>
          <w:marRight w:val="0"/>
          <w:marTop w:val="0"/>
          <w:marBottom w:val="0"/>
          <w:divBdr>
            <w:top w:val="none" w:sz="0" w:space="0" w:color="auto"/>
            <w:left w:val="none" w:sz="0" w:space="0" w:color="auto"/>
            <w:bottom w:val="none" w:sz="0" w:space="0" w:color="auto"/>
            <w:right w:val="none" w:sz="0" w:space="0" w:color="auto"/>
          </w:divBdr>
        </w:div>
        <w:div w:id="1917745192">
          <w:marLeft w:val="0"/>
          <w:marRight w:val="0"/>
          <w:marTop w:val="0"/>
          <w:marBottom w:val="0"/>
          <w:divBdr>
            <w:top w:val="none" w:sz="0" w:space="0" w:color="auto"/>
            <w:left w:val="none" w:sz="0" w:space="0" w:color="auto"/>
            <w:bottom w:val="none" w:sz="0" w:space="0" w:color="auto"/>
            <w:right w:val="none" w:sz="0" w:space="0" w:color="auto"/>
          </w:divBdr>
        </w:div>
        <w:div w:id="802582498">
          <w:marLeft w:val="0"/>
          <w:marRight w:val="0"/>
          <w:marTop w:val="0"/>
          <w:marBottom w:val="0"/>
          <w:divBdr>
            <w:top w:val="none" w:sz="0" w:space="0" w:color="auto"/>
            <w:left w:val="none" w:sz="0" w:space="0" w:color="auto"/>
            <w:bottom w:val="none" w:sz="0" w:space="0" w:color="auto"/>
            <w:right w:val="none" w:sz="0" w:space="0" w:color="auto"/>
          </w:divBdr>
        </w:div>
        <w:div w:id="1579706572">
          <w:marLeft w:val="0"/>
          <w:marRight w:val="0"/>
          <w:marTop w:val="0"/>
          <w:marBottom w:val="0"/>
          <w:divBdr>
            <w:top w:val="none" w:sz="0" w:space="0" w:color="auto"/>
            <w:left w:val="none" w:sz="0" w:space="0" w:color="auto"/>
            <w:bottom w:val="none" w:sz="0" w:space="0" w:color="auto"/>
            <w:right w:val="none" w:sz="0" w:space="0" w:color="auto"/>
          </w:divBdr>
        </w:div>
        <w:div w:id="2140416968">
          <w:marLeft w:val="0"/>
          <w:marRight w:val="0"/>
          <w:marTop w:val="0"/>
          <w:marBottom w:val="0"/>
          <w:divBdr>
            <w:top w:val="none" w:sz="0" w:space="0" w:color="auto"/>
            <w:left w:val="none" w:sz="0" w:space="0" w:color="auto"/>
            <w:bottom w:val="none" w:sz="0" w:space="0" w:color="auto"/>
            <w:right w:val="none" w:sz="0" w:space="0" w:color="auto"/>
          </w:divBdr>
        </w:div>
        <w:div w:id="612975458">
          <w:marLeft w:val="0"/>
          <w:marRight w:val="0"/>
          <w:marTop w:val="0"/>
          <w:marBottom w:val="0"/>
          <w:divBdr>
            <w:top w:val="none" w:sz="0" w:space="0" w:color="auto"/>
            <w:left w:val="none" w:sz="0" w:space="0" w:color="auto"/>
            <w:bottom w:val="none" w:sz="0" w:space="0" w:color="auto"/>
            <w:right w:val="none" w:sz="0" w:space="0" w:color="auto"/>
          </w:divBdr>
        </w:div>
        <w:div w:id="377125844">
          <w:marLeft w:val="0"/>
          <w:marRight w:val="0"/>
          <w:marTop w:val="0"/>
          <w:marBottom w:val="0"/>
          <w:divBdr>
            <w:top w:val="none" w:sz="0" w:space="0" w:color="auto"/>
            <w:left w:val="none" w:sz="0" w:space="0" w:color="auto"/>
            <w:bottom w:val="none" w:sz="0" w:space="0" w:color="auto"/>
            <w:right w:val="none" w:sz="0" w:space="0" w:color="auto"/>
          </w:divBdr>
        </w:div>
        <w:div w:id="249659145">
          <w:marLeft w:val="0"/>
          <w:marRight w:val="0"/>
          <w:marTop w:val="0"/>
          <w:marBottom w:val="0"/>
          <w:divBdr>
            <w:top w:val="none" w:sz="0" w:space="0" w:color="auto"/>
            <w:left w:val="none" w:sz="0" w:space="0" w:color="auto"/>
            <w:bottom w:val="none" w:sz="0" w:space="0" w:color="auto"/>
            <w:right w:val="none" w:sz="0" w:space="0" w:color="auto"/>
          </w:divBdr>
        </w:div>
        <w:div w:id="848175983">
          <w:marLeft w:val="0"/>
          <w:marRight w:val="0"/>
          <w:marTop w:val="0"/>
          <w:marBottom w:val="0"/>
          <w:divBdr>
            <w:top w:val="none" w:sz="0" w:space="0" w:color="auto"/>
            <w:left w:val="none" w:sz="0" w:space="0" w:color="auto"/>
            <w:bottom w:val="none" w:sz="0" w:space="0" w:color="auto"/>
            <w:right w:val="none" w:sz="0" w:space="0" w:color="auto"/>
          </w:divBdr>
        </w:div>
        <w:div w:id="1516653252">
          <w:marLeft w:val="0"/>
          <w:marRight w:val="0"/>
          <w:marTop w:val="0"/>
          <w:marBottom w:val="0"/>
          <w:divBdr>
            <w:top w:val="none" w:sz="0" w:space="0" w:color="auto"/>
            <w:left w:val="none" w:sz="0" w:space="0" w:color="auto"/>
            <w:bottom w:val="none" w:sz="0" w:space="0" w:color="auto"/>
            <w:right w:val="none" w:sz="0" w:space="0" w:color="auto"/>
          </w:divBdr>
        </w:div>
        <w:div w:id="1700546492">
          <w:marLeft w:val="0"/>
          <w:marRight w:val="0"/>
          <w:marTop w:val="0"/>
          <w:marBottom w:val="0"/>
          <w:divBdr>
            <w:top w:val="none" w:sz="0" w:space="0" w:color="auto"/>
            <w:left w:val="none" w:sz="0" w:space="0" w:color="auto"/>
            <w:bottom w:val="none" w:sz="0" w:space="0" w:color="auto"/>
            <w:right w:val="none" w:sz="0" w:space="0" w:color="auto"/>
          </w:divBdr>
        </w:div>
        <w:div w:id="263728716">
          <w:marLeft w:val="0"/>
          <w:marRight w:val="0"/>
          <w:marTop w:val="0"/>
          <w:marBottom w:val="0"/>
          <w:divBdr>
            <w:top w:val="none" w:sz="0" w:space="0" w:color="auto"/>
            <w:left w:val="none" w:sz="0" w:space="0" w:color="auto"/>
            <w:bottom w:val="none" w:sz="0" w:space="0" w:color="auto"/>
            <w:right w:val="none" w:sz="0" w:space="0" w:color="auto"/>
          </w:divBdr>
        </w:div>
        <w:div w:id="1031301361">
          <w:marLeft w:val="0"/>
          <w:marRight w:val="0"/>
          <w:marTop w:val="0"/>
          <w:marBottom w:val="0"/>
          <w:divBdr>
            <w:top w:val="none" w:sz="0" w:space="0" w:color="auto"/>
            <w:left w:val="none" w:sz="0" w:space="0" w:color="auto"/>
            <w:bottom w:val="none" w:sz="0" w:space="0" w:color="auto"/>
            <w:right w:val="none" w:sz="0" w:space="0" w:color="auto"/>
          </w:divBdr>
        </w:div>
        <w:div w:id="16783748">
          <w:marLeft w:val="0"/>
          <w:marRight w:val="0"/>
          <w:marTop w:val="0"/>
          <w:marBottom w:val="0"/>
          <w:divBdr>
            <w:top w:val="none" w:sz="0" w:space="0" w:color="auto"/>
            <w:left w:val="none" w:sz="0" w:space="0" w:color="auto"/>
            <w:bottom w:val="none" w:sz="0" w:space="0" w:color="auto"/>
            <w:right w:val="none" w:sz="0" w:space="0" w:color="auto"/>
          </w:divBdr>
        </w:div>
        <w:div w:id="2129548873">
          <w:marLeft w:val="0"/>
          <w:marRight w:val="0"/>
          <w:marTop w:val="0"/>
          <w:marBottom w:val="0"/>
          <w:divBdr>
            <w:top w:val="none" w:sz="0" w:space="0" w:color="auto"/>
            <w:left w:val="none" w:sz="0" w:space="0" w:color="auto"/>
            <w:bottom w:val="none" w:sz="0" w:space="0" w:color="auto"/>
            <w:right w:val="none" w:sz="0" w:space="0" w:color="auto"/>
          </w:divBdr>
        </w:div>
        <w:div w:id="1220747445">
          <w:marLeft w:val="0"/>
          <w:marRight w:val="0"/>
          <w:marTop w:val="0"/>
          <w:marBottom w:val="0"/>
          <w:divBdr>
            <w:top w:val="none" w:sz="0" w:space="0" w:color="auto"/>
            <w:left w:val="none" w:sz="0" w:space="0" w:color="auto"/>
            <w:bottom w:val="none" w:sz="0" w:space="0" w:color="auto"/>
            <w:right w:val="none" w:sz="0" w:space="0" w:color="auto"/>
          </w:divBdr>
        </w:div>
        <w:div w:id="1676226411">
          <w:marLeft w:val="0"/>
          <w:marRight w:val="0"/>
          <w:marTop w:val="0"/>
          <w:marBottom w:val="0"/>
          <w:divBdr>
            <w:top w:val="none" w:sz="0" w:space="0" w:color="auto"/>
            <w:left w:val="none" w:sz="0" w:space="0" w:color="auto"/>
            <w:bottom w:val="none" w:sz="0" w:space="0" w:color="auto"/>
            <w:right w:val="none" w:sz="0" w:space="0" w:color="auto"/>
          </w:divBdr>
        </w:div>
        <w:div w:id="783504966">
          <w:marLeft w:val="0"/>
          <w:marRight w:val="0"/>
          <w:marTop w:val="0"/>
          <w:marBottom w:val="0"/>
          <w:divBdr>
            <w:top w:val="none" w:sz="0" w:space="0" w:color="auto"/>
            <w:left w:val="none" w:sz="0" w:space="0" w:color="auto"/>
            <w:bottom w:val="none" w:sz="0" w:space="0" w:color="auto"/>
            <w:right w:val="none" w:sz="0" w:space="0" w:color="auto"/>
          </w:divBdr>
        </w:div>
        <w:div w:id="1498887643">
          <w:marLeft w:val="0"/>
          <w:marRight w:val="0"/>
          <w:marTop w:val="0"/>
          <w:marBottom w:val="0"/>
          <w:divBdr>
            <w:top w:val="none" w:sz="0" w:space="0" w:color="auto"/>
            <w:left w:val="none" w:sz="0" w:space="0" w:color="auto"/>
            <w:bottom w:val="none" w:sz="0" w:space="0" w:color="auto"/>
            <w:right w:val="none" w:sz="0" w:space="0" w:color="auto"/>
          </w:divBdr>
        </w:div>
        <w:div w:id="588776344">
          <w:marLeft w:val="0"/>
          <w:marRight w:val="0"/>
          <w:marTop w:val="0"/>
          <w:marBottom w:val="0"/>
          <w:divBdr>
            <w:top w:val="none" w:sz="0" w:space="0" w:color="auto"/>
            <w:left w:val="none" w:sz="0" w:space="0" w:color="auto"/>
            <w:bottom w:val="none" w:sz="0" w:space="0" w:color="auto"/>
            <w:right w:val="none" w:sz="0" w:space="0" w:color="auto"/>
          </w:divBdr>
        </w:div>
        <w:div w:id="1954289494">
          <w:marLeft w:val="0"/>
          <w:marRight w:val="0"/>
          <w:marTop w:val="0"/>
          <w:marBottom w:val="0"/>
          <w:divBdr>
            <w:top w:val="none" w:sz="0" w:space="0" w:color="auto"/>
            <w:left w:val="none" w:sz="0" w:space="0" w:color="auto"/>
            <w:bottom w:val="none" w:sz="0" w:space="0" w:color="auto"/>
            <w:right w:val="none" w:sz="0" w:space="0" w:color="auto"/>
          </w:divBdr>
        </w:div>
        <w:div w:id="1293439574">
          <w:marLeft w:val="0"/>
          <w:marRight w:val="0"/>
          <w:marTop w:val="0"/>
          <w:marBottom w:val="0"/>
          <w:divBdr>
            <w:top w:val="none" w:sz="0" w:space="0" w:color="auto"/>
            <w:left w:val="none" w:sz="0" w:space="0" w:color="auto"/>
            <w:bottom w:val="none" w:sz="0" w:space="0" w:color="auto"/>
            <w:right w:val="none" w:sz="0" w:space="0" w:color="auto"/>
          </w:divBdr>
        </w:div>
        <w:div w:id="1023676729">
          <w:marLeft w:val="0"/>
          <w:marRight w:val="0"/>
          <w:marTop w:val="0"/>
          <w:marBottom w:val="0"/>
          <w:divBdr>
            <w:top w:val="none" w:sz="0" w:space="0" w:color="auto"/>
            <w:left w:val="none" w:sz="0" w:space="0" w:color="auto"/>
            <w:bottom w:val="none" w:sz="0" w:space="0" w:color="auto"/>
            <w:right w:val="none" w:sz="0" w:space="0" w:color="auto"/>
          </w:divBdr>
        </w:div>
        <w:div w:id="1056664640">
          <w:marLeft w:val="0"/>
          <w:marRight w:val="0"/>
          <w:marTop w:val="0"/>
          <w:marBottom w:val="0"/>
          <w:divBdr>
            <w:top w:val="none" w:sz="0" w:space="0" w:color="auto"/>
            <w:left w:val="none" w:sz="0" w:space="0" w:color="auto"/>
            <w:bottom w:val="none" w:sz="0" w:space="0" w:color="auto"/>
            <w:right w:val="none" w:sz="0" w:space="0" w:color="auto"/>
          </w:divBdr>
        </w:div>
        <w:div w:id="2015764756">
          <w:marLeft w:val="0"/>
          <w:marRight w:val="0"/>
          <w:marTop w:val="0"/>
          <w:marBottom w:val="0"/>
          <w:divBdr>
            <w:top w:val="none" w:sz="0" w:space="0" w:color="auto"/>
            <w:left w:val="none" w:sz="0" w:space="0" w:color="auto"/>
            <w:bottom w:val="none" w:sz="0" w:space="0" w:color="auto"/>
            <w:right w:val="none" w:sz="0" w:space="0" w:color="auto"/>
          </w:divBdr>
        </w:div>
        <w:div w:id="17658434">
          <w:marLeft w:val="0"/>
          <w:marRight w:val="0"/>
          <w:marTop w:val="0"/>
          <w:marBottom w:val="0"/>
          <w:divBdr>
            <w:top w:val="none" w:sz="0" w:space="0" w:color="auto"/>
            <w:left w:val="none" w:sz="0" w:space="0" w:color="auto"/>
            <w:bottom w:val="none" w:sz="0" w:space="0" w:color="auto"/>
            <w:right w:val="none" w:sz="0" w:space="0" w:color="auto"/>
          </w:divBdr>
        </w:div>
        <w:div w:id="1890340946">
          <w:marLeft w:val="0"/>
          <w:marRight w:val="0"/>
          <w:marTop w:val="0"/>
          <w:marBottom w:val="0"/>
          <w:divBdr>
            <w:top w:val="none" w:sz="0" w:space="0" w:color="auto"/>
            <w:left w:val="none" w:sz="0" w:space="0" w:color="auto"/>
            <w:bottom w:val="none" w:sz="0" w:space="0" w:color="auto"/>
            <w:right w:val="none" w:sz="0" w:space="0" w:color="auto"/>
          </w:divBdr>
        </w:div>
        <w:div w:id="173571881">
          <w:marLeft w:val="0"/>
          <w:marRight w:val="0"/>
          <w:marTop w:val="0"/>
          <w:marBottom w:val="0"/>
          <w:divBdr>
            <w:top w:val="none" w:sz="0" w:space="0" w:color="auto"/>
            <w:left w:val="none" w:sz="0" w:space="0" w:color="auto"/>
            <w:bottom w:val="none" w:sz="0" w:space="0" w:color="auto"/>
            <w:right w:val="none" w:sz="0" w:space="0" w:color="auto"/>
          </w:divBdr>
        </w:div>
        <w:div w:id="1944723756">
          <w:marLeft w:val="0"/>
          <w:marRight w:val="0"/>
          <w:marTop w:val="0"/>
          <w:marBottom w:val="0"/>
          <w:divBdr>
            <w:top w:val="none" w:sz="0" w:space="0" w:color="auto"/>
            <w:left w:val="none" w:sz="0" w:space="0" w:color="auto"/>
            <w:bottom w:val="none" w:sz="0" w:space="0" w:color="auto"/>
            <w:right w:val="none" w:sz="0" w:space="0" w:color="auto"/>
          </w:divBdr>
        </w:div>
        <w:div w:id="686716441">
          <w:marLeft w:val="0"/>
          <w:marRight w:val="0"/>
          <w:marTop w:val="0"/>
          <w:marBottom w:val="0"/>
          <w:divBdr>
            <w:top w:val="none" w:sz="0" w:space="0" w:color="auto"/>
            <w:left w:val="none" w:sz="0" w:space="0" w:color="auto"/>
            <w:bottom w:val="none" w:sz="0" w:space="0" w:color="auto"/>
            <w:right w:val="none" w:sz="0" w:space="0" w:color="auto"/>
          </w:divBdr>
        </w:div>
        <w:div w:id="1181318884">
          <w:marLeft w:val="0"/>
          <w:marRight w:val="0"/>
          <w:marTop w:val="0"/>
          <w:marBottom w:val="0"/>
          <w:divBdr>
            <w:top w:val="none" w:sz="0" w:space="0" w:color="auto"/>
            <w:left w:val="none" w:sz="0" w:space="0" w:color="auto"/>
            <w:bottom w:val="none" w:sz="0" w:space="0" w:color="auto"/>
            <w:right w:val="none" w:sz="0" w:space="0" w:color="auto"/>
          </w:divBdr>
        </w:div>
        <w:div w:id="363094468">
          <w:marLeft w:val="0"/>
          <w:marRight w:val="0"/>
          <w:marTop w:val="0"/>
          <w:marBottom w:val="0"/>
          <w:divBdr>
            <w:top w:val="none" w:sz="0" w:space="0" w:color="auto"/>
            <w:left w:val="none" w:sz="0" w:space="0" w:color="auto"/>
            <w:bottom w:val="none" w:sz="0" w:space="0" w:color="auto"/>
            <w:right w:val="none" w:sz="0" w:space="0" w:color="auto"/>
          </w:divBdr>
        </w:div>
        <w:div w:id="1190531326">
          <w:marLeft w:val="0"/>
          <w:marRight w:val="0"/>
          <w:marTop w:val="0"/>
          <w:marBottom w:val="0"/>
          <w:divBdr>
            <w:top w:val="none" w:sz="0" w:space="0" w:color="auto"/>
            <w:left w:val="none" w:sz="0" w:space="0" w:color="auto"/>
            <w:bottom w:val="none" w:sz="0" w:space="0" w:color="auto"/>
            <w:right w:val="none" w:sz="0" w:space="0" w:color="auto"/>
          </w:divBdr>
        </w:div>
        <w:div w:id="2130275827">
          <w:marLeft w:val="0"/>
          <w:marRight w:val="0"/>
          <w:marTop w:val="0"/>
          <w:marBottom w:val="0"/>
          <w:divBdr>
            <w:top w:val="none" w:sz="0" w:space="0" w:color="auto"/>
            <w:left w:val="none" w:sz="0" w:space="0" w:color="auto"/>
            <w:bottom w:val="none" w:sz="0" w:space="0" w:color="auto"/>
            <w:right w:val="none" w:sz="0" w:space="0" w:color="auto"/>
          </w:divBdr>
        </w:div>
        <w:div w:id="630400297">
          <w:marLeft w:val="0"/>
          <w:marRight w:val="0"/>
          <w:marTop w:val="0"/>
          <w:marBottom w:val="0"/>
          <w:divBdr>
            <w:top w:val="none" w:sz="0" w:space="0" w:color="auto"/>
            <w:left w:val="none" w:sz="0" w:space="0" w:color="auto"/>
            <w:bottom w:val="none" w:sz="0" w:space="0" w:color="auto"/>
            <w:right w:val="none" w:sz="0" w:space="0" w:color="auto"/>
          </w:divBdr>
        </w:div>
        <w:div w:id="882404630">
          <w:marLeft w:val="0"/>
          <w:marRight w:val="0"/>
          <w:marTop w:val="0"/>
          <w:marBottom w:val="0"/>
          <w:divBdr>
            <w:top w:val="none" w:sz="0" w:space="0" w:color="auto"/>
            <w:left w:val="none" w:sz="0" w:space="0" w:color="auto"/>
            <w:bottom w:val="none" w:sz="0" w:space="0" w:color="auto"/>
            <w:right w:val="none" w:sz="0" w:space="0" w:color="auto"/>
          </w:divBdr>
        </w:div>
        <w:div w:id="2091391262">
          <w:marLeft w:val="0"/>
          <w:marRight w:val="0"/>
          <w:marTop w:val="0"/>
          <w:marBottom w:val="0"/>
          <w:divBdr>
            <w:top w:val="none" w:sz="0" w:space="0" w:color="auto"/>
            <w:left w:val="none" w:sz="0" w:space="0" w:color="auto"/>
            <w:bottom w:val="none" w:sz="0" w:space="0" w:color="auto"/>
            <w:right w:val="none" w:sz="0" w:space="0" w:color="auto"/>
          </w:divBdr>
        </w:div>
        <w:div w:id="671756894">
          <w:marLeft w:val="0"/>
          <w:marRight w:val="0"/>
          <w:marTop w:val="0"/>
          <w:marBottom w:val="0"/>
          <w:divBdr>
            <w:top w:val="none" w:sz="0" w:space="0" w:color="auto"/>
            <w:left w:val="none" w:sz="0" w:space="0" w:color="auto"/>
            <w:bottom w:val="none" w:sz="0" w:space="0" w:color="auto"/>
            <w:right w:val="none" w:sz="0" w:space="0" w:color="auto"/>
          </w:divBdr>
        </w:div>
        <w:div w:id="1332415615">
          <w:marLeft w:val="0"/>
          <w:marRight w:val="0"/>
          <w:marTop w:val="0"/>
          <w:marBottom w:val="0"/>
          <w:divBdr>
            <w:top w:val="none" w:sz="0" w:space="0" w:color="auto"/>
            <w:left w:val="none" w:sz="0" w:space="0" w:color="auto"/>
            <w:bottom w:val="none" w:sz="0" w:space="0" w:color="auto"/>
            <w:right w:val="none" w:sz="0" w:space="0" w:color="auto"/>
          </w:divBdr>
        </w:div>
        <w:div w:id="21365660">
          <w:marLeft w:val="0"/>
          <w:marRight w:val="0"/>
          <w:marTop w:val="0"/>
          <w:marBottom w:val="0"/>
          <w:divBdr>
            <w:top w:val="none" w:sz="0" w:space="0" w:color="auto"/>
            <w:left w:val="none" w:sz="0" w:space="0" w:color="auto"/>
            <w:bottom w:val="none" w:sz="0" w:space="0" w:color="auto"/>
            <w:right w:val="none" w:sz="0" w:space="0" w:color="auto"/>
          </w:divBdr>
        </w:div>
        <w:div w:id="2008287762">
          <w:marLeft w:val="0"/>
          <w:marRight w:val="0"/>
          <w:marTop w:val="0"/>
          <w:marBottom w:val="0"/>
          <w:divBdr>
            <w:top w:val="none" w:sz="0" w:space="0" w:color="auto"/>
            <w:left w:val="none" w:sz="0" w:space="0" w:color="auto"/>
            <w:bottom w:val="none" w:sz="0" w:space="0" w:color="auto"/>
            <w:right w:val="none" w:sz="0" w:space="0" w:color="auto"/>
          </w:divBdr>
        </w:div>
        <w:div w:id="1537236949">
          <w:marLeft w:val="0"/>
          <w:marRight w:val="0"/>
          <w:marTop w:val="0"/>
          <w:marBottom w:val="0"/>
          <w:divBdr>
            <w:top w:val="none" w:sz="0" w:space="0" w:color="auto"/>
            <w:left w:val="none" w:sz="0" w:space="0" w:color="auto"/>
            <w:bottom w:val="none" w:sz="0" w:space="0" w:color="auto"/>
            <w:right w:val="none" w:sz="0" w:space="0" w:color="auto"/>
          </w:divBdr>
        </w:div>
        <w:div w:id="313291294">
          <w:marLeft w:val="0"/>
          <w:marRight w:val="0"/>
          <w:marTop w:val="0"/>
          <w:marBottom w:val="0"/>
          <w:divBdr>
            <w:top w:val="none" w:sz="0" w:space="0" w:color="auto"/>
            <w:left w:val="none" w:sz="0" w:space="0" w:color="auto"/>
            <w:bottom w:val="none" w:sz="0" w:space="0" w:color="auto"/>
            <w:right w:val="none" w:sz="0" w:space="0" w:color="auto"/>
          </w:divBdr>
        </w:div>
        <w:div w:id="138227846">
          <w:marLeft w:val="0"/>
          <w:marRight w:val="0"/>
          <w:marTop w:val="0"/>
          <w:marBottom w:val="0"/>
          <w:divBdr>
            <w:top w:val="none" w:sz="0" w:space="0" w:color="auto"/>
            <w:left w:val="none" w:sz="0" w:space="0" w:color="auto"/>
            <w:bottom w:val="none" w:sz="0" w:space="0" w:color="auto"/>
            <w:right w:val="none" w:sz="0" w:space="0" w:color="auto"/>
          </w:divBdr>
        </w:div>
        <w:div w:id="726225822">
          <w:marLeft w:val="0"/>
          <w:marRight w:val="0"/>
          <w:marTop w:val="0"/>
          <w:marBottom w:val="0"/>
          <w:divBdr>
            <w:top w:val="none" w:sz="0" w:space="0" w:color="auto"/>
            <w:left w:val="none" w:sz="0" w:space="0" w:color="auto"/>
            <w:bottom w:val="none" w:sz="0" w:space="0" w:color="auto"/>
            <w:right w:val="none" w:sz="0" w:space="0" w:color="auto"/>
          </w:divBdr>
        </w:div>
        <w:div w:id="138689758">
          <w:marLeft w:val="0"/>
          <w:marRight w:val="0"/>
          <w:marTop w:val="0"/>
          <w:marBottom w:val="0"/>
          <w:divBdr>
            <w:top w:val="none" w:sz="0" w:space="0" w:color="auto"/>
            <w:left w:val="none" w:sz="0" w:space="0" w:color="auto"/>
            <w:bottom w:val="none" w:sz="0" w:space="0" w:color="auto"/>
            <w:right w:val="none" w:sz="0" w:space="0" w:color="auto"/>
          </w:divBdr>
        </w:div>
        <w:div w:id="784350294">
          <w:marLeft w:val="0"/>
          <w:marRight w:val="0"/>
          <w:marTop w:val="0"/>
          <w:marBottom w:val="0"/>
          <w:divBdr>
            <w:top w:val="none" w:sz="0" w:space="0" w:color="auto"/>
            <w:left w:val="none" w:sz="0" w:space="0" w:color="auto"/>
            <w:bottom w:val="none" w:sz="0" w:space="0" w:color="auto"/>
            <w:right w:val="none" w:sz="0" w:space="0" w:color="auto"/>
          </w:divBdr>
        </w:div>
        <w:div w:id="1115635389">
          <w:marLeft w:val="0"/>
          <w:marRight w:val="0"/>
          <w:marTop w:val="0"/>
          <w:marBottom w:val="0"/>
          <w:divBdr>
            <w:top w:val="none" w:sz="0" w:space="0" w:color="auto"/>
            <w:left w:val="none" w:sz="0" w:space="0" w:color="auto"/>
            <w:bottom w:val="none" w:sz="0" w:space="0" w:color="auto"/>
            <w:right w:val="none" w:sz="0" w:space="0" w:color="auto"/>
          </w:divBdr>
        </w:div>
        <w:div w:id="1822230683">
          <w:marLeft w:val="0"/>
          <w:marRight w:val="0"/>
          <w:marTop w:val="0"/>
          <w:marBottom w:val="0"/>
          <w:divBdr>
            <w:top w:val="none" w:sz="0" w:space="0" w:color="auto"/>
            <w:left w:val="none" w:sz="0" w:space="0" w:color="auto"/>
            <w:bottom w:val="none" w:sz="0" w:space="0" w:color="auto"/>
            <w:right w:val="none" w:sz="0" w:space="0" w:color="auto"/>
          </w:divBdr>
        </w:div>
        <w:div w:id="519977079">
          <w:marLeft w:val="0"/>
          <w:marRight w:val="0"/>
          <w:marTop w:val="0"/>
          <w:marBottom w:val="0"/>
          <w:divBdr>
            <w:top w:val="none" w:sz="0" w:space="0" w:color="auto"/>
            <w:left w:val="none" w:sz="0" w:space="0" w:color="auto"/>
            <w:bottom w:val="none" w:sz="0" w:space="0" w:color="auto"/>
            <w:right w:val="none" w:sz="0" w:space="0" w:color="auto"/>
          </w:divBdr>
        </w:div>
        <w:div w:id="1044987944">
          <w:marLeft w:val="0"/>
          <w:marRight w:val="0"/>
          <w:marTop w:val="0"/>
          <w:marBottom w:val="0"/>
          <w:divBdr>
            <w:top w:val="none" w:sz="0" w:space="0" w:color="auto"/>
            <w:left w:val="none" w:sz="0" w:space="0" w:color="auto"/>
            <w:bottom w:val="none" w:sz="0" w:space="0" w:color="auto"/>
            <w:right w:val="none" w:sz="0" w:space="0" w:color="auto"/>
          </w:divBdr>
        </w:div>
        <w:div w:id="1560096483">
          <w:marLeft w:val="0"/>
          <w:marRight w:val="0"/>
          <w:marTop w:val="0"/>
          <w:marBottom w:val="0"/>
          <w:divBdr>
            <w:top w:val="none" w:sz="0" w:space="0" w:color="auto"/>
            <w:left w:val="none" w:sz="0" w:space="0" w:color="auto"/>
            <w:bottom w:val="none" w:sz="0" w:space="0" w:color="auto"/>
            <w:right w:val="none" w:sz="0" w:space="0" w:color="auto"/>
          </w:divBdr>
        </w:div>
        <w:div w:id="1601255121">
          <w:marLeft w:val="0"/>
          <w:marRight w:val="0"/>
          <w:marTop w:val="0"/>
          <w:marBottom w:val="0"/>
          <w:divBdr>
            <w:top w:val="none" w:sz="0" w:space="0" w:color="auto"/>
            <w:left w:val="none" w:sz="0" w:space="0" w:color="auto"/>
            <w:bottom w:val="none" w:sz="0" w:space="0" w:color="auto"/>
            <w:right w:val="none" w:sz="0" w:space="0" w:color="auto"/>
          </w:divBdr>
        </w:div>
        <w:div w:id="333453944">
          <w:marLeft w:val="0"/>
          <w:marRight w:val="0"/>
          <w:marTop w:val="0"/>
          <w:marBottom w:val="0"/>
          <w:divBdr>
            <w:top w:val="none" w:sz="0" w:space="0" w:color="auto"/>
            <w:left w:val="none" w:sz="0" w:space="0" w:color="auto"/>
            <w:bottom w:val="none" w:sz="0" w:space="0" w:color="auto"/>
            <w:right w:val="none" w:sz="0" w:space="0" w:color="auto"/>
          </w:divBdr>
        </w:div>
        <w:div w:id="1956980173">
          <w:marLeft w:val="0"/>
          <w:marRight w:val="0"/>
          <w:marTop w:val="0"/>
          <w:marBottom w:val="0"/>
          <w:divBdr>
            <w:top w:val="none" w:sz="0" w:space="0" w:color="auto"/>
            <w:left w:val="none" w:sz="0" w:space="0" w:color="auto"/>
            <w:bottom w:val="none" w:sz="0" w:space="0" w:color="auto"/>
            <w:right w:val="none" w:sz="0" w:space="0" w:color="auto"/>
          </w:divBdr>
        </w:div>
        <w:div w:id="791097028">
          <w:marLeft w:val="0"/>
          <w:marRight w:val="0"/>
          <w:marTop w:val="0"/>
          <w:marBottom w:val="0"/>
          <w:divBdr>
            <w:top w:val="none" w:sz="0" w:space="0" w:color="auto"/>
            <w:left w:val="none" w:sz="0" w:space="0" w:color="auto"/>
            <w:bottom w:val="none" w:sz="0" w:space="0" w:color="auto"/>
            <w:right w:val="none" w:sz="0" w:space="0" w:color="auto"/>
          </w:divBdr>
        </w:div>
        <w:div w:id="944070414">
          <w:marLeft w:val="0"/>
          <w:marRight w:val="0"/>
          <w:marTop w:val="0"/>
          <w:marBottom w:val="0"/>
          <w:divBdr>
            <w:top w:val="none" w:sz="0" w:space="0" w:color="auto"/>
            <w:left w:val="none" w:sz="0" w:space="0" w:color="auto"/>
            <w:bottom w:val="none" w:sz="0" w:space="0" w:color="auto"/>
            <w:right w:val="none" w:sz="0" w:space="0" w:color="auto"/>
          </w:divBdr>
        </w:div>
        <w:div w:id="1039860135">
          <w:marLeft w:val="0"/>
          <w:marRight w:val="0"/>
          <w:marTop w:val="0"/>
          <w:marBottom w:val="0"/>
          <w:divBdr>
            <w:top w:val="none" w:sz="0" w:space="0" w:color="auto"/>
            <w:left w:val="none" w:sz="0" w:space="0" w:color="auto"/>
            <w:bottom w:val="none" w:sz="0" w:space="0" w:color="auto"/>
            <w:right w:val="none" w:sz="0" w:space="0" w:color="auto"/>
          </w:divBdr>
        </w:div>
        <w:div w:id="1617910122">
          <w:marLeft w:val="0"/>
          <w:marRight w:val="0"/>
          <w:marTop w:val="0"/>
          <w:marBottom w:val="0"/>
          <w:divBdr>
            <w:top w:val="none" w:sz="0" w:space="0" w:color="auto"/>
            <w:left w:val="none" w:sz="0" w:space="0" w:color="auto"/>
            <w:bottom w:val="none" w:sz="0" w:space="0" w:color="auto"/>
            <w:right w:val="none" w:sz="0" w:space="0" w:color="auto"/>
          </w:divBdr>
        </w:div>
        <w:div w:id="1580285369">
          <w:marLeft w:val="0"/>
          <w:marRight w:val="0"/>
          <w:marTop w:val="0"/>
          <w:marBottom w:val="0"/>
          <w:divBdr>
            <w:top w:val="none" w:sz="0" w:space="0" w:color="auto"/>
            <w:left w:val="none" w:sz="0" w:space="0" w:color="auto"/>
            <w:bottom w:val="none" w:sz="0" w:space="0" w:color="auto"/>
            <w:right w:val="none" w:sz="0" w:space="0" w:color="auto"/>
          </w:divBdr>
        </w:div>
        <w:div w:id="156657101">
          <w:marLeft w:val="0"/>
          <w:marRight w:val="0"/>
          <w:marTop w:val="0"/>
          <w:marBottom w:val="0"/>
          <w:divBdr>
            <w:top w:val="none" w:sz="0" w:space="0" w:color="auto"/>
            <w:left w:val="none" w:sz="0" w:space="0" w:color="auto"/>
            <w:bottom w:val="none" w:sz="0" w:space="0" w:color="auto"/>
            <w:right w:val="none" w:sz="0" w:space="0" w:color="auto"/>
          </w:divBdr>
        </w:div>
        <w:div w:id="338314699">
          <w:marLeft w:val="0"/>
          <w:marRight w:val="0"/>
          <w:marTop w:val="0"/>
          <w:marBottom w:val="0"/>
          <w:divBdr>
            <w:top w:val="none" w:sz="0" w:space="0" w:color="auto"/>
            <w:left w:val="none" w:sz="0" w:space="0" w:color="auto"/>
            <w:bottom w:val="none" w:sz="0" w:space="0" w:color="auto"/>
            <w:right w:val="none" w:sz="0" w:space="0" w:color="auto"/>
          </w:divBdr>
        </w:div>
        <w:div w:id="634797946">
          <w:marLeft w:val="0"/>
          <w:marRight w:val="0"/>
          <w:marTop w:val="0"/>
          <w:marBottom w:val="0"/>
          <w:divBdr>
            <w:top w:val="none" w:sz="0" w:space="0" w:color="auto"/>
            <w:left w:val="none" w:sz="0" w:space="0" w:color="auto"/>
            <w:bottom w:val="none" w:sz="0" w:space="0" w:color="auto"/>
            <w:right w:val="none" w:sz="0" w:space="0" w:color="auto"/>
          </w:divBdr>
        </w:div>
        <w:div w:id="1499271120">
          <w:marLeft w:val="0"/>
          <w:marRight w:val="0"/>
          <w:marTop w:val="0"/>
          <w:marBottom w:val="0"/>
          <w:divBdr>
            <w:top w:val="none" w:sz="0" w:space="0" w:color="auto"/>
            <w:left w:val="none" w:sz="0" w:space="0" w:color="auto"/>
            <w:bottom w:val="none" w:sz="0" w:space="0" w:color="auto"/>
            <w:right w:val="none" w:sz="0" w:space="0" w:color="auto"/>
          </w:divBdr>
        </w:div>
        <w:div w:id="992374881">
          <w:marLeft w:val="0"/>
          <w:marRight w:val="0"/>
          <w:marTop w:val="0"/>
          <w:marBottom w:val="0"/>
          <w:divBdr>
            <w:top w:val="none" w:sz="0" w:space="0" w:color="auto"/>
            <w:left w:val="none" w:sz="0" w:space="0" w:color="auto"/>
            <w:bottom w:val="none" w:sz="0" w:space="0" w:color="auto"/>
            <w:right w:val="none" w:sz="0" w:space="0" w:color="auto"/>
          </w:divBdr>
        </w:div>
        <w:div w:id="1451821129">
          <w:marLeft w:val="0"/>
          <w:marRight w:val="0"/>
          <w:marTop w:val="0"/>
          <w:marBottom w:val="0"/>
          <w:divBdr>
            <w:top w:val="none" w:sz="0" w:space="0" w:color="auto"/>
            <w:left w:val="none" w:sz="0" w:space="0" w:color="auto"/>
            <w:bottom w:val="none" w:sz="0" w:space="0" w:color="auto"/>
            <w:right w:val="none" w:sz="0" w:space="0" w:color="auto"/>
          </w:divBdr>
        </w:div>
        <w:div w:id="1465926928">
          <w:marLeft w:val="0"/>
          <w:marRight w:val="0"/>
          <w:marTop w:val="0"/>
          <w:marBottom w:val="0"/>
          <w:divBdr>
            <w:top w:val="none" w:sz="0" w:space="0" w:color="auto"/>
            <w:left w:val="none" w:sz="0" w:space="0" w:color="auto"/>
            <w:bottom w:val="none" w:sz="0" w:space="0" w:color="auto"/>
            <w:right w:val="none" w:sz="0" w:space="0" w:color="auto"/>
          </w:divBdr>
        </w:div>
        <w:div w:id="612633161">
          <w:marLeft w:val="0"/>
          <w:marRight w:val="0"/>
          <w:marTop w:val="0"/>
          <w:marBottom w:val="0"/>
          <w:divBdr>
            <w:top w:val="none" w:sz="0" w:space="0" w:color="auto"/>
            <w:left w:val="none" w:sz="0" w:space="0" w:color="auto"/>
            <w:bottom w:val="none" w:sz="0" w:space="0" w:color="auto"/>
            <w:right w:val="none" w:sz="0" w:space="0" w:color="auto"/>
          </w:divBdr>
        </w:div>
        <w:div w:id="438138834">
          <w:marLeft w:val="0"/>
          <w:marRight w:val="0"/>
          <w:marTop w:val="0"/>
          <w:marBottom w:val="0"/>
          <w:divBdr>
            <w:top w:val="none" w:sz="0" w:space="0" w:color="auto"/>
            <w:left w:val="none" w:sz="0" w:space="0" w:color="auto"/>
            <w:bottom w:val="none" w:sz="0" w:space="0" w:color="auto"/>
            <w:right w:val="none" w:sz="0" w:space="0" w:color="auto"/>
          </w:divBdr>
        </w:div>
        <w:div w:id="1378772556">
          <w:marLeft w:val="0"/>
          <w:marRight w:val="0"/>
          <w:marTop w:val="0"/>
          <w:marBottom w:val="0"/>
          <w:divBdr>
            <w:top w:val="none" w:sz="0" w:space="0" w:color="auto"/>
            <w:left w:val="none" w:sz="0" w:space="0" w:color="auto"/>
            <w:bottom w:val="none" w:sz="0" w:space="0" w:color="auto"/>
            <w:right w:val="none" w:sz="0" w:space="0" w:color="auto"/>
          </w:divBdr>
        </w:div>
        <w:div w:id="566762226">
          <w:marLeft w:val="0"/>
          <w:marRight w:val="0"/>
          <w:marTop w:val="0"/>
          <w:marBottom w:val="0"/>
          <w:divBdr>
            <w:top w:val="none" w:sz="0" w:space="0" w:color="auto"/>
            <w:left w:val="none" w:sz="0" w:space="0" w:color="auto"/>
            <w:bottom w:val="none" w:sz="0" w:space="0" w:color="auto"/>
            <w:right w:val="none" w:sz="0" w:space="0" w:color="auto"/>
          </w:divBdr>
        </w:div>
        <w:div w:id="921137634">
          <w:marLeft w:val="0"/>
          <w:marRight w:val="0"/>
          <w:marTop w:val="0"/>
          <w:marBottom w:val="0"/>
          <w:divBdr>
            <w:top w:val="none" w:sz="0" w:space="0" w:color="auto"/>
            <w:left w:val="none" w:sz="0" w:space="0" w:color="auto"/>
            <w:bottom w:val="none" w:sz="0" w:space="0" w:color="auto"/>
            <w:right w:val="none" w:sz="0" w:space="0" w:color="auto"/>
          </w:divBdr>
        </w:div>
        <w:div w:id="500704908">
          <w:marLeft w:val="0"/>
          <w:marRight w:val="0"/>
          <w:marTop w:val="0"/>
          <w:marBottom w:val="0"/>
          <w:divBdr>
            <w:top w:val="none" w:sz="0" w:space="0" w:color="auto"/>
            <w:left w:val="none" w:sz="0" w:space="0" w:color="auto"/>
            <w:bottom w:val="none" w:sz="0" w:space="0" w:color="auto"/>
            <w:right w:val="none" w:sz="0" w:space="0" w:color="auto"/>
          </w:divBdr>
        </w:div>
        <w:div w:id="1647851876">
          <w:marLeft w:val="0"/>
          <w:marRight w:val="0"/>
          <w:marTop w:val="0"/>
          <w:marBottom w:val="0"/>
          <w:divBdr>
            <w:top w:val="none" w:sz="0" w:space="0" w:color="auto"/>
            <w:left w:val="none" w:sz="0" w:space="0" w:color="auto"/>
            <w:bottom w:val="none" w:sz="0" w:space="0" w:color="auto"/>
            <w:right w:val="none" w:sz="0" w:space="0" w:color="auto"/>
          </w:divBdr>
        </w:div>
        <w:div w:id="1380670118">
          <w:marLeft w:val="0"/>
          <w:marRight w:val="0"/>
          <w:marTop w:val="0"/>
          <w:marBottom w:val="0"/>
          <w:divBdr>
            <w:top w:val="none" w:sz="0" w:space="0" w:color="auto"/>
            <w:left w:val="none" w:sz="0" w:space="0" w:color="auto"/>
            <w:bottom w:val="none" w:sz="0" w:space="0" w:color="auto"/>
            <w:right w:val="none" w:sz="0" w:space="0" w:color="auto"/>
          </w:divBdr>
        </w:div>
        <w:div w:id="951135959">
          <w:marLeft w:val="0"/>
          <w:marRight w:val="0"/>
          <w:marTop w:val="0"/>
          <w:marBottom w:val="0"/>
          <w:divBdr>
            <w:top w:val="none" w:sz="0" w:space="0" w:color="auto"/>
            <w:left w:val="none" w:sz="0" w:space="0" w:color="auto"/>
            <w:bottom w:val="none" w:sz="0" w:space="0" w:color="auto"/>
            <w:right w:val="none" w:sz="0" w:space="0" w:color="auto"/>
          </w:divBdr>
        </w:div>
        <w:div w:id="1974752779">
          <w:marLeft w:val="0"/>
          <w:marRight w:val="0"/>
          <w:marTop w:val="0"/>
          <w:marBottom w:val="0"/>
          <w:divBdr>
            <w:top w:val="none" w:sz="0" w:space="0" w:color="auto"/>
            <w:left w:val="none" w:sz="0" w:space="0" w:color="auto"/>
            <w:bottom w:val="none" w:sz="0" w:space="0" w:color="auto"/>
            <w:right w:val="none" w:sz="0" w:space="0" w:color="auto"/>
          </w:divBdr>
        </w:div>
        <w:div w:id="8525746">
          <w:marLeft w:val="0"/>
          <w:marRight w:val="0"/>
          <w:marTop w:val="0"/>
          <w:marBottom w:val="0"/>
          <w:divBdr>
            <w:top w:val="none" w:sz="0" w:space="0" w:color="auto"/>
            <w:left w:val="none" w:sz="0" w:space="0" w:color="auto"/>
            <w:bottom w:val="none" w:sz="0" w:space="0" w:color="auto"/>
            <w:right w:val="none" w:sz="0" w:space="0" w:color="auto"/>
          </w:divBdr>
        </w:div>
        <w:div w:id="277882476">
          <w:marLeft w:val="0"/>
          <w:marRight w:val="0"/>
          <w:marTop w:val="0"/>
          <w:marBottom w:val="0"/>
          <w:divBdr>
            <w:top w:val="none" w:sz="0" w:space="0" w:color="auto"/>
            <w:left w:val="none" w:sz="0" w:space="0" w:color="auto"/>
            <w:bottom w:val="none" w:sz="0" w:space="0" w:color="auto"/>
            <w:right w:val="none" w:sz="0" w:space="0" w:color="auto"/>
          </w:divBdr>
        </w:div>
        <w:div w:id="311374559">
          <w:marLeft w:val="0"/>
          <w:marRight w:val="0"/>
          <w:marTop w:val="0"/>
          <w:marBottom w:val="0"/>
          <w:divBdr>
            <w:top w:val="none" w:sz="0" w:space="0" w:color="auto"/>
            <w:left w:val="none" w:sz="0" w:space="0" w:color="auto"/>
            <w:bottom w:val="none" w:sz="0" w:space="0" w:color="auto"/>
            <w:right w:val="none" w:sz="0" w:space="0" w:color="auto"/>
          </w:divBdr>
        </w:div>
        <w:div w:id="517156916">
          <w:marLeft w:val="0"/>
          <w:marRight w:val="0"/>
          <w:marTop w:val="0"/>
          <w:marBottom w:val="0"/>
          <w:divBdr>
            <w:top w:val="none" w:sz="0" w:space="0" w:color="auto"/>
            <w:left w:val="none" w:sz="0" w:space="0" w:color="auto"/>
            <w:bottom w:val="none" w:sz="0" w:space="0" w:color="auto"/>
            <w:right w:val="none" w:sz="0" w:space="0" w:color="auto"/>
          </w:divBdr>
        </w:div>
        <w:div w:id="1442064224">
          <w:marLeft w:val="0"/>
          <w:marRight w:val="0"/>
          <w:marTop w:val="0"/>
          <w:marBottom w:val="0"/>
          <w:divBdr>
            <w:top w:val="none" w:sz="0" w:space="0" w:color="auto"/>
            <w:left w:val="none" w:sz="0" w:space="0" w:color="auto"/>
            <w:bottom w:val="none" w:sz="0" w:space="0" w:color="auto"/>
            <w:right w:val="none" w:sz="0" w:space="0" w:color="auto"/>
          </w:divBdr>
        </w:div>
        <w:div w:id="555894898">
          <w:marLeft w:val="0"/>
          <w:marRight w:val="0"/>
          <w:marTop w:val="0"/>
          <w:marBottom w:val="0"/>
          <w:divBdr>
            <w:top w:val="none" w:sz="0" w:space="0" w:color="auto"/>
            <w:left w:val="none" w:sz="0" w:space="0" w:color="auto"/>
            <w:bottom w:val="none" w:sz="0" w:space="0" w:color="auto"/>
            <w:right w:val="none" w:sz="0" w:space="0" w:color="auto"/>
          </w:divBdr>
        </w:div>
        <w:div w:id="1655836130">
          <w:marLeft w:val="0"/>
          <w:marRight w:val="0"/>
          <w:marTop w:val="0"/>
          <w:marBottom w:val="0"/>
          <w:divBdr>
            <w:top w:val="none" w:sz="0" w:space="0" w:color="auto"/>
            <w:left w:val="none" w:sz="0" w:space="0" w:color="auto"/>
            <w:bottom w:val="none" w:sz="0" w:space="0" w:color="auto"/>
            <w:right w:val="none" w:sz="0" w:space="0" w:color="auto"/>
          </w:divBdr>
        </w:div>
        <w:div w:id="435298058">
          <w:marLeft w:val="0"/>
          <w:marRight w:val="0"/>
          <w:marTop w:val="0"/>
          <w:marBottom w:val="0"/>
          <w:divBdr>
            <w:top w:val="none" w:sz="0" w:space="0" w:color="auto"/>
            <w:left w:val="none" w:sz="0" w:space="0" w:color="auto"/>
            <w:bottom w:val="none" w:sz="0" w:space="0" w:color="auto"/>
            <w:right w:val="none" w:sz="0" w:space="0" w:color="auto"/>
          </w:divBdr>
        </w:div>
        <w:div w:id="1277561220">
          <w:marLeft w:val="0"/>
          <w:marRight w:val="0"/>
          <w:marTop w:val="0"/>
          <w:marBottom w:val="0"/>
          <w:divBdr>
            <w:top w:val="none" w:sz="0" w:space="0" w:color="auto"/>
            <w:left w:val="none" w:sz="0" w:space="0" w:color="auto"/>
            <w:bottom w:val="none" w:sz="0" w:space="0" w:color="auto"/>
            <w:right w:val="none" w:sz="0" w:space="0" w:color="auto"/>
          </w:divBdr>
        </w:div>
        <w:div w:id="517621802">
          <w:marLeft w:val="0"/>
          <w:marRight w:val="0"/>
          <w:marTop w:val="0"/>
          <w:marBottom w:val="0"/>
          <w:divBdr>
            <w:top w:val="none" w:sz="0" w:space="0" w:color="auto"/>
            <w:left w:val="none" w:sz="0" w:space="0" w:color="auto"/>
            <w:bottom w:val="none" w:sz="0" w:space="0" w:color="auto"/>
            <w:right w:val="none" w:sz="0" w:space="0" w:color="auto"/>
          </w:divBdr>
        </w:div>
        <w:div w:id="71976832">
          <w:marLeft w:val="0"/>
          <w:marRight w:val="0"/>
          <w:marTop w:val="0"/>
          <w:marBottom w:val="0"/>
          <w:divBdr>
            <w:top w:val="none" w:sz="0" w:space="0" w:color="auto"/>
            <w:left w:val="none" w:sz="0" w:space="0" w:color="auto"/>
            <w:bottom w:val="none" w:sz="0" w:space="0" w:color="auto"/>
            <w:right w:val="none" w:sz="0" w:space="0" w:color="auto"/>
          </w:divBdr>
        </w:div>
        <w:div w:id="605846400">
          <w:marLeft w:val="0"/>
          <w:marRight w:val="0"/>
          <w:marTop w:val="0"/>
          <w:marBottom w:val="0"/>
          <w:divBdr>
            <w:top w:val="none" w:sz="0" w:space="0" w:color="auto"/>
            <w:left w:val="none" w:sz="0" w:space="0" w:color="auto"/>
            <w:bottom w:val="none" w:sz="0" w:space="0" w:color="auto"/>
            <w:right w:val="none" w:sz="0" w:space="0" w:color="auto"/>
          </w:divBdr>
        </w:div>
        <w:div w:id="303778669">
          <w:marLeft w:val="0"/>
          <w:marRight w:val="0"/>
          <w:marTop w:val="0"/>
          <w:marBottom w:val="0"/>
          <w:divBdr>
            <w:top w:val="none" w:sz="0" w:space="0" w:color="auto"/>
            <w:left w:val="none" w:sz="0" w:space="0" w:color="auto"/>
            <w:bottom w:val="none" w:sz="0" w:space="0" w:color="auto"/>
            <w:right w:val="none" w:sz="0" w:space="0" w:color="auto"/>
          </w:divBdr>
        </w:div>
        <w:div w:id="1173833564">
          <w:marLeft w:val="0"/>
          <w:marRight w:val="0"/>
          <w:marTop w:val="0"/>
          <w:marBottom w:val="0"/>
          <w:divBdr>
            <w:top w:val="none" w:sz="0" w:space="0" w:color="auto"/>
            <w:left w:val="none" w:sz="0" w:space="0" w:color="auto"/>
            <w:bottom w:val="none" w:sz="0" w:space="0" w:color="auto"/>
            <w:right w:val="none" w:sz="0" w:space="0" w:color="auto"/>
          </w:divBdr>
        </w:div>
        <w:div w:id="838809420">
          <w:marLeft w:val="0"/>
          <w:marRight w:val="0"/>
          <w:marTop w:val="0"/>
          <w:marBottom w:val="0"/>
          <w:divBdr>
            <w:top w:val="none" w:sz="0" w:space="0" w:color="auto"/>
            <w:left w:val="none" w:sz="0" w:space="0" w:color="auto"/>
            <w:bottom w:val="none" w:sz="0" w:space="0" w:color="auto"/>
            <w:right w:val="none" w:sz="0" w:space="0" w:color="auto"/>
          </w:divBdr>
        </w:div>
        <w:div w:id="143158043">
          <w:marLeft w:val="0"/>
          <w:marRight w:val="0"/>
          <w:marTop w:val="0"/>
          <w:marBottom w:val="0"/>
          <w:divBdr>
            <w:top w:val="none" w:sz="0" w:space="0" w:color="auto"/>
            <w:left w:val="none" w:sz="0" w:space="0" w:color="auto"/>
            <w:bottom w:val="none" w:sz="0" w:space="0" w:color="auto"/>
            <w:right w:val="none" w:sz="0" w:space="0" w:color="auto"/>
          </w:divBdr>
        </w:div>
        <w:div w:id="146287753">
          <w:marLeft w:val="0"/>
          <w:marRight w:val="0"/>
          <w:marTop w:val="0"/>
          <w:marBottom w:val="0"/>
          <w:divBdr>
            <w:top w:val="none" w:sz="0" w:space="0" w:color="auto"/>
            <w:left w:val="none" w:sz="0" w:space="0" w:color="auto"/>
            <w:bottom w:val="none" w:sz="0" w:space="0" w:color="auto"/>
            <w:right w:val="none" w:sz="0" w:space="0" w:color="auto"/>
          </w:divBdr>
        </w:div>
        <w:div w:id="221454425">
          <w:marLeft w:val="0"/>
          <w:marRight w:val="0"/>
          <w:marTop w:val="0"/>
          <w:marBottom w:val="0"/>
          <w:divBdr>
            <w:top w:val="none" w:sz="0" w:space="0" w:color="auto"/>
            <w:left w:val="none" w:sz="0" w:space="0" w:color="auto"/>
            <w:bottom w:val="none" w:sz="0" w:space="0" w:color="auto"/>
            <w:right w:val="none" w:sz="0" w:space="0" w:color="auto"/>
          </w:divBdr>
        </w:div>
        <w:div w:id="235941875">
          <w:marLeft w:val="0"/>
          <w:marRight w:val="0"/>
          <w:marTop w:val="0"/>
          <w:marBottom w:val="0"/>
          <w:divBdr>
            <w:top w:val="none" w:sz="0" w:space="0" w:color="auto"/>
            <w:left w:val="none" w:sz="0" w:space="0" w:color="auto"/>
            <w:bottom w:val="none" w:sz="0" w:space="0" w:color="auto"/>
            <w:right w:val="none" w:sz="0" w:space="0" w:color="auto"/>
          </w:divBdr>
        </w:div>
        <w:div w:id="57629816">
          <w:marLeft w:val="0"/>
          <w:marRight w:val="0"/>
          <w:marTop w:val="0"/>
          <w:marBottom w:val="0"/>
          <w:divBdr>
            <w:top w:val="none" w:sz="0" w:space="0" w:color="auto"/>
            <w:left w:val="none" w:sz="0" w:space="0" w:color="auto"/>
            <w:bottom w:val="none" w:sz="0" w:space="0" w:color="auto"/>
            <w:right w:val="none" w:sz="0" w:space="0" w:color="auto"/>
          </w:divBdr>
        </w:div>
        <w:div w:id="187646107">
          <w:marLeft w:val="0"/>
          <w:marRight w:val="0"/>
          <w:marTop w:val="0"/>
          <w:marBottom w:val="0"/>
          <w:divBdr>
            <w:top w:val="none" w:sz="0" w:space="0" w:color="auto"/>
            <w:left w:val="none" w:sz="0" w:space="0" w:color="auto"/>
            <w:bottom w:val="none" w:sz="0" w:space="0" w:color="auto"/>
            <w:right w:val="none" w:sz="0" w:space="0" w:color="auto"/>
          </w:divBdr>
        </w:div>
        <w:div w:id="181894445">
          <w:marLeft w:val="0"/>
          <w:marRight w:val="0"/>
          <w:marTop w:val="0"/>
          <w:marBottom w:val="0"/>
          <w:divBdr>
            <w:top w:val="none" w:sz="0" w:space="0" w:color="auto"/>
            <w:left w:val="none" w:sz="0" w:space="0" w:color="auto"/>
            <w:bottom w:val="none" w:sz="0" w:space="0" w:color="auto"/>
            <w:right w:val="none" w:sz="0" w:space="0" w:color="auto"/>
          </w:divBdr>
        </w:div>
        <w:div w:id="1424380550">
          <w:marLeft w:val="0"/>
          <w:marRight w:val="0"/>
          <w:marTop w:val="0"/>
          <w:marBottom w:val="0"/>
          <w:divBdr>
            <w:top w:val="none" w:sz="0" w:space="0" w:color="auto"/>
            <w:left w:val="none" w:sz="0" w:space="0" w:color="auto"/>
            <w:bottom w:val="none" w:sz="0" w:space="0" w:color="auto"/>
            <w:right w:val="none" w:sz="0" w:space="0" w:color="auto"/>
          </w:divBdr>
        </w:div>
        <w:div w:id="202599563">
          <w:marLeft w:val="0"/>
          <w:marRight w:val="0"/>
          <w:marTop w:val="0"/>
          <w:marBottom w:val="0"/>
          <w:divBdr>
            <w:top w:val="none" w:sz="0" w:space="0" w:color="auto"/>
            <w:left w:val="none" w:sz="0" w:space="0" w:color="auto"/>
            <w:bottom w:val="none" w:sz="0" w:space="0" w:color="auto"/>
            <w:right w:val="none" w:sz="0" w:space="0" w:color="auto"/>
          </w:divBdr>
        </w:div>
        <w:div w:id="1166625827">
          <w:marLeft w:val="0"/>
          <w:marRight w:val="0"/>
          <w:marTop w:val="0"/>
          <w:marBottom w:val="0"/>
          <w:divBdr>
            <w:top w:val="none" w:sz="0" w:space="0" w:color="auto"/>
            <w:left w:val="none" w:sz="0" w:space="0" w:color="auto"/>
            <w:bottom w:val="none" w:sz="0" w:space="0" w:color="auto"/>
            <w:right w:val="none" w:sz="0" w:space="0" w:color="auto"/>
          </w:divBdr>
        </w:div>
        <w:div w:id="1877305281">
          <w:marLeft w:val="0"/>
          <w:marRight w:val="0"/>
          <w:marTop w:val="0"/>
          <w:marBottom w:val="0"/>
          <w:divBdr>
            <w:top w:val="none" w:sz="0" w:space="0" w:color="auto"/>
            <w:left w:val="none" w:sz="0" w:space="0" w:color="auto"/>
            <w:bottom w:val="none" w:sz="0" w:space="0" w:color="auto"/>
            <w:right w:val="none" w:sz="0" w:space="0" w:color="auto"/>
          </w:divBdr>
        </w:div>
        <w:div w:id="1970743205">
          <w:marLeft w:val="0"/>
          <w:marRight w:val="0"/>
          <w:marTop w:val="0"/>
          <w:marBottom w:val="0"/>
          <w:divBdr>
            <w:top w:val="none" w:sz="0" w:space="0" w:color="auto"/>
            <w:left w:val="none" w:sz="0" w:space="0" w:color="auto"/>
            <w:bottom w:val="none" w:sz="0" w:space="0" w:color="auto"/>
            <w:right w:val="none" w:sz="0" w:space="0" w:color="auto"/>
          </w:divBdr>
        </w:div>
        <w:div w:id="1794013130">
          <w:marLeft w:val="0"/>
          <w:marRight w:val="0"/>
          <w:marTop w:val="0"/>
          <w:marBottom w:val="0"/>
          <w:divBdr>
            <w:top w:val="none" w:sz="0" w:space="0" w:color="auto"/>
            <w:left w:val="none" w:sz="0" w:space="0" w:color="auto"/>
            <w:bottom w:val="none" w:sz="0" w:space="0" w:color="auto"/>
            <w:right w:val="none" w:sz="0" w:space="0" w:color="auto"/>
          </w:divBdr>
        </w:div>
        <w:div w:id="786856436">
          <w:marLeft w:val="0"/>
          <w:marRight w:val="0"/>
          <w:marTop w:val="0"/>
          <w:marBottom w:val="0"/>
          <w:divBdr>
            <w:top w:val="none" w:sz="0" w:space="0" w:color="auto"/>
            <w:left w:val="none" w:sz="0" w:space="0" w:color="auto"/>
            <w:bottom w:val="none" w:sz="0" w:space="0" w:color="auto"/>
            <w:right w:val="none" w:sz="0" w:space="0" w:color="auto"/>
          </w:divBdr>
        </w:div>
        <w:div w:id="1036395024">
          <w:marLeft w:val="0"/>
          <w:marRight w:val="0"/>
          <w:marTop w:val="0"/>
          <w:marBottom w:val="0"/>
          <w:divBdr>
            <w:top w:val="none" w:sz="0" w:space="0" w:color="auto"/>
            <w:left w:val="none" w:sz="0" w:space="0" w:color="auto"/>
            <w:bottom w:val="none" w:sz="0" w:space="0" w:color="auto"/>
            <w:right w:val="none" w:sz="0" w:space="0" w:color="auto"/>
          </w:divBdr>
        </w:div>
        <w:div w:id="1170556854">
          <w:marLeft w:val="0"/>
          <w:marRight w:val="0"/>
          <w:marTop w:val="0"/>
          <w:marBottom w:val="0"/>
          <w:divBdr>
            <w:top w:val="none" w:sz="0" w:space="0" w:color="auto"/>
            <w:left w:val="none" w:sz="0" w:space="0" w:color="auto"/>
            <w:bottom w:val="none" w:sz="0" w:space="0" w:color="auto"/>
            <w:right w:val="none" w:sz="0" w:space="0" w:color="auto"/>
          </w:divBdr>
        </w:div>
        <w:div w:id="495536688">
          <w:marLeft w:val="0"/>
          <w:marRight w:val="0"/>
          <w:marTop w:val="0"/>
          <w:marBottom w:val="0"/>
          <w:divBdr>
            <w:top w:val="none" w:sz="0" w:space="0" w:color="auto"/>
            <w:left w:val="none" w:sz="0" w:space="0" w:color="auto"/>
            <w:bottom w:val="none" w:sz="0" w:space="0" w:color="auto"/>
            <w:right w:val="none" w:sz="0" w:space="0" w:color="auto"/>
          </w:divBdr>
        </w:div>
        <w:div w:id="908689332">
          <w:marLeft w:val="0"/>
          <w:marRight w:val="0"/>
          <w:marTop w:val="0"/>
          <w:marBottom w:val="0"/>
          <w:divBdr>
            <w:top w:val="none" w:sz="0" w:space="0" w:color="auto"/>
            <w:left w:val="none" w:sz="0" w:space="0" w:color="auto"/>
            <w:bottom w:val="none" w:sz="0" w:space="0" w:color="auto"/>
            <w:right w:val="none" w:sz="0" w:space="0" w:color="auto"/>
          </w:divBdr>
        </w:div>
        <w:div w:id="1164514706">
          <w:marLeft w:val="0"/>
          <w:marRight w:val="0"/>
          <w:marTop w:val="0"/>
          <w:marBottom w:val="0"/>
          <w:divBdr>
            <w:top w:val="none" w:sz="0" w:space="0" w:color="auto"/>
            <w:left w:val="none" w:sz="0" w:space="0" w:color="auto"/>
            <w:bottom w:val="none" w:sz="0" w:space="0" w:color="auto"/>
            <w:right w:val="none" w:sz="0" w:space="0" w:color="auto"/>
          </w:divBdr>
        </w:div>
        <w:div w:id="29307284">
          <w:marLeft w:val="0"/>
          <w:marRight w:val="0"/>
          <w:marTop w:val="0"/>
          <w:marBottom w:val="0"/>
          <w:divBdr>
            <w:top w:val="none" w:sz="0" w:space="0" w:color="auto"/>
            <w:left w:val="none" w:sz="0" w:space="0" w:color="auto"/>
            <w:bottom w:val="none" w:sz="0" w:space="0" w:color="auto"/>
            <w:right w:val="none" w:sz="0" w:space="0" w:color="auto"/>
          </w:divBdr>
        </w:div>
        <w:div w:id="384647597">
          <w:marLeft w:val="0"/>
          <w:marRight w:val="0"/>
          <w:marTop w:val="0"/>
          <w:marBottom w:val="0"/>
          <w:divBdr>
            <w:top w:val="none" w:sz="0" w:space="0" w:color="auto"/>
            <w:left w:val="none" w:sz="0" w:space="0" w:color="auto"/>
            <w:bottom w:val="none" w:sz="0" w:space="0" w:color="auto"/>
            <w:right w:val="none" w:sz="0" w:space="0" w:color="auto"/>
          </w:divBdr>
        </w:div>
        <w:div w:id="780994118">
          <w:marLeft w:val="0"/>
          <w:marRight w:val="0"/>
          <w:marTop w:val="0"/>
          <w:marBottom w:val="0"/>
          <w:divBdr>
            <w:top w:val="none" w:sz="0" w:space="0" w:color="auto"/>
            <w:left w:val="none" w:sz="0" w:space="0" w:color="auto"/>
            <w:bottom w:val="none" w:sz="0" w:space="0" w:color="auto"/>
            <w:right w:val="none" w:sz="0" w:space="0" w:color="auto"/>
          </w:divBdr>
        </w:div>
        <w:div w:id="1200824564">
          <w:marLeft w:val="0"/>
          <w:marRight w:val="0"/>
          <w:marTop w:val="0"/>
          <w:marBottom w:val="0"/>
          <w:divBdr>
            <w:top w:val="none" w:sz="0" w:space="0" w:color="auto"/>
            <w:left w:val="none" w:sz="0" w:space="0" w:color="auto"/>
            <w:bottom w:val="none" w:sz="0" w:space="0" w:color="auto"/>
            <w:right w:val="none" w:sz="0" w:space="0" w:color="auto"/>
          </w:divBdr>
        </w:div>
        <w:div w:id="1280911283">
          <w:marLeft w:val="0"/>
          <w:marRight w:val="0"/>
          <w:marTop w:val="0"/>
          <w:marBottom w:val="0"/>
          <w:divBdr>
            <w:top w:val="none" w:sz="0" w:space="0" w:color="auto"/>
            <w:left w:val="none" w:sz="0" w:space="0" w:color="auto"/>
            <w:bottom w:val="none" w:sz="0" w:space="0" w:color="auto"/>
            <w:right w:val="none" w:sz="0" w:space="0" w:color="auto"/>
          </w:divBdr>
        </w:div>
        <w:div w:id="556936431">
          <w:marLeft w:val="0"/>
          <w:marRight w:val="0"/>
          <w:marTop w:val="0"/>
          <w:marBottom w:val="0"/>
          <w:divBdr>
            <w:top w:val="none" w:sz="0" w:space="0" w:color="auto"/>
            <w:left w:val="none" w:sz="0" w:space="0" w:color="auto"/>
            <w:bottom w:val="none" w:sz="0" w:space="0" w:color="auto"/>
            <w:right w:val="none" w:sz="0" w:space="0" w:color="auto"/>
          </w:divBdr>
        </w:div>
        <w:div w:id="1403215765">
          <w:marLeft w:val="0"/>
          <w:marRight w:val="0"/>
          <w:marTop w:val="0"/>
          <w:marBottom w:val="0"/>
          <w:divBdr>
            <w:top w:val="none" w:sz="0" w:space="0" w:color="auto"/>
            <w:left w:val="none" w:sz="0" w:space="0" w:color="auto"/>
            <w:bottom w:val="none" w:sz="0" w:space="0" w:color="auto"/>
            <w:right w:val="none" w:sz="0" w:space="0" w:color="auto"/>
          </w:divBdr>
        </w:div>
        <w:div w:id="1961108623">
          <w:marLeft w:val="0"/>
          <w:marRight w:val="0"/>
          <w:marTop w:val="0"/>
          <w:marBottom w:val="0"/>
          <w:divBdr>
            <w:top w:val="none" w:sz="0" w:space="0" w:color="auto"/>
            <w:left w:val="none" w:sz="0" w:space="0" w:color="auto"/>
            <w:bottom w:val="none" w:sz="0" w:space="0" w:color="auto"/>
            <w:right w:val="none" w:sz="0" w:space="0" w:color="auto"/>
          </w:divBdr>
        </w:div>
        <w:div w:id="571475304">
          <w:marLeft w:val="0"/>
          <w:marRight w:val="0"/>
          <w:marTop w:val="0"/>
          <w:marBottom w:val="0"/>
          <w:divBdr>
            <w:top w:val="none" w:sz="0" w:space="0" w:color="auto"/>
            <w:left w:val="none" w:sz="0" w:space="0" w:color="auto"/>
            <w:bottom w:val="none" w:sz="0" w:space="0" w:color="auto"/>
            <w:right w:val="none" w:sz="0" w:space="0" w:color="auto"/>
          </w:divBdr>
        </w:div>
        <w:div w:id="1733458594">
          <w:marLeft w:val="0"/>
          <w:marRight w:val="0"/>
          <w:marTop w:val="0"/>
          <w:marBottom w:val="0"/>
          <w:divBdr>
            <w:top w:val="none" w:sz="0" w:space="0" w:color="auto"/>
            <w:left w:val="none" w:sz="0" w:space="0" w:color="auto"/>
            <w:bottom w:val="none" w:sz="0" w:space="0" w:color="auto"/>
            <w:right w:val="none" w:sz="0" w:space="0" w:color="auto"/>
          </w:divBdr>
        </w:div>
        <w:div w:id="1043092914">
          <w:marLeft w:val="0"/>
          <w:marRight w:val="0"/>
          <w:marTop w:val="0"/>
          <w:marBottom w:val="0"/>
          <w:divBdr>
            <w:top w:val="none" w:sz="0" w:space="0" w:color="auto"/>
            <w:left w:val="none" w:sz="0" w:space="0" w:color="auto"/>
            <w:bottom w:val="none" w:sz="0" w:space="0" w:color="auto"/>
            <w:right w:val="none" w:sz="0" w:space="0" w:color="auto"/>
          </w:divBdr>
        </w:div>
        <w:div w:id="478426795">
          <w:marLeft w:val="0"/>
          <w:marRight w:val="0"/>
          <w:marTop w:val="0"/>
          <w:marBottom w:val="0"/>
          <w:divBdr>
            <w:top w:val="none" w:sz="0" w:space="0" w:color="auto"/>
            <w:left w:val="none" w:sz="0" w:space="0" w:color="auto"/>
            <w:bottom w:val="none" w:sz="0" w:space="0" w:color="auto"/>
            <w:right w:val="none" w:sz="0" w:space="0" w:color="auto"/>
          </w:divBdr>
        </w:div>
        <w:div w:id="1648322323">
          <w:marLeft w:val="0"/>
          <w:marRight w:val="0"/>
          <w:marTop w:val="0"/>
          <w:marBottom w:val="0"/>
          <w:divBdr>
            <w:top w:val="none" w:sz="0" w:space="0" w:color="auto"/>
            <w:left w:val="none" w:sz="0" w:space="0" w:color="auto"/>
            <w:bottom w:val="none" w:sz="0" w:space="0" w:color="auto"/>
            <w:right w:val="none" w:sz="0" w:space="0" w:color="auto"/>
          </w:divBdr>
        </w:div>
        <w:div w:id="1638147567">
          <w:marLeft w:val="0"/>
          <w:marRight w:val="0"/>
          <w:marTop w:val="0"/>
          <w:marBottom w:val="0"/>
          <w:divBdr>
            <w:top w:val="none" w:sz="0" w:space="0" w:color="auto"/>
            <w:left w:val="none" w:sz="0" w:space="0" w:color="auto"/>
            <w:bottom w:val="none" w:sz="0" w:space="0" w:color="auto"/>
            <w:right w:val="none" w:sz="0" w:space="0" w:color="auto"/>
          </w:divBdr>
        </w:div>
        <w:div w:id="1641762147">
          <w:marLeft w:val="0"/>
          <w:marRight w:val="0"/>
          <w:marTop w:val="0"/>
          <w:marBottom w:val="0"/>
          <w:divBdr>
            <w:top w:val="none" w:sz="0" w:space="0" w:color="auto"/>
            <w:left w:val="none" w:sz="0" w:space="0" w:color="auto"/>
            <w:bottom w:val="none" w:sz="0" w:space="0" w:color="auto"/>
            <w:right w:val="none" w:sz="0" w:space="0" w:color="auto"/>
          </w:divBdr>
        </w:div>
        <w:div w:id="1607540036">
          <w:marLeft w:val="0"/>
          <w:marRight w:val="0"/>
          <w:marTop w:val="0"/>
          <w:marBottom w:val="0"/>
          <w:divBdr>
            <w:top w:val="none" w:sz="0" w:space="0" w:color="auto"/>
            <w:left w:val="none" w:sz="0" w:space="0" w:color="auto"/>
            <w:bottom w:val="none" w:sz="0" w:space="0" w:color="auto"/>
            <w:right w:val="none" w:sz="0" w:space="0" w:color="auto"/>
          </w:divBdr>
        </w:div>
        <w:div w:id="954751706">
          <w:marLeft w:val="0"/>
          <w:marRight w:val="0"/>
          <w:marTop w:val="0"/>
          <w:marBottom w:val="0"/>
          <w:divBdr>
            <w:top w:val="none" w:sz="0" w:space="0" w:color="auto"/>
            <w:left w:val="none" w:sz="0" w:space="0" w:color="auto"/>
            <w:bottom w:val="none" w:sz="0" w:space="0" w:color="auto"/>
            <w:right w:val="none" w:sz="0" w:space="0" w:color="auto"/>
          </w:divBdr>
        </w:div>
        <w:div w:id="198394508">
          <w:marLeft w:val="0"/>
          <w:marRight w:val="0"/>
          <w:marTop w:val="0"/>
          <w:marBottom w:val="0"/>
          <w:divBdr>
            <w:top w:val="none" w:sz="0" w:space="0" w:color="auto"/>
            <w:left w:val="none" w:sz="0" w:space="0" w:color="auto"/>
            <w:bottom w:val="none" w:sz="0" w:space="0" w:color="auto"/>
            <w:right w:val="none" w:sz="0" w:space="0" w:color="auto"/>
          </w:divBdr>
        </w:div>
        <w:div w:id="335424528">
          <w:marLeft w:val="0"/>
          <w:marRight w:val="0"/>
          <w:marTop w:val="0"/>
          <w:marBottom w:val="0"/>
          <w:divBdr>
            <w:top w:val="none" w:sz="0" w:space="0" w:color="auto"/>
            <w:left w:val="none" w:sz="0" w:space="0" w:color="auto"/>
            <w:bottom w:val="none" w:sz="0" w:space="0" w:color="auto"/>
            <w:right w:val="none" w:sz="0" w:space="0" w:color="auto"/>
          </w:divBdr>
        </w:div>
        <w:div w:id="53429898">
          <w:marLeft w:val="0"/>
          <w:marRight w:val="0"/>
          <w:marTop w:val="0"/>
          <w:marBottom w:val="0"/>
          <w:divBdr>
            <w:top w:val="none" w:sz="0" w:space="0" w:color="auto"/>
            <w:left w:val="none" w:sz="0" w:space="0" w:color="auto"/>
            <w:bottom w:val="none" w:sz="0" w:space="0" w:color="auto"/>
            <w:right w:val="none" w:sz="0" w:space="0" w:color="auto"/>
          </w:divBdr>
        </w:div>
        <w:div w:id="703095670">
          <w:marLeft w:val="0"/>
          <w:marRight w:val="0"/>
          <w:marTop w:val="0"/>
          <w:marBottom w:val="0"/>
          <w:divBdr>
            <w:top w:val="none" w:sz="0" w:space="0" w:color="auto"/>
            <w:left w:val="none" w:sz="0" w:space="0" w:color="auto"/>
            <w:bottom w:val="none" w:sz="0" w:space="0" w:color="auto"/>
            <w:right w:val="none" w:sz="0" w:space="0" w:color="auto"/>
          </w:divBdr>
        </w:div>
        <w:div w:id="983122817">
          <w:marLeft w:val="0"/>
          <w:marRight w:val="0"/>
          <w:marTop w:val="0"/>
          <w:marBottom w:val="0"/>
          <w:divBdr>
            <w:top w:val="none" w:sz="0" w:space="0" w:color="auto"/>
            <w:left w:val="none" w:sz="0" w:space="0" w:color="auto"/>
            <w:bottom w:val="none" w:sz="0" w:space="0" w:color="auto"/>
            <w:right w:val="none" w:sz="0" w:space="0" w:color="auto"/>
          </w:divBdr>
        </w:div>
        <w:div w:id="1308365884">
          <w:marLeft w:val="0"/>
          <w:marRight w:val="0"/>
          <w:marTop w:val="0"/>
          <w:marBottom w:val="0"/>
          <w:divBdr>
            <w:top w:val="none" w:sz="0" w:space="0" w:color="auto"/>
            <w:left w:val="none" w:sz="0" w:space="0" w:color="auto"/>
            <w:bottom w:val="none" w:sz="0" w:space="0" w:color="auto"/>
            <w:right w:val="none" w:sz="0" w:space="0" w:color="auto"/>
          </w:divBdr>
        </w:div>
        <w:div w:id="1128626579">
          <w:marLeft w:val="0"/>
          <w:marRight w:val="0"/>
          <w:marTop w:val="0"/>
          <w:marBottom w:val="0"/>
          <w:divBdr>
            <w:top w:val="none" w:sz="0" w:space="0" w:color="auto"/>
            <w:left w:val="none" w:sz="0" w:space="0" w:color="auto"/>
            <w:bottom w:val="none" w:sz="0" w:space="0" w:color="auto"/>
            <w:right w:val="none" w:sz="0" w:space="0" w:color="auto"/>
          </w:divBdr>
        </w:div>
        <w:div w:id="715275508">
          <w:marLeft w:val="0"/>
          <w:marRight w:val="0"/>
          <w:marTop w:val="0"/>
          <w:marBottom w:val="0"/>
          <w:divBdr>
            <w:top w:val="none" w:sz="0" w:space="0" w:color="auto"/>
            <w:left w:val="none" w:sz="0" w:space="0" w:color="auto"/>
            <w:bottom w:val="none" w:sz="0" w:space="0" w:color="auto"/>
            <w:right w:val="none" w:sz="0" w:space="0" w:color="auto"/>
          </w:divBdr>
        </w:div>
        <w:div w:id="1910922151">
          <w:marLeft w:val="0"/>
          <w:marRight w:val="0"/>
          <w:marTop w:val="0"/>
          <w:marBottom w:val="0"/>
          <w:divBdr>
            <w:top w:val="none" w:sz="0" w:space="0" w:color="auto"/>
            <w:left w:val="none" w:sz="0" w:space="0" w:color="auto"/>
            <w:bottom w:val="none" w:sz="0" w:space="0" w:color="auto"/>
            <w:right w:val="none" w:sz="0" w:space="0" w:color="auto"/>
          </w:divBdr>
        </w:div>
        <w:div w:id="1259674023">
          <w:marLeft w:val="0"/>
          <w:marRight w:val="0"/>
          <w:marTop w:val="0"/>
          <w:marBottom w:val="0"/>
          <w:divBdr>
            <w:top w:val="none" w:sz="0" w:space="0" w:color="auto"/>
            <w:left w:val="none" w:sz="0" w:space="0" w:color="auto"/>
            <w:bottom w:val="none" w:sz="0" w:space="0" w:color="auto"/>
            <w:right w:val="none" w:sz="0" w:space="0" w:color="auto"/>
          </w:divBdr>
        </w:div>
        <w:div w:id="565338893">
          <w:marLeft w:val="0"/>
          <w:marRight w:val="0"/>
          <w:marTop w:val="0"/>
          <w:marBottom w:val="0"/>
          <w:divBdr>
            <w:top w:val="none" w:sz="0" w:space="0" w:color="auto"/>
            <w:left w:val="none" w:sz="0" w:space="0" w:color="auto"/>
            <w:bottom w:val="none" w:sz="0" w:space="0" w:color="auto"/>
            <w:right w:val="none" w:sz="0" w:space="0" w:color="auto"/>
          </w:divBdr>
        </w:div>
        <w:div w:id="115372044">
          <w:marLeft w:val="0"/>
          <w:marRight w:val="0"/>
          <w:marTop w:val="0"/>
          <w:marBottom w:val="0"/>
          <w:divBdr>
            <w:top w:val="none" w:sz="0" w:space="0" w:color="auto"/>
            <w:left w:val="none" w:sz="0" w:space="0" w:color="auto"/>
            <w:bottom w:val="none" w:sz="0" w:space="0" w:color="auto"/>
            <w:right w:val="none" w:sz="0" w:space="0" w:color="auto"/>
          </w:divBdr>
        </w:div>
        <w:div w:id="588775667">
          <w:marLeft w:val="0"/>
          <w:marRight w:val="0"/>
          <w:marTop w:val="0"/>
          <w:marBottom w:val="0"/>
          <w:divBdr>
            <w:top w:val="none" w:sz="0" w:space="0" w:color="auto"/>
            <w:left w:val="none" w:sz="0" w:space="0" w:color="auto"/>
            <w:bottom w:val="none" w:sz="0" w:space="0" w:color="auto"/>
            <w:right w:val="none" w:sz="0" w:space="0" w:color="auto"/>
          </w:divBdr>
        </w:div>
        <w:div w:id="1698387835">
          <w:marLeft w:val="0"/>
          <w:marRight w:val="0"/>
          <w:marTop w:val="0"/>
          <w:marBottom w:val="0"/>
          <w:divBdr>
            <w:top w:val="none" w:sz="0" w:space="0" w:color="auto"/>
            <w:left w:val="none" w:sz="0" w:space="0" w:color="auto"/>
            <w:bottom w:val="none" w:sz="0" w:space="0" w:color="auto"/>
            <w:right w:val="none" w:sz="0" w:space="0" w:color="auto"/>
          </w:divBdr>
        </w:div>
        <w:div w:id="553271146">
          <w:marLeft w:val="0"/>
          <w:marRight w:val="0"/>
          <w:marTop w:val="0"/>
          <w:marBottom w:val="0"/>
          <w:divBdr>
            <w:top w:val="none" w:sz="0" w:space="0" w:color="auto"/>
            <w:left w:val="none" w:sz="0" w:space="0" w:color="auto"/>
            <w:bottom w:val="none" w:sz="0" w:space="0" w:color="auto"/>
            <w:right w:val="none" w:sz="0" w:space="0" w:color="auto"/>
          </w:divBdr>
        </w:div>
        <w:div w:id="1723559832">
          <w:marLeft w:val="0"/>
          <w:marRight w:val="0"/>
          <w:marTop w:val="0"/>
          <w:marBottom w:val="0"/>
          <w:divBdr>
            <w:top w:val="none" w:sz="0" w:space="0" w:color="auto"/>
            <w:left w:val="none" w:sz="0" w:space="0" w:color="auto"/>
            <w:bottom w:val="none" w:sz="0" w:space="0" w:color="auto"/>
            <w:right w:val="none" w:sz="0" w:space="0" w:color="auto"/>
          </w:divBdr>
        </w:div>
        <w:div w:id="979572717">
          <w:marLeft w:val="0"/>
          <w:marRight w:val="0"/>
          <w:marTop w:val="0"/>
          <w:marBottom w:val="0"/>
          <w:divBdr>
            <w:top w:val="none" w:sz="0" w:space="0" w:color="auto"/>
            <w:left w:val="none" w:sz="0" w:space="0" w:color="auto"/>
            <w:bottom w:val="none" w:sz="0" w:space="0" w:color="auto"/>
            <w:right w:val="none" w:sz="0" w:space="0" w:color="auto"/>
          </w:divBdr>
        </w:div>
        <w:div w:id="1964651720">
          <w:marLeft w:val="0"/>
          <w:marRight w:val="0"/>
          <w:marTop w:val="0"/>
          <w:marBottom w:val="0"/>
          <w:divBdr>
            <w:top w:val="none" w:sz="0" w:space="0" w:color="auto"/>
            <w:left w:val="none" w:sz="0" w:space="0" w:color="auto"/>
            <w:bottom w:val="none" w:sz="0" w:space="0" w:color="auto"/>
            <w:right w:val="none" w:sz="0" w:space="0" w:color="auto"/>
          </w:divBdr>
        </w:div>
        <w:div w:id="1793667520">
          <w:marLeft w:val="0"/>
          <w:marRight w:val="0"/>
          <w:marTop w:val="0"/>
          <w:marBottom w:val="0"/>
          <w:divBdr>
            <w:top w:val="none" w:sz="0" w:space="0" w:color="auto"/>
            <w:left w:val="none" w:sz="0" w:space="0" w:color="auto"/>
            <w:bottom w:val="none" w:sz="0" w:space="0" w:color="auto"/>
            <w:right w:val="none" w:sz="0" w:space="0" w:color="auto"/>
          </w:divBdr>
        </w:div>
        <w:div w:id="820777060">
          <w:marLeft w:val="0"/>
          <w:marRight w:val="0"/>
          <w:marTop w:val="0"/>
          <w:marBottom w:val="0"/>
          <w:divBdr>
            <w:top w:val="none" w:sz="0" w:space="0" w:color="auto"/>
            <w:left w:val="none" w:sz="0" w:space="0" w:color="auto"/>
            <w:bottom w:val="none" w:sz="0" w:space="0" w:color="auto"/>
            <w:right w:val="none" w:sz="0" w:space="0" w:color="auto"/>
          </w:divBdr>
        </w:div>
        <w:div w:id="1258636768">
          <w:marLeft w:val="0"/>
          <w:marRight w:val="0"/>
          <w:marTop w:val="0"/>
          <w:marBottom w:val="0"/>
          <w:divBdr>
            <w:top w:val="none" w:sz="0" w:space="0" w:color="auto"/>
            <w:left w:val="none" w:sz="0" w:space="0" w:color="auto"/>
            <w:bottom w:val="none" w:sz="0" w:space="0" w:color="auto"/>
            <w:right w:val="none" w:sz="0" w:space="0" w:color="auto"/>
          </w:divBdr>
        </w:div>
        <w:div w:id="778840695">
          <w:marLeft w:val="0"/>
          <w:marRight w:val="0"/>
          <w:marTop w:val="0"/>
          <w:marBottom w:val="0"/>
          <w:divBdr>
            <w:top w:val="none" w:sz="0" w:space="0" w:color="auto"/>
            <w:left w:val="none" w:sz="0" w:space="0" w:color="auto"/>
            <w:bottom w:val="none" w:sz="0" w:space="0" w:color="auto"/>
            <w:right w:val="none" w:sz="0" w:space="0" w:color="auto"/>
          </w:divBdr>
        </w:div>
        <w:div w:id="1012948116">
          <w:marLeft w:val="0"/>
          <w:marRight w:val="0"/>
          <w:marTop w:val="0"/>
          <w:marBottom w:val="0"/>
          <w:divBdr>
            <w:top w:val="none" w:sz="0" w:space="0" w:color="auto"/>
            <w:left w:val="none" w:sz="0" w:space="0" w:color="auto"/>
            <w:bottom w:val="none" w:sz="0" w:space="0" w:color="auto"/>
            <w:right w:val="none" w:sz="0" w:space="0" w:color="auto"/>
          </w:divBdr>
        </w:div>
        <w:div w:id="1241140451">
          <w:marLeft w:val="0"/>
          <w:marRight w:val="0"/>
          <w:marTop w:val="0"/>
          <w:marBottom w:val="0"/>
          <w:divBdr>
            <w:top w:val="none" w:sz="0" w:space="0" w:color="auto"/>
            <w:left w:val="none" w:sz="0" w:space="0" w:color="auto"/>
            <w:bottom w:val="none" w:sz="0" w:space="0" w:color="auto"/>
            <w:right w:val="none" w:sz="0" w:space="0" w:color="auto"/>
          </w:divBdr>
        </w:div>
        <w:div w:id="976642252">
          <w:marLeft w:val="0"/>
          <w:marRight w:val="0"/>
          <w:marTop w:val="0"/>
          <w:marBottom w:val="0"/>
          <w:divBdr>
            <w:top w:val="none" w:sz="0" w:space="0" w:color="auto"/>
            <w:left w:val="none" w:sz="0" w:space="0" w:color="auto"/>
            <w:bottom w:val="none" w:sz="0" w:space="0" w:color="auto"/>
            <w:right w:val="none" w:sz="0" w:space="0" w:color="auto"/>
          </w:divBdr>
        </w:div>
        <w:div w:id="272130294">
          <w:marLeft w:val="0"/>
          <w:marRight w:val="0"/>
          <w:marTop w:val="0"/>
          <w:marBottom w:val="0"/>
          <w:divBdr>
            <w:top w:val="none" w:sz="0" w:space="0" w:color="auto"/>
            <w:left w:val="none" w:sz="0" w:space="0" w:color="auto"/>
            <w:bottom w:val="none" w:sz="0" w:space="0" w:color="auto"/>
            <w:right w:val="none" w:sz="0" w:space="0" w:color="auto"/>
          </w:divBdr>
        </w:div>
        <w:div w:id="1720350190">
          <w:marLeft w:val="0"/>
          <w:marRight w:val="0"/>
          <w:marTop w:val="0"/>
          <w:marBottom w:val="0"/>
          <w:divBdr>
            <w:top w:val="none" w:sz="0" w:space="0" w:color="auto"/>
            <w:left w:val="none" w:sz="0" w:space="0" w:color="auto"/>
            <w:bottom w:val="none" w:sz="0" w:space="0" w:color="auto"/>
            <w:right w:val="none" w:sz="0" w:space="0" w:color="auto"/>
          </w:divBdr>
        </w:div>
        <w:div w:id="1508902428">
          <w:marLeft w:val="0"/>
          <w:marRight w:val="0"/>
          <w:marTop w:val="0"/>
          <w:marBottom w:val="0"/>
          <w:divBdr>
            <w:top w:val="none" w:sz="0" w:space="0" w:color="auto"/>
            <w:left w:val="none" w:sz="0" w:space="0" w:color="auto"/>
            <w:bottom w:val="none" w:sz="0" w:space="0" w:color="auto"/>
            <w:right w:val="none" w:sz="0" w:space="0" w:color="auto"/>
          </w:divBdr>
        </w:div>
        <w:div w:id="1648703984">
          <w:marLeft w:val="0"/>
          <w:marRight w:val="0"/>
          <w:marTop w:val="0"/>
          <w:marBottom w:val="0"/>
          <w:divBdr>
            <w:top w:val="none" w:sz="0" w:space="0" w:color="auto"/>
            <w:left w:val="none" w:sz="0" w:space="0" w:color="auto"/>
            <w:bottom w:val="none" w:sz="0" w:space="0" w:color="auto"/>
            <w:right w:val="none" w:sz="0" w:space="0" w:color="auto"/>
          </w:divBdr>
        </w:div>
        <w:div w:id="1088650053">
          <w:marLeft w:val="0"/>
          <w:marRight w:val="0"/>
          <w:marTop w:val="0"/>
          <w:marBottom w:val="0"/>
          <w:divBdr>
            <w:top w:val="none" w:sz="0" w:space="0" w:color="auto"/>
            <w:left w:val="none" w:sz="0" w:space="0" w:color="auto"/>
            <w:bottom w:val="none" w:sz="0" w:space="0" w:color="auto"/>
            <w:right w:val="none" w:sz="0" w:space="0" w:color="auto"/>
          </w:divBdr>
        </w:div>
        <w:div w:id="689181881">
          <w:marLeft w:val="0"/>
          <w:marRight w:val="0"/>
          <w:marTop w:val="0"/>
          <w:marBottom w:val="0"/>
          <w:divBdr>
            <w:top w:val="none" w:sz="0" w:space="0" w:color="auto"/>
            <w:left w:val="none" w:sz="0" w:space="0" w:color="auto"/>
            <w:bottom w:val="none" w:sz="0" w:space="0" w:color="auto"/>
            <w:right w:val="none" w:sz="0" w:space="0" w:color="auto"/>
          </w:divBdr>
        </w:div>
      </w:divsChild>
    </w:div>
    <w:div w:id="2048989141">
      <w:bodyDiv w:val="1"/>
      <w:marLeft w:val="0"/>
      <w:marRight w:val="0"/>
      <w:marTop w:val="0"/>
      <w:marBottom w:val="0"/>
      <w:divBdr>
        <w:top w:val="none" w:sz="0" w:space="0" w:color="auto"/>
        <w:left w:val="none" w:sz="0" w:space="0" w:color="auto"/>
        <w:bottom w:val="none" w:sz="0" w:space="0" w:color="auto"/>
        <w:right w:val="none" w:sz="0" w:space="0" w:color="auto"/>
      </w:divBdr>
      <w:divsChild>
        <w:div w:id="385572074">
          <w:marLeft w:val="0"/>
          <w:marRight w:val="0"/>
          <w:marTop w:val="0"/>
          <w:marBottom w:val="0"/>
          <w:divBdr>
            <w:top w:val="none" w:sz="0" w:space="0" w:color="auto"/>
            <w:left w:val="none" w:sz="0" w:space="0" w:color="auto"/>
            <w:bottom w:val="none" w:sz="0" w:space="0" w:color="auto"/>
            <w:right w:val="none" w:sz="0" w:space="0" w:color="auto"/>
          </w:divBdr>
        </w:div>
        <w:div w:id="257445697">
          <w:marLeft w:val="0"/>
          <w:marRight w:val="0"/>
          <w:marTop w:val="0"/>
          <w:marBottom w:val="0"/>
          <w:divBdr>
            <w:top w:val="none" w:sz="0" w:space="0" w:color="auto"/>
            <w:left w:val="none" w:sz="0" w:space="0" w:color="auto"/>
            <w:bottom w:val="none" w:sz="0" w:space="0" w:color="auto"/>
            <w:right w:val="none" w:sz="0" w:space="0" w:color="auto"/>
          </w:divBdr>
        </w:div>
        <w:div w:id="458229369">
          <w:marLeft w:val="0"/>
          <w:marRight w:val="0"/>
          <w:marTop w:val="0"/>
          <w:marBottom w:val="0"/>
          <w:divBdr>
            <w:top w:val="none" w:sz="0" w:space="0" w:color="auto"/>
            <w:left w:val="none" w:sz="0" w:space="0" w:color="auto"/>
            <w:bottom w:val="none" w:sz="0" w:space="0" w:color="auto"/>
            <w:right w:val="none" w:sz="0" w:space="0" w:color="auto"/>
          </w:divBdr>
        </w:div>
        <w:div w:id="1466924271">
          <w:marLeft w:val="0"/>
          <w:marRight w:val="0"/>
          <w:marTop w:val="0"/>
          <w:marBottom w:val="0"/>
          <w:divBdr>
            <w:top w:val="none" w:sz="0" w:space="0" w:color="auto"/>
            <w:left w:val="none" w:sz="0" w:space="0" w:color="auto"/>
            <w:bottom w:val="none" w:sz="0" w:space="0" w:color="auto"/>
            <w:right w:val="none" w:sz="0" w:space="0" w:color="auto"/>
          </w:divBdr>
        </w:div>
        <w:div w:id="60301172">
          <w:marLeft w:val="0"/>
          <w:marRight w:val="0"/>
          <w:marTop w:val="0"/>
          <w:marBottom w:val="0"/>
          <w:divBdr>
            <w:top w:val="none" w:sz="0" w:space="0" w:color="auto"/>
            <w:left w:val="none" w:sz="0" w:space="0" w:color="auto"/>
            <w:bottom w:val="none" w:sz="0" w:space="0" w:color="auto"/>
            <w:right w:val="none" w:sz="0" w:space="0" w:color="auto"/>
          </w:divBdr>
        </w:div>
        <w:div w:id="1099179113">
          <w:marLeft w:val="0"/>
          <w:marRight w:val="0"/>
          <w:marTop w:val="0"/>
          <w:marBottom w:val="0"/>
          <w:divBdr>
            <w:top w:val="none" w:sz="0" w:space="0" w:color="auto"/>
            <w:left w:val="none" w:sz="0" w:space="0" w:color="auto"/>
            <w:bottom w:val="none" w:sz="0" w:space="0" w:color="auto"/>
            <w:right w:val="none" w:sz="0" w:space="0" w:color="auto"/>
          </w:divBdr>
        </w:div>
        <w:div w:id="1468621585">
          <w:marLeft w:val="0"/>
          <w:marRight w:val="0"/>
          <w:marTop w:val="0"/>
          <w:marBottom w:val="0"/>
          <w:divBdr>
            <w:top w:val="none" w:sz="0" w:space="0" w:color="auto"/>
            <w:left w:val="none" w:sz="0" w:space="0" w:color="auto"/>
            <w:bottom w:val="none" w:sz="0" w:space="0" w:color="auto"/>
            <w:right w:val="none" w:sz="0" w:space="0" w:color="auto"/>
          </w:divBdr>
        </w:div>
        <w:div w:id="665783291">
          <w:marLeft w:val="0"/>
          <w:marRight w:val="0"/>
          <w:marTop w:val="0"/>
          <w:marBottom w:val="0"/>
          <w:divBdr>
            <w:top w:val="none" w:sz="0" w:space="0" w:color="auto"/>
            <w:left w:val="none" w:sz="0" w:space="0" w:color="auto"/>
            <w:bottom w:val="none" w:sz="0" w:space="0" w:color="auto"/>
            <w:right w:val="none" w:sz="0" w:space="0" w:color="auto"/>
          </w:divBdr>
        </w:div>
        <w:div w:id="635372383">
          <w:marLeft w:val="0"/>
          <w:marRight w:val="0"/>
          <w:marTop w:val="0"/>
          <w:marBottom w:val="0"/>
          <w:divBdr>
            <w:top w:val="none" w:sz="0" w:space="0" w:color="auto"/>
            <w:left w:val="none" w:sz="0" w:space="0" w:color="auto"/>
            <w:bottom w:val="none" w:sz="0" w:space="0" w:color="auto"/>
            <w:right w:val="none" w:sz="0" w:space="0" w:color="auto"/>
          </w:divBdr>
        </w:div>
        <w:div w:id="1844122357">
          <w:marLeft w:val="0"/>
          <w:marRight w:val="0"/>
          <w:marTop w:val="0"/>
          <w:marBottom w:val="0"/>
          <w:divBdr>
            <w:top w:val="none" w:sz="0" w:space="0" w:color="auto"/>
            <w:left w:val="none" w:sz="0" w:space="0" w:color="auto"/>
            <w:bottom w:val="none" w:sz="0" w:space="0" w:color="auto"/>
            <w:right w:val="none" w:sz="0" w:space="0" w:color="auto"/>
          </w:divBdr>
        </w:div>
        <w:div w:id="1060710864">
          <w:marLeft w:val="0"/>
          <w:marRight w:val="0"/>
          <w:marTop w:val="0"/>
          <w:marBottom w:val="0"/>
          <w:divBdr>
            <w:top w:val="none" w:sz="0" w:space="0" w:color="auto"/>
            <w:left w:val="none" w:sz="0" w:space="0" w:color="auto"/>
            <w:bottom w:val="none" w:sz="0" w:space="0" w:color="auto"/>
            <w:right w:val="none" w:sz="0" w:space="0" w:color="auto"/>
          </w:divBdr>
        </w:div>
        <w:div w:id="697631354">
          <w:marLeft w:val="0"/>
          <w:marRight w:val="0"/>
          <w:marTop w:val="0"/>
          <w:marBottom w:val="0"/>
          <w:divBdr>
            <w:top w:val="none" w:sz="0" w:space="0" w:color="auto"/>
            <w:left w:val="none" w:sz="0" w:space="0" w:color="auto"/>
            <w:bottom w:val="none" w:sz="0" w:space="0" w:color="auto"/>
            <w:right w:val="none" w:sz="0" w:space="0" w:color="auto"/>
          </w:divBdr>
        </w:div>
        <w:div w:id="2027246481">
          <w:marLeft w:val="0"/>
          <w:marRight w:val="0"/>
          <w:marTop w:val="0"/>
          <w:marBottom w:val="0"/>
          <w:divBdr>
            <w:top w:val="none" w:sz="0" w:space="0" w:color="auto"/>
            <w:left w:val="none" w:sz="0" w:space="0" w:color="auto"/>
            <w:bottom w:val="none" w:sz="0" w:space="0" w:color="auto"/>
            <w:right w:val="none" w:sz="0" w:space="0" w:color="auto"/>
          </w:divBdr>
        </w:div>
      </w:divsChild>
    </w:div>
    <w:div w:id="2057728758">
      <w:bodyDiv w:val="1"/>
      <w:marLeft w:val="0"/>
      <w:marRight w:val="0"/>
      <w:marTop w:val="0"/>
      <w:marBottom w:val="0"/>
      <w:divBdr>
        <w:top w:val="none" w:sz="0" w:space="0" w:color="auto"/>
        <w:left w:val="none" w:sz="0" w:space="0" w:color="auto"/>
        <w:bottom w:val="none" w:sz="0" w:space="0" w:color="auto"/>
        <w:right w:val="none" w:sz="0" w:space="0" w:color="auto"/>
      </w:divBdr>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066560844">
      <w:bodyDiv w:val="1"/>
      <w:marLeft w:val="0"/>
      <w:marRight w:val="0"/>
      <w:marTop w:val="0"/>
      <w:marBottom w:val="0"/>
      <w:divBdr>
        <w:top w:val="none" w:sz="0" w:space="0" w:color="auto"/>
        <w:left w:val="none" w:sz="0" w:space="0" w:color="auto"/>
        <w:bottom w:val="none" w:sz="0" w:space="0" w:color="auto"/>
        <w:right w:val="none" w:sz="0" w:space="0" w:color="auto"/>
      </w:divBdr>
    </w:div>
    <w:div w:id="2068529325">
      <w:bodyDiv w:val="1"/>
      <w:marLeft w:val="0"/>
      <w:marRight w:val="0"/>
      <w:marTop w:val="0"/>
      <w:marBottom w:val="0"/>
      <w:divBdr>
        <w:top w:val="none" w:sz="0" w:space="0" w:color="auto"/>
        <w:left w:val="none" w:sz="0" w:space="0" w:color="auto"/>
        <w:bottom w:val="none" w:sz="0" w:space="0" w:color="auto"/>
        <w:right w:val="none" w:sz="0" w:space="0" w:color="auto"/>
      </w:divBdr>
    </w:div>
    <w:div w:id="2068645380">
      <w:bodyDiv w:val="1"/>
      <w:marLeft w:val="0"/>
      <w:marRight w:val="0"/>
      <w:marTop w:val="0"/>
      <w:marBottom w:val="0"/>
      <w:divBdr>
        <w:top w:val="none" w:sz="0" w:space="0" w:color="auto"/>
        <w:left w:val="none" w:sz="0" w:space="0" w:color="auto"/>
        <w:bottom w:val="none" w:sz="0" w:space="0" w:color="auto"/>
        <w:right w:val="none" w:sz="0" w:space="0" w:color="auto"/>
      </w:divBdr>
    </w:div>
    <w:div w:id="2070568024">
      <w:bodyDiv w:val="1"/>
      <w:marLeft w:val="0"/>
      <w:marRight w:val="0"/>
      <w:marTop w:val="0"/>
      <w:marBottom w:val="0"/>
      <w:divBdr>
        <w:top w:val="none" w:sz="0" w:space="0" w:color="auto"/>
        <w:left w:val="none" w:sz="0" w:space="0" w:color="auto"/>
        <w:bottom w:val="none" w:sz="0" w:space="0" w:color="auto"/>
        <w:right w:val="none" w:sz="0" w:space="0" w:color="auto"/>
      </w:divBdr>
    </w:div>
    <w:div w:id="2072728352">
      <w:bodyDiv w:val="1"/>
      <w:marLeft w:val="0"/>
      <w:marRight w:val="0"/>
      <w:marTop w:val="0"/>
      <w:marBottom w:val="0"/>
      <w:divBdr>
        <w:top w:val="none" w:sz="0" w:space="0" w:color="auto"/>
        <w:left w:val="none" w:sz="0" w:space="0" w:color="auto"/>
        <w:bottom w:val="none" w:sz="0" w:space="0" w:color="auto"/>
        <w:right w:val="none" w:sz="0" w:space="0" w:color="auto"/>
      </w:divBdr>
    </w:div>
    <w:div w:id="2078630681">
      <w:bodyDiv w:val="1"/>
      <w:marLeft w:val="0"/>
      <w:marRight w:val="0"/>
      <w:marTop w:val="0"/>
      <w:marBottom w:val="0"/>
      <w:divBdr>
        <w:top w:val="none" w:sz="0" w:space="0" w:color="auto"/>
        <w:left w:val="none" w:sz="0" w:space="0" w:color="auto"/>
        <w:bottom w:val="none" w:sz="0" w:space="0" w:color="auto"/>
        <w:right w:val="none" w:sz="0" w:space="0" w:color="auto"/>
      </w:divBdr>
    </w:div>
    <w:div w:id="2083680061">
      <w:bodyDiv w:val="1"/>
      <w:marLeft w:val="0"/>
      <w:marRight w:val="0"/>
      <w:marTop w:val="0"/>
      <w:marBottom w:val="0"/>
      <w:divBdr>
        <w:top w:val="none" w:sz="0" w:space="0" w:color="auto"/>
        <w:left w:val="none" w:sz="0" w:space="0" w:color="auto"/>
        <w:bottom w:val="none" w:sz="0" w:space="0" w:color="auto"/>
        <w:right w:val="none" w:sz="0" w:space="0" w:color="auto"/>
      </w:divBdr>
    </w:div>
    <w:div w:id="2087342907">
      <w:bodyDiv w:val="1"/>
      <w:marLeft w:val="0"/>
      <w:marRight w:val="0"/>
      <w:marTop w:val="0"/>
      <w:marBottom w:val="0"/>
      <w:divBdr>
        <w:top w:val="none" w:sz="0" w:space="0" w:color="auto"/>
        <w:left w:val="none" w:sz="0" w:space="0" w:color="auto"/>
        <w:bottom w:val="none" w:sz="0" w:space="0" w:color="auto"/>
        <w:right w:val="none" w:sz="0" w:space="0" w:color="auto"/>
      </w:divBdr>
    </w:div>
    <w:div w:id="2098745891">
      <w:bodyDiv w:val="1"/>
      <w:marLeft w:val="0"/>
      <w:marRight w:val="0"/>
      <w:marTop w:val="0"/>
      <w:marBottom w:val="0"/>
      <w:divBdr>
        <w:top w:val="none" w:sz="0" w:space="0" w:color="auto"/>
        <w:left w:val="none" w:sz="0" w:space="0" w:color="auto"/>
        <w:bottom w:val="none" w:sz="0" w:space="0" w:color="auto"/>
        <w:right w:val="none" w:sz="0" w:space="0" w:color="auto"/>
      </w:divBdr>
    </w:div>
    <w:div w:id="2109352526">
      <w:bodyDiv w:val="1"/>
      <w:marLeft w:val="0"/>
      <w:marRight w:val="0"/>
      <w:marTop w:val="0"/>
      <w:marBottom w:val="0"/>
      <w:divBdr>
        <w:top w:val="none" w:sz="0" w:space="0" w:color="auto"/>
        <w:left w:val="none" w:sz="0" w:space="0" w:color="auto"/>
        <w:bottom w:val="none" w:sz="0" w:space="0" w:color="auto"/>
        <w:right w:val="none" w:sz="0" w:space="0" w:color="auto"/>
      </w:divBdr>
    </w:div>
    <w:div w:id="2115126668">
      <w:bodyDiv w:val="1"/>
      <w:marLeft w:val="0"/>
      <w:marRight w:val="0"/>
      <w:marTop w:val="0"/>
      <w:marBottom w:val="0"/>
      <w:divBdr>
        <w:top w:val="none" w:sz="0" w:space="0" w:color="auto"/>
        <w:left w:val="none" w:sz="0" w:space="0" w:color="auto"/>
        <w:bottom w:val="none" w:sz="0" w:space="0" w:color="auto"/>
        <w:right w:val="none" w:sz="0" w:space="0" w:color="auto"/>
      </w:divBdr>
    </w:div>
    <w:div w:id="2118791065">
      <w:bodyDiv w:val="1"/>
      <w:marLeft w:val="0"/>
      <w:marRight w:val="0"/>
      <w:marTop w:val="0"/>
      <w:marBottom w:val="0"/>
      <w:divBdr>
        <w:top w:val="none" w:sz="0" w:space="0" w:color="auto"/>
        <w:left w:val="none" w:sz="0" w:space="0" w:color="auto"/>
        <w:bottom w:val="none" w:sz="0" w:space="0" w:color="auto"/>
        <w:right w:val="none" w:sz="0" w:space="0" w:color="auto"/>
      </w:divBdr>
    </w:div>
    <w:div w:id="2119371528">
      <w:bodyDiv w:val="1"/>
      <w:marLeft w:val="0"/>
      <w:marRight w:val="0"/>
      <w:marTop w:val="0"/>
      <w:marBottom w:val="0"/>
      <w:divBdr>
        <w:top w:val="none" w:sz="0" w:space="0" w:color="auto"/>
        <w:left w:val="none" w:sz="0" w:space="0" w:color="auto"/>
        <w:bottom w:val="none" w:sz="0" w:space="0" w:color="auto"/>
        <w:right w:val="none" w:sz="0" w:space="0" w:color="auto"/>
      </w:divBdr>
    </w:div>
    <w:div w:id="2121993501">
      <w:bodyDiv w:val="1"/>
      <w:marLeft w:val="0"/>
      <w:marRight w:val="0"/>
      <w:marTop w:val="0"/>
      <w:marBottom w:val="0"/>
      <w:divBdr>
        <w:top w:val="none" w:sz="0" w:space="0" w:color="auto"/>
        <w:left w:val="none" w:sz="0" w:space="0" w:color="auto"/>
        <w:bottom w:val="none" w:sz="0" w:space="0" w:color="auto"/>
        <w:right w:val="none" w:sz="0" w:space="0" w:color="auto"/>
      </w:divBdr>
    </w:div>
    <w:div w:id="2124304455">
      <w:bodyDiv w:val="1"/>
      <w:marLeft w:val="0"/>
      <w:marRight w:val="0"/>
      <w:marTop w:val="0"/>
      <w:marBottom w:val="0"/>
      <w:divBdr>
        <w:top w:val="none" w:sz="0" w:space="0" w:color="auto"/>
        <w:left w:val="none" w:sz="0" w:space="0" w:color="auto"/>
        <w:bottom w:val="none" w:sz="0" w:space="0" w:color="auto"/>
        <w:right w:val="none" w:sz="0" w:space="0" w:color="auto"/>
      </w:divBdr>
    </w:div>
    <w:div w:id="2128232233">
      <w:bodyDiv w:val="1"/>
      <w:marLeft w:val="0"/>
      <w:marRight w:val="0"/>
      <w:marTop w:val="0"/>
      <w:marBottom w:val="0"/>
      <w:divBdr>
        <w:top w:val="none" w:sz="0" w:space="0" w:color="auto"/>
        <w:left w:val="none" w:sz="0" w:space="0" w:color="auto"/>
        <w:bottom w:val="none" w:sz="0" w:space="0" w:color="auto"/>
        <w:right w:val="none" w:sz="0" w:space="0" w:color="auto"/>
      </w:divBdr>
    </w:div>
    <w:div w:id="2133941796">
      <w:bodyDiv w:val="1"/>
      <w:marLeft w:val="0"/>
      <w:marRight w:val="0"/>
      <w:marTop w:val="0"/>
      <w:marBottom w:val="0"/>
      <w:divBdr>
        <w:top w:val="none" w:sz="0" w:space="0" w:color="auto"/>
        <w:left w:val="none" w:sz="0" w:space="0" w:color="auto"/>
        <w:bottom w:val="none" w:sz="0" w:space="0" w:color="auto"/>
        <w:right w:val="none" w:sz="0" w:space="0" w:color="auto"/>
      </w:divBdr>
    </w:div>
    <w:div w:id="2137789356">
      <w:bodyDiv w:val="1"/>
      <w:marLeft w:val="0"/>
      <w:marRight w:val="0"/>
      <w:marTop w:val="0"/>
      <w:marBottom w:val="0"/>
      <w:divBdr>
        <w:top w:val="none" w:sz="0" w:space="0" w:color="auto"/>
        <w:left w:val="none" w:sz="0" w:space="0" w:color="auto"/>
        <w:bottom w:val="none" w:sz="0" w:space="0" w:color="auto"/>
        <w:right w:val="none" w:sz="0" w:space="0" w:color="auto"/>
      </w:divBdr>
    </w:div>
    <w:div w:id="214095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iigiteataja.ee/akt/427082022051https:/www.riigiteataja.ee/akt/427082022051" TargetMode="External"/><Relationship Id="rId18" Type="http://schemas.openxmlformats.org/officeDocument/2006/relationships/hyperlink" Target="https://www.fin.ee/riigi-rahandus-ja-maksud/riigieelarve-ja-eelarvestrateegia/riigi-eelarvestrateegia" TargetMode="External"/><Relationship Id="rId26" Type="http://schemas.openxmlformats.org/officeDocument/2006/relationships/hyperlink" Target="https://www.riigiteataja.ee/akt/126032021003?leiaKehtiv"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iljandi.ee/en/arengudokumendid" TargetMode="External"/><Relationship Id="rId34" Type="http://schemas.openxmlformats.org/officeDocument/2006/relationships/hyperlink" Target="http://www.viljandi.ee/en/eraldatud-toetused1" TargetMode="External"/><Relationship Id="rId7" Type="http://schemas.openxmlformats.org/officeDocument/2006/relationships/endnotes" Target="endnotes.xml"/><Relationship Id="rId12" Type="http://schemas.openxmlformats.org/officeDocument/2006/relationships/hyperlink" Target="http://www.viljandi.ee/et/arengudokumendid" TargetMode="External"/><Relationship Id="rId17" Type="http://schemas.openxmlformats.org/officeDocument/2006/relationships/hyperlink" Target="https://www.riigiteataja.ee/akt/413042016025?leiaKehtiv" TargetMode="External"/><Relationship Id="rId25" Type="http://schemas.openxmlformats.org/officeDocument/2006/relationships/image" Target="media/image2.png"/><Relationship Id="rId33" Type="http://schemas.openxmlformats.org/officeDocument/2006/relationships/hyperlink" Target="http://www.viljandi.ee/en/eraldatud-toetused" TargetMode="External"/><Relationship Id="rId38" Type="http://schemas.openxmlformats.org/officeDocument/2006/relationships/hyperlink" Target="http://www.viljandi.ee/eelarve-2022" TargetMode="External"/><Relationship Id="rId2" Type="http://schemas.openxmlformats.org/officeDocument/2006/relationships/numbering" Target="numbering.xml"/><Relationship Id="rId16" Type="http://schemas.openxmlformats.org/officeDocument/2006/relationships/hyperlink" Target="https://www.riigiteataja.ee/akt/429092017021?leiaKehtiv" TargetMode="External"/><Relationship Id="rId20" Type="http://schemas.openxmlformats.org/officeDocument/2006/relationships/hyperlink" Target="http://www.viljandi.ee/documents/36926/17041210/KOALITSIOONILEPING.pdf/b313375f-4dd6-4b5f-bafa-9e026f1a518c" TargetMode="External"/><Relationship Id="rId29" Type="http://schemas.openxmlformats.org/officeDocument/2006/relationships/hyperlink" Target="https://www.riigiteataja.ee/akt/129122018011?leiaKeht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igiteataja.ee/akt/413042016025?leiaKehtiv" TargetMode="External"/><Relationship Id="rId24"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hyperlink" Target="https://www.riigiteataja.ee/akt/40810202202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iljandi.ee/en/eelarve-2023" TargetMode="External"/><Relationship Id="rId23" Type="http://schemas.openxmlformats.org/officeDocument/2006/relationships/footer" Target="footer1.xml"/><Relationship Id="rId28" Type="http://schemas.openxmlformats.org/officeDocument/2006/relationships/hyperlink" Target="http://www.viljandi.ee/en/abiellumine" TargetMode="External"/><Relationship Id="rId36" Type="http://schemas.openxmlformats.org/officeDocument/2006/relationships/hyperlink" Target="https://www.riigiteataja.ee/akt/408102022023&amp;leiakehtiv" TargetMode="External"/><Relationship Id="rId10" Type="http://schemas.openxmlformats.org/officeDocument/2006/relationships/hyperlink" Target="https://www.riigiteataja.ee/akt/121062016009?leiaKehtiv" TargetMode="External"/><Relationship Id="rId19" Type="http://schemas.openxmlformats.org/officeDocument/2006/relationships/hyperlink" Target="https://www.riigikogu.ee/tegevus/eelnoud/eelnou/4556f120-826d-43f1-8cc4-786503b349cf/2023.%20aasta%20riigieelarve%20seadus"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riigiteataja.ee/akt/121062016003?leiaKehtiv" TargetMode="External"/><Relationship Id="rId14" Type="http://schemas.openxmlformats.org/officeDocument/2006/relationships/hyperlink" Target="https://www.riigiteataja.ee/akt/404112022024"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bloomberg.com/news/articles/2022-11-16/ecb-officials-may-favor-slower-rate-hiking-with-half-point-move" TargetMode="External"/><Relationship Id="rId2" Type="http://schemas.openxmlformats.org/officeDocument/2006/relationships/hyperlink" Target="https://www.eestipank.ee/press/prognoos-hinnatousu-vastu-vaja-samme-nii-keskpangalt-kui-ka-valitsuselt-20092022" TargetMode="External"/><Relationship Id="rId1" Type="http://schemas.openxmlformats.org/officeDocument/2006/relationships/hyperlink" Target="https://www.riigiteataja.ee/akt/123122011008?leiaKehtiv" TargetMode="External"/><Relationship Id="rId5" Type="http://schemas.openxmlformats.org/officeDocument/2006/relationships/hyperlink" Target="https://www.riigiteataja.ee/akt/410112018017" TargetMode="External"/><Relationship Id="rId4" Type="http://schemas.openxmlformats.org/officeDocument/2006/relationships/hyperlink" Target="https://www.riigiteataja.ee/akt/406122014013?leiaKehtiv"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D1794-FB72-411A-A922-375B11CC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48</Pages>
  <Words>21034</Words>
  <Characters>121999</Characters>
  <Application>Microsoft Office Word</Application>
  <DocSecurity>0</DocSecurity>
  <Lines>1016</Lines>
  <Paragraphs>285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142748</CharactersWithSpaces>
  <SharedDoc>false</SharedDoc>
  <HLinks>
    <vt:vector size="252" baseType="variant">
      <vt:variant>
        <vt:i4>7929973</vt:i4>
      </vt:variant>
      <vt:variant>
        <vt:i4>213</vt:i4>
      </vt:variant>
      <vt:variant>
        <vt:i4>0</vt:i4>
      </vt:variant>
      <vt:variant>
        <vt:i4>5</vt:i4>
      </vt:variant>
      <vt:variant>
        <vt:lpwstr>https://www.viljandi.ee/et/eelarve-ja-majandusaasta-aruanne</vt:lpwstr>
      </vt:variant>
      <vt:variant>
        <vt:lpwstr/>
      </vt:variant>
      <vt:variant>
        <vt:i4>1900593</vt:i4>
      </vt:variant>
      <vt:variant>
        <vt:i4>206</vt:i4>
      </vt:variant>
      <vt:variant>
        <vt:i4>0</vt:i4>
      </vt:variant>
      <vt:variant>
        <vt:i4>5</vt:i4>
      </vt:variant>
      <vt:variant>
        <vt:lpwstr/>
      </vt:variant>
      <vt:variant>
        <vt:lpwstr>_Toc372490995</vt:lpwstr>
      </vt:variant>
      <vt:variant>
        <vt:i4>1900593</vt:i4>
      </vt:variant>
      <vt:variant>
        <vt:i4>200</vt:i4>
      </vt:variant>
      <vt:variant>
        <vt:i4>0</vt:i4>
      </vt:variant>
      <vt:variant>
        <vt:i4>5</vt:i4>
      </vt:variant>
      <vt:variant>
        <vt:lpwstr/>
      </vt:variant>
      <vt:variant>
        <vt:lpwstr>_Toc372490994</vt:lpwstr>
      </vt:variant>
      <vt:variant>
        <vt:i4>1900593</vt:i4>
      </vt:variant>
      <vt:variant>
        <vt:i4>194</vt:i4>
      </vt:variant>
      <vt:variant>
        <vt:i4>0</vt:i4>
      </vt:variant>
      <vt:variant>
        <vt:i4>5</vt:i4>
      </vt:variant>
      <vt:variant>
        <vt:lpwstr/>
      </vt:variant>
      <vt:variant>
        <vt:lpwstr>_Toc372490993</vt:lpwstr>
      </vt:variant>
      <vt:variant>
        <vt:i4>1900593</vt:i4>
      </vt:variant>
      <vt:variant>
        <vt:i4>188</vt:i4>
      </vt:variant>
      <vt:variant>
        <vt:i4>0</vt:i4>
      </vt:variant>
      <vt:variant>
        <vt:i4>5</vt:i4>
      </vt:variant>
      <vt:variant>
        <vt:lpwstr/>
      </vt:variant>
      <vt:variant>
        <vt:lpwstr>_Toc372490992</vt:lpwstr>
      </vt:variant>
      <vt:variant>
        <vt:i4>1900593</vt:i4>
      </vt:variant>
      <vt:variant>
        <vt:i4>182</vt:i4>
      </vt:variant>
      <vt:variant>
        <vt:i4>0</vt:i4>
      </vt:variant>
      <vt:variant>
        <vt:i4>5</vt:i4>
      </vt:variant>
      <vt:variant>
        <vt:lpwstr/>
      </vt:variant>
      <vt:variant>
        <vt:lpwstr>_Toc372490991</vt:lpwstr>
      </vt:variant>
      <vt:variant>
        <vt:i4>1900593</vt:i4>
      </vt:variant>
      <vt:variant>
        <vt:i4>176</vt:i4>
      </vt:variant>
      <vt:variant>
        <vt:i4>0</vt:i4>
      </vt:variant>
      <vt:variant>
        <vt:i4>5</vt:i4>
      </vt:variant>
      <vt:variant>
        <vt:lpwstr/>
      </vt:variant>
      <vt:variant>
        <vt:lpwstr>_Toc372490990</vt:lpwstr>
      </vt:variant>
      <vt:variant>
        <vt:i4>1835057</vt:i4>
      </vt:variant>
      <vt:variant>
        <vt:i4>170</vt:i4>
      </vt:variant>
      <vt:variant>
        <vt:i4>0</vt:i4>
      </vt:variant>
      <vt:variant>
        <vt:i4>5</vt:i4>
      </vt:variant>
      <vt:variant>
        <vt:lpwstr/>
      </vt:variant>
      <vt:variant>
        <vt:lpwstr>_Toc372490989</vt:lpwstr>
      </vt:variant>
      <vt:variant>
        <vt:i4>1835057</vt:i4>
      </vt:variant>
      <vt:variant>
        <vt:i4>164</vt:i4>
      </vt:variant>
      <vt:variant>
        <vt:i4>0</vt:i4>
      </vt:variant>
      <vt:variant>
        <vt:i4>5</vt:i4>
      </vt:variant>
      <vt:variant>
        <vt:lpwstr/>
      </vt:variant>
      <vt:variant>
        <vt:lpwstr>_Toc372490988</vt:lpwstr>
      </vt:variant>
      <vt:variant>
        <vt:i4>1835057</vt:i4>
      </vt:variant>
      <vt:variant>
        <vt:i4>158</vt:i4>
      </vt:variant>
      <vt:variant>
        <vt:i4>0</vt:i4>
      </vt:variant>
      <vt:variant>
        <vt:i4>5</vt:i4>
      </vt:variant>
      <vt:variant>
        <vt:lpwstr/>
      </vt:variant>
      <vt:variant>
        <vt:lpwstr>_Toc372490987</vt:lpwstr>
      </vt:variant>
      <vt:variant>
        <vt:i4>1835057</vt:i4>
      </vt:variant>
      <vt:variant>
        <vt:i4>152</vt:i4>
      </vt:variant>
      <vt:variant>
        <vt:i4>0</vt:i4>
      </vt:variant>
      <vt:variant>
        <vt:i4>5</vt:i4>
      </vt:variant>
      <vt:variant>
        <vt:lpwstr/>
      </vt:variant>
      <vt:variant>
        <vt:lpwstr>_Toc372490986</vt:lpwstr>
      </vt:variant>
      <vt:variant>
        <vt:i4>1835057</vt:i4>
      </vt:variant>
      <vt:variant>
        <vt:i4>146</vt:i4>
      </vt:variant>
      <vt:variant>
        <vt:i4>0</vt:i4>
      </vt:variant>
      <vt:variant>
        <vt:i4>5</vt:i4>
      </vt:variant>
      <vt:variant>
        <vt:lpwstr/>
      </vt:variant>
      <vt:variant>
        <vt:lpwstr>_Toc372490985</vt:lpwstr>
      </vt:variant>
      <vt:variant>
        <vt:i4>1835057</vt:i4>
      </vt:variant>
      <vt:variant>
        <vt:i4>140</vt:i4>
      </vt:variant>
      <vt:variant>
        <vt:i4>0</vt:i4>
      </vt:variant>
      <vt:variant>
        <vt:i4>5</vt:i4>
      </vt:variant>
      <vt:variant>
        <vt:lpwstr/>
      </vt:variant>
      <vt:variant>
        <vt:lpwstr>_Toc372490984</vt:lpwstr>
      </vt:variant>
      <vt:variant>
        <vt:i4>1835057</vt:i4>
      </vt:variant>
      <vt:variant>
        <vt:i4>134</vt:i4>
      </vt:variant>
      <vt:variant>
        <vt:i4>0</vt:i4>
      </vt:variant>
      <vt:variant>
        <vt:i4>5</vt:i4>
      </vt:variant>
      <vt:variant>
        <vt:lpwstr/>
      </vt:variant>
      <vt:variant>
        <vt:lpwstr>_Toc372490983</vt:lpwstr>
      </vt:variant>
      <vt:variant>
        <vt:i4>1835057</vt:i4>
      </vt:variant>
      <vt:variant>
        <vt:i4>128</vt:i4>
      </vt:variant>
      <vt:variant>
        <vt:i4>0</vt:i4>
      </vt:variant>
      <vt:variant>
        <vt:i4>5</vt:i4>
      </vt:variant>
      <vt:variant>
        <vt:lpwstr/>
      </vt:variant>
      <vt:variant>
        <vt:lpwstr>_Toc372490982</vt:lpwstr>
      </vt:variant>
      <vt:variant>
        <vt:i4>1835057</vt:i4>
      </vt:variant>
      <vt:variant>
        <vt:i4>122</vt:i4>
      </vt:variant>
      <vt:variant>
        <vt:i4>0</vt:i4>
      </vt:variant>
      <vt:variant>
        <vt:i4>5</vt:i4>
      </vt:variant>
      <vt:variant>
        <vt:lpwstr/>
      </vt:variant>
      <vt:variant>
        <vt:lpwstr>_Toc372490981</vt:lpwstr>
      </vt:variant>
      <vt:variant>
        <vt:i4>1835057</vt:i4>
      </vt:variant>
      <vt:variant>
        <vt:i4>116</vt:i4>
      </vt:variant>
      <vt:variant>
        <vt:i4>0</vt:i4>
      </vt:variant>
      <vt:variant>
        <vt:i4>5</vt:i4>
      </vt:variant>
      <vt:variant>
        <vt:lpwstr/>
      </vt:variant>
      <vt:variant>
        <vt:lpwstr>_Toc372490980</vt:lpwstr>
      </vt:variant>
      <vt:variant>
        <vt:i4>1245233</vt:i4>
      </vt:variant>
      <vt:variant>
        <vt:i4>110</vt:i4>
      </vt:variant>
      <vt:variant>
        <vt:i4>0</vt:i4>
      </vt:variant>
      <vt:variant>
        <vt:i4>5</vt:i4>
      </vt:variant>
      <vt:variant>
        <vt:lpwstr/>
      </vt:variant>
      <vt:variant>
        <vt:lpwstr>_Toc372490979</vt:lpwstr>
      </vt:variant>
      <vt:variant>
        <vt:i4>1245233</vt:i4>
      </vt:variant>
      <vt:variant>
        <vt:i4>104</vt:i4>
      </vt:variant>
      <vt:variant>
        <vt:i4>0</vt:i4>
      </vt:variant>
      <vt:variant>
        <vt:i4>5</vt:i4>
      </vt:variant>
      <vt:variant>
        <vt:lpwstr/>
      </vt:variant>
      <vt:variant>
        <vt:lpwstr>_Toc372490978</vt:lpwstr>
      </vt:variant>
      <vt:variant>
        <vt:i4>1245233</vt:i4>
      </vt:variant>
      <vt:variant>
        <vt:i4>98</vt:i4>
      </vt:variant>
      <vt:variant>
        <vt:i4>0</vt:i4>
      </vt:variant>
      <vt:variant>
        <vt:i4>5</vt:i4>
      </vt:variant>
      <vt:variant>
        <vt:lpwstr/>
      </vt:variant>
      <vt:variant>
        <vt:lpwstr>_Toc372490977</vt:lpwstr>
      </vt:variant>
      <vt:variant>
        <vt:i4>1245233</vt:i4>
      </vt:variant>
      <vt:variant>
        <vt:i4>92</vt:i4>
      </vt:variant>
      <vt:variant>
        <vt:i4>0</vt:i4>
      </vt:variant>
      <vt:variant>
        <vt:i4>5</vt:i4>
      </vt:variant>
      <vt:variant>
        <vt:lpwstr/>
      </vt:variant>
      <vt:variant>
        <vt:lpwstr>_Toc372490976</vt:lpwstr>
      </vt:variant>
      <vt:variant>
        <vt:i4>1245233</vt:i4>
      </vt:variant>
      <vt:variant>
        <vt:i4>86</vt:i4>
      </vt:variant>
      <vt:variant>
        <vt:i4>0</vt:i4>
      </vt:variant>
      <vt:variant>
        <vt:i4>5</vt:i4>
      </vt:variant>
      <vt:variant>
        <vt:lpwstr/>
      </vt:variant>
      <vt:variant>
        <vt:lpwstr>_Toc372490975</vt:lpwstr>
      </vt:variant>
      <vt:variant>
        <vt:i4>1245233</vt:i4>
      </vt:variant>
      <vt:variant>
        <vt:i4>80</vt:i4>
      </vt:variant>
      <vt:variant>
        <vt:i4>0</vt:i4>
      </vt:variant>
      <vt:variant>
        <vt:i4>5</vt:i4>
      </vt:variant>
      <vt:variant>
        <vt:lpwstr/>
      </vt:variant>
      <vt:variant>
        <vt:lpwstr>_Toc372490974</vt:lpwstr>
      </vt:variant>
      <vt:variant>
        <vt:i4>1245233</vt:i4>
      </vt:variant>
      <vt:variant>
        <vt:i4>74</vt:i4>
      </vt:variant>
      <vt:variant>
        <vt:i4>0</vt:i4>
      </vt:variant>
      <vt:variant>
        <vt:i4>5</vt:i4>
      </vt:variant>
      <vt:variant>
        <vt:lpwstr/>
      </vt:variant>
      <vt:variant>
        <vt:lpwstr>_Toc372490973</vt:lpwstr>
      </vt:variant>
      <vt:variant>
        <vt:i4>1245233</vt:i4>
      </vt:variant>
      <vt:variant>
        <vt:i4>68</vt:i4>
      </vt:variant>
      <vt:variant>
        <vt:i4>0</vt:i4>
      </vt:variant>
      <vt:variant>
        <vt:i4>5</vt:i4>
      </vt:variant>
      <vt:variant>
        <vt:lpwstr/>
      </vt:variant>
      <vt:variant>
        <vt:lpwstr>_Toc372490972</vt:lpwstr>
      </vt:variant>
      <vt:variant>
        <vt:i4>1245233</vt:i4>
      </vt:variant>
      <vt:variant>
        <vt:i4>62</vt:i4>
      </vt:variant>
      <vt:variant>
        <vt:i4>0</vt:i4>
      </vt:variant>
      <vt:variant>
        <vt:i4>5</vt:i4>
      </vt:variant>
      <vt:variant>
        <vt:lpwstr/>
      </vt:variant>
      <vt:variant>
        <vt:lpwstr>_Toc372490971</vt:lpwstr>
      </vt:variant>
      <vt:variant>
        <vt:i4>1245233</vt:i4>
      </vt:variant>
      <vt:variant>
        <vt:i4>56</vt:i4>
      </vt:variant>
      <vt:variant>
        <vt:i4>0</vt:i4>
      </vt:variant>
      <vt:variant>
        <vt:i4>5</vt:i4>
      </vt:variant>
      <vt:variant>
        <vt:lpwstr/>
      </vt:variant>
      <vt:variant>
        <vt:lpwstr>_Toc372490970</vt:lpwstr>
      </vt:variant>
      <vt:variant>
        <vt:i4>1179697</vt:i4>
      </vt:variant>
      <vt:variant>
        <vt:i4>50</vt:i4>
      </vt:variant>
      <vt:variant>
        <vt:i4>0</vt:i4>
      </vt:variant>
      <vt:variant>
        <vt:i4>5</vt:i4>
      </vt:variant>
      <vt:variant>
        <vt:lpwstr/>
      </vt:variant>
      <vt:variant>
        <vt:lpwstr>_Toc372490969</vt:lpwstr>
      </vt:variant>
      <vt:variant>
        <vt:i4>1179697</vt:i4>
      </vt:variant>
      <vt:variant>
        <vt:i4>44</vt:i4>
      </vt:variant>
      <vt:variant>
        <vt:i4>0</vt:i4>
      </vt:variant>
      <vt:variant>
        <vt:i4>5</vt:i4>
      </vt:variant>
      <vt:variant>
        <vt:lpwstr/>
      </vt:variant>
      <vt:variant>
        <vt:lpwstr>_Toc372490968</vt:lpwstr>
      </vt:variant>
      <vt:variant>
        <vt:i4>1179697</vt:i4>
      </vt:variant>
      <vt:variant>
        <vt:i4>38</vt:i4>
      </vt:variant>
      <vt:variant>
        <vt:i4>0</vt:i4>
      </vt:variant>
      <vt:variant>
        <vt:i4>5</vt:i4>
      </vt:variant>
      <vt:variant>
        <vt:lpwstr/>
      </vt:variant>
      <vt:variant>
        <vt:lpwstr>_Toc372490967</vt:lpwstr>
      </vt:variant>
      <vt:variant>
        <vt:i4>1179697</vt:i4>
      </vt:variant>
      <vt:variant>
        <vt:i4>32</vt:i4>
      </vt:variant>
      <vt:variant>
        <vt:i4>0</vt:i4>
      </vt:variant>
      <vt:variant>
        <vt:i4>5</vt:i4>
      </vt:variant>
      <vt:variant>
        <vt:lpwstr/>
      </vt:variant>
      <vt:variant>
        <vt:lpwstr>_Toc372490966</vt:lpwstr>
      </vt:variant>
      <vt:variant>
        <vt:i4>1179697</vt:i4>
      </vt:variant>
      <vt:variant>
        <vt:i4>26</vt:i4>
      </vt:variant>
      <vt:variant>
        <vt:i4>0</vt:i4>
      </vt:variant>
      <vt:variant>
        <vt:i4>5</vt:i4>
      </vt:variant>
      <vt:variant>
        <vt:lpwstr/>
      </vt:variant>
      <vt:variant>
        <vt:lpwstr>_Toc372490965</vt:lpwstr>
      </vt:variant>
      <vt:variant>
        <vt:i4>1179697</vt:i4>
      </vt:variant>
      <vt:variant>
        <vt:i4>20</vt:i4>
      </vt:variant>
      <vt:variant>
        <vt:i4>0</vt:i4>
      </vt:variant>
      <vt:variant>
        <vt:i4>5</vt:i4>
      </vt:variant>
      <vt:variant>
        <vt:lpwstr/>
      </vt:variant>
      <vt:variant>
        <vt:lpwstr>_Toc372490964</vt:lpwstr>
      </vt:variant>
      <vt:variant>
        <vt:i4>1179697</vt:i4>
      </vt:variant>
      <vt:variant>
        <vt:i4>14</vt:i4>
      </vt:variant>
      <vt:variant>
        <vt:i4>0</vt:i4>
      </vt:variant>
      <vt:variant>
        <vt:i4>5</vt:i4>
      </vt:variant>
      <vt:variant>
        <vt:lpwstr/>
      </vt:variant>
      <vt:variant>
        <vt:lpwstr>_Toc372490963</vt:lpwstr>
      </vt:variant>
      <vt:variant>
        <vt:i4>1179697</vt:i4>
      </vt:variant>
      <vt:variant>
        <vt:i4>8</vt:i4>
      </vt:variant>
      <vt:variant>
        <vt:i4>0</vt:i4>
      </vt:variant>
      <vt:variant>
        <vt:i4>5</vt:i4>
      </vt:variant>
      <vt:variant>
        <vt:lpwstr/>
      </vt:variant>
      <vt:variant>
        <vt:lpwstr>_Toc372490962</vt:lpwstr>
      </vt:variant>
      <vt:variant>
        <vt:i4>8061025</vt:i4>
      </vt:variant>
      <vt:variant>
        <vt:i4>3</vt:i4>
      </vt:variant>
      <vt:variant>
        <vt:i4>0</vt:i4>
      </vt:variant>
      <vt:variant>
        <vt:i4>5</vt:i4>
      </vt:variant>
      <vt:variant>
        <vt:lpwstr>http://www.viljandi.ee/et/eelarve-ja-majandusaasta-aruanne</vt:lpwstr>
      </vt:variant>
      <vt:variant>
        <vt:lpwstr/>
      </vt:variant>
      <vt:variant>
        <vt:i4>655443</vt:i4>
      </vt:variant>
      <vt:variant>
        <vt:i4>0</vt:i4>
      </vt:variant>
      <vt:variant>
        <vt:i4>0</vt:i4>
      </vt:variant>
      <vt:variant>
        <vt:i4>5</vt:i4>
      </vt:variant>
      <vt:variant>
        <vt:lpwstr>http://www.viljandi.ee/index.php</vt:lpwstr>
      </vt:variant>
      <vt:variant>
        <vt:lpwstr/>
      </vt:variant>
      <vt:variant>
        <vt:i4>8126566</vt:i4>
      </vt:variant>
      <vt:variant>
        <vt:i4>9</vt:i4>
      </vt:variant>
      <vt:variant>
        <vt:i4>0</vt:i4>
      </vt:variant>
      <vt:variant>
        <vt:i4>5</vt:i4>
      </vt:variant>
      <vt:variant>
        <vt:lpwstr>http://www.fin.ee/index.php?id=7544</vt:lpwstr>
      </vt:variant>
      <vt:variant>
        <vt:lpwstr/>
      </vt:variant>
      <vt:variant>
        <vt:i4>3735611</vt:i4>
      </vt:variant>
      <vt:variant>
        <vt:i4>6</vt:i4>
      </vt:variant>
      <vt:variant>
        <vt:i4>0</vt:i4>
      </vt:variant>
      <vt:variant>
        <vt:i4>5</vt:i4>
      </vt:variant>
      <vt:variant>
        <vt:lpwstr>https://www.riigiteataja.ee/akt/13341854?leiaKehtiv</vt:lpwstr>
      </vt:variant>
      <vt:variant>
        <vt:lpwstr/>
      </vt:variant>
      <vt:variant>
        <vt:i4>5570582</vt:i4>
      </vt:variant>
      <vt:variant>
        <vt:i4>3</vt:i4>
      </vt:variant>
      <vt:variant>
        <vt:i4>0</vt:i4>
      </vt:variant>
      <vt:variant>
        <vt:i4>5</vt:i4>
      </vt:variant>
      <vt:variant>
        <vt:lpwstr>https://www.riigiteataja.ee/akt/123122011008</vt:lpwstr>
      </vt:variant>
      <vt:variant>
        <vt:lpwstr/>
      </vt:variant>
      <vt:variant>
        <vt:i4>5636124</vt:i4>
      </vt:variant>
      <vt:variant>
        <vt:i4>0</vt:i4>
      </vt:variant>
      <vt:variant>
        <vt:i4>0</vt:i4>
      </vt:variant>
      <vt:variant>
        <vt:i4>5</vt:i4>
      </vt:variant>
      <vt:variant>
        <vt:lpwstr>https://www.riigiteataja.ee/akt/405092012018</vt:lpwstr>
      </vt:variant>
      <vt:variant>
        <vt:lpwstr/>
      </vt:variant>
      <vt:variant>
        <vt:i4>655443</vt:i4>
      </vt:variant>
      <vt:variant>
        <vt:i4>2152</vt:i4>
      </vt:variant>
      <vt:variant>
        <vt:i4>1029</vt:i4>
      </vt:variant>
      <vt:variant>
        <vt:i4>4</vt:i4>
      </vt:variant>
      <vt:variant>
        <vt:lpwstr>http://www.viljandi.ee/index.php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Marika Aaso</dc:creator>
  <cp:lastModifiedBy>Aili Soomuste</cp:lastModifiedBy>
  <cp:revision>3</cp:revision>
  <cp:lastPrinted>2021-11-25T08:13:00Z</cp:lastPrinted>
  <dcterms:created xsi:type="dcterms:W3CDTF">2022-11-29T06:06:00Z</dcterms:created>
  <dcterms:modified xsi:type="dcterms:W3CDTF">2022-11-29T07:02:00Z</dcterms:modified>
</cp:coreProperties>
</file>