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73A" w:rsidRDefault="00D3273A" w:rsidP="00D3273A">
      <w:pPr>
        <w:ind w:right="-30"/>
      </w:pPr>
    </w:p>
    <w:p w:rsidR="00D3273A" w:rsidRDefault="0047092B" w:rsidP="00D3273A">
      <w:pPr>
        <w:ind w:right="-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linna prioriteetsed projektid </w:t>
      </w:r>
      <w:r w:rsidR="00D3273A">
        <w:rPr>
          <w:rFonts w:ascii="Times New Roman" w:hAnsi="Times New Roman" w:cs="Times New Roman"/>
          <w:sz w:val="24"/>
          <w:szCs w:val="24"/>
        </w:rPr>
        <w:t>Viljandi maakonna arengustrateegia 2035+ tegevuskavasse:</w:t>
      </w:r>
    </w:p>
    <w:p w:rsidR="00D3273A" w:rsidRDefault="00D3273A" w:rsidP="00D3273A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Valuoja ristmiku ja Jakobsoni tänava tunneli ehitamine.</w:t>
      </w:r>
    </w:p>
    <w:p w:rsidR="00D3273A" w:rsidRDefault="00D3273A" w:rsidP="00D3273A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Viljandimaa Vabadussõjas langenute mälestusmärgi taastamine.</w:t>
      </w:r>
    </w:p>
    <w:p w:rsidR="00D3273A" w:rsidRDefault="00D3273A" w:rsidP="00D3273A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jäätmejaama rekonstrueerimine.</w:t>
      </w:r>
    </w:p>
    <w:p w:rsidR="00915329" w:rsidRDefault="00D3273A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HEV kompetentsikeskuse arendamine.</w:t>
      </w:r>
      <w:r w:rsidR="00915329" w:rsidRPr="00915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73A" w:rsidRP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Spordihoone vana osa projekteerimine.</w:t>
      </w:r>
    </w:p>
    <w:p w:rsidR="00D3273A" w:rsidRDefault="00D3273A" w:rsidP="00D3273A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Kergliiklusteede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võrgustiku täiendamine – lõikude rajamine Riia maanteele, Reinu teele ja Tallinna tänavale.</w:t>
      </w:r>
    </w:p>
    <w:p w:rsidR="00D3273A" w:rsidRDefault="00D3273A" w:rsidP="00D3273A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 w:rsidRPr="00D3273A">
        <w:rPr>
          <w:rFonts w:ascii="Times New Roman" w:hAnsi="Times New Roman" w:cs="Times New Roman"/>
          <w:sz w:val="24"/>
          <w:szCs w:val="24"/>
        </w:rPr>
        <w:t>Viljandi lauluväljaku uuendamine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27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Urnimüüri rajamine Metsakalmistule.</w:t>
      </w:r>
    </w:p>
    <w:p w:rsidR="00D3273A" w:rsidRDefault="00915329" w:rsidP="00D3273A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l</w:t>
      </w:r>
      <w:r w:rsidR="00D3273A">
        <w:rPr>
          <w:rFonts w:ascii="Times New Roman" w:hAnsi="Times New Roman" w:cs="Times New Roman"/>
          <w:sz w:val="24"/>
          <w:szCs w:val="24"/>
        </w:rPr>
        <w:t>innastaadioni murukatte uuendamine.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Bussiterminali planeerimine ja ehitamine.</w:t>
      </w:r>
      <w:bookmarkStart w:id="0" w:name="_GoBack"/>
      <w:bookmarkEnd w:id="0"/>
    </w:p>
    <w:p w:rsidR="00915329" w:rsidRDefault="00D3273A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Jakobsoni kooli staadioni rekonstrueerimine.</w:t>
      </w:r>
      <w:r w:rsidR="00915329" w:rsidRPr="00915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Nukuteatri ja </w:t>
      </w:r>
      <w:proofErr w:type="spellStart"/>
      <w:r>
        <w:rPr>
          <w:rFonts w:ascii="Times New Roman" w:hAnsi="Times New Roman" w:cs="Times New Roman"/>
          <w:sz w:val="24"/>
          <w:szCs w:val="24"/>
        </w:rPr>
        <w:t>lastekeskuse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hoone projekteerimine ja ehitamine.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Männimäe jalgpallihalli ehitamine.</w:t>
      </w:r>
      <w:r w:rsidRPr="00915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Lasteaia </w:t>
      </w:r>
      <w:proofErr w:type="spellStart"/>
      <w:r>
        <w:rPr>
          <w:rFonts w:ascii="Times New Roman" w:hAnsi="Times New Roman" w:cs="Times New Roman"/>
          <w:sz w:val="24"/>
          <w:szCs w:val="24"/>
        </w:rPr>
        <w:t>Karlsson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projekteerimine ja ehitamine.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Keskkonnahariduse ja tehnoloogiamaja projekteerimine ja ehitamine.</w:t>
      </w:r>
    </w:p>
    <w:p w:rsidR="00915329" w:rsidRDefault="00915329" w:rsidP="00915329">
      <w:pPr>
        <w:pStyle w:val="Loendilik"/>
        <w:numPr>
          <w:ilvl w:val="0"/>
          <w:numId w:val="1"/>
        </w:numPr>
        <w:spacing w:before="120" w:after="240" w:line="360" w:lineRule="auto"/>
        <w:ind w:left="714" w:right="-28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Viljandi Huvikooli hoone projekteerimine ja ehitamine.</w:t>
      </w:r>
    </w:p>
    <w:p w:rsidR="00915329" w:rsidRDefault="00915329" w:rsidP="00915329">
      <w:pPr>
        <w:spacing w:before="120" w:after="240" w:line="360" w:lineRule="auto"/>
        <w:ind w:right="-28"/>
        <w:rPr>
          <w:rFonts w:ascii="Times New Roman" w:hAnsi="Times New Roman" w:cs="Times New Roman"/>
          <w:sz w:val="24"/>
          <w:szCs w:val="24"/>
        </w:rPr>
      </w:pPr>
    </w:p>
    <w:p w:rsidR="00915329" w:rsidRPr="00915329" w:rsidRDefault="00915329" w:rsidP="00915329">
      <w:pPr>
        <w:spacing w:before="120" w:after="240" w:line="360" w:lineRule="auto"/>
        <w:ind w:right="-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Koostaja:</w:t>
      </w:r>
      <w:r>
        <w:rPr>
          <w:rFonts w:ascii="Times New Roman" w:hAnsi="Times New Roman" w:cs="Times New Roman"/>
          <w:sz w:val="24"/>
          <w:szCs w:val="24"/>
        </w:rPr>
        <w:br/>
        <w:t>Reet Alev, linnaarengu spetsialist</w:t>
      </w:r>
    </w:p>
    <w:sectPr w:rsidR="00915329" w:rsidRPr="009153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5D531F"/>
    <w:multiLevelType w:val="hybridMultilevel"/>
    <w:tmpl w:val="EC6693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3A"/>
    <w:rsid w:val="00044A88"/>
    <w:rsid w:val="0047092B"/>
    <w:rsid w:val="004C71D9"/>
    <w:rsid w:val="00915329"/>
    <w:rsid w:val="00B32EEE"/>
    <w:rsid w:val="00D3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31A03-C479-4FA9-ABFA-694B8C572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3273A"/>
    <w:rPr>
      <w:rFonts w:ascii="Calibri" w:eastAsia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3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Alev</dc:creator>
  <cp:keywords/>
  <dc:description/>
  <cp:lastModifiedBy>Reet Alev</cp:lastModifiedBy>
  <cp:revision>4</cp:revision>
  <dcterms:created xsi:type="dcterms:W3CDTF">2020-09-24T14:47:00Z</dcterms:created>
  <dcterms:modified xsi:type="dcterms:W3CDTF">2020-09-25T12:44:00Z</dcterms:modified>
</cp:coreProperties>
</file>